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ED" w:rsidRPr="00BA684F" w:rsidRDefault="006C75ED" w:rsidP="006C75ED">
      <w:pPr>
        <w:rPr>
          <w:b/>
          <w:color w:val="080808"/>
          <w:sz w:val="28"/>
          <w:szCs w:val="28"/>
        </w:rPr>
      </w:pPr>
      <w:r w:rsidRPr="00BA684F">
        <w:rPr>
          <w:b/>
          <w:color w:val="080808"/>
          <w:sz w:val="28"/>
          <w:szCs w:val="28"/>
        </w:rPr>
        <w:t>TUẦN 3</w:t>
      </w:r>
    </w:p>
    <w:p w:rsidR="006C75ED" w:rsidRPr="00BA684F" w:rsidRDefault="006C75ED" w:rsidP="006C75ED">
      <w:pPr>
        <w:spacing w:before="240"/>
        <w:jc w:val="center"/>
        <w:rPr>
          <w:b/>
          <w:color w:val="080808"/>
          <w:sz w:val="28"/>
          <w:szCs w:val="28"/>
        </w:rPr>
      </w:pPr>
      <w:bookmarkStart w:id="0" w:name="_GoBack"/>
      <w:r w:rsidRPr="00BA684F">
        <w:rPr>
          <w:b/>
          <w:color w:val="080808"/>
          <w:sz w:val="28"/>
          <w:szCs w:val="28"/>
        </w:rPr>
        <w:t>BÀI 3: THƯ ĐIỆN TỬ EMAIL</w:t>
      </w:r>
    </w:p>
    <w:bookmarkEnd w:id="0"/>
    <w:p w:rsidR="006C75ED" w:rsidRPr="00BA684F" w:rsidRDefault="006C75ED" w:rsidP="006C75ED">
      <w:pPr>
        <w:jc w:val="center"/>
        <w:rPr>
          <w:b/>
          <w:color w:val="080808"/>
          <w:sz w:val="28"/>
          <w:szCs w:val="28"/>
        </w:rPr>
      </w:pPr>
      <w:r w:rsidRPr="00BA684F">
        <w:rPr>
          <w:b/>
          <w:color w:val="080808"/>
          <w:sz w:val="28"/>
          <w:szCs w:val="28"/>
          <w:lang w:val="nl-NL"/>
        </w:rPr>
        <w:t xml:space="preserve"> 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u w:val="single"/>
          <w:lang w:val="nl-NL"/>
        </w:rPr>
      </w:pPr>
      <w:r w:rsidRPr="00BA684F">
        <w:rPr>
          <w:b/>
          <w:color w:val="080808"/>
          <w:sz w:val="28"/>
          <w:szCs w:val="28"/>
          <w:u w:val="single"/>
          <w:lang w:val="nl-NL"/>
        </w:rPr>
        <w:t>I. Mục tiêu :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>1. Kiến thức, kĩ năng</w:t>
      </w:r>
    </w:p>
    <w:p w:rsidR="006C75ED" w:rsidRPr="00BA684F" w:rsidRDefault="006C75ED" w:rsidP="006C75ED">
      <w:pPr>
        <w:spacing w:line="360" w:lineRule="auto"/>
        <w:rPr>
          <w:color w:val="080808"/>
          <w:sz w:val="28"/>
          <w:szCs w:val="28"/>
          <w:lang w:val="sv-SE"/>
        </w:rPr>
      </w:pPr>
      <w:r w:rsidRPr="00BA684F">
        <w:rPr>
          <w:color w:val="080808"/>
          <w:sz w:val="28"/>
          <w:szCs w:val="28"/>
          <w:lang w:val="sv-SE"/>
        </w:rPr>
        <w:t>- Biết được cấu trúc của một địa chỉ thư điện tử.</w:t>
      </w:r>
    </w:p>
    <w:p w:rsidR="006C75ED" w:rsidRPr="00BA684F" w:rsidRDefault="006C75ED" w:rsidP="006C75ED">
      <w:pPr>
        <w:spacing w:line="360" w:lineRule="auto"/>
        <w:rPr>
          <w:color w:val="080808"/>
          <w:sz w:val="28"/>
          <w:szCs w:val="28"/>
          <w:lang w:val="sv-SE"/>
        </w:rPr>
      </w:pPr>
      <w:r w:rsidRPr="00BA684F">
        <w:rPr>
          <w:color w:val="080808"/>
          <w:sz w:val="28"/>
          <w:szCs w:val="28"/>
          <w:lang w:val="sv-SE"/>
        </w:rPr>
        <w:t>- Hiểu được lợi ích của dịch vụ thư điện tử và biết sử dụng dịch vụ này để gửi và nhận thư điện tử.</w:t>
      </w:r>
    </w:p>
    <w:p w:rsidR="006C75ED" w:rsidRPr="00BA684F" w:rsidRDefault="006C75ED" w:rsidP="006C75ED">
      <w:pPr>
        <w:spacing w:line="360" w:lineRule="auto"/>
        <w:jc w:val="both"/>
        <w:rPr>
          <w:iCs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>2. Năng lực</w:t>
      </w:r>
      <w:r w:rsidRPr="00BA684F">
        <w:rPr>
          <w:iCs/>
          <w:color w:val="080808"/>
          <w:sz w:val="28"/>
          <w:szCs w:val="28"/>
          <w:lang w:val="nl-NL"/>
        </w:rPr>
        <w:t xml:space="preserve"> .</w:t>
      </w:r>
    </w:p>
    <w:p w:rsidR="006C75ED" w:rsidRPr="00BA684F" w:rsidRDefault="006C75ED" w:rsidP="006C75ED">
      <w:pPr>
        <w:spacing w:line="360" w:lineRule="auto"/>
        <w:jc w:val="both"/>
        <w:rPr>
          <w:iCs/>
          <w:color w:val="080808"/>
          <w:sz w:val="28"/>
          <w:szCs w:val="28"/>
          <w:lang w:val="nl-NL"/>
        </w:rPr>
      </w:pPr>
      <w:r w:rsidRPr="00BA684F">
        <w:rPr>
          <w:iCs/>
          <w:color w:val="080808"/>
          <w:sz w:val="28"/>
          <w:szCs w:val="28"/>
          <w:lang w:val="nl-NL"/>
        </w:rPr>
        <w:t>- Biết chia sẻ, giúp đỡ bạn trong học tập.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>3.Phẩm chất</w:t>
      </w:r>
    </w:p>
    <w:p w:rsidR="006C75ED" w:rsidRPr="00BA684F" w:rsidRDefault="006C75ED" w:rsidP="006C75ED">
      <w:pPr>
        <w:spacing w:line="360" w:lineRule="auto"/>
        <w:jc w:val="both"/>
        <w:rPr>
          <w:iCs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 xml:space="preserve">- </w:t>
      </w:r>
      <w:r w:rsidRPr="00BA684F">
        <w:rPr>
          <w:color w:val="080808"/>
          <w:sz w:val="28"/>
          <w:szCs w:val="28"/>
          <w:lang w:val="nl-NL"/>
        </w:rPr>
        <w:t>Tính nhạy cảm với các loại thông tin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u w:val="single"/>
          <w:lang w:val="nl-NL"/>
        </w:rPr>
      </w:pPr>
      <w:r w:rsidRPr="00BA684F">
        <w:rPr>
          <w:b/>
          <w:color w:val="080808"/>
          <w:sz w:val="28"/>
          <w:szCs w:val="28"/>
          <w:u w:val="single"/>
          <w:lang w:val="nl-NL"/>
        </w:rPr>
        <w:t>II. Đồ dùng dạy học:</w:t>
      </w:r>
    </w:p>
    <w:p w:rsidR="006C75ED" w:rsidRPr="00BA684F" w:rsidRDefault="006C75ED" w:rsidP="006C75ED">
      <w:pPr>
        <w:spacing w:line="360" w:lineRule="auto"/>
        <w:jc w:val="both"/>
        <w:rPr>
          <w:color w:val="080808"/>
          <w:sz w:val="28"/>
          <w:szCs w:val="28"/>
          <w:lang w:val="nl-NL"/>
        </w:rPr>
      </w:pPr>
      <w:r w:rsidRPr="00BA684F">
        <w:rPr>
          <w:color w:val="080808"/>
          <w:sz w:val="28"/>
          <w:szCs w:val="28"/>
          <w:lang w:val="nl-NL"/>
        </w:rPr>
        <w:t xml:space="preserve">- Giáo viên: </w:t>
      </w:r>
      <w:r w:rsidRPr="00BA684F">
        <w:rPr>
          <w:bCs/>
          <w:color w:val="080808"/>
          <w:sz w:val="28"/>
          <w:szCs w:val="28"/>
          <w:lang w:val="nl-NL"/>
        </w:rPr>
        <w:t>SGK, tài liệu tin học, giáo án, phòng máy, máy chiếu.</w:t>
      </w:r>
    </w:p>
    <w:p w:rsidR="006C75ED" w:rsidRPr="00BA684F" w:rsidRDefault="006C75ED" w:rsidP="006C75ED">
      <w:pPr>
        <w:spacing w:line="360" w:lineRule="auto"/>
        <w:jc w:val="both"/>
        <w:rPr>
          <w:color w:val="080808"/>
          <w:sz w:val="28"/>
          <w:szCs w:val="28"/>
          <w:lang w:val="nl-NL"/>
        </w:rPr>
      </w:pPr>
      <w:r w:rsidRPr="00BA684F">
        <w:rPr>
          <w:color w:val="080808"/>
          <w:sz w:val="28"/>
          <w:szCs w:val="28"/>
          <w:lang w:val="nl-NL"/>
        </w:rPr>
        <w:t xml:space="preserve">- Học sinh: </w:t>
      </w:r>
      <w:r w:rsidRPr="00BA684F">
        <w:rPr>
          <w:bCs/>
          <w:color w:val="080808"/>
          <w:sz w:val="28"/>
          <w:szCs w:val="28"/>
          <w:lang w:val="nl-NL"/>
        </w:rPr>
        <w:t>SGK, vở ghi, dụng cụ học tập</w:t>
      </w:r>
    </w:p>
    <w:p w:rsidR="006C75ED" w:rsidRPr="00BA684F" w:rsidRDefault="006C75ED" w:rsidP="006C75ED">
      <w:pPr>
        <w:spacing w:after="60" w:line="360" w:lineRule="auto"/>
        <w:rPr>
          <w:b/>
          <w:color w:val="080808"/>
          <w:sz w:val="28"/>
          <w:szCs w:val="28"/>
          <w:u w:val="single"/>
          <w:lang w:val="nl-NL"/>
        </w:rPr>
      </w:pPr>
      <w:r w:rsidRPr="00BA684F">
        <w:rPr>
          <w:b/>
          <w:color w:val="080808"/>
          <w:sz w:val="28"/>
          <w:szCs w:val="28"/>
          <w:u w:val="single"/>
          <w:lang w:val="nl-NL"/>
        </w:rPr>
        <w:t>III. Hoạt động dạy và học: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860"/>
      </w:tblGrid>
      <w:tr w:rsidR="006C75ED" w:rsidRPr="00BA684F" w:rsidTr="00EF3765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ED" w:rsidRPr="00BA684F" w:rsidRDefault="006C75ED" w:rsidP="00EF3765">
            <w:pPr>
              <w:spacing w:line="360" w:lineRule="auto"/>
              <w:jc w:val="center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bCs/>
                <w:color w:val="080808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ED" w:rsidRPr="00BA684F" w:rsidRDefault="006C75ED" w:rsidP="00EF3765">
            <w:pPr>
              <w:spacing w:line="360" w:lineRule="auto"/>
              <w:jc w:val="center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bCs/>
                <w:color w:val="080808"/>
                <w:sz w:val="28"/>
                <w:szCs w:val="28"/>
                <w:lang w:val="nl-NL"/>
              </w:rPr>
              <w:t>Hoạt động của HS</w:t>
            </w:r>
          </w:p>
        </w:tc>
      </w:tr>
      <w:tr w:rsidR="006C75ED" w:rsidRPr="00BA684F" w:rsidTr="00EF3765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1. Khởi động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2. Bài mới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  <w:lang w:val="nl-NL"/>
              </w:rPr>
              <w:t>- Giới thiệu bài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Hoạt động 1: Hoạt động cơ bản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i/>
                <w:color w:val="080808"/>
                <w:sz w:val="28"/>
                <w:szCs w:val="28"/>
              </w:rPr>
            </w:pPr>
            <w:r w:rsidRPr="00BA684F">
              <w:rPr>
                <w:b/>
                <w:i/>
                <w:color w:val="080808"/>
                <w:sz w:val="28"/>
                <w:szCs w:val="28"/>
              </w:rPr>
              <w:t>a) Địa chỉ thư điện tử.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Cho HS quan sát một số tên địa chỉ Email và quan sát SGK T18.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Thư điện tử gồm có mấy phần? đó là những phần nào?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kết luận.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i/>
                <w:color w:val="080808"/>
                <w:sz w:val="28"/>
                <w:szCs w:val="28"/>
              </w:rPr>
            </w:pPr>
            <w:r w:rsidRPr="00BA684F">
              <w:rPr>
                <w:b/>
                <w:i/>
                <w:color w:val="080808"/>
                <w:sz w:val="28"/>
                <w:szCs w:val="28"/>
              </w:rPr>
              <w:t xml:space="preserve">b) Đăng kí tài khoản thư điện tử miễn </w:t>
            </w:r>
            <w:r w:rsidRPr="00BA684F">
              <w:rPr>
                <w:b/>
                <w:i/>
                <w:color w:val="080808"/>
                <w:sz w:val="28"/>
                <w:szCs w:val="28"/>
              </w:rPr>
              <w:lastRenderedPageBreak/>
              <w:t>phí.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Cho HS tập viết tên thư điện tử của mình.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Hướng dẫn HS tạo thư điện tử Gmail.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GV thao tác và hướng dẫn HS cách tạo hộp thư điện tử Email: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B1: Nháy chọn mục Tạo tài khoản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 xml:space="preserve">B2: Điền đầy đủ thông tin vào các mục 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 xml:space="preserve">B3: Nháy chọn mục </w:t>
            </w:r>
            <w:r w:rsidRPr="00BA684F">
              <w:rPr>
                <w:b/>
                <w:color w:val="080808"/>
                <w:sz w:val="28"/>
                <w:szCs w:val="28"/>
              </w:rPr>
              <w:t xml:space="preserve">Bước tiếp theo </w:t>
            </w:r>
            <w:r w:rsidRPr="00BA684F">
              <w:rPr>
                <w:color w:val="080808"/>
                <w:sz w:val="28"/>
                <w:szCs w:val="28"/>
              </w:rPr>
              <w:t>Và làm theo hướng dẫn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GV tạo địa chỉ thư điện tử cùng HS.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b/>
                <w:i/>
                <w:color w:val="080808"/>
                <w:sz w:val="28"/>
                <w:szCs w:val="28"/>
              </w:rPr>
            </w:pPr>
            <w:r w:rsidRPr="00BA684F">
              <w:rPr>
                <w:b/>
                <w:i/>
                <w:color w:val="080808"/>
                <w:sz w:val="28"/>
                <w:szCs w:val="28"/>
              </w:rPr>
              <w:t>c) Nhận và gửi thư điện tử.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Giao cho mỗi nhóm 1 địa chỉ thư điện tử.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GV cho HS quan sát SGK T19 – T22  kết hợp quan sát trực quan GV thao tác trên máy.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Yêu cầu nghiên cứu và thực hiện yêu cầu 3 SGK T19 – T22.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Gọi HS báo cáo kết quả.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2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chốt kiến thức.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Cho HS tập soạn thư gửi cho các bạn trong lớp.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jc w:val="both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lastRenderedPageBreak/>
              <w:t>3. Củng cố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  <w:lang w:val="nl-NL"/>
              </w:rPr>
              <w:t>- Bài học hôm nay cần nắm vững những nội dung sau: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sv-SE"/>
              </w:rPr>
            </w:pPr>
            <w:r w:rsidRPr="00BA684F">
              <w:rPr>
                <w:color w:val="080808"/>
                <w:sz w:val="28"/>
                <w:szCs w:val="28"/>
                <w:lang w:val="sv-SE"/>
              </w:rPr>
              <w:t>+ Biết được cấu trúc của một địa chỉ thư điện tử.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sv-SE"/>
              </w:rPr>
            </w:pPr>
            <w:r w:rsidRPr="00BA684F">
              <w:rPr>
                <w:color w:val="080808"/>
                <w:sz w:val="28"/>
                <w:szCs w:val="28"/>
                <w:lang w:val="sv-SE"/>
              </w:rPr>
              <w:t>+ Hiểu được lợi ích của dịch vụ thư điện tử và biết sử dụng dịch vụ này để gửi và nhận thư điện tử.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4. Dặn dò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  <w:lang w:val="nl-NL"/>
              </w:rPr>
              <w:t>- Học bài cũ và xem trước các bài tập trong phần thực hành.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ED" w:rsidRPr="00BA684F" w:rsidRDefault="006C75ED" w:rsidP="00EF3765">
            <w:pPr>
              <w:spacing w:line="360" w:lineRule="auto"/>
              <w:ind w:left="278" w:hanging="278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ind w:left="278" w:hanging="278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HS quan sát.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HS trả lời.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Lắng nghe.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HS tập viết tên thư điện tử của mình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HS quan sát và làm theo dưới sự hướng dẫn của GV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18"/>
                <w:szCs w:val="28"/>
              </w:rPr>
            </w:pP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HS quan sát.</w:t>
            </w: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18"/>
                <w:szCs w:val="28"/>
              </w:rPr>
            </w:pPr>
          </w:p>
          <w:p w:rsidR="006C75ED" w:rsidRPr="00BA684F" w:rsidRDefault="006C75ED" w:rsidP="00EF3765">
            <w:pPr>
              <w:pStyle w:val="ListParagraph"/>
              <w:spacing w:line="360" w:lineRule="auto"/>
              <w:ind w:left="0" w:firstLine="0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Cá nhân đọc yêu cầu và thực hiện nhiệm vụ.</w:t>
            </w: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Chia sẻ với các bạn trong nhóm và báo cáo kết quả trước lớp.</w:t>
            </w: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bổ sung.</w:t>
            </w: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Lắng nghe, ghi nhớ.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HS thao tác.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ind w:left="278" w:hanging="278"/>
              <w:rPr>
                <w:color w:val="080808"/>
                <w:sz w:val="28"/>
                <w:szCs w:val="28"/>
                <w:lang w:val="nl-NL"/>
              </w:rPr>
            </w:pPr>
          </w:p>
        </w:tc>
      </w:tr>
    </w:tbl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line="360" w:lineRule="auto"/>
        <w:rPr>
          <w:color w:val="080808"/>
        </w:rPr>
      </w:pPr>
    </w:p>
    <w:p w:rsidR="006C75ED" w:rsidRPr="00BA684F" w:rsidRDefault="006C75ED" w:rsidP="006C75ED">
      <w:pPr>
        <w:spacing w:before="240" w:line="360" w:lineRule="auto"/>
        <w:jc w:val="center"/>
        <w:rPr>
          <w:b/>
          <w:color w:val="080808"/>
          <w:sz w:val="28"/>
          <w:szCs w:val="28"/>
        </w:rPr>
      </w:pPr>
      <w:r w:rsidRPr="00BA684F">
        <w:rPr>
          <w:b/>
          <w:color w:val="080808"/>
          <w:sz w:val="28"/>
          <w:szCs w:val="28"/>
        </w:rPr>
        <w:t>BÀI 3: THƯ ĐIỆN TỬ EMAIL ( TIẾP )</w:t>
      </w:r>
    </w:p>
    <w:p w:rsidR="006C75ED" w:rsidRPr="00BA684F" w:rsidRDefault="006C75ED" w:rsidP="006C75ED">
      <w:pPr>
        <w:spacing w:line="360" w:lineRule="auto"/>
        <w:jc w:val="center"/>
        <w:rPr>
          <w:b/>
          <w:color w:val="080808"/>
          <w:sz w:val="28"/>
          <w:szCs w:val="28"/>
        </w:rPr>
      </w:pPr>
      <w:r w:rsidRPr="00BA684F">
        <w:rPr>
          <w:b/>
          <w:color w:val="080808"/>
          <w:sz w:val="28"/>
          <w:szCs w:val="28"/>
          <w:lang w:val="nl-NL"/>
        </w:rPr>
        <w:t xml:space="preserve"> 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u w:val="single"/>
          <w:lang w:val="nl-NL"/>
        </w:rPr>
      </w:pPr>
      <w:r w:rsidRPr="00BA684F">
        <w:rPr>
          <w:b/>
          <w:color w:val="080808"/>
          <w:sz w:val="28"/>
          <w:szCs w:val="28"/>
          <w:u w:val="single"/>
          <w:lang w:val="nl-NL"/>
        </w:rPr>
        <w:t>I. Mục tiêu :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>1. Kiến thức, kĩ năng</w:t>
      </w:r>
    </w:p>
    <w:p w:rsidR="006C75ED" w:rsidRPr="00BA684F" w:rsidRDefault="006C75ED" w:rsidP="006C75ED">
      <w:pPr>
        <w:spacing w:line="360" w:lineRule="auto"/>
        <w:rPr>
          <w:color w:val="080808"/>
          <w:sz w:val="28"/>
          <w:szCs w:val="28"/>
          <w:lang w:val="sv-SE"/>
        </w:rPr>
      </w:pPr>
      <w:r w:rsidRPr="00BA684F">
        <w:rPr>
          <w:color w:val="080808"/>
          <w:sz w:val="28"/>
          <w:szCs w:val="28"/>
          <w:lang w:val="sv-SE"/>
        </w:rPr>
        <w:t>- Biết được cấu trúc của một địa chỉ thư điện tử.</w:t>
      </w:r>
    </w:p>
    <w:p w:rsidR="006C75ED" w:rsidRPr="00BA684F" w:rsidRDefault="006C75ED" w:rsidP="006C75ED">
      <w:pPr>
        <w:spacing w:line="360" w:lineRule="auto"/>
        <w:rPr>
          <w:color w:val="080808"/>
          <w:sz w:val="28"/>
          <w:szCs w:val="28"/>
          <w:lang w:val="sv-SE"/>
        </w:rPr>
      </w:pPr>
      <w:r w:rsidRPr="00BA684F">
        <w:rPr>
          <w:color w:val="080808"/>
          <w:sz w:val="28"/>
          <w:szCs w:val="28"/>
          <w:lang w:val="sv-SE"/>
        </w:rPr>
        <w:t>- Hiểu được lợi ích của dịch vụ thư điện tử và biết sử dụng dịch vụ này để gửi và nhận thư điện tử.</w:t>
      </w:r>
    </w:p>
    <w:p w:rsidR="006C75ED" w:rsidRPr="00BA684F" w:rsidRDefault="006C75ED" w:rsidP="006C75ED">
      <w:pPr>
        <w:spacing w:line="360" w:lineRule="auto"/>
        <w:jc w:val="both"/>
        <w:rPr>
          <w:iCs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>2. Năng lực</w:t>
      </w:r>
      <w:r w:rsidRPr="00BA684F">
        <w:rPr>
          <w:iCs/>
          <w:color w:val="080808"/>
          <w:sz w:val="28"/>
          <w:szCs w:val="28"/>
          <w:lang w:val="nl-NL"/>
        </w:rPr>
        <w:t xml:space="preserve"> .</w:t>
      </w:r>
    </w:p>
    <w:p w:rsidR="006C75ED" w:rsidRPr="00BA684F" w:rsidRDefault="006C75ED" w:rsidP="006C75ED">
      <w:pPr>
        <w:spacing w:line="360" w:lineRule="auto"/>
        <w:jc w:val="both"/>
        <w:rPr>
          <w:iCs/>
          <w:color w:val="080808"/>
          <w:sz w:val="28"/>
          <w:szCs w:val="28"/>
          <w:lang w:val="nl-NL"/>
        </w:rPr>
      </w:pPr>
      <w:r w:rsidRPr="00BA684F">
        <w:rPr>
          <w:iCs/>
          <w:color w:val="080808"/>
          <w:sz w:val="28"/>
          <w:szCs w:val="28"/>
          <w:lang w:val="nl-NL"/>
        </w:rPr>
        <w:t>- Biết chia sẻ, giúp đỡ bạn trong học tập.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t>3.Phẩm chất</w:t>
      </w:r>
    </w:p>
    <w:p w:rsidR="006C75ED" w:rsidRPr="00BA684F" w:rsidRDefault="006C75ED" w:rsidP="006C75ED">
      <w:pPr>
        <w:spacing w:line="360" w:lineRule="auto"/>
        <w:jc w:val="both"/>
        <w:rPr>
          <w:iCs/>
          <w:color w:val="080808"/>
          <w:sz w:val="28"/>
          <w:szCs w:val="28"/>
          <w:lang w:val="nl-NL"/>
        </w:rPr>
      </w:pPr>
      <w:r w:rsidRPr="00BA684F">
        <w:rPr>
          <w:b/>
          <w:color w:val="080808"/>
          <w:sz w:val="28"/>
          <w:szCs w:val="28"/>
          <w:lang w:val="nl-NL"/>
        </w:rPr>
        <w:lastRenderedPageBreak/>
        <w:t xml:space="preserve">- </w:t>
      </w:r>
      <w:r w:rsidRPr="00BA684F">
        <w:rPr>
          <w:color w:val="080808"/>
          <w:sz w:val="28"/>
          <w:szCs w:val="28"/>
          <w:lang w:val="nl-NL"/>
        </w:rPr>
        <w:t>Tính nhạy cảm với các loại thông tin</w:t>
      </w:r>
    </w:p>
    <w:p w:rsidR="006C75ED" w:rsidRPr="00BA684F" w:rsidRDefault="006C75ED" w:rsidP="006C75ED">
      <w:pPr>
        <w:spacing w:line="360" w:lineRule="auto"/>
        <w:jc w:val="both"/>
        <w:rPr>
          <w:b/>
          <w:color w:val="080808"/>
          <w:sz w:val="28"/>
          <w:szCs w:val="28"/>
          <w:u w:val="single"/>
          <w:lang w:val="nl-NL"/>
        </w:rPr>
      </w:pPr>
      <w:r w:rsidRPr="00BA684F">
        <w:rPr>
          <w:b/>
          <w:color w:val="080808"/>
          <w:sz w:val="28"/>
          <w:szCs w:val="28"/>
          <w:u w:val="single"/>
          <w:lang w:val="nl-NL"/>
        </w:rPr>
        <w:t>II. Đồ dùng dạy học:</w:t>
      </w:r>
    </w:p>
    <w:p w:rsidR="006C75ED" w:rsidRPr="00BA684F" w:rsidRDefault="006C75ED" w:rsidP="006C75ED">
      <w:pPr>
        <w:spacing w:line="360" w:lineRule="auto"/>
        <w:jc w:val="both"/>
        <w:rPr>
          <w:color w:val="080808"/>
          <w:sz w:val="28"/>
          <w:szCs w:val="28"/>
          <w:lang w:val="nl-NL"/>
        </w:rPr>
      </w:pPr>
      <w:r w:rsidRPr="00BA684F">
        <w:rPr>
          <w:color w:val="080808"/>
          <w:sz w:val="28"/>
          <w:szCs w:val="28"/>
          <w:lang w:val="nl-NL"/>
        </w:rPr>
        <w:t xml:space="preserve">- Giáo viên: </w:t>
      </w:r>
      <w:r w:rsidRPr="00BA684F">
        <w:rPr>
          <w:bCs/>
          <w:color w:val="080808"/>
          <w:sz w:val="28"/>
          <w:szCs w:val="28"/>
          <w:lang w:val="nl-NL"/>
        </w:rPr>
        <w:t>SGK, tài liệu tin học, giáo án, phòng máy, máy chiếu.</w:t>
      </w:r>
    </w:p>
    <w:p w:rsidR="006C75ED" w:rsidRPr="00BA684F" w:rsidRDefault="006C75ED" w:rsidP="006C75ED">
      <w:pPr>
        <w:spacing w:line="360" w:lineRule="auto"/>
        <w:jc w:val="both"/>
        <w:rPr>
          <w:color w:val="080808"/>
          <w:sz w:val="28"/>
          <w:szCs w:val="28"/>
          <w:lang w:val="nl-NL"/>
        </w:rPr>
      </w:pPr>
      <w:r w:rsidRPr="00BA684F">
        <w:rPr>
          <w:color w:val="080808"/>
          <w:sz w:val="28"/>
          <w:szCs w:val="28"/>
          <w:lang w:val="nl-NL"/>
        </w:rPr>
        <w:t xml:space="preserve">- Học sinh: </w:t>
      </w:r>
      <w:r w:rsidRPr="00BA684F">
        <w:rPr>
          <w:bCs/>
          <w:color w:val="080808"/>
          <w:sz w:val="28"/>
          <w:szCs w:val="28"/>
          <w:lang w:val="nl-NL"/>
        </w:rPr>
        <w:t>SGK, vở ghi, dụng cụ học tập</w:t>
      </w:r>
    </w:p>
    <w:p w:rsidR="006C75ED" w:rsidRPr="00BA684F" w:rsidRDefault="006C75ED" w:rsidP="006C75ED">
      <w:pPr>
        <w:spacing w:after="60" w:line="360" w:lineRule="auto"/>
        <w:rPr>
          <w:b/>
          <w:color w:val="080808"/>
          <w:sz w:val="28"/>
          <w:szCs w:val="28"/>
          <w:u w:val="single"/>
          <w:lang w:val="nl-NL"/>
        </w:rPr>
      </w:pPr>
      <w:r w:rsidRPr="00BA684F">
        <w:rPr>
          <w:b/>
          <w:color w:val="080808"/>
          <w:sz w:val="28"/>
          <w:szCs w:val="28"/>
          <w:u w:val="single"/>
          <w:lang w:val="nl-NL"/>
        </w:rPr>
        <w:t>III. Hoạt động dạy và học:</w:t>
      </w:r>
    </w:p>
    <w:p w:rsidR="006C75ED" w:rsidRPr="00BA684F" w:rsidRDefault="006C75ED" w:rsidP="006C75ED">
      <w:pPr>
        <w:spacing w:after="60" w:line="360" w:lineRule="auto"/>
        <w:rPr>
          <w:b/>
          <w:color w:val="080808"/>
          <w:sz w:val="28"/>
          <w:szCs w:val="28"/>
          <w:u w:val="single"/>
          <w:lang w:val="nl-NL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860"/>
      </w:tblGrid>
      <w:tr w:rsidR="006C75ED" w:rsidRPr="00BA684F" w:rsidTr="00EF3765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ED" w:rsidRPr="00BA684F" w:rsidRDefault="006C75ED" w:rsidP="00EF3765">
            <w:pPr>
              <w:spacing w:line="360" w:lineRule="auto"/>
              <w:jc w:val="center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bCs/>
                <w:color w:val="080808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ED" w:rsidRPr="00BA684F" w:rsidRDefault="006C75ED" w:rsidP="00EF3765">
            <w:pPr>
              <w:spacing w:line="360" w:lineRule="auto"/>
              <w:jc w:val="center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bCs/>
                <w:color w:val="080808"/>
                <w:sz w:val="28"/>
                <w:szCs w:val="28"/>
                <w:lang w:val="nl-NL"/>
              </w:rPr>
              <w:t>Hoạt động của HS</w:t>
            </w:r>
          </w:p>
        </w:tc>
      </w:tr>
      <w:tr w:rsidR="006C75ED" w:rsidRPr="00BA684F" w:rsidTr="00EF3765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1. Khởi động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2. Bài mới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  <w:lang w:val="nl-NL"/>
              </w:rPr>
              <w:t>- Giới thiệu bài</w:t>
            </w:r>
          </w:p>
          <w:p w:rsidR="006C75ED" w:rsidRPr="00BA684F" w:rsidRDefault="006C75ED" w:rsidP="00EF3765">
            <w:pPr>
              <w:spacing w:line="360" w:lineRule="auto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Hoạt động 1: Hoạt động thực hành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Yêu cầu HS nghiên cứu nội dung thực hành SGK T23 và thực hiện bài tập 1, 2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Gọi HS báo cáo kết quả.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kết luận.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 xml:space="preserve">- Yêu cầu HS nghiên cứu nội dung SGK T23 theo nhóm và thực hiện yêu cầu bài 3, 4, 5 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Yêu cầu các nhóm báo cáo kết quả.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GV quan sát, trợ giúp (nếu cần).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chốt kiến thức.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b/>
                <w:color w:val="080808"/>
                <w:sz w:val="28"/>
                <w:szCs w:val="28"/>
              </w:rPr>
              <w:t>Hoạt động 2: Ứng dụng mở rộng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Hướng dẫn HS tự nghiên cứu SGK T24 thực hiện yêu cầu.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GV quan sát, trợ giúp (nếu cần).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tuyên dương.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lastRenderedPageBreak/>
              <w:t>3. Củng cố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  <w:lang w:val="nl-NL"/>
              </w:rPr>
              <w:t>- Bài học hôm nay cần nắm vững những nội dung sau: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sv-SE"/>
              </w:rPr>
            </w:pPr>
            <w:r w:rsidRPr="00BA684F">
              <w:rPr>
                <w:color w:val="080808"/>
                <w:sz w:val="28"/>
                <w:szCs w:val="28"/>
                <w:lang w:val="sv-SE"/>
              </w:rPr>
              <w:t>+ Biết được cấu trúc của một địa chỉ thư điện tử.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sv-SE"/>
              </w:rPr>
            </w:pPr>
            <w:r w:rsidRPr="00BA684F">
              <w:rPr>
                <w:color w:val="080808"/>
                <w:sz w:val="28"/>
                <w:szCs w:val="28"/>
                <w:lang w:val="sv-SE"/>
              </w:rPr>
              <w:t>+ Hiểu được lợi ích của dịch vụ thư điện tử và biết sử dụng dịch vụ này để gửi và nhận thư điện tử.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b/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b/>
                <w:color w:val="080808"/>
                <w:sz w:val="28"/>
                <w:szCs w:val="28"/>
                <w:lang w:val="nl-NL"/>
              </w:rPr>
              <w:t>4. Dặn dò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  <w:lang w:val="nl-NL"/>
              </w:rPr>
              <w:t>- Học bài cũ và xem trước bài sau.</w:t>
            </w:r>
          </w:p>
          <w:p w:rsidR="006C75ED" w:rsidRPr="00BA684F" w:rsidRDefault="006C75ED" w:rsidP="00EF3765">
            <w:pPr>
              <w:spacing w:line="360" w:lineRule="auto"/>
              <w:jc w:val="both"/>
              <w:rPr>
                <w:color w:val="080808"/>
                <w:sz w:val="28"/>
                <w:szCs w:val="28"/>
                <w:lang w:val="nl-NL"/>
              </w:rPr>
            </w:pPr>
            <w:r w:rsidRPr="00BA684F">
              <w:rPr>
                <w:color w:val="080808"/>
                <w:sz w:val="28"/>
                <w:szCs w:val="28"/>
              </w:rPr>
              <w:t>- Về nhà tập truy cập vào thư điện tử và gửi thư cho các bạn trong lớp. ( nếu có máy 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ED" w:rsidRPr="00BA684F" w:rsidRDefault="006C75ED" w:rsidP="00EF3765">
            <w:pPr>
              <w:spacing w:line="360" w:lineRule="auto"/>
              <w:ind w:left="278" w:hanging="278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  <w:lang w:val="nl-NL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Cá nhân đọc yêu cầu và thực hiện yêu cầu.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Báo cáo miệng.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Lắng nghe.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Đọc yêu cầu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Trao đổi với bạn trong nhóm và thực hiện yêu cầu.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Báo cáo kết quả trước lớp.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Nhận xét, bổ sung bài bạn.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Lắng nghe.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Lắng nghe, ghi nhớ.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pStyle w:val="ListParagraph"/>
              <w:spacing w:line="360" w:lineRule="auto"/>
              <w:ind w:left="0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Đọc, chia sẻ với bạn và thực hiện yêu cầu.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  <w:r w:rsidRPr="00BA684F">
              <w:rPr>
                <w:color w:val="080808"/>
                <w:sz w:val="28"/>
                <w:szCs w:val="28"/>
              </w:rPr>
              <w:t>- Lắng nghe.</w:t>
            </w: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rPr>
                <w:color w:val="080808"/>
                <w:sz w:val="28"/>
                <w:szCs w:val="28"/>
              </w:rPr>
            </w:pPr>
          </w:p>
          <w:p w:rsidR="006C75ED" w:rsidRPr="00BA684F" w:rsidRDefault="006C75ED" w:rsidP="00EF3765">
            <w:pPr>
              <w:spacing w:line="360" w:lineRule="auto"/>
              <w:ind w:left="278" w:hanging="278"/>
              <w:rPr>
                <w:color w:val="080808"/>
                <w:sz w:val="28"/>
                <w:szCs w:val="28"/>
                <w:lang w:val="nl-NL"/>
              </w:rPr>
            </w:pPr>
          </w:p>
        </w:tc>
      </w:tr>
    </w:tbl>
    <w:p w:rsidR="00643B0B" w:rsidRDefault="00643B0B"/>
    <w:sectPr w:rsidR="00643B0B" w:rsidSect="00B20864">
      <w:pgSz w:w="12240" w:h="15840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ED"/>
    <w:rsid w:val="00643B0B"/>
    <w:rsid w:val="006C75ED"/>
    <w:rsid w:val="00B2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5ED"/>
    <w:pPr>
      <w:spacing w:line="276" w:lineRule="auto"/>
      <w:ind w:left="720" w:firstLine="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5ED"/>
    <w:pPr>
      <w:spacing w:line="276" w:lineRule="auto"/>
      <w:ind w:left="720" w:firstLine="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LAPTOP</dc:creator>
  <cp:lastModifiedBy>MY LAPTOP</cp:lastModifiedBy>
  <cp:revision>1</cp:revision>
  <dcterms:created xsi:type="dcterms:W3CDTF">2023-08-23T04:12:00Z</dcterms:created>
  <dcterms:modified xsi:type="dcterms:W3CDTF">2023-08-23T04:12:00Z</dcterms:modified>
</cp:coreProperties>
</file>