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80" w:type="dxa"/>
        <w:jc w:val="center"/>
        <w:tblInd w:w="-352" w:type="dxa"/>
        <w:tblLayout w:type="fixed"/>
        <w:tblCellMar>
          <w:left w:w="0" w:type="dxa"/>
          <w:right w:w="0" w:type="dxa"/>
        </w:tblCellMar>
        <w:tblLook w:val="0000" w:firstRow="0" w:lastRow="0" w:firstColumn="0" w:lastColumn="0" w:noHBand="0" w:noVBand="0"/>
      </w:tblPr>
      <w:tblGrid>
        <w:gridCol w:w="3907"/>
        <w:gridCol w:w="6173"/>
      </w:tblGrid>
      <w:tr w:rsidR="00C018FA" w:rsidRPr="00D50143" w:rsidTr="00066DFE">
        <w:trPr>
          <w:cantSplit/>
          <w:jc w:val="center"/>
        </w:trPr>
        <w:tc>
          <w:tcPr>
            <w:tcW w:w="3907" w:type="dxa"/>
          </w:tcPr>
          <w:p w:rsidR="00C018FA" w:rsidRPr="00D50143" w:rsidRDefault="00C018FA" w:rsidP="00066DFE">
            <w:pPr>
              <w:pStyle w:val="Heading4"/>
              <w:rPr>
                <w:rFonts w:ascii="Times New Roman" w:hAnsi="Times New Roman"/>
                <w:b w:val="0"/>
                <w:sz w:val="26"/>
              </w:rPr>
            </w:pPr>
            <w:r w:rsidRPr="00D50143">
              <w:rPr>
                <w:rFonts w:ascii="Times New Roman" w:hAnsi="Times New Roman"/>
                <w:b w:val="0"/>
                <w:sz w:val="26"/>
              </w:rPr>
              <w:t>UBND HUYỆN GIA LÂM</w:t>
            </w:r>
          </w:p>
          <w:p w:rsidR="00C018FA" w:rsidRPr="00D50143" w:rsidRDefault="00C018FA" w:rsidP="00066DFE">
            <w:pPr>
              <w:jc w:val="center"/>
              <w:rPr>
                <w:b/>
                <w:sz w:val="26"/>
              </w:rPr>
            </w:pPr>
            <w:r w:rsidRPr="00D50143">
              <w:rPr>
                <w:b/>
                <w:sz w:val="26"/>
              </w:rPr>
              <w:t xml:space="preserve">TRƯỜNG </w:t>
            </w:r>
            <w:r>
              <w:rPr>
                <w:b/>
                <w:sz w:val="26"/>
              </w:rPr>
              <w:t>TH DƯƠNG QUANG</w:t>
            </w:r>
          </w:p>
          <w:p w:rsidR="00C018FA" w:rsidRPr="00D50143" w:rsidRDefault="00C018FA" w:rsidP="00066DFE">
            <w:pPr>
              <w:rPr>
                <w:color w:val="000000"/>
              </w:rPr>
            </w:pPr>
            <w:r>
              <w:rPr>
                <w:noProof/>
                <w:sz w:val="26"/>
              </w:rPr>
              <mc:AlternateContent>
                <mc:Choice Requires="wps">
                  <w:drawing>
                    <wp:anchor distT="0" distB="0" distL="114300" distR="114300" simplePos="0" relativeHeight="251659264" behindDoc="0" locked="0" layoutInCell="1" allowOverlap="1" wp14:anchorId="565EC909" wp14:editId="0D5353C3">
                      <wp:simplePos x="0" y="0"/>
                      <wp:positionH relativeFrom="column">
                        <wp:posOffset>389255</wp:posOffset>
                      </wp:positionH>
                      <wp:positionV relativeFrom="paragraph">
                        <wp:posOffset>10160</wp:posOffset>
                      </wp:positionV>
                      <wp:extent cx="1670050" cy="11430"/>
                      <wp:effectExtent l="8255" t="10160" r="7620" b="69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7005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5pt,.8pt" to="162.1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"/>
                  </w:pict>
                </mc:Fallback>
              </mc:AlternateContent>
            </w:r>
            <w:r w:rsidRPr="00D50143">
              <w:rPr>
                <w:sz w:val="26"/>
              </w:rPr>
              <w:softHyphen/>
            </w:r>
          </w:p>
          <w:p w:rsidR="00C018FA" w:rsidRPr="00D50143" w:rsidRDefault="00C018FA" w:rsidP="00066DFE">
            <w:pPr>
              <w:jc w:val="center"/>
              <w:rPr>
                <w:color w:val="000000"/>
                <w:sz w:val="28"/>
                <w:szCs w:val="28"/>
              </w:rPr>
            </w:pPr>
            <w:r w:rsidRPr="00D50143">
              <w:rPr>
                <w:color w:val="000000"/>
                <w:sz w:val="28"/>
                <w:szCs w:val="28"/>
              </w:rPr>
              <w:t>Số:      /</w:t>
            </w:r>
            <w:r w:rsidR="00044045">
              <w:rPr>
                <w:color w:val="000000"/>
                <w:sz w:val="28"/>
                <w:szCs w:val="28"/>
              </w:rPr>
              <w:t>KH-</w:t>
            </w:r>
            <w:r w:rsidRPr="00D50143">
              <w:rPr>
                <w:color w:val="000000"/>
                <w:sz w:val="28"/>
                <w:szCs w:val="28"/>
              </w:rPr>
              <w:t>TH</w:t>
            </w:r>
            <w:r>
              <w:rPr>
                <w:color w:val="000000"/>
                <w:sz w:val="28"/>
                <w:szCs w:val="28"/>
              </w:rPr>
              <w:t>DQ</w:t>
            </w:r>
          </w:p>
          <w:p w:rsidR="00C018FA" w:rsidRPr="00D50143" w:rsidRDefault="00C018FA" w:rsidP="00066DFE">
            <w:pPr>
              <w:jc w:val="center"/>
              <w:rPr>
                <w:color w:val="000000"/>
              </w:rPr>
            </w:pPr>
          </w:p>
        </w:tc>
        <w:tc>
          <w:tcPr>
            <w:tcW w:w="6173" w:type="dxa"/>
          </w:tcPr>
          <w:p w:rsidR="00C018FA" w:rsidRPr="00177A01" w:rsidRDefault="00C018FA" w:rsidP="00066DFE">
            <w:pPr>
              <w:jc w:val="center"/>
              <w:rPr>
                <w:b/>
                <w:bCs/>
                <w:color w:val="000000"/>
                <w:sz w:val="28"/>
                <w:szCs w:val="28"/>
              </w:rPr>
            </w:pPr>
            <w:r w:rsidRPr="00177A01">
              <w:rPr>
                <w:b/>
                <w:bCs/>
                <w:color w:val="000000"/>
                <w:sz w:val="28"/>
                <w:szCs w:val="28"/>
              </w:rPr>
              <w:t>CỘNG HOÀ XÃ HỘI CHỦ NGHĨA VIỆT NAM</w:t>
            </w:r>
          </w:p>
          <w:p w:rsidR="00C018FA" w:rsidRPr="00177A01" w:rsidRDefault="00C018FA" w:rsidP="00066DFE">
            <w:pPr>
              <w:jc w:val="center"/>
              <w:rPr>
                <w:b/>
                <w:color w:val="000000"/>
                <w:sz w:val="28"/>
                <w:u w:val="single"/>
              </w:rPr>
            </w:pPr>
            <w:r w:rsidRPr="00177A01">
              <w:rPr>
                <w:b/>
                <w:color w:val="000000"/>
                <w:sz w:val="28"/>
                <w:u w:val="single"/>
              </w:rPr>
              <w:t>Độc lập - Tự do - Hạnh phú</w:t>
            </w:r>
            <w:r w:rsidRPr="00177A01">
              <w:rPr>
                <w:b/>
                <w:color w:val="000000"/>
                <w:sz w:val="28"/>
                <w:szCs w:val="28"/>
                <w:u w:val="single"/>
              </w:rPr>
              <w:t>c</w:t>
            </w:r>
          </w:p>
          <w:p w:rsidR="00C018FA" w:rsidRPr="00D50143" w:rsidRDefault="00C018FA" w:rsidP="00066DFE">
            <w:pPr>
              <w:pStyle w:val="Caption"/>
              <w:ind w:left="0"/>
              <w:jc w:val="left"/>
              <w:rPr>
                <w:rFonts w:ascii="Times New Roman" w:hAnsi="Times New Roman"/>
                <w:i w:val="0"/>
              </w:rPr>
            </w:pPr>
          </w:p>
          <w:p w:rsidR="00C018FA" w:rsidRPr="00D50143" w:rsidRDefault="00C018FA" w:rsidP="00044045">
            <w:pPr>
              <w:pStyle w:val="Heading5"/>
              <w:jc w:val="right"/>
              <w:rPr>
                <w:rFonts w:ascii="Times New Roman" w:hAnsi="Times New Roman"/>
                <w:color w:val="000000"/>
              </w:rPr>
            </w:pPr>
            <w:r w:rsidRPr="00177A01">
              <w:rPr>
                <w:rFonts w:ascii="Times New Roman" w:hAnsi="Times New Roman"/>
                <w:sz w:val="26"/>
              </w:rPr>
              <w:t xml:space="preserve">Dương Quang, ngày </w:t>
            </w:r>
            <w:r w:rsidR="00044045">
              <w:rPr>
                <w:rFonts w:ascii="Times New Roman" w:hAnsi="Times New Roman"/>
                <w:sz w:val="26"/>
              </w:rPr>
              <w:t>19</w:t>
            </w:r>
            <w:r w:rsidRPr="00177A01">
              <w:rPr>
                <w:rFonts w:ascii="Times New Roman" w:hAnsi="Times New Roman"/>
                <w:sz w:val="26"/>
              </w:rPr>
              <w:t xml:space="preserve"> tháng </w:t>
            </w:r>
            <w:r w:rsidR="00044045">
              <w:rPr>
                <w:rFonts w:ascii="Times New Roman" w:hAnsi="Times New Roman"/>
                <w:sz w:val="26"/>
              </w:rPr>
              <w:t>3</w:t>
            </w:r>
            <w:r w:rsidRPr="00177A01">
              <w:rPr>
                <w:rFonts w:ascii="Times New Roman" w:hAnsi="Times New Roman"/>
                <w:sz w:val="26"/>
              </w:rPr>
              <w:t xml:space="preserve"> năm 202</w:t>
            </w:r>
            <w:r w:rsidR="00044045">
              <w:rPr>
                <w:rFonts w:ascii="Times New Roman" w:hAnsi="Times New Roman"/>
                <w:sz w:val="26"/>
              </w:rPr>
              <w:t>3</w:t>
            </w:r>
          </w:p>
        </w:tc>
      </w:tr>
    </w:tbl>
    <w:p w:rsidR="00C018FA" w:rsidRPr="00D50143" w:rsidRDefault="00C018FA" w:rsidP="00C018FA">
      <w:pPr>
        <w:jc w:val="center"/>
        <w:rPr>
          <w:b/>
          <w:sz w:val="28"/>
          <w:szCs w:val="28"/>
        </w:rPr>
      </w:pPr>
      <w:r>
        <w:rPr>
          <w:b/>
          <w:sz w:val="28"/>
          <w:szCs w:val="28"/>
        </w:rPr>
        <w:t>KẾ HOẠCH</w:t>
      </w:r>
    </w:p>
    <w:p w:rsidR="00044045" w:rsidRPr="00044045" w:rsidRDefault="00C018FA" w:rsidP="00044045">
      <w:pPr>
        <w:jc w:val="center"/>
        <w:rPr>
          <w:b/>
          <w:sz w:val="28"/>
          <w:szCs w:val="28"/>
        </w:rPr>
      </w:pPr>
      <w:r w:rsidRPr="00044045">
        <w:rPr>
          <w:b/>
          <w:sz w:val="28"/>
          <w:szCs w:val="28"/>
        </w:rPr>
        <w:t>Tổ chức Cuộc thi Đại sứ Văn hóa đọc thành phố Hà Nội</w:t>
      </w:r>
      <w:r w:rsidR="00044045" w:rsidRPr="00044045">
        <w:rPr>
          <w:b/>
          <w:sz w:val="28"/>
          <w:szCs w:val="28"/>
        </w:rPr>
        <w:t xml:space="preserve"> </w:t>
      </w:r>
      <w:r w:rsidR="00044045" w:rsidRPr="00044045">
        <w:rPr>
          <w:b/>
          <w:sz w:val="28"/>
          <w:szCs w:val="28"/>
        </w:rPr>
        <w:t>năm 2024</w:t>
      </w:r>
    </w:p>
    <w:p w:rsidR="00044045" w:rsidRDefault="00044045" w:rsidP="00044045">
      <w:pPr>
        <w:jc w:val="center"/>
        <w:rPr>
          <w:b/>
          <w:sz w:val="28"/>
          <w:szCs w:val="28"/>
        </w:rPr>
      </w:pPr>
      <w:r w:rsidRPr="00044045">
        <w:rPr>
          <w:b/>
          <w:sz w:val="28"/>
          <w:szCs w:val="28"/>
        </w:rPr>
        <w:t>Chào mừng kỷ niệm 70 năm Ngày Giải phóng Thủ đô</w:t>
      </w:r>
      <w:r w:rsidRPr="00044045">
        <w:rPr>
          <w:b/>
          <w:sz w:val="28"/>
          <w:szCs w:val="28"/>
        </w:rPr>
        <w:t xml:space="preserve"> </w:t>
      </w:r>
    </w:p>
    <w:p w:rsidR="00C018FA" w:rsidRPr="00044045" w:rsidRDefault="00044045" w:rsidP="00044045">
      <w:pPr>
        <w:jc w:val="center"/>
        <w:rPr>
          <w:b/>
          <w:sz w:val="28"/>
          <w:szCs w:val="28"/>
        </w:rPr>
      </w:pPr>
      <w:r w:rsidRPr="00044045">
        <w:rPr>
          <w:b/>
          <w:sz w:val="28"/>
          <w:szCs w:val="28"/>
        </w:rPr>
        <w:t xml:space="preserve">(10/10/1954 – 10/10/2024) </w:t>
      </w:r>
      <w:r w:rsidR="00C018FA" w:rsidRPr="00044045">
        <w:rPr>
          <w:b/>
          <w:sz w:val="28"/>
          <w:szCs w:val="28"/>
        </w:rPr>
        <w:t>cấp trường</w:t>
      </w:r>
    </w:p>
    <w:p w:rsidR="00C018FA" w:rsidRPr="00D50143" w:rsidRDefault="00C018FA" w:rsidP="00C018FA">
      <w:pPr>
        <w:jc w:val="both"/>
        <w:rPr>
          <w:sz w:val="28"/>
          <w:szCs w:val="28"/>
        </w:rPr>
      </w:pPr>
    </w:p>
    <w:p w:rsidR="00C018FA" w:rsidRDefault="00C018FA" w:rsidP="00044045">
      <w:pPr>
        <w:ind w:firstLine="720"/>
        <w:rPr>
          <w:sz w:val="28"/>
          <w:szCs w:val="28"/>
        </w:rPr>
      </w:pPr>
      <w:r>
        <w:rPr>
          <w:sz w:val="28"/>
          <w:szCs w:val="28"/>
        </w:rPr>
        <w:t xml:space="preserve">Căn cứ </w:t>
      </w:r>
      <w:r w:rsidR="00044045">
        <w:rPr>
          <w:sz w:val="28"/>
          <w:szCs w:val="28"/>
        </w:rPr>
        <w:t>Kế hoạch</w:t>
      </w:r>
      <w:r>
        <w:rPr>
          <w:sz w:val="28"/>
          <w:szCs w:val="28"/>
        </w:rPr>
        <w:t xml:space="preserve"> số </w:t>
      </w:r>
      <w:r w:rsidR="00044045">
        <w:rPr>
          <w:sz w:val="28"/>
          <w:szCs w:val="28"/>
        </w:rPr>
        <w:t>170</w:t>
      </w:r>
      <w:r>
        <w:rPr>
          <w:sz w:val="28"/>
          <w:szCs w:val="28"/>
        </w:rPr>
        <w:t>/</w:t>
      </w:r>
      <w:r w:rsidR="00044045">
        <w:rPr>
          <w:sz w:val="28"/>
          <w:szCs w:val="28"/>
        </w:rPr>
        <w:t>KH-SVHTT</w:t>
      </w:r>
      <w:r>
        <w:rPr>
          <w:sz w:val="28"/>
          <w:szCs w:val="28"/>
        </w:rPr>
        <w:t xml:space="preserve"> ngày </w:t>
      </w:r>
      <w:r w:rsidR="00044045">
        <w:rPr>
          <w:sz w:val="28"/>
          <w:szCs w:val="28"/>
        </w:rPr>
        <w:t>12</w:t>
      </w:r>
      <w:r>
        <w:rPr>
          <w:sz w:val="28"/>
          <w:szCs w:val="28"/>
        </w:rPr>
        <w:t xml:space="preserve"> tháng 3 năm 202</w:t>
      </w:r>
      <w:r w:rsidR="00044045">
        <w:rPr>
          <w:sz w:val="28"/>
          <w:szCs w:val="28"/>
        </w:rPr>
        <w:t>4</w:t>
      </w:r>
      <w:r>
        <w:rPr>
          <w:sz w:val="28"/>
          <w:szCs w:val="28"/>
        </w:rPr>
        <w:t xml:space="preserve"> về việc tổ chức Cuộc thi Đại sứ Văn hóa đọc </w:t>
      </w:r>
      <w:r w:rsidR="00044045" w:rsidRPr="00044045">
        <w:rPr>
          <w:sz w:val="28"/>
          <w:szCs w:val="28"/>
        </w:rPr>
        <w:t>thành phố Hà Nội năm 2024</w:t>
      </w:r>
      <w:r w:rsidR="00044045">
        <w:rPr>
          <w:sz w:val="28"/>
          <w:szCs w:val="28"/>
        </w:rPr>
        <w:t xml:space="preserve"> </w:t>
      </w:r>
      <w:r w:rsidR="00044045" w:rsidRPr="00044045">
        <w:rPr>
          <w:sz w:val="28"/>
          <w:szCs w:val="28"/>
        </w:rPr>
        <w:t>Chào mừng kỷ niệm 70 năm Ngày Giải phóng Thủ đô (10/10/1954 – 10/</w:t>
      </w:r>
      <w:r w:rsidR="00044045">
        <w:rPr>
          <w:sz w:val="28"/>
          <w:szCs w:val="28"/>
        </w:rPr>
        <w:t>10/2024).</w:t>
      </w:r>
    </w:p>
    <w:p w:rsidR="00C018FA" w:rsidRDefault="00044045" w:rsidP="00C018FA">
      <w:pPr>
        <w:spacing w:line="288" w:lineRule="auto"/>
        <w:ind w:firstLine="720"/>
        <w:jc w:val="both"/>
        <w:rPr>
          <w:sz w:val="28"/>
          <w:szCs w:val="28"/>
        </w:rPr>
      </w:pPr>
      <w:r>
        <w:rPr>
          <w:sz w:val="28"/>
          <w:szCs w:val="28"/>
        </w:rPr>
        <w:t>T</w:t>
      </w:r>
      <w:r w:rsidR="00C018FA">
        <w:rPr>
          <w:sz w:val="28"/>
          <w:szCs w:val="28"/>
        </w:rPr>
        <w:t xml:space="preserve">rường TH Dương Quang xây dựng kế hoạch tổ chức tham gia Cuộc thi “Đại sứ Văn hóa đọc năm </w:t>
      </w:r>
      <w:r>
        <w:rPr>
          <w:sz w:val="28"/>
          <w:szCs w:val="28"/>
        </w:rPr>
        <w:t>thành phố Hà Nội năm 2024</w:t>
      </w:r>
      <w:r w:rsidR="00C018FA">
        <w:rPr>
          <w:sz w:val="28"/>
          <w:szCs w:val="28"/>
        </w:rPr>
        <w:t>” cấp trường, cụ thể như sau:</w:t>
      </w:r>
    </w:p>
    <w:p w:rsidR="00C018FA" w:rsidRDefault="00C018FA" w:rsidP="00C018FA">
      <w:pPr>
        <w:spacing w:line="288" w:lineRule="auto"/>
        <w:ind w:firstLine="720"/>
        <w:jc w:val="both"/>
        <w:rPr>
          <w:b/>
          <w:bCs/>
          <w:sz w:val="28"/>
          <w:szCs w:val="28"/>
        </w:rPr>
      </w:pPr>
      <w:r w:rsidRPr="00D50143">
        <w:rPr>
          <w:b/>
          <w:sz w:val="28"/>
          <w:szCs w:val="28"/>
        </w:rPr>
        <w:t xml:space="preserve">I. </w:t>
      </w:r>
      <w:r w:rsidR="00B51043">
        <w:rPr>
          <w:b/>
          <w:bCs/>
          <w:sz w:val="28"/>
          <w:szCs w:val="28"/>
        </w:rPr>
        <w:t>MỤC ĐÍCH, YÊU CÂU</w:t>
      </w:r>
      <w:r>
        <w:rPr>
          <w:b/>
          <w:bCs/>
          <w:sz w:val="28"/>
          <w:szCs w:val="28"/>
        </w:rPr>
        <w:t>:</w:t>
      </w:r>
    </w:p>
    <w:p w:rsidR="00C018FA" w:rsidRDefault="00C018FA" w:rsidP="00C018FA">
      <w:pPr>
        <w:spacing w:line="288" w:lineRule="auto"/>
        <w:ind w:firstLine="720"/>
        <w:jc w:val="both"/>
        <w:rPr>
          <w:bCs/>
          <w:sz w:val="28"/>
          <w:szCs w:val="28"/>
        </w:rPr>
      </w:pPr>
      <w:r>
        <w:rPr>
          <w:bCs/>
          <w:sz w:val="28"/>
          <w:szCs w:val="28"/>
        </w:rPr>
        <w:t>1. Cuộc thi Đại sứ Văn hóa đọc năm 202</w:t>
      </w:r>
      <w:r w:rsidR="00044045">
        <w:rPr>
          <w:bCs/>
          <w:sz w:val="28"/>
          <w:szCs w:val="28"/>
        </w:rPr>
        <w:t>4</w:t>
      </w:r>
      <w:r>
        <w:rPr>
          <w:bCs/>
          <w:sz w:val="28"/>
          <w:szCs w:val="28"/>
        </w:rPr>
        <w:t xml:space="preserve"> là hoạt động dành cho các em học sinh nhằm mục đích khơi dậy niềm đam mê đọc sách, khuyến khích việc chia sẻ, lan tỏa văn hóa đọc đến cộng đồng, từ đó khuyến khích, thúc đẩy phong trào đọc sách trong thế hệ trẻ, hình thành thói quen, kĩ năng đọc sách cho học sinh góp phần phát triển văn hóa đọc trong nhà trường và cộng đồng.</w:t>
      </w:r>
    </w:p>
    <w:p w:rsidR="00C018FA" w:rsidRDefault="00C018FA" w:rsidP="00C018FA">
      <w:pPr>
        <w:spacing w:line="288" w:lineRule="auto"/>
        <w:ind w:firstLine="720"/>
        <w:jc w:val="both"/>
        <w:rPr>
          <w:bCs/>
          <w:sz w:val="28"/>
          <w:szCs w:val="28"/>
        </w:rPr>
      </w:pPr>
      <w:r>
        <w:rPr>
          <w:bCs/>
          <w:sz w:val="28"/>
          <w:szCs w:val="28"/>
        </w:rPr>
        <w:t>2. Thông qua cuộc thi khẳng định vị trí, vai trò to lớn của văn hóa đọc góp phần nâng cao dân trí, phát triển tư duy, khả năng sáng tạo, bồi dưỡng nhân cách, hình thành lối sống lành mạnh cho thế hệ trẻ, đẩy mạnh xây dựng xã hội học tập.</w:t>
      </w:r>
    </w:p>
    <w:p w:rsidR="00C018FA" w:rsidRDefault="00C018FA" w:rsidP="00C018FA">
      <w:pPr>
        <w:spacing w:line="288" w:lineRule="auto"/>
        <w:ind w:firstLine="720"/>
        <w:jc w:val="both"/>
        <w:rPr>
          <w:bCs/>
          <w:sz w:val="28"/>
          <w:szCs w:val="28"/>
        </w:rPr>
      </w:pPr>
      <w:r>
        <w:rPr>
          <w:bCs/>
          <w:sz w:val="28"/>
          <w:szCs w:val="28"/>
        </w:rPr>
        <w:t>3. Thu hút đông đảo học sinh trong trường tham gia với tinh thần trách nhiệm, sáng tạo, nhiệt tình, tạo được sức lan tỏa tích cực trong xã hội.</w:t>
      </w:r>
    </w:p>
    <w:p w:rsidR="00C018FA" w:rsidRDefault="00C018FA" w:rsidP="00C018FA">
      <w:pPr>
        <w:spacing w:line="288" w:lineRule="auto"/>
        <w:ind w:firstLine="720"/>
        <w:jc w:val="both"/>
        <w:rPr>
          <w:bCs/>
          <w:sz w:val="28"/>
          <w:szCs w:val="28"/>
        </w:rPr>
      </w:pPr>
      <w:r>
        <w:rPr>
          <w:bCs/>
          <w:sz w:val="28"/>
          <w:szCs w:val="28"/>
        </w:rPr>
        <w:t>4. Lựa chọn</w:t>
      </w:r>
      <w:r w:rsidR="00044045">
        <w:rPr>
          <w:bCs/>
          <w:sz w:val="28"/>
          <w:szCs w:val="28"/>
        </w:rPr>
        <w:t xml:space="preserve"> đội giới thiệu sách và bài viết</w:t>
      </w:r>
      <w:r>
        <w:rPr>
          <w:bCs/>
          <w:sz w:val="28"/>
          <w:szCs w:val="28"/>
        </w:rPr>
        <w:t xml:space="preserve"> có chất lượng đáp ứng các yêu cầu, tiêu chí của Cuộc thi Đại sứ Văn hóa đọc năm 202</w:t>
      </w:r>
      <w:r w:rsidR="00044045">
        <w:rPr>
          <w:bCs/>
          <w:sz w:val="28"/>
          <w:szCs w:val="28"/>
        </w:rPr>
        <w:t>4</w:t>
      </w:r>
      <w:r>
        <w:rPr>
          <w:bCs/>
          <w:sz w:val="28"/>
          <w:szCs w:val="28"/>
        </w:rPr>
        <w:t xml:space="preserve"> </w:t>
      </w:r>
      <w:r w:rsidR="00044045">
        <w:rPr>
          <w:bCs/>
          <w:sz w:val="28"/>
          <w:szCs w:val="28"/>
        </w:rPr>
        <w:t>để dự thi cấp trên</w:t>
      </w:r>
      <w:r>
        <w:rPr>
          <w:bCs/>
          <w:sz w:val="28"/>
          <w:szCs w:val="28"/>
        </w:rPr>
        <w:t>.</w:t>
      </w:r>
    </w:p>
    <w:p w:rsidR="00B51043" w:rsidRPr="00B51043" w:rsidRDefault="00B51043" w:rsidP="00B51043">
      <w:pPr>
        <w:spacing w:line="288" w:lineRule="auto"/>
        <w:ind w:firstLine="720"/>
        <w:jc w:val="both"/>
        <w:rPr>
          <w:b/>
          <w:bCs/>
          <w:sz w:val="28"/>
          <w:szCs w:val="28"/>
        </w:rPr>
      </w:pPr>
      <w:r w:rsidRPr="00B51043">
        <w:rPr>
          <w:b/>
          <w:bCs/>
          <w:sz w:val="28"/>
          <w:szCs w:val="28"/>
        </w:rPr>
        <w:t>II. CHỦ ĐỀ, NỘI DUNG, HÌNH THỨC</w:t>
      </w:r>
    </w:p>
    <w:p w:rsidR="00B51043" w:rsidRPr="00B51043" w:rsidRDefault="00B51043" w:rsidP="00B51043">
      <w:pPr>
        <w:spacing w:line="288" w:lineRule="auto"/>
        <w:ind w:firstLine="720"/>
        <w:jc w:val="both"/>
        <w:rPr>
          <w:bCs/>
          <w:sz w:val="28"/>
          <w:szCs w:val="28"/>
        </w:rPr>
      </w:pPr>
      <w:r w:rsidRPr="00B51043">
        <w:rPr>
          <w:bCs/>
          <w:sz w:val="28"/>
          <w:szCs w:val="28"/>
        </w:rPr>
        <w:t>1. Chủ đề: “Phát huy hào khí Thăng Long - Hà Nội, xây dựng</w:t>
      </w:r>
      <w:r>
        <w:rPr>
          <w:bCs/>
          <w:sz w:val="28"/>
          <w:szCs w:val="28"/>
        </w:rPr>
        <w:t xml:space="preserve"> </w:t>
      </w:r>
      <w:r w:rsidRPr="00B51043">
        <w:rPr>
          <w:bCs/>
          <w:sz w:val="28"/>
          <w:szCs w:val="28"/>
        </w:rPr>
        <w:t>Thủ đô Văn hiến - Văn minh - Hiện đại”.</w:t>
      </w:r>
    </w:p>
    <w:p w:rsidR="00B51043" w:rsidRPr="00B51043" w:rsidRDefault="00B51043" w:rsidP="00B51043">
      <w:pPr>
        <w:spacing w:line="288" w:lineRule="auto"/>
        <w:ind w:firstLine="720"/>
        <w:jc w:val="both"/>
        <w:rPr>
          <w:bCs/>
          <w:sz w:val="28"/>
          <w:szCs w:val="28"/>
        </w:rPr>
      </w:pPr>
      <w:r w:rsidRPr="00B51043">
        <w:rPr>
          <w:bCs/>
          <w:sz w:val="28"/>
          <w:szCs w:val="28"/>
        </w:rPr>
        <w:t>2. Đối tượng</w:t>
      </w:r>
      <w:r w:rsidRPr="00B51043">
        <w:rPr>
          <w:bCs/>
          <w:sz w:val="28"/>
          <w:szCs w:val="28"/>
        </w:rPr>
        <w:t>: H</w:t>
      </w:r>
      <w:r w:rsidRPr="00B51043">
        <w:rPr>
          <w:bCs/>
          <w:sz w:val="28"/>
          <w:szCs w:val="28"/>
        </w:rPr>
        <w:t xml:space="preserve">ọc sinh </w:t>
      </w:r>
      <w:r w:rsidRPr="00B51043">
        <w:rPr>
          <w:bCs/>
          <w:sz w:val="28"/>
          <w:szCs w:val="28"/>
        </w:rPr>
        <w:t>lớp 4, 5</w:t>
      </w:r>
    </w:p>
    <w:p w:rsidR="00B51043" w:rsidRPr="00B51043" w:rsidRDefault="00B51043" w:rsidP="00B51043">
      <w:pPr>
        <w:spacing w:line="288" w:lineRule="auto"/>
        <w:ind w:firstLine="720"/>
        <w:jc w:val="both"/>
        <w:rPr>
          <w:bCs/>
          <w:sz w:val="28"/>
          <w:szCs w:val="28"/>
        </w:rPr>
      </w:pPr>
      <w:r w:rsidRPr="00B51043">
        <w:rPr>
          <w:bCs/>
          <w:sz w:val="28"/>
          <w:szCs w:val="28"/>
        </w:rPr>
        <w:t>3. Hình thức thi: Tập thể và cá nhân (thời gian tối đa 15 phút)</w:t>
      </w:r>
    </w:p>
    <w:p w:rsidR="00B51043" w:rsidRPr="00B51043" w:rsidRDefault="00B51043" w:rsidP="00B51043">
      <w:pPr>
        <w:spacing w:line="288" w:lineRule="auto"/>
        <w:ind w:firstLine="720"/>
        <w:jc w:val="both"/>
        <w:rPr>
          <w:bCs/>
          <w:sz w:val="28"/>
          <w:szCs w:val="28"/>
        </w:rPr>
      </w:pPr>
      <w:r w:rsidRPr="00B51043">
        <w:rPr>
          <w:bCs/>
          <w:sz w:val="28"/>
          <w:szCs w:val="28"/>
        </w:rPr>
        <w:t>3.1. Tuyên truyền giới thiệu sách (Tập thể): Thi theo đội tuyển trên sân</w:t>
      </w:r>
    </w:p>
    <w:p w:rsidR="00B51043" w:rsidRPr="00B51043" w:rsidRDefault="00B51043" w:rsidP="00B51043">
      <w:pPr>
        <w:spacing w:line="288" w:lineRule="auto"/>
        <w:ind w:firstLine="720"/>
        <w:jc w:val="both"/>
        <w:rPr>
          <w:bCs/>
          <w:sz w:val="28"/>
          <w:szCs w:val="28"/>
        </w:rPr>
      </w:pPr>
      <w:r w:rsidRPr="00B51043">
        <w:rPr>
          <w:bCs/>
          <w:sz w:val="28"/>
          <w:szCs w:val="28"/>
        </w:rPr>
        <w:t>khấu, mỗi đội tuyển 03 em tuyên truyền chính - không kể minh họa) gồm 2 phần:</w:t>
      </w:r>
    </w:p>
    <w:p w:rsidR="00B51043" w:rsidRPr="00B51043" w:rsidRDefault="00B51043" w:rsidP="00B51043">
      <w:pPr>
        <w:spacing w:line="288" w:lineRule="auto"/>
        <w:ind w:firstLine="720"/>
        <w:jc w:val="both"/>
        <w:rPr>
          <w:bCs/>
          <w:sz w:val="28"/>
          <w:szCs w:val="28"/>
        </w:rPr>
      </w:pPr>
      <w:r w:rsidRPr="00B51043">
        <w:rPr>
          <w:bCs/>
          <w:sz w:val="28"/>
          <w:szCs w:val="28"/>
        </w:rPr>
        <w:t>* Phần 1: Màn chào hỏi (03 phút)</w:t>
      </w:r>
    </w:p>
    <w:p w:rsidR="00B51043" w:rsidRPr="00B51043" w:rsidRDefault="00B51043" w:rsidP="00B51043">
      <w:pPr>
        <w:spacing w:line="288" w:lineRule="auto"/>
        <w:ind w:firstLine="720"/>
        <w:jc w:val="both"/>
        <w:rPr>
          <w:bCs/>
          <w:sz w:val="28"/>
          <w:szCs w:val="28"/>
        </w:rPr>
      </w:pPr>
      <w:r w:rsidRPr="00B51043">
        <w:rPr>
          <w:bCs/>
          <w:sz w:val="28"/>
          <w:szCs w:val="28"/>
        </w:rPr>
        <w:lastRenderedPageBreak/>
        <w:t xml:space="preserve">Giới thiệu khái quát về </w:t>
      </w:r>
      <w:r>
        <w:rPr>
          <w:bCs/>
          <w:sz w:val="28"/>
          <w:szCs w:val="28"/>
        </w:rPr>
        <w:t>lớp</w:t>
      </w:r>
      <w:r w:rsidRPr="00B51043">
        <w:rPr>
          <w:bCs/>
          <w:sz w:val="28"/>
          <w:szCs w:val="28"/>
        </w:rPr>
        <w:t>, về hoạt động thư viện và</w:t>
      </w:r>
      <w:r>
        <w:rPr>
          <w:bCs/>
          <w:sz w:val="28"/>
          <w:szCs w:val="28"/>
        </w:rPr>
        <w:t xml:space="preserve"> </w:t>
      </w:r>
      <w:r w:rsidRPr="00B51043">
        <w:rPr>
          <w:bCs/>
          <w:sz w:val="28"/>
          <w:szCs w:val="28"/>
        </w:rPr>
        <w:t xml:space="preserve">phong trào đọc sách báo tại </w:t>
      </w:r>
      <w:r>
        <w:rPr>
          <w:bCs/>
          <w:sz w:val="28"/>
          <w:szCs w:val="28"/>
        </w:rPr>
        <w:t>lớp</w:t>
      </w:r>
      <w:r w:rsidRPr="00B51043">
        <w:rPr>
          <w:bCs/>
          <w:sz w:val="28"/>
          <w:szCs w:val="28"/>
        </w:rPr>
        <w:t>, về hoạt động Đội và thông tin cá nhân</w:t>
      </w:r>
      <w:r>
        <w:rPr>
          <w:bCs/>
          <w:sz w:val="28"/>
          <w:szCs w:val="28"/>
        </w:rPr>
        <w:t xml:space="preserve"> </w:t>
      </w:r>
      <w:r w:rsidRPr="00B51043">
        <w:rPr>
          <w:bCs/>
          <w:sz w:val="28"/>
          <w:szCs w:val="28"/>
        </w:rPr>
        <w:t>các thành viên đội tuyển (Họ tên, trường lớp, sở thích, năng khiếu...).</w:t>
      </w:r>
    </w:p>
    <w:p w:rsidR="00B51043" w:rsidRPr="00B51043" w:rsidRDefault="00B51043" w:rsidP="00B51043">
      <w:pPr>
        <w:spacing w:line="288" w:lineRule="auto"/>
        <w:ind w:firstLine="720"/>
        <w:jc w:val="both"/>
        <w:rPr>
          <w:bCs/>
          <w:sz w:val="28"/>
          <w:szCs w:val="28"/>
        </w:rPr>
      </w:pPr>
      <w:r w:rsidRPr="00B51043">
        <w:rPr>
          <w:bCs/>
          <w:sz w:val="28"/>
          <w:szCs w:val="28"/>
        </w:rPr>
        <w:t>* Phần 2: Tuyên truyền giới thiệu sách (08 phút)</w:t>
      </w:r>
    </w:p>
    <w:p w:rsidR="00B51043" w:rsidRPr="00B51043" w:rsidRDefault="00B51043" w:rsidP="00B51043">
      <w:pPr>
        <w:spacing w:line="288" w:lineRule="auto"/>
        <w:ind w:firstLine="720"/>
        <w:jc w:val="both"/>
        <w:rPr>
          <w:bCs/>
          <w:sz w:val="28"/>
          <w:szCs w:val="28"/>
        </w:rPr>
      </w:pPr>
      <w:r w:rsidRPr="00B51043">
        <w:rPr>
          <w:bCs/>
          <w:sz w:val="28"/>
          <w:szCs w:val="28"/>
        </w:rPr>
        <w:t>Các đội tuyển lựa chọn các hình thức sau</w:t>
      </w:r>
    </w:p>
    <w:p w:rsidR="00B51043" w:rsidRPr="00B51043" w:rsidRDefault="00B51043" w:rsidP="00B51043">
      <w:pPr>
        <w:spacing w:line="288" w:lineRule="auto"/>
        <w:ind w:firstLine="720"/>
        <w:jc w:val="both"/>
        <w:rPr>
          <w:bCs/>
          <w:sz w:val="28"/>
          <w:szCs w:val="28"/>
        </w:rPr>
      </w:pPr>
      <w:r w:rsidRPr="00B51043">
        <w:rPr>
          <w:bCs/>
          <w:sz w:val="28"/>
          <w:szCs w:val="28"/>
        </w:rPr>
        <w:t>+ Giới thiệu sách</w:t>
      </w:r>
    </w:p>
    <w:p w:rsidR="00B51043" w:rsidRPr="00B51043" w:rsidRDefault="00B51043" w:rsidP="00B51043">
      <w:pPr>
        <w:spacing w:line="288" w:lineRule="auto"/>
        <w:ind w:firstLine="720"/>
        <w:jc w:val="both"/>
        <w:rPr>
          <w:bCs/>
          <w:sz w:val="28"/>
          <w:szCs w:val="28"/>
        </w:rPr>
      </w:pPr>
      <w:r w:rsidRPr="00B51043">
        <w:rPr>
          <w:bCs/>
          <w:sz w:val="28"/>
          <w:szCs w:val="28"/>
        </w:rPr>
        <w:t>+ Điểm sách</w:t>
      </w:r>
    </w:p>
    <w:p w:rsidR="00B51043" w:rsidRPr="00B51043" w:rsidRDefault="00B51043" w:rsidP="00B51043">
      <w:pPr>
        <w:spacing w:line="288" w:lineRule="auto"/>
        <w:ind w:firstLine="720"/>
        <w:jc w:val="both"/>
        <w:rPr>
          <w:bCs/>
          <w:sz w:val="28"/>
          <w:szCs w:val="28"/>
        </w:rPr>
      </w:pPr>
      <w:r w:rsidRPr="00B51043">
        <w:rPr>
          <w:bCs/>
          <w:sz w:val="28"/>
          <w:szCs w:val="28"/>
        </w:rPr>
        <w:t>+ Kể chuyện sách</w:t>
      </w:r>
    </w:p>
    <w:p w:rsidR="00B51043" w:rsidRPr="00B51043" w:rsidRDefault="00B51043" w:rsidP="00B51043">
      <w:pPr>
        <w:spacing w:line="288" w:lineRule="auto"/>
        <w:ind w:firstLine="720"/>
        <w:jc w:val="both"/>
        <w:rPr>
          <w:bCs/>
          <w:sz w:val="28"/>
          <w:szCs w:val="28"/>
        </w:rPr>
      </w:pPr>
      <w:r w:rsidRPr="00B51043">
        <w:rPr>
          <w:bCs/>
          <w:sz w:val="28"/>
          <w:szCs w:val="28"/>
        </w:rPr>
        <w:t>- Giới thiệu những cuốn sách viết về Thủ đô Hà Nội - Thành phố vì hòa</w:t>
      </w:r>
    </w:p>
    <w:p w:rsidR="00B51043" w:rsidRPr="00B51043" w:rsidRDefault="00B51043" w:rsidP="00B51043">
      <w:pPr>
        <w:spacing w:line="288" w:lineRule="auto"/>
        <w:ind w:firstLine="720"/>
        <w:jc w:val="both"/>
        <w:rPr>
          <w:bCs/>
          <w:sz w:val="28"/>
          <w:szCs w:val="28"/>
        </w:rPr>
      </w:pPr>
      <w:r w:rsidRPr="00B51043">
        <w:rPr>
          <w:bCs/>
          <w:sz w:val="28"/>
          <w:szCs w:val="28"/>
        </w:rPr>
        <w:t>bình - Thành phố sáng tạo: về văn hóa, con người, lịch sử, danh thắng, truyền</w:t>
      </w:r>
      <w:r>
        <w:rPr>
          <w:bCs/>
          <w:sz w:val="28"/>
          <w:szCs w:val="28"/>
        </w:rPr>
        <w:t xml:space="preserve"> </w:t>
      </w:r>
      <w:r w:rsidRPr="00B51043">
        <w:rPr>
          <w:bCs/>
          <w:sz w:val="28"/>
          <w:szCs w:val="28"/>
        </w:rPr>
        <w:t>thống cách mạng...</w:t>
      </w:r>
    </w:p>
    <w:p w:rsidR="00B51043" w:rsidRPr="00B51043" w:rsidRDefault="00B51043" w:rsidP="00B51043">
      <w:pPr>
        <w:spacing w:line="288" w:lineRule="auto"/>
        <w:ind w:firstLine="720"/>
        <w:jc w:val="both"/>
        <w:rPr>
          <w:bCs/>
          <w:sz w:val="28"/>
          <w:szCs w:val="28"/>
        </w:rPr>
      </w:pPr>
      <w:r w:rsidRPr="00B51043">
        <w:rPr>
          <w:bCs/>
          <w:sz w:val="28"/>
          <w:szCs w:val="28"/>
        </w:rPr>
        <w:t>- Yêu cầu nội dung giới thiệu: Nêu được các chi tiết xuất bản, chủ đề tác</w:t>
      </w:r>
    </w:p>
    <w:p w:rsidR="00B51043" w:rsidRPr="00B51043" w:rsidRDefault="00B51043" w:rsidP="00B51043">
      <w:pPr>
        <w:spacing w:line="288" w:lineRule="auto"/>
        <w:jc w:val="both"/>
        <w:rPr>
          <w:bCs/>
          <w:sz w:val="28"/>
          <w:szCs w:val="28"/>
        </w:rPr>
      </w:pPr>
      <w:r w:rsidRPr="00B51043">
        <w:rPr>
          <w:bCs/>
          <w:sz w:val="28"/>
          <w:szCs w:val="28"/>
        </w:rPr>
        <w:t>phẩm, nội dung chính, giá trị nghệ thuật và giá trị nội dung của tác phẩm; nêu</w:t>
      </w:r>
    </w:p>
    <w:p w:rsidR="00B51043" w:rsidRPr="00B51043" w:rsidRDefault="00B51043" w:rsidP="00B51043">
      <w:pPr>
        <w:spacing w:line="288" w:lineRule="auto"/>
        <w:jc w:val="both"/>
        <w:rPr>
          <w:bCs/>
          <w:sz w:val="28"/>
          <w:szCs w:val="28"/>
        </w:rPr>
      </w:pPr>
      <w:r w:rsidRPr="00B51043">
        <w:rPr>
          <w:bCs/>
          <w:sz w:val="28"/>
          <w:szCs w:val="28"/>
        </w:rPr>
        <w:t>được phần cảm nhận về cuốn sách. (Có minh họa và ứng dụng công nghệ thông</w:t>
      </w:r>
    </w:p>
    <w:p w:rsidR="00B51043" w:rsidRPr="00B51043" w:rsidRDefault="00B51043" w:rsidP="00B51043">
      <w:pPr>
        <w:spacing w:line="288" w:lineRule="auto"/>
        <w:jc w:val="both"/>
        <w:rPr>
          <w:bCs/>
          <w:sz w:val="28"/>
          <w:szCs w:val="28"/>
        </w:rPr>
      </w:pPr>
      <w:r w:rsidRPr="00B51043">
        <w:rPr>
          <w:bCs/>
          <w:sz w:val="28"/>
          <w:szCs w:val="28"/>
        </w:rPr>
        <w:t>tin để nội dung giới thiệu thêm sinh động hấp dẫn).</w:t>
      </w:r>
    </w:p>
    <w:p w:rsidR="00B51043" w:rsidRPr="00B51043" w:rsidRDefault="00B51043" w:rsidP="00B51043">
      <w:pPr>
        <w:spacing w:line="288" w:lineRule="auto"/>
        <w:ind w:firstLine="720"/>
        <w:jc w:val="both"/>
        <w:rPr>
          <w:bCs/>
          <w:sz w:val="28"/>
          <w:szCs w:val="28"/>
        </w:rPr>
      </w:pPr>
      <w:r>
        <w:rPr>
          <w:bCs/>
          <w:sz w:val="28"/>
          <w:szCs w:val="28"/>
        </w:rPr>
        <w:t>3.2. Đại sứ Văn hóa đọc: Thi c</w:t>
      </w:r>
      <w:r w:rsidRPr="00B51043">
        <w:rPr>
          <w:bCs/>
          <w:sz w:val="28"/>
          <w:szCs w:val="28"/>
        </w:rPr>
        <w:t xml:space="preserve">á nhân </w:t>
      </w:r>
      <w:r>
        <w:rPr>
          <w:bCs/>
          <w:sz w:val="28"/>
          <w:szCs w:val="28"/>
        </w:rPr>
        <w:t>t</w:t>
      </w:r>
      <w:r w:rsidRPr="00B51043">
        <w:rPr>
          <w:bCs/>
          <w:sz w:val="28"/>
          <w:szCs w:val="28"/>
        </w:rPr>
        <w:t>hi bài viết hoặc Video clip</w:t>
      </w:r>
    </w:p>
    <w:p w:rsidR="00B51043" w:rsidRPr="00B51043" w:rsidRDefault="00B51043" w:rsidP="00B51043">
      <w:pPr>
        <w:spacing w:line="288" w:lineRule="auto"/>
        <w:ind w:firstLine="720"/>
        <w:jc w:val="both"/>
        <w:rPr>
          <w:bCs/>
          <w:sz w:val="28"/>
          <w:szCs w:val="28"/>
        </w:rPr>
      </w:pPr>
      <w:r w:rsidRPr="00B51043">
        <w:rPr>
          <w:bCs/>
          <w:sz w:val="28"/>
          <w:szCs w:val="28"/>
        </w:rPr>
        <w:t>Các thí sinh tham dự bằng hình thức làm bà</w:t>
      </w:r>
      <w:r>
        <w:rPr>
          <w:bCs/>
          <w:sz w:val="28"/>
          <w:szCs w:val="28"/>
        </w:rPr>
        <w:t>i trả lời câu hỏi:</w:t>
      </w:r>
    </w:p>
    <w:p w:rsidR="00C018FA" w:rsidRPr="00560E3B" w:rsidRDefault="00C018FA" w:rsidP="00C018FA">
      <w:pPr>
        <w:spacing w:line="288" w:lineRule="auto"/>
        <w:ind w:firstLine="720"/>
        <w:jc w:val="both"/>
        <w:rPr>
          <w:b/>
          <w:bCs/>
          <w:sz w:val="28"/>
          <w:szCs w:val="28"/>
          <w:u w:val="single"/>
        </w:rPr>
      </w:pPr>
      <w:r w:rsidRPr="00560E3B">
        <w:rPr>
          <w:b/>
          <w:bCs/>
          <w:sz w:val="28"/>
          <w:szCs w:val="28"/>
          <w:u w:val="single"/>
        </w:rPr>
        <w:t>Đề 1</w:t>
      </w:r>
    </w:p>
    <w:p w:rsidR="00C018FA" w:rsidRDefault="00C018FA" w:rsidP="00C018FA">
      <w:pPr>
        <w:spacing w:line="288" w:lineRule="auto"/>
        <w:ind w:firstLine="720"/>
        <w:jc w:val="both"/>
        <w:rPr>
          <w:bCs/>
          <w:sz w:val="28"/>
          <w:szCs w:val="28"/>
        </w:rPr>
      </w:pPr>
      <w:r>
        <w:rPr>
          <w:bCs/>
          <w:sz w:val="28"/>
          <w:szCs w:val="28"/>
        </w:rPr>
        <w:t>Câu 1: Chia sẻ về một cuốn sách đã truyền cảm hứng, hướng em tới lối sống tích cực, có ý thức xây dựng môi trường sống văn hóa lành mạnh, có trách nhiệm với xã hội, khơi dậy khát vọng cống hiến và phát triển đất nước.</w:t>
      </w:r>
    </w:p>
    <w:p w:rsidR="00C018FA" w:rsidRDefault="00C018FA" w:rsidP="00C018FA">
      <w:pPr>
        <w:spacing w:line="288" w:lineRule="auto"/>
        <w:ind w:firstLine="720"/>
        <w:jc w:val="both"/>
        <w:rPr>
          <w:bCs/>
          <w:sz w:val="28"/>
          <w:szCs w:val="28"/>
        </w:rPr>
      </w:pPr>
      <w:r>
        <w:rPr>
          <w:bCs/>
          <w:sz w:val="28"/>
          <w:szCs w:val="28"/>
        </w:rPr>
        <w:t>Câu 2: Em hãy xây dựng kế hoạch hành động nhằm phát triển văn hóa đọc cho bản thân hoặc cộng đồng? (Nêu được mục tiêu, đối tượng hưởng lợi, nội dung công việc thực hiện, kết quả đạt được).</w:t>
      </w:r>
    </w:p>
    <w:p w:rsidR="00C018FA" w:rsidRPr="006548F7" w:rsidRDefault="00C018FA" w:rsidP="00C018FA">
      <w:pPr>
        <w:spacing w:line="288" w:lineRule="auto"/>
        <w:ind w:firstLine="720"/>
        <w:jc w:val="both"/>
        <w:rPr>
          <w:b/>
          <w:bCs/>
          <w:sz w:val="28"/>
          <w:szCs w:val="28"/>
          <w:u w:val="single"/>
        </w:rPr>
      </w:pPr>
      <w:r w:rsidRPr="006548F7">
        <w:rPr>
          <w:b/>
          <w:bCs/>
          <w:sz w:val="28"/>
          <w:szCs w:val="28"/>
          <w:u w:val="single"/>
        </w:rPr>
        <w:t>Đề 2</w:t>
      </w:r>
    </w:p>
    <w:p w:rsidR="00C018FA" w:rsidRDefault="00C018FA" w:rsidP="00C018FA">
      <w:pPr>
        <w:spacing w:line="288" w:lineRule="auto"/>
        <w:ind w:firstLine="720"/>
        <w:jc w:val="both"/>
        <w:rPr>
          <w:bCs/>
          <w:sz w:val="28"/>
          <w:szCs w:val="28"/>
        </w:rPr>
      </w:pPr>
      <w:r>
        <w:rPr>
          <w:bCs/>
          <w:sz w:val="28"/>
          <w:szCs w:val="28"/>
        </w:rPr>
        <w:t>Câu 1: Em hãy sáng tác một tác phẩm văn học (truyện ngắn, thơ, kịch) hoặc một tác phẩm hội họa (tranh vẽ) với thông điệp lan tỏa tình yêu đọc sách, thông qua đó khơi dậy trách nhiệm với bản thân, gia đình, xã hội và khơi dậy niềm tự hào dân tộc, tình yêu với Tổ quốc. nhằm khích lệ mọi người đọc sách (khuyến khích thí sinh vẽ tranh minh họa)</w:t>
      </w:r>
    </w:p>
    <w:p w:rsidR="00C018FA" w:rsidRDefault="00C018FA" w:rsidP="00C018FA">
      <w:pPr>
        <w:spacing w:line="288" w:lineRule="auto"/>
        <w:ind w:firstLine="720"/>
        <w:jc w:val="both"/>
        <w:rPr>
          <w:bCs/>
          <w:sz w:val="28"/>
          <w:szCs w:val="28"/>
        </w:rPr>
      </w:pPr>
      <w:r>
        <w:rPr>
          <w:bCs/>
          <w:sz w:val="28"/>
          <w:szCs w:val="28"/>
        </w:rPr>
        <w:t>Câu 2: Em hãy xây dựng kế hoạch hành động nhằm phát triển văn hóa đọc cho bản thân hoặc cộng đồng? (Nêu được mục tiêu, đối tượng hưởng lợi, nội dung công việc thực hiện, kết quả đạt được).</w:t>
      </w:r>
    </w:p>
    <w:p w:rsidR="00C018FA" w:rsidRDefault="00C018FA" w:rsidP="00C018FA">
      <w:pPr>
        <w:spacing w:line="288" w:lineRule="auto"/>
        <w:ind w:firstLine="720"/>
        <w:jc w:val="both"/>
        <w:rPr>
          <w:bCs/>
          <w:sz w:val="28"/>
          <w:szCs w:val="28"/>
        </w:rPr>
      </w:pPr>
      <w:r>
        <w:rPr>
          <w:bCs/>
          <w:sz w:val="28"/>
          <w:szCs w:val="28"/>
        </w:rPr>
        <w:t xml:space="preserve">- Mỗi thí sinh tham gia gửi bài dự thi độc lập (không làm bài dự thi theo nhóm), ngôn ngữ trình bày bằng Tiếng Việt, có thể sử dụng một trong hai hình thức: </w:t>
      </w:r>
    </w:p>
    <w:p w:rsidR="00C018FA" w:rsidRDefault="00C018FA" w:rsidP="00C018FA">
      <w:pPr>
        <w:spacing w:line="288" w:lineRule="auto"/>
        <w:ind w:firstLine="720"/>
        <w:jc w:val="both"/>
        <w:rPr>
          <w:bCs/>
          <w:sz w:val="28"/>
          <w:szCs w:val="28"/>
        </w:rPr>
      </w:pPr>
      <w:r>
        <w:rPr>
          <w:bCs/>
          <w:sz w:val="28"/>
          <w:szCs w:val="28"/>
        </w:rPr>
        <w:t>+ Viết (đánh máy, viết tay): Độ dài bài dự thi viết không quá 5.000 từ.</w:t>
      </w:r>
    </w:p>
    <w:p w:rsidR="00C018FA" w:rsidRDefault="00C018FA" w:rsidP="00C018FA">
      <w:pPr>
        <w:spacing w:line="288" w:lineRule="auto"/>
        <w:ind w:firstLine="720"/>
        <w:jc w:val="both"/>
        <w:rPr>
          <w:bCs/>
          <w:sz w:val="28"/>
          <w:szCs w:val="28"/>
        </w:rPr>
      </w:pPr>
      <w:r>
        <w:rPr>
          <w:bCs/>
          <w:sz w:val="28"/>
          <w:szCs w:val="28"/>
        </w:rPr>
        <w:lastRenderedPageBreak/>
        <w:t>+ Dựng clip (video, audio): Thời lượng tối thiểu là 5 phút, tối đa là 12 phút; có thể sử dụng các hiệu ứng, kĩ xảo và đảm bảo về chất lượng hình ảnh, âm thanh.</w:t>
      </w:r>
    </w:p>
    <w:p w:rsidR="00C018FA" w:rsidRDefault="00C018FA" w:rsidP="00C018FA">
      <w:pPr>
        <w:spacing w:line="288" w:lineRule="auto"/>
        <w:ind w:firstLine="720"/>
        <w:jc w:val="both"/>
        <w:rPr>
          <w:bCs/>
          <w:sz w:val="28"/>
          <w:szCs w:val="28"/>
        </w:rPr>
      </w:pPr>
      <w:r>
        <w:rPr>
          <w:bCs/>
          <w:sz w:val="28"/>
          <w:szCs w:val="28"/>
        </w:rPr>
        <w:t>- Đối với tác phẩm hội họa (tranh vẽ): được thể hiện trên giấy không dòng kẻ; phải có phần thuyết minh ý tưởng (độ dài phần thuyết minh không quá 1.000 từ); thí sinh được sử dụng chất liệu màu tự do phù hợp với tranh vẽ và sở trường của bản thân; kích thước giấy khổ A3 (29,7 x 42cm)</w:t>
      </w:r>
    </w:p>
    <w:p w:rsidR="00C018FA" w:rsidRDefault="00C018FA" w:rsidP="00C018FA">
      <w:pPr>
        <w:spacing w:line="288" w:lineRule="auto"/>
        <w:ind w:firstLine="720"/>
        <w:jc w:val="both"/>
        <w:rPr>
          <w:bCs/>
          <w:sz w:val="28"/>
          <w:szCs w:val="28"/>
        </w:rPr>
      </w:pPr>
      <w:r>
        <w:rPr>
          <w:bCs/>
          <w:sz w:val="28"/>
          <w:szCs w:val="28"/>
        </w:rPr>
        <w:t>* Lưu ý: Bài dự thi phải trả lời đầy đủ 02 câu hỏi được đặt ra trong đề thi, có nội dung lành mạnh, trong sáng, phù hợp với thuần phong mỹ tục và văn hóa Việt Nam, đảm bảo tính chính xác, an toàn thông tin và các quy định pháp luật khác có liên quan.</w:t>
      </w:r>
    </w:p>
    <w:p w:rsidR="00C018FA" w:rsidRDefault="00C018FA" w:rsidP="00C018FA">
      <w:pPr>
        <w:spacing w:line="288" w:lineRule="auto"/>
        <w:ind w:firstLine="720"/>
        <w:jc w:val="both"/>
        <w:rPr>
          <w:bCs/>
          <w:sz w:val="28"/>
          <w:szCs w:val="28"/>
        </w:rPr>
      </w:pPr>
      <w:r>
        <w:rPr>
          <w:bCs/>
          <w:sz w:val="28"/>
          <w:szCs w:val="28"/>
        </w:rPr>
        <w:t>- Các cuốn sách trong bài dự thi phải được phát hành hợp pháp tại Việt Nam (khuyến khích thí sinh chia sẻ các cuốn sách được xuất bản trong thời gian gần đây), lưu ý có giới thiệu cụ thể, đầy đủ nguồn xuất bản của cuốn sách.</w:t>
      </w:r>
    </w:p>
    <w:p w:rsidR="00C018FA" w:rsidRDefault="00C018FA" w:rsidP="00C018FA">
      <w:pPr>
        <w:spacing w:line="288" w:lineRule="auto"/>
        <w:ind w:firstLine="720"/>
        <w:jc w:val="both"/>
        <w:rPr>
          <w:bCs/>
          <w:sz w:val="28"/>
          <w:szCs w:val="28"/>
        </w:rPr>
      </w:pPr>
      <w:r w:rsidRPr="00741EC9">
        <w:rPr>
          <w:b/>
          <w:bCs/>
          <w:sz w:val="28"/>
          <w:szCs w:val="28"/>
        </w:rPr>
        <w:t>III. Thời gian, địa điểm nộp bài dự thi</w:t>
      </w:r>
      <w:r>
        <w:rPr>
          <w:bCs/>
          <w:sz w:val="28"/>
          <w:szCs w:val="28"/>
        </w:rPr>
        <w:t>:</w:t>
      </w:r>
    </w:p>
    <w:p w:rsidR="00C018FA" w:rsidRDefault="00C018FA" w:rsidP="00C018FA">
      <w:pPr>
        <w:spacing w:line="288" w:lineRule="auto"/>
        <w:ind w:firstLine="720"/>
        <w:jc w:val="both"/>
        <w:rPr>
          <w:bCs/>
          <w:sz w:val="28"/>
          <w:szCs w:val="28"/>
        </w:rPr>
      </w:pPr>
      <w:r>
        <w:rPr>
          <w:bCs/>
          <w:sz w:val="28"/>
          <w:szCs w:val="28"/>
        </w:rPr>
        <w:t xml:space="preserve">Mỗi lớp chọn </w:t>
      </w:r>
      <w:r w:rsidR="00B51043">
        <w:rPr>
          <w:bCs/>
          <w:sz w:val="28"/>
          <w:szCs w:val="28"/>
        </w:rPr>
        <w:t>10</w:t>
      </w:r>
      <w:r>
        <w:rPr>
          <w:bCs/>
          <w:sz w:val="28"/>
          <w:szCs w:val="28"/>
        </w:rPr>
        <w:t xml:space="preserve"> bài hay nhất nộp về phòng Thư viện chậm nhất ngày </w:t>
      </w:r>
      <w:r w:rsidR="00B51043">
        <w:rPr>
          <w:bCs/>
          <w:sz w:val="28"/>
          <w:szCs w:val="28"/>
        </w:rPr>
        <w:t>12</w:t>
      </w:r>
      <w:r>
        <w:rPr>
          <w:bCs/>
          <w:sz w:val="28"/>
          <w:szCs w:val="28"/>
        </w:rPr>
        <w:t>/</w:t>
      </w:r>
      <w:r w:rsidR="00B51043">
        <w:rPr>
          <w:bCs/>
          <w:sz w:val="28"/>
          <w:szCs w:val="28"/>
        </w:rPr>
        <w:t>4</w:t>
      </w:r>
      <w:r>
        <w:rPr>
          <w:bCs/>
          <w:sz w:val="28"/>
          <w:szCs w:val="28"/>
        </w:rPr>
        <w:t>/202</w:t>
      </w:r>
      <w:r w:rsidR="00B51043">
        <w:rPr>
          <w:bCs/>
          <w:sz w:val="28"/>
          <w:szCs w:val="28"/>
        </w:rPr>
        <w:t>3</w:t>
      </w:r>
      <w:r>
        <w:rPr>
          <w:bCs/>
          <w:sz w:val="28"/>
          <w:szCs w:val="28"/>
        </w:rPr>
        <w:t>.</w:t>
      </w:r>
    </w:p>
    <w:p w:rsidR="00C018FA" w:rsidRDefault="00C018FA" w:rsidP="00C018FA">
      <w:pPr>
        <w:spacing w:line="288" w:lineRule="auto"/>
        <w:ind w:firstLine="720"/>
        <w:jc w:val="both"/>
        <w:rPr>
          <w:bCs/>
          <w:sz w:val="28"/>
          <w:szCs w:val="28"/>
        </w:rPr>
      </w:pPr>
      <w:r>
        <w:rPr>
          <w:bCs/>
          <w:sz w:val="28"/>
          <w:szCs w:val="28"/>
        </w:rPr>
        <w:t>Nhà trường chấm và chọn 5 bài xuất sắc gửi lên Phòng GD&amp;ĐT Gia Lâm dự thi.</w:t>
      </w:r>
    </w:p>
    <w:p w:rsidR="00C018FA" w:rsidRDefault="00C018FA" w:rsidP="00B51043">
      <w:pPr>
        <w:spacing w:line="288" w:lineRule="auto"/>
        <w:ind w:firstLine="720"/>
        <w:rPr>
          <w:sz w:val="28"/>
          <w:szCs w:val="28"/>
        </w:rPr>
      </w:pPr>
      <w:r>
        <w:rPr>
          <w:bCs/>
          <w:sz w:val="28"/>
          <w:szCs w:val="28"/>
        </w:rPr>
        <w:t xml:space="preserve">Trên đây là kế </w:t>
      </w:r>
      <w:r w:rsidRPr="00741EC9">
        <w:rPr>
          <w:bCs/>
          <w:sz w:val="28"/>
          <w:szCs w:val="28"/>
        </w:rPr>
        <w:t xml:space="preserve">hoạch </w:t>
      </w:r>
      <w:r>
        <w:rPr>
          <w:bCs/>
          <w:sz w:val="28"/>
          <w:szCs w:val="28"/>
        </w:rPr>
        <w:t>t</w:t>
      </w:r>
      <w:r w:rsidRPr="00741EC9">
        <w:rPr>
          <w:sz w:val="28"/>
          <w:szCs w:val="28"/>
        </w:rPr>
        <w:t>ổ chức Cuộc thi Đại sứ Văn hóa đọc thành phố Hà Nội</w:t>
      </w:r>
      <w:bookmarkStart w:id="0" w:name="_GoBack"/>
      <w:bookmarkEnd w:id="0"/>
      <w:r w:rsidRPr="00741EC9">
        <w:rPr>
          <w:sz w:val="28"/>
          <w:szCs w:val="28"/>
        </w:rPr>
        <w:t xml:space="preserve"> </w:t>
      </w:r>
      <w:r>
        <w:rPr>
          <w:sz w:val="28"/>
          <w:szCs w:val="28"/>
        </w:rPr>
        <w:t>cấp trường. Đề nghị các đồng chí GVCN khối 4, 5 triển khai tới học sinh, động viên, khuyến khích các con tham gia để phong trào đọc sách được phát triển sâu rộng.</w:t>
      </w:r>
    </w:p>
    <w:p w:rsidR="00C018FA" w:rsidRDefault="00C018FA" w:rsidP="00C018FA">
      <w:pPr>
        <w:ind w:left="6480"/>
        <w:rPr>
          <w:sz w:val="28"/>
          <w:szCs w:val="28"/>
        </w:rPr>
      </w:pPr>
      <w:r>
        <w:rPr>
          <w:sz w:val="28"/>
          <w:szCs w:val="28"/>
        </w:rPr>
        <w:t>HIỆU TRƯỞNG</w:t>
      </w:r>
    </w:p>
    <w:p w:rsidR="00C018FA" w:rsidRDefault="00C018FA" w:rsidP="00C018FA">
      <w:pPr>
        <w:ind w:left="6480"/>
        <w:rPr>
          <w:sz w:val="28"/>
          <w:szCs w:val="28"/>
        </w:rPr>
      </w:pPr>
    </w:p>
    <w:p w:rsidR="00C018FA" w:rsidRDefault="00C018FA" w:rsidP="00C018FA">
      <w:pPr>
        <w:ind w:left="6480"/>
        <w:rPr>
          <w:sz w:val="28"/>
          <w:szCs w:val="28"/>
        </w:rPr>
      </w:pPr>
    </w:p>
    <w:p w:rsidR="00C018FA" w:rsidRDefault="00C018FA" w:rsidP="00C018FA">
      <w:pPr>
        <w:ind w:left="6480"/>
        <w:rPr>
          <w:sz w:val="28"/>
          <w:szCs w:val="28"/>
        </w:rPr>
      </w:pPr>
    </w:p>
    <w:p w:rsidR="00C018FA" w:rsidRDefault="00C018FA" w:rsidP="00C018FA">
      <w:pPr>
        <w:ind w:left="6480"/>
        <w:rPr>
          <w:sz w:val="28"/>
          <w:szCs w:val="28"/>
        </w:rPr>
      </w:pPr>
    </w:p>
    <w:p w:rsidR="00C018FA" w:rsidRPr="00741EC9" w:rsidRDefault="00C018FA" w:rsidP="00C018FA">
      <w:pPr>
        <w:ind w:left="6480"/>
        <w:rPr>
          <w:b/>
          <w:sz w:val="28"/>
          <w:szCs w:val="28"/>
        </w:rPr>
      </w:pPr>
      <w:r w:rsidRPr="00741EC9">
        <w:rPr>
          <w:b/>
          <w:sz w:val="28"/>
          <w:szCs w:val="28"/>
        </w:rPr>
        <w:t>Nguyễn Thị Hoa</w:t>
      </w:r>
    </w:p>
    <w:p w:rsidR="00314DF6" w:rsidRDefault="00314DF6"/>
    <w:sectPr w:rsidR="00314DF6" w:rsidSect="002B06C3">
      <w:pgSz w:w="11909" w:h="16834"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8FA"/>
    <w:rsid w:val="00044045"/>
    <w:rsid w:val="002B06C3"/>
    <w:rsid w:val="00314DF6"/>
    <w:rsid w:val="00B51043"/>
    <w:rsid w:val="00C018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8FA"/>
    <w:pPr>
      <w:spacing w:after="0" w:line="240" w:lineRule="auto"/>
    </w:pPr>
    <w:rPr>
      <w:rFonts w:ascii="Times New Roman" w:eastAsia="Times New Roman" w:hAnsi="Times New Roman" w:cs="Times New Roman"/>
      <w:sz w:val="24"/>
      <w:szCs w:val="24"/>
    </w:rPr>
  </w:style>
  <w:style w:type="paragraph" w:styleId="Heading4">
    <w:name w:val="heading 4"/>
    <w:basedOn w:val="Normal"/>
    <w:next w:val="Normal"/>
    <w:link w:val="Heading4Char"/>
    <w:qFormat/>
    <w:rsid w:val="00C018FA"/>
    <w:pPr>
      <w:keepNext/>
      <w:jc w:val="center"/>
      <w:outlineLvl w:val="3"/>
    </w:pPr>
    <w:rPr>
      <w:rFonts w:ascii=".VnTimeH" w:hAnsi=".VnTimeH"/>
      <w:b/>
      <w:color w:val="000000"/>
    </w:rPr>
  </w:style>
  <w:style w:type="paragraph" w:styleId="Heading5">
    <w:name w:val="heading 5"/>
    <w:basedOn w:val="Normal"/>
    <w:next w:val="Normal"/>
    <w:link w:val="Heading5Char"/>
    <w:qFormat/>
    <w:rsid w:val="00C018FA"/>
    <w:pPr>
      <w:keepNext/>
      <w:jc w:val="center"/>
      <w:outlineLvl w:val="4"/>
    </w:pPr>
    <w:rPr>
      <w:rFonts w:ascii=".VnTime" w:hAnsi=".VnTime"/>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C018FA"/>
    <w:rPr>
      <w:rFonts w:ascii=".VnTimeH" w:eastAsia="Times New Roman" w:hAnsi=".VnTimeH" w:cs="Times New Roman"/>
      <w:b/>
      <w:color w:val="000000"/>
      <w:sz w:val="24"/>
      <w:szCs w:val="24"/>
    </w:rPr>
  </w:style>
  <w:style w:type="character" w:customStyle="1" w:styleId="Heading5Char">
    <w:name w:val="Heading 5 Char"/>
    <w:basedOn w:val="DefaultParagraphFont"/>
    <w:link w:val="Heading5"/>
    <w:rsid w:val="00C018FA"/>
    <w:rPr>
      <w:rFonts w:ascii=".VnTime" w:eastAsia="Times New Roman" w:hAnsi=".VnTime" w:cs="Times New Roman"/>
      <w:i/>
      <w:iCs/>
      <w:sz w:val="28"/>
      <w:szCs w:val="24"/>
    </w:rPr>
  </w:style>
  <w:style w:type="paragraph" w:styleId="Caption">
    <w:name w:val="caption"/>
    <w:basedOn w:val="Normal"/>
    <w:next w:val="Normal"/>
    <w:qFormat/>
    <w:rsid w:val="00C018FA"/>
    <w:pPr>
      <w:ind w:left="5124"/>
      <w:jc w:val="center"/>
    </w:pPr>
    <w:rPr>
      <w:rFonts w:ascii=".VnTime" w:hAnsi=".VnTime"/>
      <w:i/>
      <w:color w:val="000000"/>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8FA"/>
    <w:pPr>
      <w:spacing w:after="0" w:line="240" w:lineRule="auto"/>
    </w:pPr>
    <w:rPr>
      <w:rFonts w:ascii="Times New Roman" w:eastAsia="Times New Roman" w:hAnsi="Times New Roman" w:cs="Times New Roman"/>
      <w:sz w:val="24"/>
      <w:szCs w:val="24"/>
    </w:rPr>
  </w:style>
  <w:style w:type="paragraph" w:styleId="Heading4">
    <w:name w:val="heading 4"/>
    <w:basedOn w:val="Normal"/>
    <w:next w:val="Normal"/>
    <w:link w:val="Heading4Char"/>
    <w:qFormat/>
    <w:rsid w:val="00C018FA"/>
    <w:pPr>
      <w:keepNext/>
      <w:jc w:val="center"/>
      <w:outlineLvl w:val="3"/>
    </w:pPr>
    <w:rPr>
      <w:rFonts w:ascii=".VnTimeH" w:hAnsi=".VnTimeH"/>
      <w:b/>
      <w:color w:val="000000"/>
    </w:rPr>
  </w:style>
  <w:style w:type="paragraph" w:styleId="Heading5">
    <w:name w:val="heading 5"/>
    <w:basedOn w:val="Normal"/>
    <w:next w:val="Normal"/>
    <w:link w:val="Heading5Char"/>
    <w:qFormat/>
    <w:rsid w:val="00C018FA"/>
    <w:pPr>
      <w:keepNext/>
      <w:jc w:val="center"/>
      <w:outlineLvl w:val="4"/>
    </w:pPr>
    <w:rPr>
      <w:rFonts w:ascii=".VnTime" w:hAnsi=".VnTime"/>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C018FA"/>
    <w:rPr>
      <w:rFonts w:ascii=".VnTimeH" w:eastAsia="Times New Roman" w:hAnsi=".VnTimeH" w:cs="Times New Roman"/>
      <w:b/>
      <w:color w:val="000000"/>
      <w:sz w:val="24"/>
      <w:szCs w:val="24"/>
    </w:rPr>
  </w:style>
  <w:style w:type="character" w:customStyle="1" w:styleId="Heading5Char">
    <w:name w:val="Heading 5 Char"/>
    <w:basedOn w:val="DefaultParagraphFont"/>
    <w:link w:val="Heading5"/>
    <w:rsid w:val="00C018FA"/>
    <w:rPr>
      <w:rFonts w:ascii=".VnTime" w:eastAsia="Times New Roman" w:hAnsi=".VnTime" w:cs="Times New Roman"/>
      <w:i/>
      <w:iCs/>
      <w:sz w:val="28"/>
      <w:szCs w:val="24"/>
    </w:rPr>
  </w:style>
  <w:style w:type="paragraph" w:styleId="Caption">
    <w:name w:val="caption"/>
    <w:basedOn w:val="Normal"/>
    <w:next w:val="Normal"/>
    <w:qFormat/>
    <w:rsid w:val="00C018FA"/>
    <w:pPr>
      <w:ind w:left="5124"/>
      <w:jc w:val="center"/>
    </w:pPr>
    <w:rPr>
      <w:rFonts w:ascii=".VnTime" w:hAnsi=".VnTime"/>
      <w:i/>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816</Words>
  <Characters>4654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dc:creator>
  <cp:lastModifiedBy>SKY</cp:lastModifiedBy>
  <cp:revision>2</cp:revision>
  <dcterms:created xsi:type="dcterms:W3CDTF">2024-04-12T09:51:00Z</dcterms:created>
  <dcterms:modified xsi:type="dcterms:W3CDTF">2024-04-12T10:16:00Z</dcterms:modified>
</cp:coreProperties>
</file>