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60" w:type="dxa"/>
        <w:tblInd w:w="-432" w:type="dxa"/>
        <w:tblLook w:val="01E0" w:firstRow="1" w:lastRow="1" w:firstColumn="1" w:lastColumn="1" w:noHBand="0" w:noVBand="0"/>
      </w:tblPr>
      <w:tblGrid>
        <w:gridCol w:w="4816"/>
        <w:gridCol w:w="5444"/>
      </w:tblGrid>
      <w:tr w:rsidR="004657EB" w:rsidRPr="00743481" w:rsidTr="001E166A">
        <w:tc>
          <w:tcPr>
            <w:tcW w:w="4816" w:type="dxa"/>
          </w:tcPr>
          <w:p w:rsidR="004657EB" w:rsidRPr="004657EB" w:rsidRDefault="004657EB" w:rsidP="001E166A">
            <w:pPr>
              <w:spacing w:line="26" w:lineRule="atLeast"/>
              <w:jc w:val="center"/>
              <w:rPr>
                <w:sz w:val="24"/>
                <w:szCs w:val="24"/>
              </w:rPr>
            </w:pPr>
            <w:r w:rsidRPr="004657EB">
              <w:rPr>
                <w:sz w:val="24"/>
                <w:szCs w:val="24"/>
              </w:rPr>
              <w:t>UBND HUYỆN GIA LÂM</w:t>
            </w:r>
          </w:p>
          <w:p w:rsidR="004657EB" w:rsidRPr="004657EB" w:rsidRDefault="004657EB" w:rsidP="001E166A">
            <w:pPr>
              <w:spacing w:line="26" w:lineRule="atLeast"/>
              <w:jc w:val="center"/>
              <w:rPr>
                <w:i/>
                <w:sz w:val="26"/>
                <w:szCs w:val="26"/>
              </w:rPr>
            </w:pPr>
            <w:r w:rsidRPr="004657EB">
              <w:rPr>
                <w:b/>
                <w:noProof/>
                <w:sz w:val="26"/>
                <w:szCs w:val="26"/>
              </w:rPr>
              <mc:AlternateContent>
                <mc:Choice Requires="wps">
                  <w:drawing>
                    <wp:anchor distT="0" distB="0" distL="114300" distR="114300" simplePos="0" relativeHeight="251660288" behindDoc="0" locked="0" layoutInCell="1" allowOverlap="1" wp14:anchorId="66643997" wp14:editId="2E0250F7">
                      <wp:simplePos x="0" y="0"/>
                      <wp:positionH relativeFrom="column">
                        <wp:posOffset>274320</wp:posOffset>
                      </wp:positionH>
                      <wp:positionV relativeFrom="paragraph">
                        <wp:posOffset>291465</wp:posOffset>
                      </wp:positionV>
                      <wp:extent cx="2400300" cy="0"/>
                      <wp:effectExtent l="7620" t="5715" r="11430"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22.95pt" to="210.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qWHA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"/>
                  </w:pict>
                </mc:Fallback>
              </mc:AlternateContent>
            </w:r>
            <w:r w:rsidRPr="004657EB">
              <w:rPr>
                <w:b/>
                <w:sz w:val="26"/>
                <w:szCs w:val="26"/>
              </w:rPr>
              <w:t>TRƯỜNG TIỂU HỌC NINH HIỆP</w:t>
            </w:r>
          </w:p>
        </w:tc>
        <w:tc>
          <w:tcPr>
            <w:tcW w:w="5444" w:type="dxa"/>
          </w:tcPr>
          <w:p w:rsidR="004657EB" w:rsidRPr="004657EB" w:rsidRDefault="004657EB" w:rsidP="004657EB">
            <w:pPr>
              <w:spacing w:line="26" w:lineRule="atLeast"/>
              <w:rPr>
                <w:b/>
                <w:sz w:val="24"/>
                <w:szCs w:val="24"/>
              </w:rPr>
            </w:pPr>
            <w:r w:rsidRPr="004657EB">
              <w:rPr>
                <w:b/>
                <w:sz w:val="24"/>
                <w:szCs w:val="24"/>
              </w:rPr>
              <w:t>CỘNG HOÀ XÃ HỘI CHỦ NGHĨA VIỆT NAM</w:t>
            </w:r>
          </w:p>
          <w:p w:rsidR="004657EB" w:rsidRPr="004657EB" w:rsidRDefault="004657EB" w:rsidP="001E166A">
            <w:pPr>
              <w:spacing w:line="26" w:lineRule="atLeast"/>
              <w:jc w:val="center"/>
              <w:rPr>
                <w:b/>
                <w:sz w:val="26"/>
                <w:szCs w:val="26"/>
              </w:rPr>
            </w:pPr>
            <w:r w:rsidRPr="004657EB">
              <w:rPr>
                <w:b/>
                <w:sz w:val="26"/>
                <w:szCs w:val="26"/>
              </w:rPr>
              <w:t>Độc lập - Tự do - Hạnh phúc</w:t>
            </w:r>
          </w:p>
          <w:p w:rsidR="004657EB" w:rsidRPr="004657EB" w:rsidRDefault="004657EB" w:rsidP="001E166A">
            <w:pPr>
              <w:spacing w:line="26" w:lineRule="atLeast"/>
              <w:jc w:val="center"/>
              <w:rPr>
                <w:i/>
                <w:sz w:val="26"/>
                <w:szCs w:val="26"/>
              </w:rPr>
            </w:pPr>
            <w:r w:rsidRPr="004657EB">
              <w:rPr>
                <w:i/>
                <w:noProof/>
                <w:sz w:val="26"/>
                <w:szCs w:val="26"/>
              </w:rPr>
              <mc:AlternateContent>
                <mc:Choice Requires="wps">
                  <w:drawing>
                    <wp:anchor distT="0" distB="0" distL="114300" distR="114300" simplePos="0" relativeHeight="251659264" behindDoc="0" locked="0" layoutInCell="1" allowOverlap="1" wp14:anchorId="29E8D7EB" wp14:editId="64B01116">
                      <wp:simplePos x="0" y="0"/>
                      <wp:positionH relativeFrom="column">
                        <wp:posOffset>759460</wp:posOffset>
                      </wp:positionH>
                      <wp:positionV relativeFrom="paragraph">
                        <wp:posOffset>1905</wp:posOffset>
                      </wp:positionV>
                      <wp:extent cx="1828800" cy="0"/>
                      <wp:effectExtent l="6985" t="11430" r="1206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pt,.15pt" to="203.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"/>
                  </w:pict>
                </mc:Fallback>
              </mc:AlternateContent>
            </w:r>
          </w:p>
        </w:tc>
      </w:tr>
    </w:tbl>
    <w:p w:rsidR="001F5432" w:rsidRPr="004657EB" w:rsidRDefault="004657EB" w:rsidP="004657EB">
      <w:pPr>
        <w:tabs>
          <w:tab w:val="center" w:pos="4683"/>
          <w:tab w:val="left" w:pos="6015"/>
        </w:tabs>
        <w:spacing w:line="26" w:lineRule="atLeast"/>
        <w:rPr>
          <w:sz w:val="2"/>
        </w:rPr>
      </w:pPr>
      <w:r w:rsidRPr="00DA137D">
        <w:rPr>
          <w:i/>
        </w:rPr>
        <w:t xml:space="preserve">        </w:t>
      </w:r>
      <w:r w:rsidR="00625A1A">
        <w:rPr>
          <w:i/>
        </w:rPr>
        <w:t xml:space="preserve">                         </w:t>
      </w:r>
      <w:r w:rsidRPr="00DA137D">
        <w:rPr>
          <w:i/>
        </w:rPr>
        <w:t xml:space="preserve">    </w:t>
      </w:r>
      <w:r>
        <w:t xml:space="preserve">         </w:t>
      </w:r>
    </w:p>
    <w:p w:rsidR="001F5432" w:rsidRPr="00EF2416" w:rsidRDefault="001F5432" w:rsidP="001F5432">
      <w:pPr>
        <w:spacing w:after="0" w:line="312" w:lineRule="auto"/>
        <w:ind w:firstLine="720"/>
        <w:jc w:val="center"/>
        <w:rPr>
          <w:b/>
          <w:szCs w:val="28"/>
        </w:rPr>
      </w:pPr>
      <w:r w:rsidRPr="00EF2416">
        <w:rPr>
          <w:b/>
          <w:szCs w:val="28"/>
        </w:rPr>
        <w:t>BÀI GIỚI THIỆU SÁCH THÁNG 9</w:t>
      </w:r>
    </w:p>
    <w:p w:rsidR="00EF2416" w:rsidRPr="001F5432" w:rsidRDefault="00A1681F" w:rsidP="00EF2416">
      <w:pPr>
        <w:spacing w:after="0" w:line="312" w:lineRule="auto"/>
        <w:ind w:firstLine="720"/>
        <w:jc w:val="center"/>
        <w:rPr>
          <w:b/>
          <w:sz w:val="32"/>
          <w:szCs w:val="32"/>
        </w:rPr>
      </w:pPr>
      <w:r>
        <w:rPr>
          <w:b/>
          <w:sz w:val="32"/>
          <w:szCs w:val="32"/>
        </w:rPr>
        <w:t>TÍCH XƯA HÀ NỘI</w:t>
      </w:r>
      <w:r w:rsidR="00A75D39">
        <w:rPr>
          <w:b/>
          <w:sz w:val="32"/>
          <w:szCs w:val="32"/>
        </w:rPr>
        <w:t xml:space="preserve"> – LỊCH SỬ VÀ HUYỀN THOẠI</w:t>
      </w:r>
    </w:p>
    <w:p w:rsidR="001F5432" w:rsidRPr="00EF2416" w:rsidRDefault="001F5432" w:rsidP="001F5432">
      <w:pPr>
        <w:spacing w:after="0" w:line="312" w:lineRule="auto"/>
        <w:ind w:firstLine="720"/>
        <w:jc w:val="center"/>
        <w:rPr>
          <w:b/>
          <w:szCs w:val="28"/>
        </w:rPr>
      </w:pPr>
      <w:r w:rsidRPr="00EF2416">
        <w:rPr>
          <w:b/>
          <w:szCs w:val="28"/>
        </w:rPr>
        <w:t>NĂM HỌC 20</w:t>
      </w:r>
      <w:r w:rsidR="00885185">
        <w:rPr>
          <w:b/>
          <w:szCs w:val="28"/>
        </w:rPr>
        <w:t>23-2024</w:t>
      </w:r>
      <w:bookmarkStart w:id="0" w:name="_GoBack"/>
      <w:bookmarkEnd w:id="0"/>
    </w:p>
    <w:p w:rsidR="00966D31" w:rsidRDefault="000B0065" w:rsidP="00625A1A">
      <w:pPr>
        <w:spacing w:after="0" w:line="360" w:lineRule="auto"/>
        <w:ind w:firstLine="720"/>
        <w:jc w:val="both"/>
      </w:pPr>
      <w:r>
        <w:t>Các em học sinh thân mến!</w:t>
      </w:r>
    </w:p>
    <w:p w:rsidR="001F5432" w:rsidRDefault="00A1681F" w:rsidP="00625A1A">
      <w:pPr>
        <w:spacing w:after="0" w:line="360" w:lineRule="auto"/>
        <w:ind w:firstLine="720"/>
        <w:jc w:val="both"/>
      </w:pPr>
      <w:r>
        <w:t xml:space="preserve"> Mỗi cuốn sách như một viên ngọc quý. Mỗi cuốn sách như một loài hoa quý. Những viên ngọc lặng lẽ phát sáng, những bông hoa lặng lẽ tỏa hương. Còn những cuốn sách lặng lẽ lưu giữ cho loài người những tinh hoa trí tuệ.</w:t>
      </w:r>
    </w:p>
    <w:p w:rsidR="00A1681F" w:rsidRDefault="00A1681F" w:rsidP="00625A1A">
      <w:pPr>
        <w:spacing w:after="0" w:line="360" w:lineRule="auto"/>
        <w:ind w:firstLine="720"/>
        <w:jc w:val="both"/>
      </w:pPr>
      <w:r>
        <w:t>Đến với buổi giới thiệu sách ngày hôm nay, cô xin giưới thiệu đến các em cuốn sách Tích xưa Hà Nội – Lịch sử và huyền thoại. Sách dày 86 trang, in trên khổ 13x19 cm do NXB Phụ Nữ phát hành năm 2006.</w:t>
      </w:r>
    </w:p>
    <w:p w:rsidR="00A1681F" w:rsidRDefault="00A1681F" w:rsidP="00625A1A">
      <w:pPr>
        <w:spacing w:after="0" w:line="360" w:lineRule="auto"/>
        <w:ind w:firstLine="720"/>
        <w:jc w:val="both"/>
      </w:pPr>
      <w:r>
        <w:t>Hà Nội là một vùng đất có lịch sử thú vị và phức tạp nhất trong cả nước. Bởi đây là vùng đất nhiều lần được lựa chọn là thủ phủ của các triều đại, các đời đô hộ phủ.</w:t>
      </w:r>
    </w:p>
    <w:p w:rsidR="00A1681F" w:rsidRDefault="00A1681F" w:rsidP="00625A1A">
      <w:pPr>
        <w:spacing w:after="0" w:line="360" w:lineRule="auto"/>
        <w:ind w:firstLine="720"/>
        <w:jc w:val="both"/>
      </w:pPr>
      <w:r>
        <w:t>Ngược dòng thời gian , Tô Hoài đã đưa người đọc trở về lịch sử của thủ đô. Tác giả đã giải mã các huyền thoại như “Sự tích Hồ Gươm, sự tích Chúa Liễu Hạnh, trâu vàng Hồ Tây, Từ Đạo Hạnh…” Với 18 câu chuyện ngắn về các sự tích của hà Nội, người ta không thấy khô khan mà còn thấy yêu them mảnh đất này. Yêu bởi hiểu hơn, bởi thấy kì thú hơn, bởi thấy mình trở thành một phần của các biến chuyển lịch sử ấy.</w:t>
      </w:r>
    </w:p>
    <w:p w:rsidR="00A1681F" w:rsidRDefault="00A75D39" w:rsidP="00625A1A">
      <w:pPr>
        <w:spacing w:after="0" w:line="360" w:lineRule="auto"/>
        <w:ind w:firstLine="720"/>
        <w:jc w:val="both"/>
      </w:pPr>
      <w:r>
        <w:t>Thưa các thầy cô giáo, cuốn sách chẳng những là một tác phẩm nghệ thuật đẹp mà còn là tài liệu quý góp phần giới thiệu thủ đô ta với bạn bè gần xa, góp phần luuw giữ những nét văn hóa của thủ đô ngàn năm văn hiến.</w:t>
      </w:r>
    </w:p>
    <w:p w:rsidR="00A75D39" w:rsidRDefault="00A75D39" w:rsidP="00625A1A">
      <w:pPr>
        <w:spacing w:after="0" w:line="360" w:lineRule="auto"/>
        <w:ind w:firstLine="720"/>
        <w:jc w:val="both"/>
      </w:pPr>
      <w:r>
        <w:t>Cuốn sách chắc chắn sẽ cung cấp cho chúng ta nguồn tư liệu hữu ích cho quá trình giảng dạy môn lịch sử trong nhà trường. Thời gian có thể qua đi, cuộc sống có thể thay đổi nhưng cuốn sách sẽ còn mãi với thời gian giúp chúng ta hiểu hơn về quá khứ trân trọng hiện tại và vững tin tới tương lai.</w:t>
      </w:r>
    </w:p>
    <w:p w:rsidR="00A75D39" w:rsidRDefault="00A75D39" w:rsidP="00625A1A">
      <w:pPr>
        <w:spacing w:after="0" w:line="360" w:lineRule="auto"/>
        <w:ind w:firstLine="720"/>
        <w:jc w:val="both"/>
      </w:pPr>
      <w:r>
        <w:lastRenderedPageBreak/>
        <w:t>Cuốn sách hiện có tại tủ sách Văn học của nhà trường, mời thầy cô và các bạn tìm đọc!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1F5432" w:rsidTr="001F5432">
        <w:tc>
          <w:tcPr>
            <w:tcW w:w="4644" w:type="dxa"/>
          </w:tcPr>
          <w:p w:rsidR="001F5432" w:rsidRDefault="001F5432" w:rsidP="001F5432">
            <w:pPr>
              <w:spacing w:line="312" w:lineRule="auto"/>
              <w:jc w:val="center"/>
              <w:rPr>
                <w:b/>
              </w:rPr>
            </w:pPr>
            <w:r w:rsidRPr="001F5432">
              <w:rPr>
                <w:b/>
              </w:rPr>
              <w:t>BGH</w:t>
            </w:r>
          </w:p>
          <w:p w:rsidR="00F503F7" w:rsidRDefault="00F503F7" w:rsidP="001F5432">
            <w:pPr>
              <w:spacing w:line="312" w:lineRule="auto"/>
              <w:jc w:val="center"/>
              <w:rPr>
                <w:b/>
              </w:rPr>
            </w:pPr>
          </w:p>
          <w:p w:rsidR="00F503F7" w:rsidRDefault="00F503F7" w:rsidP="001F5432">
            <w:pPr>
              <w:spacing w:line="312" w:lineRule="auto"/>
              <w:jc w:val="center"/>
              <w:rPr>
                <w:b/>
              </w:rPr>
            </w:pPr>
          </w:p>
          <w:p w:rsidR="00F503F7" w:rsidRPr="001F5432" w:rsidRDefault="00F503F7" w:rsidP="001F5432">
            <w:pPr>
              <w:spacing w:line="312" w:lineRule="auto"/>
              <w:jc w:val="center"/>
              <w:rPr>
                <w:b/>
              </w:rPr>
            </w:pPr>
          </w:p>
          <w:p w:rsidR="001F5432" w:rsidRPr="001F5432" w:rsidRDefault="001F5432" w:rsidP="001F5432">
            <w:pPr>
              <w:spacing w:line="312" w:lineRule="auto"/>
              <w:jc w:val="center"/>
              <w:rPr>
                <w:b/>
              </w:rPr>
            </w:pPr>
            <w:r w:rsidRPr="001F5432">
              <w:rPr>
                <w:b/>
              </w:rPr>
              <w:t>Ngô Thị Lý</w:t>
            </w:r>
          </w:p>
        </w:tc>
        <w:tc>
          <w:tcPr>
            <w:tcW w:w="4644" w:type="dxa"/>
          </w:tcPr>
          <w:p w:rsidR="001F5432" w:rsidRDefault="001F5432" w:rsidP="001F5432">
            <w:pPr>
              <w:spacing w:line="312" w:lineRule="auto"/>
              <w:jc w:val="center"/>
              <w:rPr>
                <w:b/>
              </w:rPr>
            </w:pPr>
            <w:r w:rsidRPr="001F5432">
              <w:rPr>
                <w:b/>
              </w:rPr>
              <w:t>Nhân viên thư viện</w:t>
            </w:r>
          </w:p>
          <w:p w:rsidR="00F503F7" w:rsidRDefault="00F503F7" w:rsidP="001F5432">
            <w:pPr>
              <w:spacing w:line="312" w:lineRule="auto"/>
              <w:jc w:val="center"/>
              <w:rPr>
                <w:b/>
              </w:rPr>
            </w:pPr>
          </w:p>
          <w:p w:rsidR="00F503F7" w:rsidRDefault="00F503F7" w:rsidP="001F5432">
            <w:pPr>
              <w:spacing w:line="312" w:lineRule="auto"/>
              <w:jc w:val="center"/>
              <w:rPr>
                <w:b/>
              </w:rPr>
            </w:pPr>
          </w:p>
          <w:p w:rsidR="00F503F7" w:rsidRPr="001F5432" w:rsidRDefault="00F503F7" w:rsidP="001F5432">
            <w:pPr>
              <w:spacing w:line="312" w:lineRule="auto"/>
              <w:jc w:val="center"/>
              <w:rPr>
                <w:b/>
              </w:rPr>
            </w:pPr>
          </w:p>
          <w:p w:rsidR="001F5432" w:rsidRPr="001F5432" w:rsidRDefault="001F5432" w:rsidP="001F5432">
            <w:pPr>
              <w:spacing w:line="312" w:lineRule="auto"/>
              <w:jc w:val="center"/>
              <w:rPr>
                <w:b/>
              </w:rPr>
            </w:pPr>
            <w:r w:rsidRPr="001F5432">
              <w:rPr>
                <w:b/>
              </w:rPr>
              <w:t>Đào Thị Thúy Lam</w:t>
            </w:r>
          </w:p>
          <w:p w:rsidR="001F5432" w:rsidRPr="001F5432" w:rsidRDefault="001F5432" w:rsidP="001F5432">
            <w:pPr>
              <w:spacing w:line="312" w:lineRule="auto"/>
              <w:jc w:val="center"/>
              <w:rPr>
                <w:b/>
              </w:rPr>
            </w:pPr>
          </w:p>
        </w:tc>
      </w:tr>
    </w:tbl>
    <w:p w:rsidR="001F5432" w:rsidRDefault="001F5432" w:rsidP="001F5432">
      <w:pPr>
        <w:spacing w:after="0" w:line="312" w:lineRule="auto"/>
        <w:ind w:firstLine="720"/>
        <w:jc w:val="both"/>
      </w:pPr>
    </w:p>
    <w:sectPr w:rsidR="001F5432" w:rsidSect="00A75D3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065"/>
    <w:rsid w:val="000B0065"/>
    <w:rsid w:val="001F5432"/>
    <w:rsid w:val="004657EB"/>
    <w:rsid w:val="00625A1A"/>
    <w:rsid w:val="00885185"/>
    <w:rsid w:val="00966D31"/>
    <w:rsid w:val="00A1681F"/>
    <w:rsid w:val="00A75D39"/>
    <w:rsid w:val="00E561FA"/>
    <w:rsid w:val="00EF2416"/>
    <w:rsid w:val="00F50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54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54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1912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12</cp:revision>
  <dcterms:created xsi:type="dcterms:W3CDTF">2019-09-16T01:46:00Z</dcterms:created>
  <dcterms:modified xsi:type="dcterms:W3CDTF">2024-02-19T01:36:00Z</dcterms:modified>
</cp:coreProperties>
</file>