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8AE" w:rsidRPr="007D151B" w:rsidRDefault="00CA18AE" w:rsidP="00CA18AE">
      <w:pPr>
        <w:shd w:val="clear" w:color="auto" w:fill="FFFFFF"/>
        <w:spacing w:after="0" w:line="312" w:lineRule="auto"/>
        <w:jc w:val="center"/>
        <w:rPr>
          <w:rFonts w:eastAsia="Times New Roman" w:cs="Times New Roman"/>
          <w:color w:val="000000" w:themeColor="text1"/>
          <w:kern w:val="36"/>
          <w:szCs w:val="28"/>
        </w:rPr>
      </w:pPr>
      <w:r w:rsidRPr="007D151B">
        <w:rPr>
          <w:rFonts w:eastAsia="Times New Roman" w:cs="Times New Roman"/>
          <w:color w:val="000000" w:themeColor="text1"/>
          <w:kern w:val="36"/>
          <w:szCs w:val="28"/>
        </w:rPr>
        <w:t xml:space="preserve">TRƯỜNG TIỂU HỌC TỨ HIỆP TƯNG BỪNG TỔ CHỨC </w:t>
      </w:r>
    </w:p>
    <w:p w:rsidR="00CA18AE" w:rsidRPr="007D151B" w:rsidRDefault="00CA18AE" w:rsidP="00CA18AE">
      <w:pPr>
        <w:shd w:val="clear" w:color="auto" w:fill="FFFFFF"/>
        <w:spacing w:after="0" w:line="312" w:lineRule="auto"/>
        <w:jc w:val="center"/>
        <w:rPr>
          <w:rFonts w:eastAsia="Times New Roman" w:cs="Times New Roman"/>
          <w:color w:val="000000" w:themeColor="text1"/>
          <w:kern w:val="36"/>
          <w:szCs w:val="28"/>
        </w:rPr>
      </w:pPr>
      <w:r w:rsidRPr="007D151B">
        <w:rPr>
          <w:rFonts w:eastAsia="Times New Roman" w:cs="Times New Roman"/>
          <w:color w:val="000000" w:themeColor="text1"/>
          <w:kern w:val="36"/>
          <w:szCs w:val="28"/>
        </w:rPr>
        <w:t>NGÀY HỘI ĐỌC SÁCH VỚI CHỦ ĐỀ: “HÀ NỘI TRONG EM”</w:t>
      </w:r>
    </w:p>
    <w:p w:rsidR="00CA18AE" w:rsidRPr="007D151B" w:rsidRDefault="00CA18AE" w:rsidP="00CA18AE">
      <w:pPr>
        <w:shd w:val="clear" w:color="auto" w:fill="FFFFFF"/>
        <w:spacing w:after="0" w:line="312" w:lineRule="auto"/>
        <w:jc w:val="center"/>
        <w:rPr>
          <w:rStyle w:val="Emphasis"/>
          <w:rFonts w:cs="Times New Roman"/>
          <w:i w:val="0"/>
          <w:color w:val="000000" w:themeColor="text1"/>
          <w:szCs w:val="28"/>
          <w:shd w:val="clear" w:color="auto" w:fill="FFFFFF"/>
        </w:rPr>
      </w:pPr>
    </w:p>
    <w:p w:rsidR="00CA18AE" w:rsidRPr="007D151B" w:rsidRDefault="00CA18AE" w:rsidP="00CA18AE">
      <w:pPr>
        <w:shd w:val="clear" w:color="auto" w:fill="FFFFFF"/>
        <w:spacing w:after="0" w:line="312" w:lineRule="auto"/>
        <w:ind w:firstLine="720"/>
        <w:jc w:val="both"/>
        <w:rPr>
          <w:rFonts w:eastAsia="Times New Roman" w:cs="Times New Roman"/>
          <w:bCs/>
          <w:color w:val="000000" w:themeColor="text1"/>
          <w:szCs w:val="28"/>
        </w:rPr>
      </w:pP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Thực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hiện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kế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hoạch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số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336/KH-THTH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ngày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15/12/2023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của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trường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Tiểu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học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Tứ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Hiệp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về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việc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tổ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chức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 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ngày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hội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đọc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sách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với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chủ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đề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: “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Hà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Nội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trong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em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”,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ngày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31/01/2024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trường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Tiểu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học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Tứ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Hiệp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đã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tổ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chức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r w:rsidRPr="007D151B">
        <w:rPr>
          <w:color w:val="161616"/>
          <w:szCs w:val="28"/>
        </w:rPr>
        <w:t>“</w:t>
      </w:r>
      <w:proofErr w:type="spellStart"/>
      <w:r w:rsidRPr="007D151B">
        <w:rPr>
          <w:color w:val="161616"/>
          <w:szCs w:val="28"/>
        </w:rPr>
        <w:t>Ngày</w:t>
      </w:r>
      <w:proofErr w:type="spellEnd"/>
      <w:r w:rsidRPr="007D151B">
        <w:rPr>
          <w:color w:val="161616"/>
          <w:szCs w:val="28"/>
        </w:rPr>
        <w:t xml:space="preserve"> </w:t>
      </w:r>
      <w:proofErr w:type="spellStart"/>
      <w:r w:rsidRPr="007D151B">
        <w:rPr>
          <w:color w:val="161616"/>
          <w:szCs w:val="28"/>
        </w:rPr>
        <w:t>hội</w:t>
      </w:r>
      <w:proofErr w:type="spellEnd"/>
      <w:r w:rsidRPr="007D151B">
        <w:rPr>
          <w:color w:val="161616"/>
          <w:szCs w:val="28"/>
        </w:rPr>
        <w:t xml:space="preserve"> </w:t>
      </w:r>
      <w:proofErr w:type="spellStart"/>
      <w:r w:rsidRPr="007D151B">
        <w:rPr>
          <w:color w:val="161616"/>
          <w:szCs w:val="28"/>
        </w:rPr>
        <w:t>đọc</w:t>
      </w:r>
      <w:proofErr w:type="spellEnd"/>
      <w:r w:rsidRPr="007D151B">
        <w:rPr>
          <w:color w:val="161616"/>
          <w:szCs w:val="28"/>
        </w:rPr>
        <w:t xml:space="preserve"> </w:t>
      </w:r>
      <w:proofErr w:type="spellStart"/>
      <w:r w:rsidRPr="007D151B">
        <w:rPr>
          <w:color w:val="161616"/>
          <w:szCs w:val="28"/>
        </w:rPr>
        <w:t>sách</w:t>
      </w:r>
      <w:proofErr w:type="spellEnd"/>
      <w:r w:rsidRPr="007D151B">
        <w:rPr>
          <w:color w:val="161616"/>
          <w:szCs w:val="28"/>
        </w:rPr>
        <w:t xml:space="preserve">” </w:t>
      </w:r>
      <w:proofErr w:type="spellStart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>nhằm</w:t>
      </w:r>
      <w:proofErr w:type="spellEnd"/>
      <w:r w:rsidRPr="007D151B">
        <w:rPr>
          <w:rStyle w:val="Emphasis"/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tôn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vinh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giá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trị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của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sách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và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văn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hóa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đọc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trong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đông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đảo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cán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bộ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giáo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viên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,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nhân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viên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nhà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trường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,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các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bậc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phụ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huynh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và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các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em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học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bCs/>
          <w:color w:val="000000" w:themeColor="text1"/>
          <w:szCs w:val="28"/>
        </w:rPr>
        <w:t>sinh</w:t>
      </w:r>
      <w:proofErr w:type="spellEnd"/>
      <w:r w:rsidRPr="007D151B">
        <w:rPr>
          <w:rFonts w:eastAsia="Times New Roman" w:cs="Times New Roman"/>
          <w:bCs/>
          <w:color w:val="000000" w:themeColor="text1"/>
          <w:szCs w:val="28"/>
        </w:rPr>
        <w:t>.</w:t>
      </w:r>
    </w:p>
    <w:p w:rsidR="00CA18AE" w:rsidRPr="007D151B" w:rsidRDefault="00CA18AE" w:rsidP="00CA18AE">
      <w:pPr>
        <w:pStyle w:val="NormalWeb"/>
        <w:shd w:val="clear" w:color="auto" w:fill="FFFFFF"/>
        <w:spacing w:before="0" w:beforeAutospacing="0" w:after="0" w:afterAutospacing="0" w:line="312" w:lineRule="auto"/>
        <w:ind w:firstLine="720"/>
        <w:jc w:val="both"/>
        <w:rPr>
          <w:color w:val="161616"/>
          <w:sz w:val="28"/>
          <w:szCs w:val="28"/>
        </w:rPr>
      </w:pPr>
      <w:proofErr w:type="spellStart"/>
      <w:r w:rsidRPr="007D151B">
        <w:rPr>
          <w:color w:val="161616"/>
          <w:sz w:val="28"/>
          <w:szCs w:val="28"/>
        </w:rPr>
        <w:t>Trong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đời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sống</w:t>
      </w:r>
      <w:proofErr w:type="spellEnd"/>
      <w:r w:rsidRPr="007D151B">
        <w:rPr>
          <w:color w:val="161616"/>
          <w:sz w:val="28"/>
          <w:szCs w:val="28"/>
        </w:rPr>
        <w:t> </w:t>
      </w:r>
      <w:proofErr w:type="spellStart"/>
      <w:r w:rsidRPr="007D151B">
        <w:rPr>
          <w:color w:val="161616"/>
          <w:sz w:val="28"/>
          <w:szCs w:val="28"/>
        </w:rPr>
        <w:t>tinh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thần</w:t>
      </w:r>
      <w:proofErr w:type="spellEnd"/>
      <w:r w:rsidRPr="007D151B">
        <w:rPr>
          <w:color w:val="161616"/>
          <w:sz w:val="28"/>
          <w:szCs w:val="28"/>
        </w:rPr>
        <w:t> </w:t>
      </w:r>
      <w:proofErr w:type="spellStart"/>
      <w:r w:rsidRPr="007D151B">
        <w:rPr>
          <w:color w:val="161616"/>
          <w:sz w:val="28"/>
          <w:szCs w:val="28"/>
        </w:rPr>
        <w:t>của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mỗi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chúng</w:t>
      </w:r>
      <w:proofErr w:type="spellEnd"/>
      <w:r w:rsidRPr="007D151B">
        <w:rPr>
          <w:color w:val="161616"/>
          <w:sz w:val="28"/>
          <w:szCs w:val="28"/>
        </w:rPr>
        <w:t xml:space="preserve"> ta, </w:t>
      </w:r>
      <w:proofErr w:type="spellStart"/>
      <w:r w:rsidRPr="007D151B">
        <w:rPr>
          <w:color w:val="161616"/>
          <w:sz w:val="28"/>
          <w:szCs w:val="28"/>
        </w:rPr>
        <w:t>sách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là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kho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tàng</w:t>
      </w:r>
      <w:proofErr w:type="spellEnd"/>
      <w:r w:rsidRPr="007D151B">
        <w:rPr>
          <w:color w:val="161616"/>
          <w:sz w:val="28"/>
          <w:szCs w:val="28"/>
        </w:rPr>
        <w:t xml:space="preserve"> tri </w:t>
      </w:r>
      <w:proofErr w:type="spellStart"/>
      <w:r w:rsidRPr="007D151B">
        <w:rPr>
          <w:color w:val="161616"/>
          <w:sz w:val="28"/>
          <w:szCs w:val="28"/>
        </w:rPr>
        <w:t>thức</w:t>
      </w:r>
      <w:proofErr w:type="spellEnd"/>
      <w:r w:rsidRPr="007D151B">
        <w:rPr>
          <w:color w:val="161616"/>
          <w:sz w:val="28"/>
          <w:szCs w:val="28"/>
        </w:rPr>
        <w:t xml:space="preserve">, </w:t>
      </w:r>
      <w:proofErr w:type="spellStart"/>
      <w:r w:rsidRPr="007D151B">
        <w:rPr>
          <w:color w:val="161616"/>
          <w:sz w:val="28"/>
          <w:szCs w:val="28"/>
        </w:rPr>
        <w:t>là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sản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phẩm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văn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hóa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tinh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thần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đóng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vai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trò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rất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quan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trọng</w:t>
      </w:r>
      <w:proofErr w:type="spellEnd"/>
      <w:r w:rsidRPr="007D151B">
        <w:rPr>
          <w:color w:val="161616"/>
          <w:sz w:val="28"/>
          <w:szCs w:val="28"/>
        </w:rPr>
        <w:t>. </w:t>
      </w:r>
      <w:proofErr w:type="spellStart"/>
      <w:r w:rsidRPr="007D151B">
        <w:rPr>
          <w:color w:val="161616"/>
          <w:sz w:val="28"/>
          <w:szCs w:val="28"/>
        </w:rPr>
        <w:t>Việc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phát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triển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văn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hoá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đọc</w:t>
      </w:r>
      <w:proofErr w:type="spellEnd"/>
      <w:r w:rsidRPr="007D151B">
        <w:rPr>
          <w:color w:val="161616"/>
          <w:sz w:val="28"/>
          <w:szCs w:val="28"/>
        </w:rPr>
        <w:t xml:space="preserve">, </w:t>
      </w:r>
      <w:proofErr w:type="spellStart"/>
      <w:r w:rsidRPr="007D151B">
        <w:rPr>
          <w:color w:val="161616"/>
          <w:sz w:val="28"/>
          <w:szCs w:val="28"/>
        </w:rPr>
        <w:t>nhất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là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đối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với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trẻ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em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là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điều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vô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cùng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cần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thiết</w:t>
      </w:r>
      <w:proofErr w:type="spellEnd"/>
      <w:r w:rsidRPr="007D151B">
        <w:rPr>
          <w:color w:val="161616"/>
          <w:sz w:val="28"/>
          <w:szCs w:val="28"/>
        </w:rPr>
        <w:t>. </w:t>
      </w:r>
      <w:proofErr w:type="spellStart"/>
      <w:r w:rsidRPr="007D151B">
        <w:rPr>
          <w:color w:val="161616"/>
          <w:sz w:val="28"/>
          <w:szCs w:val="28"/>
        </w:rPr>
        <w:t>Chính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vì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vậy</w:t>
      </w:r>
      <w:proofErr w:type="spellEnd"/>
      <w:r w:rsidRPr="007D151B">
        <w:rPr>
          <w:color w:val="161616"/>
          <w:sz w:val="28"/>
          <w:szCs w:val="28"/>
        </w:rPr>
        <w:t xml:space="preserve">, </w:t>
      </w:r>
      <w:proofErr w:type="spellStart"/>
      <w:r w:rsidRPr="007D151B">
        <w:rPr>
          <w:color w:val="161616"/>
          <w:sz w:val="28"/>
          <w:szCs w:val="28"/>
        </w:rPr>
        <w:t>hôm</w:t>
      </w:r>
      <w:proofErr w:type="spellEnd"/>
      <w:r w:rsidRPr="007D151B">
        <w:rPr>
          <w:color w:val="161616"/>
          <w:sz w:val="28"/>
          <w:szCs w:val="28"/>
        </w:rPr>
        <w:t xml:space="preserve"> nay </w:t>
      </w:r>
      <w:proofErr w:type="spellStart"/>
      <w:r w:rsidRPr="007D151B">
        <w:rPr>
          <w:rStyle w:val="Strong"/>
          <w:color w:val="161616"/>
          <w:sz w:val="28"/>
          <w:szCs w:val="28"/>
        </w:rPr>
        <w:t>trường</w:t>
      </w:r>
      <w:proofErr w:type="spellEnd"/>
      <w:r w:rsidRPr="007D151B">
        <w:rPr>
          <w:rStyle w:val="Strong"/>
          <w:color w:val="161616"/>
          <w:sz w:val="28"/>
          <w:szCs w:val="28"/>
        </w:rPr>
        <w:t xml:space="preserve"> </w:t>
      </w:r>
      <w:proofErr w:type="spellStart"/>
      <w:r w:rsidRPr="007D151B">
        <w:rPr>
          <w:rStyle w:val="Strong"/>
          <w:color w:val="161616"/>
          <w:sz w:val="28"/>
          <w:szCs w:val="28"/>
        </w:rPr>
        <w:t>Tiểu</w:t>
      </w:r>
      <w:proofErr w:type="spellEnd"/>
      <w:r w:rsidRPr="007D151B">
        <w:rPr>
          <w:rStyle w:val="Strong"/>
          <w:color w:val="161616"/>
          <w:sz w:val="28"/>
          <w:szCs w:val="28"/>
        </w:rPr>
        <w:t xml:space="preserve"> </w:t>
      </w:r>
      <w:proofErr w:type="spellStart"/>
      <w:r w:rsidRPr="007D151B">
        <w:rPr>
          <w:rStyle w:val="Strong"/>
          <w:color w:val="161616"/>
          <w:sz w:val="28"/>
          <w:szCs w:val="28"/>
        </w:rPr>
        <w:t>học</w:t>
      </w:r>
      <w:proofErr w:type="spellEnd"/>
      <w:r w:rsidRPr="007D151B">
        <w:rPr>
          <w:rStyle w:val="Strong"/>
          <w:color w:val="161616"/>
          <w:sz w:val="28"/>
          <w:szCs w:val="28"/>
        </w:rPr>
        <w:t xml:space="preserve"> </w:t>
      </w:r>
      <w:proofErr w:type="spellStart"/>
      <w:r w:rsidRPr="007D151B">
        <w:rPr>
          <w:rStyle w:val="Strong"/>
          <w:color w:val="161616"/>
          <w:sz w:val="28"/>
          <w:szCs w:val="28"/>
        </w:rPr>
        <w:t>Tứ</w:t>
      </w:r>
      <w:proofErr w:type="spellEnd"/>
      <w:r w:rsidRPr="007D151B">
        <w:rPr>
          <w:rStyle w:val="Strong"/>
          <w:color w:val="161616"/>
          <w:sz w:val="28"/>
          <w:szCs w:val="28"/>
        </w:rPr>
        <w:t xml:space="preserve"> </w:t>
      </w:r>
      <w:proofErr w:type="spellStart"/>
      <w:r w:rsidRPr="007D151B">
        <w:rPr>
          <w:rStyle w:val="Strong"/>
          <w:color w:val="161616"/>
          <w:sz w:val="28"/>
          <w:szCs w:val="28"/>
        </w:rPr>
        <w:t>Hiệp</w:t>
      </w:r>
      <w:proofErr w:type="spellEnd"/>
      <w:r w:rsidRPr="007D151B">
        <w:rPr>
          <w:rStyle w:val="Strong"/>
          <w:color w:val="161616"/>
          <w:sz w:val="28"/>
          <w:szCs w:val="28"/>
        </w:rPr>
        <w:t xml:space="preserve"> </w:t>
      </w:r>
      <w:r w:rsidRPr="007D151B">
        <w:rPr>
          <w:color w:val="161616"/>
          <w:sz w:val="28"/>
          <w:szCs w:val="28"/>
        </w:rPr>
        <w:t xml:space="preserve">long </w:t>
      </w:r>
      <w:proofErr w:type="spellStart"/>
      <w:r w:rsidRPr="007D151B">
        <w:rPr>
          <w:color w:val="161616"/>
          <w:sz w:val="28"/>
          <w:szCs w:val="28"/>
        </w:rPr>
        <w:t>trọng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tổ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chức</w:t>
      </w:r>
      <w:proofErr w:type="spellEnd"/>
      <w:r w:rsidRPr="007D151B">
        <w:rPr>
          <w:color w:val="161616"/>
          <w:sz w:val="28"/>
          <w:szCs w:val="28"/>
        </w:rPr>
        <w:t xml:space="preserve"> “</w:t>
      </w:r>
      <w:proofErr w:type="spellStart"/>
      <w:r w:rsidRPr="007D151B">
        <w:rPr>
          <w:color w:val="161616"/>
          <w:sz w:val="28"/>
          <w:szCs w:val="28"/>
        </w:rPr>
        <w:t>Ngày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hội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đọc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sách</w:t>
      </w:r>
      <w:proofErr w:type="spellEnd"/>
      <w:r w:rsidRPr="007D151B">
        <w:rPr>
          <w:color w:val="161616"/>
          <w:sz w:val="28"/>
          <w:szCs w:val="28"/>
        </w:rPr>
        <w:t xml:space="preserve">” </w:t>
      </w:r>
      <w:proofErr w:type="spellStart"/>
      <w:r w:rsidRPr="007D151B">
        <w:rPr>
          <w:color w:val="161616"/>
          <w:sz w:val="28"/>
          <w:szCs w:val="28"/>
        </w:rPr>
        <w:t>với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nhiều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hoạt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động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sôi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nổi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như</w:t>
      </w:r>
      <w:proofErr w:type="spellEnd"/>
      <w:r w:rsidRPr="007D151B">
        <w:rPr>
          <w:color w:val="161616"/>
          <w:sz w:val="28"/>
          <w:szCs w:val="28"/>
        </w:rPr>
        <w:t xml:space="preserve">: </w:t>
      </w:r>
      <w:proofErr w:type="spellStart"/>
      <w:r w:rsidRPr="007D151B">
        <w:rPr>
          <w:color w:val="161616"/>
          <w:sz w:val="28"/>
          <w:szCs w:val="28"/>
        </w:rPr>
        <w:t>trưng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bày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sách</w:t>
      </w:r>
      <w:proofErr w:type="spellEnd"/>
      <w:r w:rsidRPr="007D151B">
        <w:rPr>
          <w:color w:val="161616"/>
          <w:sz w:val="28"/>
          <w:szCs w:val="28"/>
        </w:rPr>
        <w:t xml:space="preserve">, </w:t>
      </w:r>
      <w:proofErr w:type="spellStart"/>
      <w:r w:rsidRPr="007D151B">
        <w:rPr>
          <w:color w:val="161616"/>
          <w:sz w:val="28"/>
          <w:szCs w:val="28"/>
        </w:rPr>
        <w:t>giới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thiệu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sách</w:t>
      </w:r>
      <w:proofErr w:type="spellEnd"/>
      <w:r w:rsidRPr="007D151B">
        <w:rPr>
          <w:color w:val="161616"/>
          <w:sz w:val="28"/>
          <w:szCs w:val="28"/>
        </w:rPr>
        <w:t xml:space="preserve">, </w:t>
      </w:r>
      <w:proofErr w:type="spellStart"/>
      <w:r w:rsidRPr="007D151B">
        <w:rPr>
          <w:color w:val="161616"/>
          <w:sz w:val="28"/>
          <w:szCs w:val="28"/>
        </w:rPr>
        <w:t>viết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cảm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nhận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sau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khi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đọc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sách</w:t>
      </w:r>
      <w:proofErr w:type="spellEnd"/>
      <w:r w:rsidRPr="007D151B">
        <w:rPr>
          <w:color w:val="161616"/>
          <w:sz w:val="28"/>
          <w:szCs w:val="28"/>
        </w:rPr>
        <w:t xml:space="preserve">, </w:t>
      </w:r>
      <w:proofErr w:type="spellStart"/>
      <w:r w:rsidRPr="007D151B">
        <w:rPr>
          <w:color w:val="161616"/>
          <w:sz w:val="28"/>
          <w:szCs w:val="28"/>
        </w:rPr>
        <w:t>thi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vẽ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tranh</w:t>
      </w:r>
      <w:proofErr w:type="spellEnd"/>
      <w:r w:rsidRPr="007D151B">
        <w:rPr>
          <w:color w:val="161616"/>
          <w:sz w:val="28"/>
          <w:szCs w:val="28"/>
        </w:rPr>
        <w:t xml:space="preserve">, </w:t>
      </w:r>
      <w:proofErr w:type="spellStart"/>
      <w:r w:rsidRPr="007D151B">
        <w:rPr>
          <w:color w:val="161616"/>
          <w:sz w:val="28"/>
          <w:szCs w:val="28"/>
        </w:rPr>
        <w:t>xé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dán</w:t>
      </w:r>
      <w:proofErr w:type="spellEnd"/>
      <w:r w:rsidRPr="007D151B">
        <w:rPr>
          <w:color w:val="161616"/>
          <w:sz w:val="28"/>
          <w:szCs w:val="28"/>
        </w:rPr>
        <w:t xml:space="preserve">, </w:t>
      </w:r>
      <w:proofErr w:type="spellStart"/>
      <w:r w:rsidRPr="007D151B">
        <w:rPr>
          <w:color w:val="161616"/>
          <w:sz w:val="28"/>
          <w:szCs w:val="28"/>
        </w:rPr>
        <w:t>cắm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hoa</w:t>
      </w:r>
      <w:proofErr w:type="spellEnd"/>
      <w:r w:rsidRPr="007D151B">
        <w:rPr>
          <w:color w:val="161616"/>
          <w:sz w:val="28"/>
          <w:szCs w:val="28"/>
        </w:rPr>
        <w:t xml:space="preserve">, </w:t>
      </w:r>
      <w:proofErr w:type="spellStart"/>
      <w:r w:rsidRPr="007D151B">
        <w:rPr>
          <w:color w:val="161616"/>
          <w:sz w:val="28"/>
          <w:szCs w:val="28"/>
        </w:rPr>
        <w:t>thời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trang</w:t>
      </w:r>
      <w:proofErr w:type="spellEnd"/>
      <w:r w:rsidRPr="007D151B">
        <w:rPr>
          <w:color w:val="161616"/>
          <w:sz w:val="28"/>
          <w:szCs w:val="28"/>
        </w:rPr>
        <w:t xml:space="preserve">, </w:t>
      </w:r>
      <w:proofErr w:type="spellStart"/>
      <w:r w:rsidRPr="007D151B">
        <w:rPr>
          <w:color w:val="161616"/>
          <w:sz w:val="28"/>
          <w:szCs w:val="28"/>
        </w:rPr>
        <w:t>thi</w:t>
      </w:r>
      <w:proofErr w:type="spellEnd"/>
      <w:r w:rsidRPr="007D151B">
        <w:rPr>
          <w:color w:val="161616"/>
          <w:sz w:val="28"/>
          <w:szCs w:val="28"/>
        </w:rPr>
        <w:t xml:space="preserve"> rung </w:t>
      </w:r>
      <w:proofErr w:type="spellStart"/>
      <w:r w:rsidRPr="007D151B">
        <w:rPr>
          <w:color w:val="161616"/>
          <w:sz w:val="28"/>
          <w:szCs w:val="28"/>
        </w:rPr>
        <w:t>chuông</w:t>
      </w:r>
      <w:proofErr w:type="spellEnd"/>
      <w:r w:rsidRPr="007D151B">
        <w:rPr>
          <w:color w:val="161616"/>
          <w:sz w:val="28"/>
          <w:szCs w:val="28"/>
        </w:rPr>
        <w:t xml:space="preserve"> </w:t>
      </w:r>
      <w:proofErr w:type="spellStart"/>
      <w:r w:rsidRPr="007D151B">
        <w:rPr>
          <w:color w:val="161616"/>
          <w:sz w:val="28"/>
          <w:szCs w:val="28"/>
        </w:rPr>
        <w:t>vàng</w:t>
      </w:r>
      <w:proofErr w:type="spellEnd"/>
      <w:r w:rsidRPr="007D151B">
        <w:rPr>
          <w:color w:val="161616"/>
          <w:sz w:val="28"/>
          <w:szCs w:val="28"/>
        </w:rPr>
        <w:t>…</w:t>
      </w:r>
    </w:p>
    <w:p w:rsidR="00CA18AE" w:rsidRPr="007D151B" w:rsidRDefault="00CA18AE" w:rsidP="00CA18AE">
      <w:pPr>
        <w:pStyle w:val="NormalWeb"/>
        <w:shd w:val="clear" w:color="auto" w:fill="FFFFFF"/>
        <w:spacing w:before="0" w:beforeAutospacing="0" w:after="0" w:afterAutospacing="0" w:line="312" w:lineRule="auto"/>
        <w:ind w:firstLine="720"/>
        <w:jc w:val="both"/>
        <w:rPr>
          <w:color w:val="161616"/>
          <w:sz w:val="28"/>
          <w:szCs w:val="28"/>
        </w:rPr>
      </w:pP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Tham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gia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các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hoạt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động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tại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ngày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hội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các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em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học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sinh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đã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vô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cùng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vui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vẻ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bạn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nào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cũng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rất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hào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hứng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và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tích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cực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Đây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là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món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quà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mà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Ban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giám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hiệu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cùng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các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thầy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cô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dành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tặng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cho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các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em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học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sinh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sau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một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kì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học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nỗ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lực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Mong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rằng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trải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nghiệm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này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sẽ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giúp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các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em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không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chỉ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giải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trí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sau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một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kì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học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vất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vả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mà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còn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giúp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các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em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xây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dựng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trong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mình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“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Tình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yêu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đọc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151B">
        <w:rPr>
          <w:color w:val="333333"/>
          <w:sz w:val="28"/>
          <w:szCs w:val="28"/>
          <w:shd w:val="clear" w:color="auto" w:fill="FFFFFF"/>
        </w:rPr>
        <w:t>sách</w:t>
      </w:r>
      <w:proofErr w:type="spellEnd"/>
      <w:r w:rsidRPr="007D151B">
        <w:rPr>
          <w:color w:val="333333"/>
          <w:sz w:val="28"/>
          <w:szCs w:val="28"/>
          <w:shd w:val="clear" w:color="auto" w:fill="FFFFFF"/>
        </w:rPr>
        <w:t xml:space="preserve">”. </w:t>
      </w:r>
    </w:p>
    <w:p w:rsidR="00CA18AE" w:rsidRPr="007D151B" w:rsidRDefault="00CA18AE" w:rsidP="00CA18AE">
      <w:pPr>
        <w:shd w:val="clear" w:color="auto" w:fill="FFFFFF"/>
        <w:spacing w:after="0" w:line="312" w:lineRule="auto"/>
        <w:ind w:firstLine="720"/>
        <w:jc w:val="both"/>
        <w:rPr>
          <w:rFonts w:eastAsia="Times New Roman" w:cs="Times New Roman"/>
          <w:color w:val="000000" w:themeColor="text1"/>
          <w:szCs w:val="28"/>
        </w:rPr>
      </w:pP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Ngày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hội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đọc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sách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khép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lại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trong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không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khí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vui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vẻ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,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tình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yêu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sách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vốn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có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của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cô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và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trò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trường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Tiểu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học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Tứ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Hiệp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sẽ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ngày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càng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phát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triển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và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qua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đây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sẽ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càng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được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lan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toả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tới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tất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cả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mọi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 xml:space="preserve"> </w:t>
      </w:r>
      <w:proofErr w:type="spellStart"/>
      <w:r w:rsidRPr="007D151B">
        <w:rPr>
          <w:rFonts w:eastAsia="Times New Roman" w:cs="Times New Roman"/>
          <w:color w:val="000000" w:themeColor="text1"/>
          <w:szCs w:val="28"/>
        </w:rPr>
        <w:t>người</w:t>
      </w:r>
      <w:proofErr w:type="spellEnd"/>
      <w:r w:rsidRPr="007D151B">
        <w:rPr>
          <w:rFonts w:eastAsia="Times New Roman" w:cs="Times New Roman"/>
          <w:color w:val="000000" w:themeColor="text1"/>
          <w:szCs w:val="28"/>
        </w:rPr>
        <w:t>.</w:t>
      </w:r>
      <w:r w:rsidRPr="007D151B">
        <w:rPr>
          <w:rFonts w:cs="Times New Roman"/>
          <w:color w:val="333333"/>
          <w:szCs w:val="28"/>
          <w:shd w:val="clear" w:color="auto" w:fill="FFEFF4"/>
        </w:rPr>
        <w:t xml:space="preserve"> </w:t>
      </w:r>
    </w:p>
    <w:p w:rsidR="00CA18AE" w:rsidRPr="005E2ED3" w:rsidRDefault="00CA18AE" w:rsidP="00CA18AE">
      <w:pPr>
        <w:shd w:val="clear" w:color="auto" w:fill="FFFFFF"/>
        <w:spacing w:after="0" w:line="312" w:lineRule="auto"/>
        <w:ind w:firstLine="720"/>
        <w:jc w:val="both"/>
        <w:rPr>
          <w:rFonts w:eastAsia="Times New Roman" w:cs="Times New Roman"/>
          <w:i/>
          <w:color w:val="000000" w:themeColor="text1"/>
          <w:szCs w:val="28"/>
        </w:rPr>
      </w:pPr>
      <w:proofErr w:type="spellStart"/>
      <w:r w:rsidRPr="005E2ED3">
        <w:rPr>
          <w:rFonts w:eastAsia="Times New Roman" w:cs="Times New Roman"/>
          <w:i/>
          <w:color w:val="000000" w:themeColor="text1"/>
          <w:szCs w:val="28"/>
        </w:rPr>
        <w:t>Dưới</w:t>
      </w:r>
      <w:proofErr w:type="spellEnd"/>
      <w:r w:rsidRPr="005E2ED3">
        <w:rPr>
          <w:rFonts w:eastAsia="Times New Roman" w:cs="Times New Roman"/>
          <w:i/>
          <w:color w:val="000000" w:themeColor="text1"/>
          <w:szCs w:val="28"/>
        </w:rPr>
        <w:t xml:space="preserve"> </w:t>
      </w:r>
      <w:proofErr w:type="spellStart"/>
      <w:r w:rsidRPr="005E2ED3">
        <w:rPr>
          <w:rFonts w:eastAsia="Times New Roman" w:cs="Times New Roman"/>
          <w:i/>
          <w:color w:val="000000" w:themeColor="text1"/>
          <w:szCs w:val="28"/>
        </w:rPr>
        <w:t>đây</w:t>
      </w:r>
      <w:proofErr w:type="spellEnd"/>
      <w:r w:rsidRPr="005E2ED3">
        <w:rPr>
          <w:rFonts w:eastAsia="Times New Roman" w:cs="Times New Roman"/>
          <w:i/>
          <w:color w:val="000000" w:themeColor="text1"/>
          <w:szCs w:val="28"/>
        </w:rPr>
        <w:t xml:space="preserve"> </w:t>
      </w:r>
      <w:proofErr w:type="spellStart"/>
      <w:r w:rsidRPr="005E2ED3">
        <w:rPr>
          <w:rFonts w:eastAsia="Times New Roman" w:cs="Times New Roman"/>
          <w:i/>
          <w:color w:val="000000" w:themeColor="text1"/>
          <w:szCs w:val="28"/>
        </w:rPr>
        <w:t>là</w:t>
      </w:r>
      <w:proofErr w:type="spellEnd"/>
      <w:r w:rsidRPr="005E2ED3">
        <w:rPr>
          <w:rFonts w:eastAsia="Times New Roman" w:cs="Times New Roman"/>
          <w:i/>
          <w:color w:val="000000" w:themeColor="text1"/>
          <w:szCs w:val="28"/>
        </w:rPr>
        <w:t xml:space="preserve"> </w:t>
      </w:r>
      <w:proofErr w:type="spellStart"/>
      <w:r w:rsidRPr="005E2ED3">
        <w:rPr>
          <w:rFonts w:eastAsia="Times New Roman" w:cs="Times New Roman"/>
          <w:i/>
          <w:color w:val="000000" w:themeColor="text1"/>
          <w:szCs w:val="28"/>
        </w:rPr>
        <w:t>hình</w:t>
      </w:r>
      <w:proofErr w:type="spellEnd"/>
      <w:r w:rsidRPr="005E2ED3">
        <w:rPr>
          <w:rFonts w:eastAsia="Times New Roman" w:cs="Times New Roman"/>
          <w:i/>
          <w:color w:val="000000" w:themeColor="text1"/>
          <w:szCs w:val="28"/>
        </w:rPr>
        <w:t xml:space="preserve"> </w:t>
      </w:r>
      <w:proofErr w:type="spellStart"/>
      <w:r w:rsidRPr="005E2ED3">
        <w:rPr>
          <w:rFonts w:eastAsia="Times New Roman" w:cs="Times New Roman"/>
          <w:i/>
          <w:color w:val="000000" w:themeColor="text1"/>
          <w:szCs w:val="28"/>
        </w:rPr>
        <w:t>ảnh</w:t>
      </w:r>
      <w:proofErr w:type="spellEnd"/>
      <w:r w:rsidRPr="005E2ED3">
        <w:rPr>
          <w:rFonts w:eastAsia="Times New Roman" w:cs="Times New Roman"/>
          <w:i/>
          <w:color w:val="000000" w:themeColor="text1"/>
          <w:szCs w:val="28"/>
        </w:rPr>
        <w:t xml:space="preserve"> </w:t>
      </w:r>
      <w:proofErr w:type="spellStart"/>
      <w:r w:rsidRPr="005E2ED3">
        <w:rPr>
          <w:rFonts w:eastAsia="Times New Roman" w:cs="Times New Roman"/>
          <w:i/>
          <w:color w:val="000000" w:themeColor="text1"/>
          <w:szCs w:val="28"/>
        </w:rPr>
        <w:t>các</w:t>
      </w:r>
      <w:proofErr w:type="spellEnd"/>
      <w:r w:rsidRPr="005E2ED3">
        <w:rPr>
          <w:rFonts w:eastAsia="Times New Roman" w:cs="Times New Roman"/>
          <w:i/>
          <w:color w:val="000000" w:themeColor="text1"/>
          <w:szCs w:val="28"/>
        </w:rPr>
        <w:t xml:space="preserve"> </w:t>
      </w:r>
      <w:proofErr w:type="spellStart"/>
      <w:r w:rsidRPr="005E2ED3">
        <w:rPr>
          <w:rFonts w:eastAsia="Times New Roman" w:cs="Times New Roman"/>
          <w:i/>
          <w:color w:val="000000" w:themeColor="text1"/>
          <w:szCs w:val="28"/>
        </w:rPr>
        <w:t>hoạt</w:t>
      </w:r>
      <w:proofErr w:type="spellEnd"/>
      <w:r w:rsidRPr="005E2ED3">
        <w:rPr>
          <w:rFonts w:eastAsia="Times New Roman" w:cs="Times New Roman"/>
          <w:i/>
          <w:color w:val="000000" w:themeColor="text1"/>
          <w:szCs w:val="28"/>
        </w:rPr>
        <w:t xml:space="preserve"> </w:t>
      </w:r>
      <w:proofErr w:type="spellStart"/>
      <w:r w:rsidRPr="005E2ED3">
        <w:rPr>
          <w:rFonts w:eastAsia="Times New Roman" w:cs="Times New Roman"/>
          <w:i/>
          <w:color w:val="000000" w:themeColor="text1"/>
          <w:szCs w:val="28"/>
        </w:rPr>
        <w:t>động</w:t>
      </w:r>
      <w:proofErr w:type="spellEnd"/>
      <w:r w:rsidRPr="005E2ED3">
        <w:rPr>
          <w:rFonts w:eastAsia="Times New Roman" w:cs="Times New Roman"/>
          <w:i/>
          <w:color w:val="000000" w:themeColor="text1"/>
          <w:szCs w:val="28"/>
        </w:rPr>
        <w:t xml:space="preserve"> </w:t>
      </w:r>
      <w:proofErr w:type="spellStart"/>
      <w:r w:rsidRPr="005E2ED3">
        <w:rPr>
          <w:rFonts w:eastAsia="Times New Roman" w:cs="Times New Roman"/>
          <w:i/>
          <w:color w:val="000000" w:themeColor="text1"/>
          <w:szCs w:val="28"/>
        </w:rPr>
        <w:t>trong</w:t>
      </w:r>
      <w:proofErr w:type="spellEnd"/>
      <w:r w:rsidRPr="005E2ED3">
        <w:rPr>
          <w:rFonts w:eastAsia="Times New Roman" w:cs="Times New Roman"/>
          <w:i/>
          <w:color w:val="000000" w:themeColor="text1"/>
          <w:szCs w:val="28"/>
        </w:rPr>
        <w:t xml:space="preserve"> </w:t>
      </w:r>
      <w:proofErr w:type="spellStart"/>
      <w:r w:rsidRPr="005E2ED3">
        <w:rPr>
          <w:rFonts w:eastAsia="Times New Roman" w:cs="Times New Roman"/>
          <w:i/>
          <w:color w:val="000000" w:themeColor="text1"/>
          <w:szCs w:val="28"/>
        </w:rPr>
        <w:t>ngày</w:t>
      </w:r>
      <w:proofErr w:type="spellEnd"/>
      <w:r w:rsidRPr="005E2ED3">
        <w:rPr>
          <w:rFonts w:eastAsia="Times New Roman" w:cs="Times New Roman"/>
          <w:i/>
          <w:color w:val="000000" w:themeColor="text1"/>
          <w:szCs w:val="28"/>
        </w:rPr>
        <w:t xml:space="preserve"> </w:t>
      </w:r>
      <w:proofErr w:type="spellStart"/>
      <w:r w:rsidRPr="005E2ED3">
        <w:rPr>
          <w:rFonts w:eastAsia="Times New Roman" w:cs="Times New Roman"/>
          <w:i/>
          <w:color w:val="000000" w:themeColor="text1"/>
          <w:szCs w:val="28"/>
        </w:rPr>
        <w:t>Hội</w:t>
      </w:r>
      <w:proofErr w:type="spellEnd"/>
      <w:r w:rsidRPr="005E2ED3">
        <w:rPr>
          <w:rFonts w:eastAsia="Times New Roman" w:cs="Times New Roman"/>
          <w:i/>
          <w:color w:val="000000" w:themeColor="text1"/>
          <w:szCs w:val="28"/>
        </w:rPr>
        <w:t xml:space="preserve"> </w:t>
      </w:r>
      <w:proofErr w:type="spellStart"/>
      <w:r w:rsidRPr="005E2ED3">
        <w:rPr>
          <w:rFonts w:eastAsia="Times New Roman" w:cs="Times New Roman"/>
          <w:i/>
          <w:color w:val="000000" w:themeColor="text1"/>
          <w:szCs w:val="28"/>
        </w:rPr>
        <w:t>đọc</w:t>
      </w:r>
      <w:proofErr w:type="spellEnd"/>
      <w:r w:rsidRPr="005E2ED3">
        <w:rPr>
          <w:rFonts w:eastAsia="Times New Roman" w:cs="Times New Roman"/>
          <w:i/>
          <w:color w:val="000000" w:themeColor="text1"/>
          <w:szCs w:val="28"/>
        </w:rPr>
        <w:t xml:space="preserve"> </w:t>
      </w:r>
      <w:proofErr w:type="spellStart"/>
      <w:r w:rsidRPr="005E2ED3">
        <w:rPr>
          <w:rFonts w:eastAsia="Times New Roman" w:cs="Times New Roman"/>
          <w:i/>
          <w:color w:val="000000" w:themeColor="text1"/>
          <w:szCs w:val="28"/>
        </w:rPr>
        <w:t>sách</w:t>
      </w:r>
      <w:proofErr w:type="spellEnd"/>
      <w:r w:rsidRPr="005E2ED3">
        <w:rPr>
          <w:rFonts w:eastAsia="Times New Roman" w:cs="Times New Roman"/>
          <w:i/>
          <w:color w:val="000000" w:themeColor="text1"/>
          <w:szCs w:val="28"/>
        </w:rPr>
        <w:t>:</w:t>
      </w:r>
    </w:p>
    <w:p w:rsidR="00CA18AE" w:rsidRDefault="00CA18AE" w:rsidP="00CA18AE">
      <w:pPr>
        <w:shd w:val="clear" w:color="auto" w:fill="FFFFFF"/>
        <w:spacing w:after="0" w:line="312" w:lineRule="auto"/>
        <w:jc w:val="both"/>
        <w:rPr>
          <w:rFonts w:eastAsia="Times New Roman" w:cs="Times New Roman"/>
          <w:color w:val="000000" w:themeColor="text1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A18AE" w:rsidTr="00BD0D99">
        <w:tc>
          <w:tcPr>
            <w:tcW w:w="9288" w:type="dxa"/>
          </w:tcPr>
          <w:p w:rsidR="00CA18AE" w:rsidRDefault="00CA18AE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12FCCBF8" wp14:editId="0729AA36">
                  <wp:extent cx="5829300" cy="4267200"/>
                  <wp:effectExtent l="0" t="0" r="0" b="0"/>
                  <wp:docPr id="1" name="Picture 1" descr="C:\Users\User\Desktop\z5124182795668_82d3e84f2a29c4b9ecc64808f3da926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z5124182795668_82d3e84f2a29c4b9ecc64808f3da926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0" cy="426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8AE" w:rsidTr="00BD0D99">
        <w:tc>
          <w:tcPr>
            <w:tcW w:w="9288" w:type="dxa"/>
          </w:tcPr>
          <w:p w:rsidR="00CA18AE" w:rsidRDefault="00CA18AE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A18AE" w:rsidTr="00BD0D99">
        <w:tc>
          <w:tcPr>
            <w:tcW w:w="9288" w:type="dxa"/>
          </w:tcPr>
          <w:p w:rsidR="00CA18AE" w:rsidRDefault="00CA18AE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drawing>
                <wp:inline distT="0" distB="0" distL="0" distR="0" wp14:anchorId="6473872C" wp14:editId="3F158D9C">
                  <wp:extent cx="5610225" cy="4286250"/>
                  <wp:effectExtent l="0" t="0" r="0" b="0"/>
                  <wp:docPr id="2" name="Picture 2" descr="C:\Users\User\Desktop\z5124195403799_5bd634a9d8927154457ed68cc2532d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z5124195403799_5bd634a9d8927154457ed68cc2532de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8943" cy="4292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8AE" w:rsidTr="00BD0D99">
        <w:tc>
          <w:tcPr>
            <w:tcW w:w="9288" w:type="dxa"/>
          </w:tcPr>
          <w:p w:rsidR="00CA18AE" w:rsidRDefault="00CA18AE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A18AE" w:rsidTr="00BD0D99">
        <w:tc>
          <w:tcPr>
            <w:tcW w:w="9288" w:type="dxa"/>
          </w:tcPr>
          <w:p w:rsidR="00CA18AE" w:rsidRDefault="00CA18AE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38E65F5B" wp14:editId="78E4FD0C">
                  <wp:extent cx="5734050" cy="4257675"/>
                  <wp:effectExtent l="0" t="0" r="0" b="9525"/>
                  <wp:docPr id="3" name="Picture 3" descr="C:\Users\User\Desktop\z5124207307622_8d1376aa95bbba03534acdc571b3f1d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z5124207307622_8d1376aa95bbba03534acdc571b3f1d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9511" cy="4261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8AE" w:rsidTr="00BD0D99">
        <w:tc>
          <w:tcPr>
            <w:tcW w:w="9288" w:type="dxa"/>
          </w:tcPr>
          <w:p w:rsidR="00CA18AE" w:rsidRDefault="00CA18AE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A18AE" w:rsidTr="00BD0D99">
        <w:tc>
          <w:tcPr>
            <w:tcW w:w="9288" w:type="dxa"/>
          </w:tcPr>
          <w:p w:rsidR="00CA18AE" w:rsidRDefault="00CA18AE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drawing>
                <wp:inline distT="0" distB="0" distL="0" distR="0" wp14:anchorId="03CCB125" wp14:editId="5EB48E9D">
                  <wp:extent cx="5819774" cy="4314825"/>
                  <wp:effectExtent l="0" t="0" r="0" b="0"/>
                  <wp:docPr id="4" name="Picture 4" descr="C:\Users\User\Desktop\z5124182779751_ae4f6d1bd78ad5e7b9443844dcbd457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z5124182779751_ae4f6d1bd78ad5e7b9443844dcbd457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3458" cy="4317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8AE" w:rsidTr="00BD0D99">
        <w:tc>
          <w:tcPr>
            <w:tcW w:w="9288" w:type="dxa"/>
          </w:tcPr>
          <w:p w:rsidR="00CA18AE" w:rsidRDefault="00CA18AE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4FD00363" wp14:editId="7A1ECB72">
                  <wp:extent cx="5772150" cy="4200525"/>
                  <wp:effectExtent l="0" t="0" r="0" b="9525"/>
                  <wp:docPr id="5" name="Picture 5" descr="C:\Users\User\Desktop\z5124182787017_014827cfcb83fffd6e6b0e4f3a20f8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z5124182787017_014827cfcb83fffd6e6b0e4f3a20f8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4347" cy="4202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8AE" w:rsidTr="00BD0D99">
        <w:tc>
          <w:tcPr>
            <w:tcW w:w="9288" w:type="dxa"/>
          </w:tcPr>
          <w:p w:rsidR="00CA18AE" w:rsidRDefault="00CA18AE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A18AE" w:rsidTr="00BD0D99">
        <w:tc>
          <w:tcPr>
            <w:tcW w:w="9288" w:type="dxa"/>
          </w:tcPr>
          <w:p w:rsidR="00CA18AE" w:rsidRDefault="00CA18AE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drawing>
                <wp:inline distT="0" distB="0" distL="0" distR="0" wp14:anchorId="0A6FD67E" wp14:editId="7F845FD5">
                  <wp:extent cx="5829300" cy="4257675"/>
                  <wp:effectExtent l="0" t="0" r="0" b="9525"/>
                  <wp:docPr id="6" name="Picture 6" descr="C:\Users\User\Desktop\z5124182773127_2fbc8b7056248ff22f9b1f67a29fba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z5124182773127_2fbc8b7056248ff22f9b1f67a29fba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7813" cy="4256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8AE" w:rsidTr="00BD0D99">
        <w:tc>
          <w:tcPr>
            <w:tcW w:w="9288" w:type="dxa"/>
          </w:tcPr>
          <w:p w:rsidR="00CA18AE" w:rsidRDefault="00CA18AE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A18AE" w:rsidTr="00BD0D99">
        <w:tc>
          <w:tcPr>
            <w:tcW w:w="9288" w:type="dxa"/>
          </w:tcPr>
          <w:p w:rsidR="00CA18AE" w:rsidRDefault="00CA18AE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145D7A33" wp14:editId="6125A7E7">
                  <wp:extent cx="5734050" cy="4295775"/>
                  <wp:effectExtent l="0" t="0" r="0" b="9525"/>
                  <wp:docPr id="13" name="Picture 13" descr="C:\Users\User\Desktop\z5124182741568_82aaa7358039aeccc318b4cb72e5fc1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z5124182741568_82aaa7358039aeccc318b4cb72e5fc1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0" cy="429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8AE" w:rsidTr="00BD0D99">
        <w:tc>
          <w:tcPr>
            <w:tcW w:w="9288" w:type="dxa"/>
          </w:tcPr>
          <w:p w:rsidR="00CA18AE" w:rsidRDefault="00CA18AE" w:rsidP="00BD0D99">
            <w:pPr>
              <w:spacing w:line="312" w:lineRule="auto"/>
              <w:jc w:val="both"/>
              <w:rPr>
                <w:rFonts w:eastAsia="Times New Roman" w:cs="Times New Roman"/>
                <w:noProof/>
                <w:color w:val="000000" w:themeColor="text1"/>
                <w:szCs w:val="28"/>
              </w:rPr>
            </w:pPr>
          </w:p>
        </w:tc>
      </w:tr>
      <w:tr w:rsidR="00CA18AE" w:rsidTr="00BD0D99">
        <w:tc>
          <w:tcPr>
            <w:tcW w:w="9288" w:type="dxa"/>
          </w:tcPr>
          <w:p w:rsidR="00CA18AE" w:rsidRDefault="00CA18AE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drawing>
                <wp:inline distT="0" distB="0" distL="0" distR="0" wp14:anchorId="7CA73DA7" wp14:editId="36F52FB9">
                  <wp:extent cx="5791200" cy="4095750"/>
                  <wp:effectExtent l="0" t="0" r="0" b="0"/>
                  <wp:docPr id="7" name="Picture 7" descr="C:\Users\User\Desktop\z5124185752302_e710026309077d39a3145153dae1ccd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z5124185752302_e710026309077d39a3145153dae1ccd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7154" cy="4107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8AE" w:rsidTr="00BD0D99">
        <w:tc>
          <w:tcPr>
            <w:tcW w:w="9288" w:type="dxa"/>
          </w:tcPr>
          <w:p w:rsidR="00CA18AE" w:rsidRDefault="00CA18AE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A18AE" w:rsidTr="00BD0D99">
        <w:tc>
          <w:tcPr>
            <w:tcW w:w="9288" w:type="dxa"/>
          </w:tcPr>
          <w:p w:rsidR="00CA18AE" w:rsidRDefault="00CA18AE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77349004" wp14:editId="3685D20E">
                  <wp:extent cx="5524500" cy="4019550"/>
                  <wp:effectExtent l="0" t="0" r="0" b="0"/>
                  <wp:docPr id="9" name="Picture 9" descr="C:\Users\User\Desktop\z5124182550285_85a0795573ac03230ae838b997e129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z5124182550285_85a0795573ac03230ae838b997e129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2869" cy="4018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8AE" w:rsidTr="00BD0D99">
        <w:tc>
          <w:tcPr>
            <w:tcW w:w="9288" w:type="dxa"/>
          </w:tcPr>
          <w:p w:rsidR="00CA18AE" w:rsidRDefault="00CA18AE" w:rsidP="00BD0D99">
            <w:pPr>
              <w:spacing w:line="312" w:lineRule="auto"/>
              <w:jc w:val="both"/>
              <w:rPr>
                <w:rFonts w:eastAsia="Times New Roman" w:cs="Times New Roman"/>
                <w:noProof/>
                <w:color w:val="000000" w:themeColor="text1"/>
                <w:szCs w:val="28"/>
              </w:rPr>
            </w:pPr>
          </w:p>
        </w:tc>
      </w:tr>
      <w:tr w:rsidR="00CA18AE" w:rsidTr="00BD0D99">
        <w:tc>
          <w:tcPr>
            <w:tcW w:w="9288" w:type="dxa"/>
          </w:tcPr>
          <w:p w:rsidR="00CA18AE" w:rsidRDefault="00CA18AE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drawing>
                <wp:inline distT="0" distB="0" distL="0" distR="0" wp14:anchorId="46D82C71" wp14:editId="6E2DBE38">
                  <wp:extent cx="5781675" cy="4448175"/>
                  <wp:effectExtent l="0" t="0" r="9525" b="9525"/>
                  <wp:docPr id="10" name="Picture 10" descr="C:\Users\User\Desktop\z5124182631221_6031b7cb741524e4dcecdbe2e6ca774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z5124182631221_6031b7cb741524e4dcecdbe2e6ca774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444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8AE" w:rsidTr="00BD0D99">
        <w:tc>
          <w:tcPr>
            <w:tcW w:w="9288" w:type="dxa"/>
          </w:tcPr>
          <w:p w:rsidR="00CA18AE" w:rsidRDefault="00CA18AE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A18AE" w:rsidTr="00BD0D99">
        <w:tc>
          <w:tcPr>
            <w:tcW w:w="9288" w:type="dxa"/>
          </w:tcPr>
          <w:p w:rsidR="00CA18AE" w:rsidRDefault="00CA18AE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6BE75C02" wp14:editId="25C1A7B3">
                  <wp:extent cx="5762625" cy="4093369"/>
                  <wp:effectExtent l="0" t="0" r="0" b="2540"/>
                  <wp:docPr id="26" name="Picture 26" descr="C:\Users\User\Desktop\z5124182648848_49631a79548e25bed995234d61006f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Desktop\z5124182648848_49631a79548e25bed995234d61006f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2625" cy="4093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8AE" w:rsidTr="00BD0D99">
        <w:tc>
          <w:tcPr>
            <w:tcW w:w="9288" w:type="dxa"/>
          </w:tcPr>
          <w:p w:rsidR="00CA18AE" w:rsidRDefault="00CA18AE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A18AE" w:rsidTr="00BD0D99">
        <w:tc>
          <w:tcPr>
            <w:tcW w:w="9288" w:type="dxa"/>
          </w:tcPr>
          <w:p w:rsidR="00CA18AE" w:rsidRDefault="00CA18AE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drawing>
                <wp:inline distT="0" distB="0" distL="0" distR="0" wp14:anchorId="114B31F5" wp14:editId="0CC832C3">
                  <wp:extent cx="5819775" cy="4391025"/>
                  <wp:effectExtent l="0" t="0" r="9525" b="9525"/>
                  <wp:docPr id="11" name="Picture 11" descr="C:\Users\User\Desktop\z5124182718435_85996eec96740a62e0137a32ebbdd61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z5124182718435_85996eec96740a62e0137a32ebbdd61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9775" cy="439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8AE" w:rsidTr="00BD0D99">
        <w:tc>
          <w:tcPr>
            <w:tcW w:w="9288" w:type="dxa"/>
          </w:tcPr>
          <w:p w:rsidR="00CA18AE" w:rsidRDefault="00CA18AE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A18AE" w:rsidTr="00BD0D99">
        <w:tc>
          <w:tcPr>
            <w:tcW w:w="9288" w:type="dxa"/>
          </w:tcPr>
          <w:p w:rsidR="00CA18AE" w:rsidRDefault="00CA18AE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77502380" wp14:editId="586EDC56">
                  <wp:extent cx="5762625" cy="4143375"/>
                  <wp:effectExtent l="0" t="0" r="9525" b="9525"/>
                  <wp:docPr id="12" name="Picture 12" descr="C:\Users\User\Desktop\z5124182727319_2b332b74119e99324e8ba7ec0c7959fc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z5124182727319_2b332b74119e99324e8ba7ec0c7959fc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2625" cy="414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8AE" w:rsidTr="00BD0D99">
        <w:tc>
          <w:tcPr>
            <w:tcW w:w="9288" w:type="dxa"/>
          </w:tcPr>
          <w:p w:rsidR="00CA18AE" w:rsidRDefault="00CA18AE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A18AE" w:rsidTr="00BD0D99">
        <w:tc>
          <w:tcPr>
            <w:tcW w:w="9288" w:type="dxa"/>
          </w:tcPr>
          <w:p w:rsidR="00CA18AE" w:rsidRDefault="00CA18AE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drawing>
                <wp:inline distT="0" distB="0" distL="0" distR="0" wp14:anchorId="3007AC61" wp14:editId="316CD69D">
                  <wp:extent cx="5791200" cy="4019550"/>
                  <wp:effectExtent l="0" t="0" r="0" b="0"/>
                  <wp:docPr id="15" name="Picture 15" descr="C:\Users\User\Desktop\z5124182677447_4afa934b159b5ef569549d8273520d8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z5124182677447_4afa934b159b5ef569549d8273520d8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4630" cy="4021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8AE" w:rsidTr="00BD0D99">
        <w:tc>
          <w:tcPr>
            <w:tcW w:w="9288" w:type="dxa"/>
          </w:tcPr>
          <w:p w:rsidR="00CA18AE" w:rsidRDefault="00CA18AE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A18AE" w:rsidTr="00BD0D99">
        <w:tc>
          <w:tcPr>
            <w:tcW w:w="9288" w:type="dxa"/>
          </w:tcPr>
          <w:p w:rsidR="00CA18AE" w:rsidRDefault="00CA18AE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3772028D" wp14:editId="2BD8B9EF">
                  <wp:extent cx="5791200" cy="4419600"/>
                  <wp:effectExtent l="0" t="0" r="0" b="0"/>
                  <wp:docPr id="14" name="Picture 14" descr="C:\Users\User\Desktop\z5124182640212_c68c818ee1142f5228514020bffb46c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z5124182640212_c68c818ee1142f5228514020bffb46c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7329" cy="4424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8AE" w:rsidTr="00BD0D99">
        <w:tc>
          <w:tcPr>
            <w:tcW w:w="9288" w:type="dxa"/>
          </w:tcPr>
          <w:p w:rsidR="00CA18AE" w:rsidRDefault="00CA18AE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A18AE" w:rsidTr="00BD0D99">
        <w:tc>
          <w:tcPr>
            <w:tcW w:w="9288" w:type="dxa"/>
          </w:tcPr>
          <w:p w:rsidR="00CA18AE" w:rsidRDefault="00CA18AE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drawing>
                <wp:inline distT="0" distB="0" distL="0" distR="0" wp14:anchorId="3461D014" wp14:editId="27786955">
                  <wp:extent cx="5734050" cy="4200525"/>
                  <wp:effectExtent l="0" t="0" r="0" b="9525"/>
                  <wp:docPr id="16" name="Picture 16" descr="C:\Users\User\Desktop\z5124182658424_a53ba349a2a033c72e2024fc98c99de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z5124182658424_a53ba349a2a033c72e2024fc98c99de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1391" cy="4205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6B00" w:rsidRPr="00CA18AE" w:rsidRDefault="00CC6B00" w:rsidP="00CA18AE">
      <w:bookmarkStart w:id="0" w:name="_GoBack"/>
      <w:bookmarkEnd w:id="0"/>
    </w:p>
    <w:sectPr w:rsidR="00CC6B00" w:rsidRPr="00CA18AE" w:rsidSect="007A25AE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96A"/>
    <w:rsid w:val="0019096A"/>
    <w:rsid w:val="00554D0D"/>
    <w:rsid w:val="006C4A8B"/>
    <w:rsid w:val="00A75BEC"/>
    <w:rsid w:val="00CA18AE"/>
    <w:rsid w:val="00CC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420963-1FF0-46AB-B8A9-6EA11E8C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D0D"/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54D0D"/>
    <w:rPr>
      <w:b/>
      <w:bCs/>
    </w:rPr>
  </w:style>
  <w:style w:type="character" w:styleId="Emphasis">
    <w:name w:val="Emphasis"/>
    <w:basedOn w:val="DefaultParagraphFont"/>
    <w:uiPriority w:val="20"/>
    <w:qFormat/>
    <w:rsid w:val="00554D0D"/>
    <w:rPr>
      <w:i/>
      <w:iCs/>
    </w:rPr>
  </w:style>
  <w:style w:type="paragraph" w:styleId="NormalWeb">
    <w:name w:val="Normal (Web)"/>
    <w:basedOn w:val="Normal"/>
    <w:uiPriority w:val="99"/>
    <w:unhideWhenUsed/>
    <w:rsid w:val="00554D0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54D0D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2024-03-11T14:16:00Z</dcterms:created>
  <dcterms:modified xsi:type="dcterms:W3CDTF">2024-03-11T14:21:00Z</dcterms:modified>
</cp:coreProperties>
</file>