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76812" w14:textId="77777777" w:rsidR="001D7528" w:rsidRPr="001C1CB9" w:rsidRDefault="001D7528" w:rsidP="00856FFD">
      <w:pPr>
        <w:spacing w:before="0" w:after="0" w:line="360" w:lineRule="auto"/>
        <w:jc w:val="center"/>
        <w:outlineLvl w:val="0"/>
        <w:rPr>
          <w:rFonts w:ascii="Times New Roman" w:hAnsi="Times New Roman"/>
          <w:b/>
          <w:lang w:val="nl-NL"/>
        </w:rPr>
      </w:pPr>
      <w:bookmarkStart w:id="0" w:name="_Toc325235541"/>
      <w:bookmarkStart w:id="1" w:name="_Toc325264768"/>
      <w:r w:rsidRPr="001C1CB9">
        <w:rPr>
          <w:rFonts w:ascii="Times New Roman" w:hAnsi="Times New Roman"/>
          <w:b/>
          <w:lang w:val="nl-NL"/>
        </w:rPr>
        <w:t>Đ</w:t>
      </w:r>
      <w:bookmarkEnd w:id="0"/>
      <w:bookmarkEnd w:id="1"/>
      <w:r w:rsidRPr="001C1CB9">
        <w:rPr>
          <w:rFonts w:ascii="Times New Roman" w:hAnsi="Times New Roman"/>
          <w:b/>
          <w:lang w:val="nl-NL"/>
        </w:rPr>
        <w:t>ẶT VẤN ĐỀ</w:t>
      </w:r>
    </w:p>
    <w:p w14:paraId="5FB04564" w14:textId="15526C02" w:rsidR="001D7528" w:rsidRPr="001C1CB9" w:rsidRDefault="00DF3815" w:rsidP="00856FFD">
      <w:pPr>
        <w:spacing w:before="0" w:after="0" w:line="360" w:lineRule="auto"/>
        <w:jc w:val="both"/>
        <w:outlineLvl w:val="1"/>
        <w:rPr>
          <w:rFonts w:ascii="Times New Roman" w:hAnsi="Times New Roman"/>
          <w:b/>
          <w:lang w:val="nl-NL"/>
        </w:rPr>
      </w:pPr>
      <w:bookmarkStart w:id="2" w:name="_Toc325235542"/>
      <w:bookmarkStart w:id="3" w:name="_Toc325264769"/>
      <w:r w:rsidRPr="001C1CB9">
        <w:rPr>
          <w:rFonts w:ascii="Times New Roman" w:hAnsi="Times New Roman"/>
          <w:b/>
          <w:lang w:val="nl-NL"/>
        </w:rPr>
        <w:t xml:space="preserve">I. </w:t>
      </w:r>
      <w:r w:rsidR="00CE0C2D" w:rsidRPr="001C1CB9">
        <w:rPr>
          <w:rFonts w:ascii="Times New Roman" w:hAnsi="Times New Roman"/>
          <w:b/>
          <w:lang w:val="nl-NL"/>
        </w:rPr>
        <w:t>LÍ DO CHỌN ĐỀ TÀI</w:t>
      </w:r>
      <w:bookmarkEnd w:id="2"/>
      <w:bookmarkEnd w:id="3"/>
    </w:p>
    <w:p w14:paraId="186C9EF1" w14:textId="77777777" w:rsidR="009E6E0A" w:rsidRPr="001C1CB9" w:rsidRDefault="009E6E0A" w:rsidP="00856FFD">
      <w:pPr>
        <w:spacing w:after="0" w:line="360" w:lineRule="auto"/>
        <w:ind w:firstLine="720"/>
        <w:jc w:val="both"/>
        <w:rPr>
          <w:rFonts w:ascii="Times New Roman" w:hAnsi="Times New Roman"/>
          <w:color w:val="000000" w:themeColor="text1"/>
        </w:rPr>
      </w:pPr>
      <w:r w:rsidRPr="001C1CB9">
        <w:rPr>
          <w:rFonts w:ascii="Times New Roman" w:hAnsi="Times New Roman"/>
          <w:color w:val="000000" w:themeColor="text1"/>
        </w:rPr>
        <w:t>Ở</w:t>
      </w:r>
      <w:r w:rsidRPr="001C1CB9">
        <w:rPr>
          <w:rFonts w:ascii="Times New Roman" w:hAnsi="Times New Roman"/>
          <w:color w:val="000000" w:themeColor="text1"/>
          <w:lang w:val="vi-VN"/>
        </w:rPr>
        <w:t xml:space="preserve"> </w:t>
      </w:r>
      <w:r w:rsidRPr="001C1CB9">
        <w:rPr>
          <w:rFonts w:ascii="Times New Roman" w:hAnsi="Times New Roman"/>
          <w:color w:val="000000" w:themeColor="text1"/>
        </w:rPr>
        <w:t xml:space="preserve">bậc Tiểu học, Tiếng Việt là bộ môn quan trọng và cần thiết để phát triển ngôn ngữ, tư duy, giao tiếp, giúp các em truyền đạt ý tưởng, cảm xúc của mình một cách tốt hơn. </w:t>
      </w:r>
    </w:p>
    <w:p w14:paraId="2F641421" w14:textId="791D8CCA" w:rsidR="009E6E0A" w:rsidRPr="001C1CB9" w:rsidRDefault="009E6E0A" w:rsidP="00856FFD">
      <w:pPr>
        <w:spacing w:before="0" w:after="0" w:line="360" w:lineRule="auto"/>
        <w:ind w:firstLine="720"/>
        <w:jc w:val="both"/>
        <w:outlineLvl w:val="1"/>
        <w:rPr>
          <w:rFonts w:ascii="Times New Roman" w:hAnsi="Times New Roman"/>
          <w:color w:val="000000" w:themeColor="text1"/>
        </w:rPr>
      </w:pPr>
      <w:r w:rsidRPr="001C1CB9">
        <w:rPr>
          <w:rFonts w:ascii="Times New Roman" w:hAnsi="Times New Roman"/>
          <w:color w:val="000000" w:themeColor="text1"/>
        </w:rPr>
        <w:t xml:space="preserve">Trong quá trình dạy học, tôi nhận thấy phương pháp dạy học theo lối truyền thống đã có rất nhiều ưu điểm, giờ học đảm bảo mục tiêu, học sinh nắm được các kiến thức của bài. Tuy nhiên, để phát triển năng lực và phát huy tính tích cực của học sinh theo yêu cầu của chương trình giáo dục phổ thông 2018, giáo viên cần lựa chọn các phương pháp, hình thức dạy học sáng tạo hơn, </w:t>
      </w:r>
      <w:r w:rsidRPr="001C1CB9">
        <w:t xml:space="preserve">phải có sự vận dụng và phát huy những phương pháp dạy học truyền thống và những biện pháp, kĩ thuật dạy học hiện  đại. Đặc biệt là việc ứng dụng công nghệ thông tin, ứng dụng những thành tựu khoa học hiện đại vào việc giảng dạy từng bộ môn. </w:t>
      </w:r>
    </w:p>
    <w:p w14:paraId="589E58EF" w14:textId="77777777" w:rsidR="00205F86" w:rsidRPr="001C1CB9" w:rsidRDefault="00205F86" w:rsidP="00856FFD">
      <w:pPr>
        <w:spacing w:after="0" w:line="360" w:lineRule="auto"/>
        <w:ind w:firstLine="720"/>
        <w:jc w:val="both"/>
        <w:rPr>
          <w:rFonts w:ascii="Times New Roman" w:hAnsi="Times New Roman"/>
          <w:color w:val="000000" w:themeColor="text1"/>
        </w:rPr>
      </w:pPr>
      <w:r w:rsidRPr="001C1CB9">
        <w:rPr>
          <w:rFonts w:ascii="Times New Roman" w:hAnsi="Times New Roman"/>
          <w:color w:val="000000" w:themeColor="text1"/>
        </w:rPr>
        <w:t xml:space="preserve">Tôi nhận thấy việc ứng dụng sơ đồ tư duy trong dạy - học môn Tiếng Việt sẽ góp phần đổi mới phương pháp dạy học đáp ứng yêu cầu đổi mới mục tiêu giáo dục. Nếu giáo viên lựa chọn được sơ đồ tư duy phù hợp với đặc điểm tâm sinh lí học sinh Tiểu học, tổ chức đúng cách và đúng hướng sẽ giúp cho các em hiểu bài tốt, ghi nhớ kiến thức nhanh, đồng thời phát triển trí thông minh, tính sáng tạo của học sinh. </w:t>
      </w:r>
    </w:p>
    <w:p w14:paraId="4AD6EEAC" w14:textId="77C0D4C4" w:rsidR="00365EC3" w:rsidRPr="001C1CB9" w:rsidRDefault="007F6C7F" w:rsidP="00856FFD">
      <w:pPr>
        <w:spacing w:line="360" w:lineRule="auto"/>
        <w:ind w:firstLine="360"/>
        <w:jc w:val="both"/>
        <w:rPr>
          <w:b/>
          <w:i/>
        </w:rPr>
      </w:pPr>
      <w:r>
        <w:t xml:space="preserve">    </w:t>
      </w:r>
      <w:r w:rsidR="009E6E0A" w:rsidRPr="001C1CB9">
        <w:t>Thực tế vận dụng sơ đồ tư duy vào một số tiết dạy ở</w:t>
      </w:r>
      <w:r w:rsidR="009E6E0A" w:rsidRPr="001C1CB9">
        <w:rPr>
          <w:lang w:val="vi-VN"/>
        </w:rPr>
        <w:t xml:space="preserve"> môn Tiếng Việt</w:t>
      </w:r>
      <w:r w:rsidR="009E6E0A" w:rsidRPr="001C1CB9">
        <w:t xml:space="preserve">, tôi thấy nó đã đem lại những hiệu quả nhất định. Để tiến đến sử dụng sơ đồ tư duy lâu dài và đem lại hiệu quả tối ưu, tôi tiến hành tìm hiểu, nghiên cứu những cơ sở khoa học của nó và vận dụng cho phù hợp với đặc trưng của bộ môn Tiếng Việt. Do đó, tôi chọn đề tài cho Sáng kiến kinh nghiệm này là: </w:t>
      </w:r>
      <w:r w:rsidR="009E6E0A" w:rsidRPr="007F6C7F">
        <w:t xml:space="preserve">“Ứng dụng sơ đồ tư duy </w:t>
      </w:r>
      <w:r w:rsidR="009E6E0A" w:rsidRPr="007F6C7F">
        <w:rPr>
          <w:lang w:val="vi-VN"/>
        </w:rPr>
        <w:t xml:space="preserve">trong </w:t>
      </w:r>
      <w:r w:rsidR="009E6E0A" w:rsidRPr="007F6C7F">
        <w:t xml:space="preserve">dạy </w:t>
      </w:r>
      <w:r w:rsidR="009240DA">
        <w:t xml:space="preserve">- </w:t>
      </w:r>
      <w:r w:rsidR="009E6E0A" w:rsidRPr="007F6C7F">
        <w:t>học môn Tiếng Việt</w:t>
      </w:r>
      <w:r w:rsidR="009E6E0A" w:rsidRPr="007F6C7F">
        <w:rPr>
          <w:lang w:val="vi-VN"/>
        </w:rPr>
        <w:t xml:space="preserve"> lớp </w:t>
      </w:r>
      <w:r w:rsidR="00507588" w:rsidRPr="007F6C7F">
        <w:t>3</w:t>
      </w:r>
      <w:r w:rsidR="009E6E0A" w:rsidRPr="007F6C7F">
        <w:t>”</w:t>
      </w:r>
      <w:r>
        <w:t>.</w:t>
      </w:r>
      <w:r w:rsidR="009E6E0A" w:rsidRPr="001C1CB9">
        <w:rPr>
          <w:b/>
          <w:lang w:val="vi-VN"/>
        </w:rPr>
        <w:t xml:space="preserve"> </w:t>
      </w:r>
      <w:r w:rsidR="009E6E0A" w:rsidRPr="001C1CB9">
        <w:t>Mong rằng với những kinh nghiệm này có thể giúp quý đồng nghiệp ít nhiều trong việc làm phong phú thêm phương pháp, kĩ thuật dạy học môn Tiếng Việt, đồng thời tôi rất mong có sự góp ý chân thành của quý vị để đề tài này được sâu sắc hơn về giá trị khoa học và tính hiệu dụng của nó.</w:t>
      </w:r>
      <w:r w:rsidR="009E6E0A" w:rsidRPr="001C1CB9">
        <w:rPr>
          <w:b/>
          <w:i/>
        </w:rPr>
        <w:t xml:space="preserve">  </w:t>
      </w:r>
      <w:r w:rsidR="009E6E0A" w:rsidRPr="001C1CB9">
        <w:rPr>
          <w:b/>
          <w:i/>
        </w:rPr>
        <w:tab/>
        <w:t xml:space="preserve">  </w:t>
      </w:r>
      <w:bookmarkStart w:id="4" w:name="_Toc325264770"/>
    </w:p>
    <w:p w14:paraId="328F1773" w14:textId="77777777" w:rsidR="00CE0C2D" w:rsidRPr="001C1CB9" w:rsidRDefault="00CE0C2D" w:rsidP="00856FFD">
      <w:pPr>
        <w:spacing w:before="0" w:after="0" w:line="360" w:lineRule="auto"/>
        <w:jc w:val="both"/>
        <w:rPr>
          <w:rFonts w:ascii="Times New Roman" w:hAnsi="Times New Roman"/>
          <w:b/>
        </w:rPr>
      </w:pPr>
      <w:r w:rsidRPr="001C1CB9">
        <w:rPr>
          <w:rFonts w:ascii="Times New Roman" w:hAnsi="Times New Roman"/>
          <w:b/>
        </w:rPr>
        <w:lastRenderedPageBreak/>
        <w:t>II. MỤC ĐÍCH NGHIÊN CỨU</w:t>
      </w:r>
    </w:p>
    <w:p w14:paraId="29E649F7" w14:textId="45EC49DB" w:rsidR="00205F86" w:rsidRPr="001C1CB9" w:rsidRDefault="007F6C7F" w:rsidP="00856FFD">
      <w:pPr>
        <w:spacing w:line="360" w:lineRule="auto"/>
        <w:jc w:val="both"/>
      </w:pPr>
      <w:r>
        <w:rPr>
          <w:rFonts w:ascii="Times New Roman" w:hAnsi="Times New Roman"/>
        </w:rPr>
        <w:t xml:space="preserve">       </w:t>
      </w:r>
      <w:r w:rsidR="00205F86" w:rsidRPr="001C1CB9">
        <w:t>Trong giờ Tiếng</w:t>
      </w:r>
      <w:r w:rsidR="00205F86" w:rsidRPr="001C1CB9">
        <w:rPr>
          <w:lang w:val="vi-VN"/>
        </w:rPr>
        <w:t xml:space="preserve"> Việt</w:t>
      </w:r>
      <w:r w:rsidR="00205F86" w:rsidRPr="001C1CB9">
        <w:t>, giáo viên cần cung cấp kiến thức theo mục tiêu bài dạy thông qua một số phương pháp, biện pháp, kĩ thuật cụ thể. Bên cạnh nhiệm vụ đó, giáo viên còn phải khắc sâu, mở rộng, nâng cao kiến thức đã và đang học cho học sinh nhằm đáp ứng từng mức độ nhận thức của học sinh, khêu gợi sự hứng thú học tập, làm cho giờ học diễn ra sôi nổi hơn, học sinh ham học hơn, không còn cảm thấy mệt mỏi, nặng nề khi đến tiết Tiếng Việt. Từ đó giúp học</w:t>
      </w:r>
      <w:r w:rsidR="00205F86" w:rsidRPr="001C1CB9">
        <w:rPr>
          <w:lang w:val="vi-VN"/>
        </w:rPr>
        <w:t xml:space="preserve"> sinh</w:t>
      </w:r>
      <w:r w:rsidR="00205F86" w:rsidRPr="001C1CB9">
        <w:t xml:space="preserve"> chủ động chiếm lĩnh kiến thức, kĩ năng theo yêu cầu dạy học mới mà ngành đã đề ra. Đó chính là mục đích để tôi vận dụng sơ đồ tư duy nhằm hỗ trợ về phương pháp giúp cho giáo viên có một cách tổ chức mới theo hướng phát huy tính tích cực của học sinh và làm cho bài dạy nhẹ nhàng hơn mà hiệu quả đạt được vẫn cao. </w:t>
      </w:r>
    </w:p>
    <w:p w14:paraId="3DA07F71" w14:textId="02B0407B" w:rsidR="00CE0C2D" w:rsidRPr="001C1CB9" w:rsidRDefault="00CE0C2D" w:rsidP="00856FFD">
      <w:pPr>
        <w:spacing w:before="0" w:after="0" w:line="360" w:lineRule="auto"/>
        <w:jc w:val="both"/>
        <w:outlineLvl w:val="1"/>
        <w:rPr>
          <w:rFonts w:ascii="Times New Roman" w:hAnsi="Times New Roman"/>
          <w:b/>
        </w:rPr>
      </w:pPr>
      <w:r w:rsidRPr="001C1CB9">
        <w:rPr>
          <w:rFonts w:ascii="Times New Roman" w:hAnsi="Times New Roman"/>
          <w:b/>
        </w:rPr>
        <w:t>III. NHIỆM VỤ NGHIÊN CỨU</w:t>
      </w:r>
    </w:p>
    <w:p w14:paraId="4FA0C96B" w14:textId="77777777" w:rsidR="00205F86" w:rsidRPr="001C1CB9" w:rsidRDefault="00205F86" w:rsidP="00856FFD">
      <w:pPr>
        <w:spacing w:line="360" w:lineRule="auto"/>
        <w:jc w:val="both"/>
      </w:pPr>
      <w:r w:rsidRPr="001C1CB9">
        <w:t xml:space="preserve">         - Giúp giáo viên có thêm tư liệu bổ sung cho phương pháp, kĩ thuật dạy học làm phong phú nội dung bài dạy.</w:t>
      </w:r>
      <w:r w:rsidRPr="001C1CB9">
        <w:tab/>
      </w:r>
    </w:p>
    <w:p w14:paraId="665BE3D0" w14:textId="3BAF6534" w:rsidR="00205F86" w:rsidRPr="001C1CB9" w:rsidRDefault="00205F86" w:rsidP="00856FFD">
      <w:pPr>
        <w:spacing w:line="360" w:lineRule="auto"/>
        <w:jc w:val="both"/>
      </w:pPr>
      <w:r w:rsidRPr="001C1CB9">
        <w:t xml:space="preserve">         - Giúp học sinh dễ hình dung các đơn vị kiến thức, dễ ghi nhớ những vấn đề phức tạp khi nó được đưa lên sơ đồ, từ đó các em hiểu vấn đề một cách có hệ thống. Đồng thời tạo cho học sinh thói quen nhận thức thế giới bằng lối tư duy quan hệ, tính logic của một vấn đề.</w:t>
      </w:r>
    </w:p>
    <w:p w14:paraId="6E3F8983" w14:textId="14DA3D97" w:rsidR="00205F86" w:rsidRPr="001C1CB9" w:rsidRDefault="00205F86" w:rsidP="00856FFD">
      <w:pPr>
        <w:spacing w:line="360" w:lineRule="auto"/>
        <w:jc w:val="both"/>
      </w:pPr>
      <w:r w:rsidRPr="001C1CB9">
        <w:t xml:space="preserve">        -</w:t>
      </w:r>
      <w:r w:rsidR="007F6C7F">
        <w:t xml:space="preserve"> </w:t>
      </w:r>
      <w:r w:rsidRPr="001C1CB9">
        <w:t>Tạo không khí  hứng thú trong giờ học Tiếng</w:t>
      </w:r>
      <w:r w:rsidRPr="001C1CB9">
        <w:rPr>
          <w:lang w:val="vi-VN"/>
        </w:rPr>
        <w:t xml:space="preserve"> Việt</w:t>
      </w:r>
      <w:r w:rsidRPr="001C1CB9">
        <w:t>, giúp học sinh yêu thích say mê môn học.</w:t>
      </w:r>
    </w:p>
    <w:p w14:paraId="168B5676" w14:textId="77777777" w:rsidR="00205F86" w:rsidRPr="001C1CB9" w:rsidRDefault="00205F86" w:rsidP="00856FFD">
      <w:pPr>
        <w:spacing w:line="360" w:lineRule="auto"/>
        <w:jc w:val="both"/>
      </w:pPr>
      <w:r w:rsidRPr="001C1CB9">
        <w:t xml:space="preserve">        -</w:t>
      </w:r>
      <w:r w:rsidRPr="001C1CB9">
        <w:rPr>
          <w:lang w:val="vi-VN"/>
        </w:rPr>
        <w:t xml:space="preserve"> </w:t>
      </w:r>
      <w:r w:rsidRPr="001C1CB9">
        <w:t>Đáp ứng tốt nhất những tiêu chuẩn về kiến thức và kĩ năng mà mục tiêu môn học đã đề ra.</w:t>
      </w:r>
    </w:p>
    <w:p w14:paraId="675A05AA" w14:textId="77777777" w:rsidR="00CE0C2D" w:rsidRPr="001C1CB9" w:rsidRDefault="00CE0C2D" w:rsidP="00856FFD">
      <w:pPr>
        <w:spacing w:line="360" w:lineRule="auto"/>
        <w:jc w:val="both"/>
        <w:rPr>
          <w:rFonts w:ascii="Times New Roman" w:hAnsi="Times New Roman"/>
          <w:b/>
        </w:rPr>
      </w:pPr>
      <w:r w:rsidRPr="001C1CB9">
        <w:rPr>
          <w:rFonts w:ascii="Times New Roman" w:hAnsi="Times New Roman"/>
          <w:b/>
        </w:rPr>
        <w:t>IV. ĐỐI TƯỢNG THỰC NGHIỆM</w:t>
      </w:r>
    </w:p>
    <w:p w14:paraId="03982BCB" w14:textId="20295222" w:rsidR="00CE0C2D" w:rsidRPr="001C1CB9" w:rsidRDefault="00CE0C2D" w:rsidP="00856FFD">
      <w:pPr>
        <w:spacing w:line="360" w:lineRule="auto"/>
        <w:ind w:firstLine="720"/>
        <w:jc w:val="both"/>
        <w:rPr>
          <w:rFonts w:ascii="Times New Roman" w:hAnsi="Times New Roman"/>
        </w:rPr>
      </w:pPr>
      <w:r w:rsidRPr="001C1CB9">
        <w:rPr>
          <w:rFonts w:ascii="Times New Roman" w:hAnsi="Times New Roman"/>
        </w:rPr>
        <w:t xml:space="preserve">Học sinh lớp </w:t>
      </w:r>
      <w:r w:rsidR="00205F86" w:rsidRPr="001C1CB9">
        <w:rPr>
          <w:rFonts w:ascii="Times New Roman" w:hAnsi="Times New Roman"/>
        </w:rPr>
        <w:t>3</w:t>
      </w:r>
      <w:r w:rsidRPr="001C1CB9">
        <w:rPr>
          <w:rFonts w:ascii="Times New Roman" w:hAnsi="Times New Roman"/>
        </w:rPr>
        <w:t>A</w:t>
      </w:r>
      <w:r w:rsidR="00205F86" w:rsidRPr="001C1CB9">
        <w:rPr>
          <w:rFonts w:ascii="Times New Roman" w:hAnsi="Times New Roman"/>
        </w:rPr>
        <w:t>6</w:t>
      </w:r>
      <w:r w:rsidRPr="001C1CB9">
        <w:rPr>
          <w:rFonts w:ascii="Times New Roman" w:hAnsi="Times New Roman"/>
        </w:rPr>
        <w:t xml:space="preserve"> - Trường Tiểu học Tự Nhiên.</w:t>
      </w:r>
    </w:p>
    <w:p w14:paraId="20DCF382" w14:textId="77777777" w:rsidR="00CE0C2D" w:rsidRPr="001C1CB9" w:rsidRDefault="00CE0C2D" w:rsidP="00856FFD">
      <w:pPr>
        <w:spacing w:line="360" w:lineRule="auto"/>
        <w:jc w:val="both"/>
        <w:rPr>
          <w:rFonts w:ascii="Times New Roman" w:hAnsi="Times New Roman"/>
          <w:b/>
        </w:rPr>
      </w:pPr>
      <w:r w:rsidRPr="001C1CB9">
        <w:rPr>
          <w:rFonts w:ascii="Times New Roman" w:hAnsi="Times New Roman"/>
          <w:b/>
        </w:rPr>
        <w:t>V. PHƯƠNG PHÁP NGHIÊN CỨU</w:t>
      </w:r>
    </w:p>
    <w:p w14:paraId="6C120EF2" w14:textId="77777777" w:rsidR="007F6C7F" w:rsidRDefault="007F6C7F" w:rsidP="00856FFD">
      <w:pPr>
        <w:spacing w:before="0" w:after="0" w:line="360" w:lineRule="auto"/>
        <w:jc w:val="both"/>
        <w:rPr>
          <w:rFonts w:ascii="Times New Roman" w:hAnsi="Times New Roman"/>
          <w:lang w:val="nl-NL"/>
        </w:rPr>
      </w:pPr>
      <w:r>
        <w:rPr>
          <w:rFonts w:ascii="Times New Roman" w:hAnsi="Times New Roman"/>
          <w:lang w:val="nl-NL"/>
        </w:rPr>
        <w:t xml:space="preserve">        </w:t>
      </w:r>
      <w:r w:rsidR="00CE0C2D" w:rsidRPr="001C1CB9">
        <w:rPr>
          <w:rFonts w:ascii="Times New Roman" w:hAnsi="Times New Roman"/>
          <w:lang w:val="nl-NL"/>
        </w:rPr>
        <w:t>Khi tiến hành nghiên cứu, tôi thường sử dụng các phương pháp sau:</w:t>
      </w:r>
    </w:p>
    <w:p w14:paraId="4E282B91" w14:textId="63D7E250" w:rsidR="00DD0563" w:rsidRPr="007F6C7F" w:rsidRDefault="00DD0563" w:rsidP="00856FFD">
      <w:pPr>
        <w:spacing w:before="0" w:after="0" w:line="360" w:lineRule="auto"/>
        <w:jc w:val="both"/>
        <w:rPr>
          <w:rFonts w:ascii="Times New Roman" w:hAnsi="Times New Roman"/>
          <w:lang w:val="nl-NL"/>
        </w:rPr>
      </w:pPr>
      <w:r w:rsidRPr="00B65CCF">
        <w:t>-</w:t>
      </w:r>
      <w:r w:rsidR="007F6C7F">
        <w:t xml:space="preserve"> </w:t>
      </w:r>
      <w:r w:rsidRPr="00B65CCF">
        <w:t>Phương pháp tiếp cận hệ thống, so sánh, nêu ví dụ, phân loại, thống kê.</w:t>
      </w:r>
    </w:p>
    <w:p w14:paraId="761C2D84" w14:textId="06721509" w:rsidR="00DD0563" w:rsidRPr="00B65CCF" w:rsidRDefault="00DD0563" w:rsidP="00856FFD">
      <w:pPr>
        <w:spacing w:line="360" w:lineRule="auto"/>
        <w:jc w:val="both"/>
      </w:pPr>
      <w:r w:rsidRPr="00B65CCF">
        <w:lastRenderedPageBreak/>
        <w:t>- Tham khảo các tài liệu dạy học có liên quan .</w:t>
      </w:r>
    </w:p>
    <w:p w14:paraId="320B2AF9" w14:textId="460DE08D" w:rsidR="00DD0563" w:rsidRPr="00B65CCF" w:rsidRDefault="00DD0563" w:rsidP="00856FFD">
      <w:pPr>
        <w:spacing w:line="360" w:lineRule="auto"/>
        <w:jc w:val="both"/>
      </w:pPr>
      <w:r w:rsidRPr="00B65CCF">
        <w:t>- Rút kinh nghiệm từ thực tế giảng dạy của bản thân.</w:t>
      </w:r>
    </w:p>
    <w:p w14:paraId="717C5C69" w14:textId="7924F65B" w:rsidR="00DD0563" w:rsidRDefault="00DD0563" w:rsidP="00856FFD">
      <w:pPr>
        <w:spacing w:line="360" w:lineRule="auto"/>
        <w:jc w:val="both"/>
      </w:pPr>
      <w:r w:rsidRPr="00B65CCF">
        <w:t>- Sưu tầm, tra cứu, học hỏi từ đồng nghiệp.</w:t>
      </w:r>
    </w:p>
    <w:p w14:paraId="026A19C3" w14:textId="4AF20CB3" w:rsidR="00CE0C2D" w:rsidRPr="001C1CB9" w:rsidRDefault="00CE0C2D" w:rsidP="00856FFD">
      <w:pPr>
        <w:spacing w:before="0" w:after="0" w:line="360" w:lineRule="auto"/>
        <w:jc w:val="both"/>
        <w:outlineLvl w:val="2"/>
        <w:rPr>
          <w:rFonts w:ascii="Times New Roman" w:hAnsi="Times New Roman"/>
          <w:b/>
        </w:rPr>
      </w:pPr>
      <w:r w:rsidRPr="001C1CB9">
        <w:rPr>
          <w:rFonts w:ascii="Times New Roman" w:hAnsi="Times New Roman"/>
          <w:b/>
        </w:rPr>
        <w:t>VI. PHẠM VI VÀ THỜI GIAN NGHIÊN CỨU</w:t>
      </w:r>
    </w:p>
    <w:p w14:paraId="3B6AFC25" w14:textId="77777777" w:rsidR="00CE0C2D" w:rsidRPr="001C1CB9" w:rsidRDefault="00CE0C2D" w:rsidP="00856FFD">
      <w:pPr>
        <w:spacing w:line="360" w:lineRule="auto"/>
        <w:jc w:val="both"/>
        <w:rPr>
          <w:rFonts w:ascii="Times New Roman" w:hAnsi="Times New Roman"/>
          <w:b/>
        </w:rPr>
      </w:pPr>
      <w:r w:rsidRPr="001C1CB9">
        <w:rPr>
          <w:rFonts w:ascii="Times New Roman" w:hAnsi="Times New Roman"/>
          <w:b/>
        </w:rPr>
        <w:t>1. Phạm vi</w:t>
      </w:r>
    </w:p>
    <w:p w14:paraId="1257FB07" w14:textId="2660E66F" w:rsidR="00CE0C2D" w:rsidRPr="001C1CB9" w:rsidRDefault="00CE0C2D" w:rsidP="00856FFD">
      <w:pPr>
        <w:spacing w:line="360" w:lineRule="auto"/>
        <w:jc w:val="both"/>
        <w:rPr>
          <w:rFonts w:ascii="Times New Roman" w:hAnsi="Times New Roman"/>
        </w:rPr>
      </w:pPr>
      <w:r w:rsidRPr="001C1CB9">
        <w:rPr>
          <w:rFonts w:ascii="Times New Roman" w:hAnsi="Times New Roman"/>
        </w:rPr>
        <w:t>- Phạm vi về kiến thức: Môn T</w:t>
      </w:r>
      <w:r w:rsidR="00205F86" w:rsidRPr="001C1CB9">
        <w:rPr>
          <w:rFonts w:ascii="Times New Roman" w:hAnsi="Times New Roman"/>
        </w:rPr>
        <w:t>iếng Việt</w:t>
      </w:r>
      <w:r w:rsidRPr="001C1CB9">
        <w:rPr>
          <w:rFonts w:ascii="Times New Roman" w:hAnsi="Times New Roman"/>
        </w:rPr>
        <w:t xml:space="preserve"> – lớp </w:t>
      </w:r>
      <w:r w:rsidR="001C1CB9" w:rsidRPr="001C1CB9">
        <w:rPr>
          <w:rFonts w:ascii="Times New Roman" w:hAnsi="Times New Roman"/>
        </w:rPr>
        <w:t>3</w:t>
      </w:r>
      <w:r w:rsidRPr="001C1CB9">
        <w:rPr>
          <w:rFonts w:ascii="Times New Roman" w:hAnsi="Times New Roman"/>
        </w:rPr>
        <w:t>.</w:t>
      </w:r>
    </w:p>
    <w:p w14:paraId="5445EF05" w14:textId="5BFE9770" w:rsidR="00CE0C2D" w:rsidRPr="001C1CB9" w:rsidRDefault="00CE0C2D" w:rsidP="00856FFD">
      <w:pPr>
        <w:spacing w:line="360" w:lineRule="auto"/>
        <w:jc w:val="both"/>
        <w:rPr>
          <w:rFonts w:ascii="Times New Roman" w:hAnsi="Times New Roman"/>
        </w:rPr>
      </w:pPr>
      <w:r w:rsidRPr="001C1CB9">
        <w:rPr>
          <w:rFonts w:ascii="Times New Roman" w:hAnsi="Times New Roman"/>
        </w:rPr>
        <w:t xml:space="preserve">- Phạm vi về quy mô: Học sinh lớp </w:t>
      </w:r>
      <w:r w:rsidR="00507588" w:rsidRPr="001C1CB9">
        <w:rPr>
          <w:rFonts w:ascii="Times New Roman" w:hAnsi="Times New Roman"/>
        </w:rPr>
        <w:t>3</w:t>
      </w:r>
      <w:r w:rsidRPr="001C1CB9">
        <w:rPr>
          <w:rFonts w:ascii="Times New Roman" w:hAnsi="Times New Roman"/>
        </w:rPr>
        <w:t>A</w:t>
      </w:r>
      <w:r w:rsidR="00507588" w:rsidRPr="001C1CB9">
        <w:rPr>
          <w:rFonts w:ascii="Times New Roman" w:hAnsi="Times New Roman"/>
        </w:rPr>
        <w:t>6</w:t>
      </w:r>
      <w:r w:rsidRPr="001C1CB9">
        <w:rPr>
          <w:rFonts w:ascii="Times New Roman" w:hAnsi="Times New Roman"/>
        </w:rPr>
        <w:t xml:space="preserve"> - Trường Tiểu học Tự Nhiên.</w:t>
      </w:r>
    </w:p>
    <w:p w14:paraId="19EF647E" w14:textId="77777777" w:rsidR="00CE0C2D" w:rsidRPr="001C1CB9" w:rsidRDefault="00CE0C2D" w:rsidP="00856FFD">
      <w:pPr>
        <w:spacing w:line="360" w:lineRule="auto"/>
        <w:jc w:val="both"/>
        <w:rPr>
          <w:rFonts w:ascii="Times New Roman" w:hAnsi="Times New Roman"/>
          <w:b/>
        </w:rPr>
      </w:pPr>
      <w:r w:rsidRPr="001C1CB9">
        <w:rPr>
          <w:rFonts w:ascii="Times New Roman" w:hAnsi="Times New Roman"/>
          <w:b/>
        </w:rPr>
        <w:t>2. Thời gian nghiên cứu</w:t>
      </w:r>
    </w:p>
    <w:p w14:paraId="0FEEE8CE" w14:textId="5CD99369" w:rsidR="00CE0C2D" w:rsidRPr="001C1CB9" w:rsidRDefault="00CE0C2D" w:rsidP="00856FFD">
      <w:pPr>
        <w:spacing w:line="360" w:lineRule="auto"/>
        <w:jc w:val="both"/>
        <w:rPr>
          <w:rFonts w:ascii="Times New Roman" w:hAnsi="Times New Roman"/>
        </w:rPr>
      </w:pPr>
      <w:r w:rsidRPr="001C1CB9">
        <w:rPr>
          <w:rFonts w:ascii="Times New Roman" w:hAnsi="Times New Roman"/>
        </w:rPr>
        <w:tab/>
        <w:t>Bắt đầu từ tháng 9 năm 202</w:t>
      </w:r>
      <w:r w:rsidR="00507588" w:rsidRPr="001C1CB9">
        <w:rPr>
          <w:rFonts w:ascii="Times New Roman" w:hAnsi="Times New Roman"/>
        </w:rPr>
        <w:t>3</w:t>
      </w:r>
      <w:r w:rsidRPr="001C1CB9">
        <w:rPr>
          <w:rFonts w:ascii="Times New Roman" w:hAnsi="Times New Roman"/>
        </w:rPr>
        <w:t xml:space="preserve"> và kết thúc vào tháng 3 năm 202</w:t>
      </w:r>
      <w:r w:rsidR="00DD0563">
        <w:rPr>
          <w:rFonts w:ascii="Times New Roman" w:hAnsi="Times New Roman"/>
        </w:rPr>
        <w:t>4</w:t>
      </w:r>
      <w:r w:rsidRPr="001C1CB9">
        <w:rPr>
          <w:rFonts w:ascii="Times New Roman" w:hAnsi="Times New Roman"/>
        </w:rPr>
        <w:t xml:space="preserve"> và còn tiếp tục khảo cứu. </w:t>
      </w:r>
    </w:p>
    <w:bookmarkEnd w:id="4"/>
    <w:p w14:paraId="5B65CEB2" w14:textId="77777777" w:rsidR="001D7528" w:rsidRPr="001C1CB9" w:rsidRDefault="001D7528" w:rsidP="00856FFD">
      <w:pPr>
        <w:spacing w:line="360" w:lineRule="auto"/>
        <w:ind w:firstLine="720"/>
        <w:jc w:val="both"/>
        <w:rPr>
          <w:rFonts w:ascii="Times New Roman" w:hAnsi="Times New Roman"/>
        </w:rPr>
      </w:pPr>
    </w:p>
    <w:p w14:paraId="6BB774C7" w14:textId="77777777" w:rsidR="001D7528" w:rsidRPr="001C1CB9" w:rsidRDefault="001D7528" w:rsidP="00856FFD">
      <w:pPr>
        <w:spacing w:line="360" w:lineRule="auto"/>
        <w:ind w:firstLine="720"/>
        <w:jc w:val="both"/>
        <w:rPr>
          <w:rFonts w:ascii="Times New Roman" w:hAnsi="Times New Roman"/>
        </w:rPr>
      </w:pPr>
    </w:p>
    <w:p w14:paraId="7807E8A1" w14:textId="77777777" w:rsidR="001D7528" w:rsidRPr="001C1CB9" w:rsidRDefault="001D7528" w:rsidP="00856FFD">
      <w:pPr>
        <w:spacing w:line="360" w:lineRule="auto"/>
        <w:ind w:firstLine="720"/>
        <w:jc w:val="both"/>
        <w:rPr>
          <w:rFonts w:ascii="Times New Roman" w:hAnsi="Times New Roman"/>
        </w:rPr>
      </w:pPr>
    </w:p>
    <w:p w14:paraId="62746FE2" w14:textId="77777777" w:rsidR="001D7528" w:rsidRPr="001C1CB9" w:rsidRDefault="001D7528" w:rsidP="00856FFD">
      <w:pPr>
        <w:spacing w:line="360" w:lineRule="auto"/>
        <w:ind w:firstLine="720"/>
        <w:jc w:val="both"/>
        <w:rPr>
          <w:rFonts w:ascii="Times New Roman" w:hAnsi="Times New Roman"/>
        </w:rPr>
      </w:pPr>
    </w:p>
    <w:p w14:paraId="27F513A2" w14:textId="77777777" w:rsidR="001D7528" w:rsidRPr="001C1CB9" w:rsidRDefault="001D7528" w:rsidP="00856FFD">
      <w:pPr>
        <w:spacing w:line="360" w:lineRule="auto"/>
        <w:ind w:firstLine="720"/>
        <w:jc w:val="both"/>
        <w:rPr>
          <w:rFonts w:ascii="Times New Roman" w:hAnsi="Times New Roman"/>
        </w:rPr>
      </w:pPr>
    </w:p>
    <w:p w14:paraId="58C1A2B6" w14:textId="77777777" w:rsidR="007F6C7F" w:rsidRDefault="007F6C7F" w:rsidP="00856FFD">
      <w:pPr>
        <w:spacing w:beforeLines="100" w:before="240" w:after="0" w:line="360" w:lineRule="auto"/>
        <w:jc w:val="both"/>
        <w:outlineLvl w:val="0"/>
        <w:rPr>
          <w:rFonts w:ascii="Times New Roman" w:hAnsi="Times New Roman"/>
          <w:b/>
          <w:lang w:val="nl-NL"/>
        </w:rPr>
      </w:pPr>
      <w:bookmarkStart w:id="5" w:name="_Toc325264776"/>
    </w:p>
    <w:p w14:paraId="10384BD3" w14:textId="77777777" w:rsidR="007F6C7F" w:rsidRDefault="007F6C7F" w:rsidP="00856FFD">
      <w:pPr>
        <w:spacing w:beforeLines="100" w:before="240" w:after="0" w:line="360" w:lineRule="auto"/>
        <w:jc w:val="both"/>
        <w:outlineLvl w:val="0"/>
        <w:rPr>
          <w:rFonts w:ascii="Times New Roman" w:hAnsi="Times New Roman"/>
          <w:b/>
          <w:lang w:val="nl-NL"/>
        </w:rPr>
      </w:pPr>
    </w:p>
    <w:p w14:paraId="40333234" w14:textId="77777777" w:rsidR="009240DA" w:rsidRDefault="009240DA" w:rsidP="00856FFD">
      <w:pPr>
        <w:spacing w:beforeLines="100" w:before="240" w:after="0" w:line="360" w:lineRule="auto"/>
        <w:jc w:val="both"/>
        <w:outlineLvl w:val="0"/>
        <w:rPr>
          <w:rFonts w:ascii="Times New Roman" w:hAnsi="Times New Roman"/>
          <w:b/>
          <w:lang w:val="nl-NL"/>
        </w:rPr>
      </w:pPr>
    </w:p>
    <w:p w14:paraId="03E33032" w14:textId="77777777" w:rsidR="009240DA" w:rsidRDefault="009240DA" w:rsidP="00856FFD">
      <w:pPr>
        <w:spacing w:beforeLines="100" w:before="240" w:after="0" w:line="360" w:lineRule="auto"/>
        <w:jc w:val="both"/>
        <w:outlineLvl w:val="0"/>
        <w:rPr>
          <w:rFonts w:ascii="Times New Roman" w:hAnsi="Times New Roman"/>
          <w:b/>
          <w:lang w:val="nl-NL"/>
        </w:rPr>
      </w:pPr>
    </w:p>
    <w:p w14:paraId="095B1933" w14:textId="77777777" w:rsidR="009240DA" w:rsidRDefault="009240DA" w:rsidP="00856FFD">
      <w:pPr>
        <w:spacing w:beforeLines="100" w:before="240" w:after="0" w:line="360" w:lineRule="auto"/>
        <w:jc w:val="both"/>
        <w:outlineLvl w:val="0"/>
        <w:rPr>
          <w:rFonts w:ascii="Times New Roman" w:hAnsi="Times New Roman"/>
          <w:b/>
          <w:lang w:val="nl-NL"/>
        </w:rPr>
      </w:pPr>
    </w:p>
    <w:p w14:paraId="3A2E71FF" w14:textId="77777777" w:rsidR="009240DA" w:rsidRDefault="009240DA" w:rsidP="00856FFD">
      <w:pPr>
        <w:spacing w:beforeLines="100" w:before="240" w:after="0" w:line="360" w:lineRule="auto"/>
        <w:jc w:val="both"/>
        <w:outlineLvl w:val="0"/>
        <w:rPr>
          <w:rFonts w:ascii="Times New Roman" w:hAnsi="Times New Roman"/>
          <w:b/>
          <w:lang w:val="nl-NL"/>
        </w:rPr>
      </w:pPr>
    </w:p>
    <w:p w14:paraId="59205548" w14:textId="77777777" w:rsidR="009240DA" w:rsidRDefault="009240DA" w:rsidP="00856FFD">
      <w:pPr>
        <w:spacing w:beforeLines="100" w:before="240" w:after="0" w:line="360" w:lineRule="auto"/>
        <w:jc w:val="both"/>
        <w:outlineLvl w:val="0"/>
        <w:rPr>
          <w:rFonts w:ascii="Times New Roman" w:hAnsi="Times New Roman"/>
          <w:b/>
          <w:lang w:val="nl-NL"/>
        </w:rPr>
      </w:pPr>
    </w:p>
    <w:p w14:paraId="3C94547A" w14:textId="77777777" w:rsidR="009240DA" w:rsidRDefault="009240DA" w:rsidP="00856FFD">
      <w:pPr>
        <w:spacing w:beforeLines="100" w:before="240" w:after="0" w:line="360" w:lineRule="auto"/>
        <w:jc w:val="both"/>
        <w:outlineLvl w:val="0"/>
        <w:rPr>
          <w:rFonts w:ascii="Times New Roman" w:hAnsi="Times New Roman"/>
          <w:b/>
          <w:lang w:val="nl-NL"/>
        </w:rPr>
      </w:pPr>
    </w:p>
    <w:p w14:paraId="1DD3B5CB" w14:textId="48749C13" w:rsidR="001D7528" w:rsidRPr="001C1CB9" w:rsidRDefault="001D7528" w:rsidP="00856FFD">
      <w:pPr>
        <w:spacing w:beforeLines="100" w:before="240" w:after="0" w:line="360" w:lineRule="auto"/>
        <w:jc w:val="center"/>
        <w:outlineLvl w:val="0"/>
        <w:rPr>
          <w:rFonts w:ascii="Times New Roman" w:hAnsi="Times New Roman"/>
          <w:b/>
          <w:lang w:val="nl-NL"/>
        </w:rPr>
      </w:pPr>
      <w:r w:rsidRPr="001C1CB9">
        <w:rPr>
          <w:rFonts w:ascii="Times New Roman" w:hAnsi="Times New Roman"/>
          <w:b/>
          <w:lang w:val="nl-NL"/>
        </w:rPr>
        <w:lastRenderedPageBreak/>
        <w:t>G</w:t>
      </w:r>
      <w:bookmarkEnd w:id="5"/>
      <w:r w:rsidRPr="001C1CB9">
        <w:rPr>
          <w:rFonts w:ascii="Times New Roman" w:hAnsi="Times New Roman"/>
          <w:b/>
          <w:lang w:val="nl-NL"/>
        </w:rPr>
        <w:t>IẢI QUYẾT VẤN ĐỀ</w:t>
      </w:r>
    </w:p>
    <w:p w14:paraId="5DF1F4D3" w14:textId="472826CF" w:rsidR="001D7528" w:rsidRPr="001C1CB9" w:rsidRDefault="00CE0C2D" w:rsidP="00856FFD">
      <w:pPr>
        <w:spacing w:before="0" w:after="0" w:line="360" w:lineRule="auto"/>
        <w:jc w:val="both"/>
        <w:rPr>
          <w:rFonts w:ascii="Times New Roman" w:hAnsi="Times New Roman"/>
          <w:b/>
        </w:rPr>
      </w:pPr>
      <w:r w:rsidRPr="001C1CB9">
        <w:rPr>
          <w:rFonts w:ascii="Times New Roman" w:hAnsi="Times New Roman"/>
          <w:b/>
        </w:rPr>
        <w:t>I.</w:t>
      </w:r>
      <w:r w:rsidR="001D7528" w:rsidRPr="001C1CB9">
        <w:rPr>
          <w:rFonts w:ascii="Times New Roman" w:hAnsi="Times New Roman"/>
          <w:b/>
        </w:rPr>
        <w:t xml:space="preserve"> </w:t>
      </w:r>
      <w:r w:rsidRPr="001C1CB9">
        <w:rPr>
          <w:rFonts w:ascii="Times New Roman" w:hAnsi="Times New Roman"/>
          <w:b/>
        </w:rPr>
        <w:t>CƠ SỞ</w:t>
      </w:r>
      <w:r w:rsidR="001D7528" w:rsidRPr="001C1CB9">
        <w:rPr>
          <w:rFonts w:ascii="Times New Roman" w:hAnsi="Times New Roman"/>
          <w:b/>
        </w:rPr>
        <w:t xml:space="preserve"> </w:t>
      </w:r>
      <w:r w:rsidR="00BE651F">
        <w:rPr>
          <w:rFonts w:ascii="Times New Roman" w:hAnsi="Times New Roman"/>
          <w:b/>
        </w:rPr>
        <w:t>LÍ LUẬN</w:t>
      </w:r>
    </w:p>
    <w:p w14:paraId="10123F5B" w14:textId="77777777" w:rsidR="00BE651F" w:rsidRPr="00BE651F" w:rsidRDefault="00BE651F" w:rsidP="00856FFD">
      <w:pPr>
        <w:spacing w:before="75" w:after="75" w:line="360" w:lineRule="auto"/>
        <w:jc w:val="both"/>
        <w:rPr>
          <w:rFonts w:ascii="Times New Roman" w:hAnsi="Times New Roman"/>
          <w:b/>
          <w:bCs/>
          <w:color w:val="000000"/>
        </w:rPr>
      </w:pPr>
      <w:r w:rsidRPr="00BE651F">
        <w:rPr>
          <w:rFonts w:ascii="Times New Roman" w:hAnsi="Times New Roman"/>
          <w:b/>
          <w:bCs/>
          <w:color w:val="000000"/>
        </w:rPr>
        <w:t>1. Cơ sở lí luận</w:t>
      </w:r>
    </w:p>
    <w:p w14:paraId="08726E90" w14:textId="07A996FE" w:rsidR="00326F70" w:rsidRPr="001C1CB9" w:rsidRDefault="006A2071" w:rsidP="00856FFD">
      <w:pPr>
        <w:spacing w:before="75" w:after="75" w:line="360" w:lineRule="auto"/>
        <w:ind w:firstLine="720"/>
        <w:jc w:val="both"/>
        <w:rPr>
          <w:rFonts w:ascii="Times New Roman" w:hAnsi="Times New Roman"/>
          <w:color w:val="000000"/>
        </w:rPr>
      </w:pPr>
      <w:r w:rsidRPr="001C1CB9">
        <w:rPr>
          <w:rFonts w:ascii="Times New Roman" w:hAnsi="Times New Roman"/>
          <w:color w:val="000000"/>
        </w:rPr>
        <w:t>Trong bộ Luật G</w:t>
      </w:r>
      <w:r w:rsidR="001D7528" w:rsidRPr="001C1CB9">
        <w:rPr>
          <w:rFonts w:ascii="Times New Roman" w:hAnsi="Times New Roman"/>
          <w:color w:val="000000"/>
        </w:rPr>
        <w:t xml:space="preserve">iáo dục có nêu: “Giáo dục tiểu học phải phát huy tính tích cực, tự giác, chủ động, sáng tạo của học sinh; phù hợp với đặc điểm của từng lớp học, môn học; bồi dưỡng phương pháp tự học, rèn luyện kĩ năng vận dụng kiến thức vào thực tiễn; tác động đến tình cảm, đem lại niềm vui, </w:t>
      </w:r>
      <w:r w:rsidR="00326F70" w:rsidRPr="001C1CB9">
        <w:rPr>
          <w:rFonts w:ascii="Times New Roman" w:hAnsi="Times New Roman"/>
          <w:color w:val="000000"/>
        </w:rPr>
        <w:t xml:space="preserve">hứng thú học tập cho học sinh.”. </w:t>
      </w:r>
      <w:r w:rsidR="001D7528" w:rsidRPr="001C1CB9">
        <w:rPr>
          <w:rFonts w:ascii="Times New Roman" w:hAnsi="Times New Roman"/>
          <w:color w:val="000000"/>
        </w:rPr>
        <w:t>Quan điểm chương trình mới cần thực hành, vận dụng kiến thức mới nhằm giúp học sinh học tập tích cực, sáng</w:t>
      </w:r>
      <w:r w:rsidR="00326F70" w:rsidRPr="001C1CB9">
        <w:rPr>
          <w:rFonts w:ascii="Times New Roman" w:hAnsi="Times New Roman"/>
          <w:color w:val="000000"/>
        </w:rPr>
        <w:t xml:space="preserve"> tạo theo năng lực của học sinh</w:t>
      </w:r>
      <w:r w:rsidR="001D7528" w:rsidRPr="001C1CB9">
        <w:rPr>
          <w:rFonts w:ascii="Times New Roman" w:hAnsi="Times New Roman"/>
          <w:color w:val="000000"/>
        </w:rPr>
        <w:t>.</w:t>
      </w:r>
      <w:r w:rsidR="00326F70" w:rsidRPr="001C1CB9">
        <w:rPr>
          <w:rFonts w:ascii="Times New Roman" w:hAnsi="Times New Roman"/>
          <w:color w:val="000000"/>
        </w:rPr>
        <w:t xml:space="preserve"> </w:t>
      </w:r>
    </w:p>
    <w:p w14:paraId="732F4D5C" w14:textId="5F888640" w:rsidR="00205F86" w:rsidRPr="001C1CB9" w:rsidRDefault="00205F86" w:rsidP="00856FFD">
      <w:pPr>
        <w:spacing w:line="360" w:lineRule="auto"/>
        <w:ind w:firstLine="720"/>
        <w:jc w:val="both"/>
      </w:pPr>
      <w:r w:rsidRPr="001C1CB9">
        <w:t>Từ lâu các nhà sư phạm tiền bối đã từng tâm đắc:</w:t>
      </w:r>
      <w:r w:rsidR="007F6C7F">
        <w:t xml:space="preserve"> </w:t>
      </w:r>
      <w:r w:rsidR="002B3C71">
        <w:t>“T</w:t>
      </w:r>
      <w:r w:rsidRPr="001C1CB9">
        <w:t>ri thức của tuổi trẻ là diện mạo của đất nước trong tương lai</w:t>
      </w:r>
      <w:r w:rsidR="002B3C71">
        <w:t>”</w:t>
      </w:r>
      <w:r w:rsidRPr="001C1CB9">
        <w:t>.</w:t>
      </w:r>
      <w:r w:rsidR="002B3C71">
        <w:t xml:space="preserve"> </w:t>
      </w:r>
      <w:r w:rsidR="001C1CB9" w:rsidRPr="001C1CB9">
        <w:t>Đồng</w:t>
      </w:r>
      <w:r w:rsidRPr="001C1CB9">
        <w:t xml:space="preserve"> chí Phạm Văn Đồng đã từng căn dặn thầy giáo phải: “ </w:t>
      </w:r>
      <w:r w:rsidRPr="001C1CB9">
        <w:rPr>
          <w:i/>
        </w:rPr>
        <w:t>gõ vào trí thông minh</w:t>
      </w:r>
      <w:r w:rsidRPr="001C1CB9">
        <w:t>” của học sinh, giáo dục là đào tạo học sinh thành những thế hệ thông minh sáng tạo. Sự thông minh sáng tạo phải xuất phát từ những hiểu biết rộng lớn, nó tạo cho nền tảng tư duy được vững vàng hơn. Phải hiểu rộng, biết nhiều mới có thể chuyên sâu, mới</w:t>
      </w:r>
      <w:r w:rsidR="002B3C71">
        <w:t xml:space="preserve"> </w:t>
      </w:r>
      <w:r w:rsidRPr="001C1CB9">
        <w:t>“làm được cuộc trường chinh vạn dặm trên con đường học vấn”. Muốn được như vậy, thì ngay hôm nay, những người thầy giáo phải tích cực, chủ động vận dụng những thành tựu dạy học tiên tiến của loài người vào giảng dạy cho học sinh, trong đó sơ đồ tư duy là một cách dạy học mới dựa trên cơ sở sơ đồ hóa kiến thức mà từ trước đến nay chúng ta vẫn vận dụng để phân tầng kiến thức, hệ thống chuỗi sự kiện hoặc thiết lập biểu bảng ôn tập tổng kết….</w:t>
      </w:r>
    </w:p>
    <w:p w14:paraId="78B7A540" w14:textId="77777777" w:rsidR="00205F86" w:rsidRPr="001C1CB9" w:rsidRDefault="00205F86" w:rsidP="00856FFD">
      <w:pPr>
        <w:spacing w:line="360" w:lineRule="auto"/>
        <w:ind w:firstLine="720"/>
        <w:jc w:val="both"/>
      </w:pPr>
      <w:r w:rsidRPr="001C1CB9">
        <w:t>Mặt khác, nhiều công trình nghiên cứu đã cho thấy tính hiệu quả của việc hình dung tri thức thông qua một sơ đồ hình nhánh, mỗi nhánh mang một thông tin ngắn gọn được phát triển từ một vấn đề lớn đặt ở trung tâm.. Một sơ đồ tư duy cho phép ta thỏa sức vạch ra các ý tưởng, suy nghĩ đầy đủ trước khi đưa ra một quyết định. Nếu cần xây dựng một kế hoạch làm việc, phân tích một vấn đề…thì sơ đồ tư duy mang đến những giá trị lớn hơn nhiều so với việc bạn đặt bút viết từ đầu đến cuối.</w:t>
      </w:r>
    </w:p>
    <w:p w14:paraId="1EF4BAC1" w14:textId="311C09BC" w:rsidR="001D7528" w:rsidRDefault="001D7528" w:rsidP="00856FFD">
      <w:pPr>
        <w:spacing w:before="75" w:after="75" w:line="360" w:lineRule="auto"/>
        <w:jc w:val="both"/>
        <w:rPr>
          <w:rFonts w:ascii="Times New Roman" w:hAnsi="Times New Roman"/>
          <w:color w:val="000000"/>
        </w:rPr>
      </w:pPr>
      <w:r w:rsidRPr="001C1CB9">
        <w:rPr>
          <w:rFonts w:ascii="Times New Roman" w:hAnsi="Times New Roman"/>
          <w:b/>
          <w:color w:val="000000"/>
        </w:rPr>
        <w:t>2</w:t>
      </w:r>
      <w:r w:rsidR="00326F70" w:rsidRPr="001C1CB9">
        <w:rPr>
          <w:rFonts w:ascii="Times New Roman" w:hAnsi="Times New Roman"/>
          <w:b/>
          <w:color w:val="000000"/>
        </w:rPr>
        <w:t xml:space="preserve">. </w:t>
      </w:r>
      <w:r w:rsidR="00BE651F">
        <w:rPr>
          <w:rFonts w:ascii="Times New Roman" w:hAnsi="Times New Roman"/>
          <w:b/>
          <w:color w:val="000000"/>
        </w:rPr>
        <w:t>Sơ đồ tư duy là gì?</w:t>
      </w:r>
      <w:r w:rsidRPr="001C1CB9">
        <w:rPr>
          <w:rFonts w:ascii="Times New Roman" w:hAnsi="Times New Roman"/>
          <w:color w:val="000000"/>
        </w:rPr>
        <w:t xml:space="preserve"> </w:t>
      </w:r>
    </w:p>
    <w:p w14:paraId="6F84E3A7" w14:textId="77777777" w:rsidR="00BE651F" w:rsidRDefault="00BE651F" w:rsidP="00856FFD">
      <w:pPr>
        <w:spacing w:line="360" w:lineRule="auto"/>
        <w:jc w:val="both"/>
        <w:rPr>
          <w:color w:val="030303"/>
        </w:rPr>
      </w:pPr>
      <w:r>
        <w:rPr>
          <w:b/>
          <w:color w:val="000000"/>
        </w:rPr>
        <w:lastRenderedPageBreak/>
        <w:t xml:space="preserve">   </w:t>
      </w:r>
      <w:r w:rsidRPr="001C1CB9">
        <w:rPr>
          <w:color w:val="030303"/>
        </w:rPr>
        <w:t xml:space="preserve">    Sơ đồ tư duy hay còn gọi là bản đồ tư duy là một hình thức ghi chép sử dụng màu sắc, hình ảnh để mở rộng và đào sâu các ý tưởng. Kỹ thuật tạo ra loại bản đồ này được phát triển bởi Tony Buzan vào những năm 1960. Sơ đồ tư duy có cấu tạo như một cái cây có nhiều nhánh lớn, nhỏ mọc xung quanh. “Cái cây” ở giữa sơ đồ là một ý tưởng chính hay hình ảnh trung tâm. Nối với nó là các nhánh lớn thể hiện các vấn đề liên quan với ý tưởng chính. Các nhánh lớn sẽ được phân thành nhiều nhánh nhỏ, rồi nhánh nhỏ hơn, nhánh nhỏ hơn nữa nhằm thể hiện chủ đề ở mức độ sâu hơn. Sự phân nhánh cứ thế tiếp tục và các kiến thức, hình ảnh luôn được nối kết với nhau. Sự liên kết này tạo ra một “bức tranh tổng thể” mô tả ý tưởng trung tâm một cách đầy đủ và rõ ràng.</w:t>
      </w:r>
    </w:p>
    <w:p w14:paraId="078BEE29" w14:textId="169D32C0" w:rsidR="00BE651F" w:rsidRDefault="00BE651F" w:rsidP="00856FFD">
      <w:pPr>
        <w:spacing w:before="75" w:after="75" w:line="360" w:lineRule="auto"/>
        <w:jc w:val="both"/>
        <w:rPr>
          <w:rFonts w:ascii="Times New Roman" w:hAnsi="Times New Roman"/>
          <w:color w:val="000000"/>
        </w:rPr>
      </w:pPr>
      <w:r>
        <w:rPr>
          <w:rFonts w:ascii="Times New Roman" w:hAnsi="Times New Roman"/>
          <w:b/>
          <w:color w:val="000000"/>
        </w:rPr>
        <w:t>3</w:t>
      </w:r>
      <w:r w:rsidRPr="001C1CB9">
        <w:rPr>
          <w:rFonts w:ascii="Times New Roman" w:hAnsi="Times New Roman"/>
          <w:b/>
          <w:color w:val="000000"/>
        </w:rPr>
        <w:t xml:space="preserve">. </w:t>
      </w:r>
      <w:r>
        <w:rPr>
          <w:rFonts w:ascii="Times New Roman" w:hAnsi="Times New Roman"/>
          <w:b/>
          <w:color w:val="000000"/>
        </w:rPr>
        <w:t>Sơ đồ tư duy có ích lợi gì?</w:t>
      </w:r>
      <w:r w:rsidRPr="001C1CB9">
        <w:rPr>
          <w:rFonts w:ascii="Times New Roman" w:hAnsi="Times New Roman"/>
          <w:color w:val="000000"/>
        </w:rPr>
        <w:t xml:space="preserve"> </w:t>
      </w:r>
    </w:p>
    <w:p w14:paraId="1325FBB5" w14:textId="77777777" w:rsidR="00BE651F" w:rsidRDefault="00BE651F" w:rsidP="00856FFD">
      <w:pPr>
        <w:spacing w:before="75" w:after="75" w:line="360" w:lineRule="auto"/>
        <w:rPr>
          <w:rFonts w:ascii="Times New Roman" w:hAnsi="Times New Roman"/>
          <w:color w:val="000000"/>
        </w:rPr>
      </w:pPr>
      <w:r w:rsidRPr="001C1CB9">
        <w:rPr>
          <w:color w:val="000000"/>
          <w:lang w:val="vi-VN"/>
        </w:rPr>
        <w:t>Bản thân thiên nhiên đã phát triển thật hoàn hảo: cân đối, vững vàng, đa dạng. Một sơ đồ tư duy cho phép chúng ta thoả sức vạch ra các ý tưởng, suy nghĩ đầy đủ trước khi đi đến một quyết định. Nếu cần xây dựng một kế hoạch làm việc, phân tích một vấn đề v.v...thì sơ đồ tư duy mang đến những giá trị lớn hơn nhiều việc bạn đặt bút viết tuần tự từ đầu đến cuối trang giấy:</w:t>
      </w:r>
      <w:r w:rsidRPr="001C1CB9">
        <w:rPr>
          <w:color w:val="000000"/>
          <w:lang w:val="vi-VN"/>
        </w:rPr>
        <w:br/>
        <w:t>* Khuyến khích làm giảm sự miêu tả của mỗi ý</w:t>
      </w:r>
      <w:r w:rsidRPr="001C1CB9">
        <w:rPr>
          <w:color w:val="000000"/>
        </w:rPr>
        <w:t>,</w:t>
      </w:r>
      <w:r w:rsidRPr="001C1CB9">
        <w:rPr>
          <w:color w:val="000000"/>
          <w:lang w:val="vi-VN"/>
        </w:rPr>
        <w:t xml:space="preserve"> mỗi khái niệm xuống thành một từ (hay từ kép).</w:t>
      </w:r>
      <w:r w:rsidRPr="001C1CB9">
        <w:rPr>
          <w:color w:val="000000"/>
          <w:lang w:val="vi-VN"/>
        </w:rPr>
        <w:br/>
        <w:t>* Toàn bộ ý của sơ đồ có thể "nhìn thấy" và nhớ bởi trí nhớ hình ảnh</w:t>
      </w:r>
      <w:r w:rsidRPr="001C1CB9">
        <w:rPr>
          <w:color w:val="000000"/>
          <w:lang w:val="vi-VN"/>
        </w:rPr>
        <w:br/>
        <w:t>* Sáng tạo các bài viết và các bài tường thuật.</w:t>
      </w:r>
    </w:p>
    <w:p w14:paraId="5106A8F0" w14:textId="6BED6A14" w:rsidR="00BE651F" w:rsidRPr="00BE651F" w:rsidRDefault="00BE651F" w:rsidP="00856FFD">
      <w:pPr>
        <w:spacing w:before="75" w:after="75" w:line="360" w:lineRule="auto"/>
        <w:rPr>
          <w:rFonts w:ascii="Times New Roman" w:hAnsi="Times New Roman"/>
          <w:b/>
          <w:bCs/>
          <w:color w:val="000000"/>
        </w:rPr>
      </w:pPr>
      <w:r w:rsidRPr="00BE651F">
        <w:rPr>
          <w:rFonts w:ascii="Times New Roman" w:hAnsi="Times New Roman"/>
          <w:b/>
          <w:bCs/>
          <w:color w:val="000000"/>
        </w:rPr>
        <w:t xml:space="preserve">4. </w:t>
      </w:r>
      <w:r w:rsidRPr="00BE651F">
        <w:rPr>
          <w:b/>
          <w:bCs/>
        </w:rPr>
        <w:t>Một số hướng dẫn khi tạo sơ đồ tư duy</w:t>
      </w:r>
    </w:p>
    <w:p w14:paraId="143D88AF" w14:textId="77777777" w:rsidR="00BE651F" w:rsidRPr="00E864DD" w:rsidRDefault="00BE651F" w:rsidP="00856FFD">
      <w:pPr>
        <w:spacing w:after="0" w:line="360" w:lineRule="auto"/>
        <w:rPr>
          <w:rFonts w:ascii="Times New Roman" w:hAnsi="Times New Roman"/>
          <w:b/>
          <w:bCs/>
          <w:i/>
          <w:iCs/>
          <w:color w:val="000000" w:themeColor="text1"/>
        </w:rPr>
      </w:pPr>
      <w:r w:rsidRPr="00E864DD">
        <w:rPr>
          <w:rFonts w:ascii="Times New Roman" w:hAnsi="Times New Roman"/>
          <w:b/>
          <w:bCs/>
          <w:i/>
          <w:iCs/>
          <w:color w:val="000000" w:themeColor="text1"/>
        </w:rPr>
        <w:t>Bước 1: Tạo một ý tưởng trung tâm</w:t>
      </w:r>
    </w:p>
    <w:p w14:paraId="17B15E7E" w14:textId="77777777" w:rsidR="00BE651F" w:rsidRPr="00E864DD" w:rsidRDefault="00BE651F"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Ý tưởng trung tâm hay chủ đề chính là điểm bắt đầu khi vẽ sơ đồ tư duy và tượng trưng cho ý chính muốn làm rõ. Đây là nền tảng để phát triển các nhánh trong sơ đồ tư duy. Ý tưởng chính này có thể thêm hình ảnh đại diện để thu hút, kích thích thị giác người xem.</w:t>
      </w:r>
    </w:p>
    <w:p w14:paraId="0A82D51A" w14:textId="77777777" w:rsidR="00BE651F" w:rsidRPr="00E864DD" w:rsidRDefault="00BE651F" w:rsidP="00856FFD">
      <w:pPr>
        <w:spacing w:after="0" w:line="276" w:lineRule="auto"/>
        <w:jc w:val="both"/>
        <w:rPr>
          <w:rFonts w:ascii="Times New Roman" w:hAnsi="Times New Roman"/>
          <w:b/>
          <w:bCs/>
          <w:i/>
          <w:iCs/>
          <w:color w:val="000000" w:themeColor="text1"/>
        </w:rPr>
      </w:pPr>
      <w:r w:rsidRPr="00E864DD">
        <w:rPr>
          <w:rFonts w:ascii="Times New Roman" w:hAnsi="Times New Roman"/>
          <w:b/>
          <w:bCs/>
          <w:i/>
          <w:iCs/>
          <w:color w:val="000000" w:themeColor="text1"/>
        </w:rPr>
        <w:t>Bước 2: Thêm các nhánh chính, nhánh con</w:t>
      </w:r>
    </w:p>
    <w:p w14:paraId="58360B4E" w14:textId="77777777" w:rsidR="00BE651F" w:rsidRPr="00E864DD" w:rsidRDefault="00BE651F"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 xml:space="preserve">Bước tiếp theo khi vẽ sơ đồ tư duy là tạo các nhánh. Các nhánh chính sẽ xuất phát từ hình ảnh trung tâm là chủ đề chính. Mỗi nhánh chính sẽ khai thác </w:t>
      </w:r>
      <w:r w:rsidRPr="00E864DD">
        <w:rPr>
          <w:rFonts w:ascii="Times New Roman" w:hAnsi="Times New Roman"/>
          <w:color w:val="000000" w:themeColor="text1"/>
        </w:rPr>
        <w:lastRenderedPageBreak/>
        <w:t>một mặt quan trọng của chủ đề chính, từ đó tiếp tục vẽ ra các nhánh con nhỏ hơn để khai thác sâu hơn về các mặt của chủ đề. Các nhánh có thể được chia thành các cấp độ khác nhau, tuỳ theo mức độ chi tiết của thông tin.</w:t>
      </w:r>
    </w:p>
    <w:p w14:paraId="2C5C8667" w14:textId="77777777" w:rsidR="00BE651F" w:rsidRPr="00E864DD" w:rsidRDefault="00BE651F" w:rsidP="00856FFD">
      <w:pPr>
        <w:spacing w:after="0" w:line="360" w:lineRule="auto"/>
        <w:jc w:val="both"/>
        <w:rPr>
          <w:rFonts w:ascii="Times New Roman" w:hAnsi="Times New Roman"/>
          <w:b/>
          <w:bCs/>
          <w:i/>
          <w:iCs/>
          <w:color w:val="000000" w:themeColor="text1"/>
        </w:rPr>
      </w:pPr>
      <w:r w:rsidRPr="00E864DD">
        <w:rPr>
          <w:rFonts w:ascii="Times New Roman" w:hAnsi="Times New Roman"/>
          <w:b/>
          <w:bCs/>
          <w:i/>
          <w:iCs/>
          <w:color w:val="000000" w:themeColor="text1"/>
        </w:rPr>
        <w:t xml:space="preserve">Bước 3: Thêm từ khoá vào sơ đồ </w:t>
      </w:r>
    </w:p>
    <w:p w14:paraId="749CF9CD" w14:textId="77777777" w:rsidR="00BE651F" w:rsidRPr="00E864DD" w:rsidRDefault="00BE651F"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Từ khoá là những từ hoặc cụm từ ngắn gọn, súc tích để mô tả các ý tưởng cho các nhánh của sơ đồ tư duy. Khi thêm một nhánh tức là cũng cần thêm một từ khoá cho nhánh đó. Nên sử dụng từ khoá để viết các nhánh của sơ đồ tư duy, giúp ghi nhớ thông tin một cách dễ dàng và lâu dài.</w:t>
      </w:r>
    </w:p>
    <w:p w14:paraId="45282C40" w14:textId="77777777" w:rsidR="00BE651F" w:rsidRPr="00E864DD" w:rsidRDefault="00BE651F" w:rsidP="00856FFD">
      <w:pPr>
        <w:spacing w:after="0" w:line="360" w:lineRule="auto"/>
        <w:jc w:val="both"/>
        <w:rPr>
          <w:rFonts w:ascii="Times New Roman" w:hAnsi="Times New Roman"/>
          <w:b/>
          <w:bCs/>
          <w:i/>
          <w:iCs/>
          <w:color w:val="000000" w:themeColor="text1"/>
        </w:rPr>
      </w:pPr>
      <w:r w:rsidRPr="00E864DD">
        <w:rPr>
          <w:rFonts w:ascii="Times New Roman" w:hAnsi="Times New Roman"/>
          <w:b/>
          <w:bCs/>
          <w:i/>
          <w:iCs/>
          <w:color w:val="000000" w:themeColor="text1"/>
        </w:rPr>
        <w:t>Bước 4: Phân màu cho các nhánh và thêm hình ảnh minh hoạ</w:t>
      </w:r>
    </w:p>
    <w:p w14:paraId="313679FA" w14:textId="77777777" w:rsidR="00BE651F" w:rsidRPr="00E864DD" w:rsidRDefault="00BE651F"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 xml:space="preserve">Màu sắc và hình ảnh sẽ giúp sơ đồ tư duy trở nên trực quan và dễ hiểu hơn. Nên sử dụng màu sắc và hình ảnh để minh hoạ cho các ý tưởng của mình. Khi thiết kế sơ đồ tư duy, các em học sinh được tự do, thoải mái sáng tạo theo ý mình để thể hiện phong cách cá nhân, dấu ấn riêng. </w:t>
      </w:r>
    </w:p>
    <w:p w14:paraId="53C87D91" w14:textId="11F246C9" w:rsidR="00326F70" w:rsidRPr="00BE651F" w:rsidRDefault="00326F70" w:rsidP="00856FFD">
      <w:pPr>
        <w:spacing w:line="360" w:lineRule="auto"/>
        <w:jc w:val="both"/>
      </w:pPr>
      <w:r w:rsidRPr="001C1CB9">
        <w:rPr>
          <w:rFonts w:ascii="Times New Roman" w:hAnsi="Times New Roman"/>
          <w:b/>
        </w:rPr>
        <w:t xml:space="preserve">II. </w:t>
      </w:r>
      <w:r w:rsidR="00BE651F">
        <w:rPr>
          <w:rFonts w:ascii="Times New Roman" w:hAnsi="Times New Roman"/>
          <w:b/>
        </w:rPr>
        <w:t>CƠ SỞ THỰC TIỄN</w:t>
      </w:r>
    </w:p>
    <w:p w14:paraId="4D8607B4" w14:textId="77777777" w:rsidR="00326F70" w:rsidRPr="001C1CB9" w:rsidRDefault="00326F70" w:rsidP="00856FFD">
      <w:pPr>
        <w:spacing w:line="360" w:lineRule="auto"/>
        <w:jc w:val="both"/>
        <w:rPr>
          <w:rFonts w:ascii="Times New Roman" w:hAnsi="Times New Roman"/>
          <w:b/>
        </w:rPr>
      </w:pPr>
      <w:r w:rsidRPr="001C1CB9">
        <w:rPr>
          <w:rFonts w:ascii="Times New Roman" w:hAnsi="Times New Roman"/>
          <w:b/>
        </w:rPr>
        <w:t>1. Thuận lợi</w:t>
      </w:r>
    </w:p>
    <w:p w14:paraId="29E2710A" w14:textId="77777777" w:rsidR="00326F70" w:rsidRPr="001C1CB9" w:rsidRDefault="00326F70" w:rsidP="00856FFD">
      <w:pPr>
        <w:spacing w:line="360" w:lineRule="auto"/>
        <w:jc w:val="both"/>
        <w:rPr>
          <w:rFonts w:ascii="Times New Roman" w:hAnsi="Times New Roman"/>
        </w:rPr>
      </w:pPr>
      <w:r w:rsidRPr="001C1CB9">
        <w:rPr>
          <w:rFonts w:ascii="Times New Roman" w:hAnsi="Times New Roman"/>
        </w:rPr>
        <w:tab/>
        <w:t>Học sinh trường tôi tuy là học sinh nông thôn nhưng khả năng tiếp thu tương đối nhanh, phụ huynh rất quan tâm đến con. Đồng thời, trường đã đạt chuẩn quốc gia nên nhà trường đầu tư cơ sở vật chất và đồ dùng dạy học tương đối đầy đủ, tạo điều kiện thuận lợi cho giáo viên và học sinh được dạy và học trong môi trường tốt nhất có thể.</w:t>
      </w:r>
    </w:p>
    <w:p w14:paraId="6F174EA4" w14:textId="628D996B" w:rsidR="00326F70" w:rsidRPr="001C1CB9" w:rsidRDefault="00326F70" w:rsidP="00856FFD">
      <w:pPr>
        <w:spacing w:line="360" w:lineRule="auto"/>
        <w:jc w:val="both"/>
        <w:rPr>
          <w:rFonts w:ascii="Times New Roman" w:hAnsi="Times New Roman"/>
        </w:rPr>
      </w:pPr>
      <w:r w:rsidRPr="001C1CB9">
        <w:rPr>
          <w:rFonts w:ascii="Times New Roman" w:hAnsi="Times New Roman"/>
        </w:rPr>
        <w:tab/>
        <w:t xml:space="preserve">100% giáo viên khối </w:t>
      </w:r>
      <w:r w:rsidR="00205F86" w:rsidRPr="001C1CB9">
        <w:rPr>
          <w:rFonts w:ascii="Times New Roman" w:hAnsi="Times New Roman"/>
        </w:rPr>
        <w:t>3</w:t>
      </w:r>
      <w:r w:rsidRPr="001C1CB9">
        <w:rPr>
          <w:rFonts w:ascii="Times New Roman" w:hAnsi="Times New Roman"/>
        </w:rPr>
        <w:t xml:space="preserve"> đều có trình độ chuyên môn vững vàng, luôn luôn có ý thức trau dồi chuyên môn, yêu nghề và có xu hướng tiếp thu, chịu khó tìm tòi, sáng tạo. Các thầy, cô đều có máy tính riêng, thành thạo công nghệ thông tin, chủ động thiết kế giáo án điện tử phục vụ giảng dạy nên trong các giờ học, học sinh hào hứng học tập. </w:t>
      </w:r>
    </w:p>
    <w:p w14:paraId="6C30EAC1" w14:textId="3AEF0619" w:rsidR="00326F70" w:rsidRPr="001C1CB9" w:rsidRDefault="00326F70" w:rsidP="00856FFD">
      <w:pPr>
        <w:spacing w:line="360" w:lineRule="auto"/>
        <w:jc w:val="both"/>
        <w:rPr>
          <w:rFonts w:ascii="Times New Roman" w:hAnsi="Times New Roman"/>
        </w:rPr>
      </w:pPr>
      <w:r w:rsidRPr="001C1CB9">
        <w:rPr>
          <w:rFonts w:ascii="Times New Roman" w:hAnsi="Times New Roman"/>
        </w:rPr>
        <w:tab/>
        <w:t>Nội dung dạy học môn T</w:t>
      </w:r>
      <w:r w:rsidR="00205F86" w:rsidRPr="001C1CB9">
        <w:rPr>
          <w:rFonts w:ascii="Times New Roman" w:hAnsi="Times New Roman"/>
        </w:rPr>
        <w:t>iếng Việt</w:t>
      </w:r>
      <w:r w:rsidRPr="001C1CB9">
        <w:rPr>
          <w:rFonts w:ascii="Times New Roman" w:hAnsi="Times New Roman"/>
        </w:rPr>
        <w:t xml:space="preserve"> rất gần gũi</w:t>
      </w:r>
      <w:r w:rsidR="0016294F" w:rsidRPr="001C1CB9">
        <w:rPr>
          <w:rFonts w:ascii="Times New Roman" w:hAnsi="Times New Roman"/>
        </w:rPr>
        <w:t xml:space="preserve"> và thiết thực</w:t>
      </w:r>
      <w:r w:rsidRPr="001C1CB9">
        <w:rPr>
          <w:rFonts w:ascii="Times New Roman" w:hAnsi="Times New Roman"/>
        </w:rPr>
        <w:t xml:space="preserve"> với học sinh, do đó, các em tiếp nhận kiến thức rất dễ dàng. </w:t>
      </w:r>
    </w:p>
    <w:p w14:paraId="2BAACDA6" w14:textId="77777777" w:rsidR="00326F70" w:rsidRPr="001C1CB9" w:rsidRDefault="00326F70" w:rsidP="00856FFD">
      <w:pPr>
        <w:spacing w:line="360" w:lineRule="auto"/>
        <w:jc w:val="both"/>
        <w:rPr>
          <w:rFonts w:ascii="Times New Roman" w:hAnsi="Times New Roman"/>
          <w:b/>
        </w:rPr>
      </w:pPr>
      <w:r w:rsidRPr="001C1CB9">
        <w:rPr>
          <w:rFonts w:ascii="Times New Roman" w:hAnsi="Times New Roman"/>
          <w:b/>
        </w:rPr>
        <w:t>2. Khó khăn</w:t>
      </w:r>
    </w:p>
    <w:p w14:paraId="0D8EAE18" w14:textId="50857283" w:rsidR="00205F86" w:rsidRPr="001C1CB9" w:rsidRDefault="00205F86" w:rsidP="00856FFD">
      <w:pPr>
        <w:spacing w:line="360" w:lineRule="auto"/>
        <w:ind w:firstLine="720"/>
        <w:jc w:val="both"/>
      </w:pPr>
      <w:r w:rsidRPr="001C1CB9">
        <w:lastRenderedPageBreak/>
        <w:t>-</w:t>
      </w:r>
      <w:r w:rsidR="009240DA">
        <w:t xml:space="preserve"> </w:t>
      </w:r>
      <w:r w:rsidRPr="001C1CB9">
        <w:t>Thực tế trong nhà trường hiện nay nhiều giáo viên đã tích cực ứng dụng công nghệ thông tin, những tìm tòi trong công tác soạn giảng và tiếp cận lượng lớn tư liệu dạy học. Tuy vậy về phương diện phương pháp và kĩ thuật vẫn còn nhiều hạn chế.</w:t>
      </w:r>
    </w:p>
    <w:p w14:paraId="35B97695" w14:textId="5210C406" w:rsidR="00205F86" w:rsidRPr="001C1CB9" w:rsidRDefault="00205F86" w:rsidP="00856FFD">
      <w:pPr>
        <w:spacing w:line="360" w:lineRule="auto"/>
        <w:ind w:firstLine="720"/>
        <w:jc w:val="both"/>
      </w:pPr>
      <w:r w:rsidRPr="001C1CB9">
        <w:t>-</w:t>
      </w:r>
      <w:r w:rsidR="009240DA">
        <w:t xml:space="preserve"> </w:t>
      </w:r>
      <w:r w:rsidRPr="001C1CB9">
        <w:t>Trong một số tiết học, dù vẫn cố gắng thực hiện theo chủ trương giảm tải nhưng cách tổ chức các đơn vị kiến thức vẫn còn rườm rà, kiểu như phải ghi chép thành câu, đoạn hoàn chỉnh, có khi phải nhiều câu dài dòng, trong khi đó chỉ cần một sơ đồ là học sinh có thể hiểu vấn đề thông suốt.</w:t>
      </w:r>
    </w:p>
    <w:p w14:paraId="2706FDE2" w14:textId="40311AC5" w:rsidR="00205F86" w:rsidRPr="001C1CB9" w:rsidRDefault="00205F86" w:rsidP="00856FFD">
      <w:pPr>
        <w:spacing w:line="360" w:lineRule="auto"/>
        <w:ind w:firstLine="720"/>
        <w:jc w:val="both"/>
      </w:pPr>
      <w:r w:rsidRPr="001C1CB9">
        <w:t>-</w:t>
      </w:r>
      <w:r w:rsidR="009240DA">
        <w:t xml:space="preserve"> </w:t>
      </w:r>
      <w:r w:rsidRPr="001C1CB9">
        <w:t>Tình trạng học sinh học vẹt để đối phó trong kiểm tra đánh giá hiện nay một phần do các em hiểu vấn đề chưa tường tận hoặc bị ràng buộc bỡi “hành lang ngôn ngữ diễn đạt” mà giáo viên đã sử dụng, các em không tự tin khi dùng kho từ vựng của mình để diễn đạt</w:t>
      </w:r>
      <w:r w:rsidR="00856FFD">
        <w:t>.</w:t>
      </w:r>
    </w:p>
    <w:p w14:paraId="52469314" w14:textId="06502B25" w:rsidR="00205F86" w:rsidRPr="001C1CB9" w:rsidRDefault="00205F86" w:rsidP="00856FFD">
      <w:pPr>
        <w:spacing w:line="360" w:lineRule="auto"/>
        <w:ind w:firstLine="720"/>
        <w:jc w:val="both"/>
      </w:pPr>
      <w:r w:rsidRPr="001C1CB9">
        <w:t>-</w:t>
      </w:r>
      <w:r w:rsidR="009240DA">
        <w:t xml:space="preserve"> </w:t>
      </w:r>
      <w:r w:rsidRPr="001C1CB9">
        <w:t>Những khó khăn trên nhất thiết phải có hướng khắc phục, trước tiên ta hãy từng bước vận dụng hình thức tổ chức kiến thức theo lối sơ đồ tư duy  để hỗ trợ khi cần cho từng tiết dạy và có thể kiểm tra để thấy hiệu quả nhận thức của học sinh.</w:t>
      </w:r>
    </w:p>
    <w:p w14:paraId="43C3FCAB" w14:textId="1B6644A9" w:rsidR="00326F70" w:rsidRPr="001C1CB9" w:rsidRDefault="00326F70" w:rsidP="00856FFD">
      <w:pPr>
        <w:spacing w:line="360" w:lineRule="auto"/>
        <w:jc w:val="both"/>
        <w:rPr>
          <w:rFonts w:ascii="Times New Roman" w:hAnsi="Times New Roman"/>
          <w:b/>
        </w:rPr>
      </w:pPr>
      <w:r w:rsidRPr="001C1CB9">
        <w:rPr>
          <w:rFonts w:ascii="Times New Roman" w:hAnsi="Times New Roman"/>
          <w:b/>
        </w:rPr>
        <w:t xml:space="preserve">3. </w:t>
      </w:r>
      <w:r w:rsidR="00BE651F">
        <w:rPr>
          <w:rFonts w:ascii="Times New Roman" w:hAnsi="Times New Roman"/>
          <w:b/>
        </w:rPr>
        <w:t>Thực trạng</w:t>
      </w:r>
    </w:p>
    <w:p w14:paraId="64393D35" w14:textId="2D56D4EE" w:rsidR="00205F86" w:rsidRPr="001C1CB9" w:rsidRDefault="00205F86" w:rsidP="00856FFD">
      <w:pPr>
        <w:spacing w:after="0" w:line="360" w:lineRule="auto"/>
        <w:jc w:val="both"/>
        <w:rPr>
          <w:rFonts w:ascii="Times New Roman" w:hAnsi="Times New Roman"/>
          <w:color w:val="000000" w:themeColor="text1"/>
        </w:rPr>
      </w:pPr>
      <w:r w:rsidRPr="001C1CB9">
        <w:rPr>
          <w:rFonts w:ascii="Times New Roman" w:hAnsi="Times New Roman"/>
          <w:color w:val="000000" w:themeColor="text1"/>
        </w:rPr>
        <w:t xml:space="preserve">          Ngay từ đầu năm học 2023 - 2024, tôi đã tiến hành khảo sát về khả năng hiểu và </w:t>
      </w:r>
      <w:r w:rsidR="001C1CB9" w:rsidRPr="001C1CB9">
        <w:rPr>
          <w:rFonts w:ascii="Times New Roman" w:hAnsi="Times New Roman"/>
          <w:color w:val="000000" w:themeColor="text1"/>
        </w:rPr>
        <w:t xml:space="preserve">biết </w:t>
      </w:r>
      <w:r w:rsidRPr="001C1CB9">
        <w:rPr>
          <w:rFonts w:ascii="Times New Roman" w:hAnsi="Times New Roman"/>
          <w:color w:val="000000" w:themeColor="text1"/>
        </w:rPr>
        <w:t>ghi nhớ kiến thức bằng sơ đồ tư duy trong môn Tiếng Việt của học sinh lớp 3A6 do tôi chủ nhiệm và giảng dạy đã thu được kết quả như sau:</w:t>
      </w:r>
    </w:p>
    <w:p w14:paraId="34BBFB79" w14:textId="77336B86" w:rsidR="001C1CB9" w:rsidRPr="001C1CB9" w:rsidRDefault="00856FFD" w:rsidP="00856FFD">
      <w:pPr>
        <w:spacing w:after="0" w:line="360" w:lineRule="auto"/>
        <w:jc w:val="both"/>
        <w:rPr>
          <w:rFonts w:ascii="Times New Roman" w:hAnsi="Times New Roman"/>
          <w:color w:val="000000" w:themeColor="text1"/>
        </w:rPr>
      </w:pPr>
      <w:r>
        <w:rPr>
          <w:rFonts w:asciiTheme="majorHAnsi" w:hAnsiTheme="majorHAnsi" w:cstheme="majorHAnsi"/>
          <w:noProof/>
          <w:color w:val="000000" w:themeColor="text1"/>
        </w:rPr>
        <mc:AlternateContent>
          <mc:Choice Requires="wps">
            <w:drawing>
              <wp:anchor distT="0" distB="0" distL="114300" distR="114300" simplePos="0" relativeHeight="251659264" behindDoc="0" locked="0" layoutInCell="1" allowOverlap="1" wp14:anchorId="2DE17A7C" wp14:editId="7248452A">
                <wp:simplePos x="0" y="0"/>
                <wp:positionH relativeFrom="margin">
                  <wp:align>left</wp:align>
                </wp:positionH>
                <wp:positionV relativeFrom="paragraph">
                  <wp:posOffset>103505</wp:posOffset>
                </wp:positionV>
                <wp:extent cx="5734050" cy="2654300"/>
                <wp:effectExtent l="19050" t="19050" r="19050" b="12700"/>
                <wp:wrapNone/>
                <wp:docPr id="954828698" name="Rectangle 1"/>
                <wp:cNvGraphicFramePr/>
                <a:graphic xmlns:a="http://schemas.openxmlformats.org/drawingml/2006/main">
                  <a:graphicData uri="http://schemas.microsoft.com/office/word/2010/wordprocessingShape">
                    <wps:wsp>
                      <wps:cNvSpPr/>
                      <wps:spPr>
                        <a:xfrm>
                          <a:off x="0" y="0"/>
                          <a:ext cx="5734050" cy="265430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5A03C" id="Rectangle 1" o:spid="_x0000_s1026" style="position:absolute;margin-left:0;margin-top:8.15pt;width:451.5pt;height:20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" filled="f" strokecolor="#091723 [484]" strokeweight="2.25pt">
                <w10:wrap anchorx="margin"/>
              </v:rect>
            </w:pict>
          </mc:Fallback>
        </mc:AlternateContent>
      </w:r>
      <w:r w:rsidR="001C1CB9" w:rsidRPr="001C1CB9">
        <w:rPr>
          <w:rFonts w:ascii="Times New Roman" w:hAnsi="Times New Roman"/>
          <w:noProof/>
          <w:color w:val="000000" w:themeColor="text1"/>
        </w:rPr>
        <w:drawing>
          <wp:inline distT="0" distB="0" distL="0" distR="0" wp14:anchorId="74F4E6E5" wp14:editId="7DD25752">
            <wp:extent cx="5760720" cy="2616200"/>
            <wp:effectExtent l="0" t="0" r="0" b="0"/>
            <wp:docPr id="61434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4176" name="Picture 61434176"/>
                    <pic:cNvPicPr/>
                  </pic:nvPicPr>
                  <pic:blipFill>
                    <a:blip r:embed="rId8">
                      <a:extLst>
                        <a:ext uri="{28A0092B-C50C-407E-A947-70E740481C1C}">
                          <a14:useLocalDpi xmlns:a14="http://schemas.microsoft.com/office/drawing/2010/main" val="0"/>
                        </a:ext>
                      </a:extLst>
                    </a:blip>
                    <a:stretch>
                      <a:fillRect/>
                    </a:stretch>
                  </pic:blipFill>
                  <pic:spPr>
                    <a:xfrm>
                      <a:off x="0" y="0"/>
                      <a:ext cx="5760720" cy="2616200"/>
                    </a:xfrm>
                    <a:prstGeom prst="rect">
                      <a:avLst/>
                    </a:prstGeom>
                  </pic:spPr>
                </pic:pic>
              </a:graphicData>
            </a:graphic>
          </wp:inline>
        </w:drawing>
      </w:r>
      <w:r w:rsidR="00205F86" w:rsidRPr="001C1CB9">
        <w:rPr>
          <w:rFonts w:ascii="Times New Roman" w:hAnsi="Times New Roman"/>
          <w:color w:val="000000" w:themeColor="text1"/>
        </w:rPr>
        <w:t xml:space="preserve"> </w:t>
      </w:r>
      <w:r w:rsidR="001C1CB9" w:rsidRPr="001C1CB9">
        <w:rPr>
          <w:rFonts w:ascii="Times New Roman" w:hAnsi="Times New Roman"/>
          <w:color w:val="000000" w:themeColor="text1"/>
        </w:rPr>
        <w:t xml:space="preserve">     </w:t>
      </w:r>
    </w:p>
    <w:p w14:paraId="411C4B3D" w14:textId="62A28AAB" w:rsidR="00205F86" w:rsidRPr="001C1CB9" w:rsidRDefault="001C1CB9" w:rsidP="00856FFD">
      <w:pPr>
        <w:spacing w:after="0" w:line="360" w:lineRule="auto"/>
        <w:jc w:val="both"/>
        <w:rPr>
          <w:rFonts w:ascii="Times New Roman" w:hAnsi="Times New Roman"/>
          <w:color w:val="000000" w:themeColor="text1"/>
        </w:rPr>
      </w:pPr>
      <w:r w:rsidRPr="001C1CB9">
        <w:rPr>
          <w:rFonts w:ascii="Times New Roman" w:hAnsi="Times New Roman"/>
          <w:color w:val="000000" w:themeColor="text1"/>
        </w:rPr>
        <w:lastRenderedPageBreak/>
        <w:t xml:space="preserve">         </w:t>
      </w:r>
      <w:r w:rsidR="00205F86" w:rsidRPr="001C1CB9">
        <w:rPr>
          <w:rFonts w:ascii="Times New Roman" w:hAnsi="Times New Roman"/>
          <w:color w:val="000000" w:themeColor="text1"/>
        </w:rPr>
        <w:t xml:space="preserve">Qua kết quả khảo sát tôi thấy tỉ lệ HS có khả năng hiểu và biết ghi nhớ kiến thức bằng sơ đồ tư duy đầy đủ, khoa học còn chưa nhiều. Học sinh mới chỉ hiểu và biết ghi nhớ kiến thức bằng sơ đồ tư duy đơn giản. Bên cạnh đó, số HS chưa biết ghi nhớ kiến thức bằng sơ đồ tư duy còn khá nhiều. </w:t>
      </w:r>
    </w:p>
    <w:p w14:paraId="757F338E" w14:textId="15353593" w:rsidR="00205F86" w:rsidRPr="001C1CB9" w:rsidRDefault="00205F86" w:rsidP="00856FFD">
      <w:pPr>
        <w:spacing w:after="0" w:line="360" w:lineRule="auto"/>
        <w:jc w:val="both"/>
        <w:rPr>
          <w:rFonts w:ascii="Times New Roman" w:hAnsi="Times New Roman"/>
          <w:color w:val="000000" w:themeColor="text1"/>
        </w:rPr>
      </w:pPr>
      <w:r w:rsidRPr="001C1CB9">
        <w:rPr>
          <w:rFonts w:ascii="Times New Roman" w:hAnsi="Times New Roman"/>
          <w:color w:val="000000" w:themeColor="text1"/>
        </w:rPr>
        <w:t xml:space="preserve">          Do tính cấp thiết của vấn đề cùng với thực tiễn của đơn vị công tác, tôi cho rằng việc ứng dụng sơ đồ tư duy trong dạy - học môn Tiếng Việt lớp 3 là một việc làm cần thiết nhằm giúp cho việc dạy - học đạt kết quả cao. </w:t>
      </w:r>
    </w:p>
    <w:p w14:paraId="704A6849" w14:textId="00515ABB" w:rsidR="001D7528" w:rsidRPr="001C1CB9" w:rsidRDefault="00326F70" w:rsidP="00856FFD">
      <w:pPr>
        <w:spacing w:before="75" w:after="75" w:line="360" w:lineRule="auto"/>
        <w:jc w:val="both"/>
        <w:rPr>
          <w:color w:val="000000"/>
        </w:rPr>
      </w:pPr>
      <w:r w:rsidRPr="001C1CB9">
        <w:rPr>
          <w:rFonts w:ascii="Times New Roman" w:hAnsi="Times New Roman"/>
          <w:b/>
        </w:rPr>
        <w:t>II</w:t>
      </w:r>
      <w:r w:rsidR="00A04CAC" w:rsidRPr="001C1CB9">
        <w:rPr>
          <w:rFonts w:ascii="Times New Roman" w:hAnsi="Times New Roman"/>
          <w:b/>
        </w:rPr>
        <w:t>I</w:t>
      </w:r>
      <w:r w:rsidRPr="001C1CB9">
        <w:rPr>
          <w:rFonts w:ascii="Times New Roman" w:hAnsi="Times New Roman"/>
          <w:b/>
        </w:rPr>
        <w:t>.</w:t>
      </w:r>
      <w:r w:rsidR="001D7528" w:rsidRPr="001C1CB9">
        <w:rPr>
          <w:rFonts w:ascii="Times New Roman" w:hAnsi="Times New Roman"/>
          <w:b/>
          <w:color w:val="000000"/>
        </w:rPr>
        <w:t xml:space="preserve"> CÁC BIỆN PHÁP </w:t>
      </w:r>
      <w:r w:rsidRPr="001C1CB9">
        <w:rPr>
          <w:rFonts w:ascii="Times New Roman" w:hAnsi="Times New Roman"/>
          <w:b/>
          <w:color w:val="000000"/>
        </w:rPr>
        <w:t>THỰC HIỆN</w:t>
      </w:r>
    </w:p>
    <w:p w14:paraId="7D81FCF7" w14:textId="04644F98" w:rsidR="00507588" w:rsidRPr="00856FFD" w:rsidRDefault="00856FFD" w:rsidP="00856FFD">
      <w:pPr>
        <w:spacing w:line="360" w:lineRule="auto"/>
        <w:jc w:val="both"/>
        <w:rPr>
          <w:iCs/>
        </w:rPr>
      </w:pPr>
      <w:r>
        <w:rPr>
          <w:b/>
          <w:iCs/>
        </w:rPr>
        <w:t xml:space="preserve"> 1.</w:t>
      </w:r>
      <w:r w:rsidR="00507588" w:rsidRPr="00856FFD">
        <w:rPr>
          <w:b/>
          <w:iCs/>
        </w:rPr>
        <w:t xml:space="preserve"> Cơ sở đề xuất các</w:t>
      </w:r>
      <w:r w:rsidR="00D878D4" w:rsidRPr="00856FFD">
        <w:rPr>
          <w:b/>
          <w:iCs/>
        </w:rPr>
        <w:t xml:space="preserve"> biện</w:t>
      </w:r>
      <w:r w:rsidR="00507588" w:rsidRPr="00856FFD">
        <w:rPr>
          <w:b/>
          <w:iCs/>
        </w:rPr>
        <w:t xml:space="preserve"> pháp</w:t>
      </w:r>
    </w:p>
    <w:p w14:paraId="65FF481A" w14:textId="2AA53B73" w:rsidR="00443A1D" w:rsidRPr="00856FFD" w:rsidRDefault="00507588" w:rsidP="00856FFD">
      <w:pPr>
        <w:spacing w:line="360" w:lineRule="auto"/>
        <w:ind w:firstLine="720"/>
        <w:jc w:val="both"/>
      </w:pPr>
      <w:r w:rsidRPr="001C1CB9">
        <w:rPr>
          <w:color w:val="000000"/>
        </w:rPr>
        <w:t>Người thầy dạy học muốn học</w:t>
      </w:r>
      <w:r w:rsidRPr="001C1CB9">
        <w:rPr>
          <w:color w:val="000000"/>
          <w:lang w:val="vi-VN"/>
        </w:rPr>
        <w:t xml:space="preserve"> sinh</w:t>
      </w:r>
      <w:r w:rsidRPr="001C1CB9">
        <w:rPr>
          <w:color w:val="000000"/>
        </w:rPr>
        <w:t xml:space="preserve"> học tích cực thì mình cũng phải dạy tích cực. </w:t>
      </w:r>
      <w:r w:rsidRPr="001C1CB9">
        <w:t xml:space="preserve">Xuất phát từ những nguyên nhân và thực trạng vừa phân tích  trên, một vấn đề đang đặt ra: làm thế nào để một tiết dạy </w:t>
      </w:r>
      <w:r w:rsidR="008D0BD6">
        <w:t xml:space="preserve">Tiếng Việt </w:t>
      </w:r>
      <w:r w:rsidRPr="001C1CB9">
        <w:t>thật sự lôi cuốn, hấp dẫn, tạo hứng thú khơi gợi sự tìm tòi, khám phá những điều mới lạ</w:t>
      </w:r>
      <w:r w:rsidRPr="001C1CB9">
        <w:rPr>
          <w:lang w:val="vi-VN"/>
        </w:rPr>
        <w:t>?</w:t>
      </w:r>
      <w:r w:rsidRPr="001C1CB9">
        <w:t xml:space="preserve"> Đồng thời, học sinh nắm vững kiến thức Tiếng Việt để học tập và sử dụng trong thực tế giao tiếp hằng ngày cũng như áp</w:t>
      </w:r>
      <w:r w:rsidRPr="001C1CB9">
        <w:rPr>
          <w:lang w:val="vi-VN"/>
        </w:rPr>
        <w:t xml:space="preserve"> dụng vào các bài tập</w:t>
      </w:r>
      <w:r w:rsidRPr="001C1CB9">
        <w:t xml:space="preserve">. Giáo viên phải dạy tích cực và nên vận dụng sơ đồ tư duy vào như một phương pháp quen thuộc trong nhiều tiết dạy.  </w:t>
      </w:r>
      <w:r w:rsidR="00856FFD">
        <w:t xml:space="preserve">        </w:t>
      </w:r>
      <w:r w:rsidRPr="001C1CB9">
        <w:rPr>
          <w:b/>
        </w:rPr>
        <w:t>2.</w:t>
      </w:r>
      <w:r w:rsidRPr="001C1CB9">
        <w:t xml:space="preserve"> </w:t>
      </w:r>
      <w:r w:rsidRPr="001C1CB9">
        <w:rPr>
          <w:b/>
        </w:rPr>
        <w:t>Tổ chức các hoạt động dạy học môn Tiếng Việt bằng sơ đồ tư duy</w:t>
      </w:r>
    </w:p>
    <w:p w14:paraId="6E5EF03F" w14:textId="77428423" w:rsidR="00507588" w:rsidRPr="00443A1D" w:rsidRDefault="00507588" w:rsidP="00856FFD">
      <w:pPr>
        <w:pStyle w:val="NormalWeb"/>
        <w:spacing w:line="360" w:lineRule="auto"/>
        <w:jc w:val="both"/>
        <w:rPr>
          <w:sz w:val="28"/>
          <w:szCs w:val="28"/>
        </w:rPr>
      </w:pPr>
      <w:r w:rsidRPr="00443A1D">
        <w:rPr>
          <w:b/>
          <w:iCs/>
          <w:sz w:val="28"/>
          <w:szCs w:val="28"/>
        </w:rPr>
        <w:t>Hoạt động 1: </w:t>
      </w:r>
      <w:r w:rsidRPr="00443A1D">
        <w:rPr>
          <w:bCs/>
          <w:sz w:val="28"/>
          <w:szCs w:val="28"/>
        </w:rPr>
        <w:t>Học</w:t>
      </w:r>
      <w:r w:rsidRPr="00443A1D">
        <w:rPr>
          <w:bCs/>
          <w:sz w:val="28"/>
          <w:szCs w:val="28"/>
          <w:lang w:val="vi-VN"/>
        </w:rPr>
        <w:t xml:space="preserve"> sinh </w:t>
      </w:r>
      <w:r w:rsidRPr="00443A1D">
        <w:rPr>
          <w:bCs/>
          <w:sz w:val="28"/>
          <w:szCs w:val="28"/>
        </w:rPr>
        <w:t>lập sơ</w:t>
      </w:r>
      <w:r w:rsidRPr="00443A1D">
        <w:rPr>
          <w:bCs/>
          <w:sz w:val="28"/>
          <w:szCs w:val="28"/>
          <w:lang w:val="vi-VN"/>
        </w:rPr>
        <w:t xml:space="preserve"> đồ tư duy</w:t>
      </w:r>
      <w:r w:rsidRPr="00443A1D">
        <w:rPr>
          <w:bCs/>
          <w:sz w:val="28"/>
          <w:szCs w:val="28"/>
        </w:rPr>
        <w:t xml:space="preserve"> theo nhóm hay cá nhân từ gợi ý của giáo</w:t>
      </w:r>
      <w:r w:rsidRPr="00443A1D">
        <w:rPr>
          <w:bCs/>
          <w:sz w:val="28"/>
          <w:szCs w:val="28"/>
          <w:lang w:val="vi-VN"/>
        </w:rPr>
        <w:t xml:space="preserve"> viên</w:t>
      </w:r>
      <w:r w:rsidRPr="00443A1D">
        <w:rPr>
          <w:bCs/>
          <w:sz w:val="28"/>
          <w:szCs w:val="28"/>
        </w:rPr>
        <w:t xml:space="preserve">. </w:t>
      </w:r>
    </w:p>
    <w:p w14:paraId="4B33830B" w14:textId="7471307C" w:rsidR="00507588" w:rsidRPr="001C1CB9" w:rsidRDefault="001C1CB9" w:rsidP="00856FFD">
      <w:pPr>
        <w:spacing w:before="100" w:beforeAutospacing="1" w:after="100" w:afterAutospacing="1" w:line="360" w:lineRule="auto"/>
        <w:jc w:val="both"/>
        <w:rPr>
          <w:b/>
        </w:rPr>
      </w:pPr>
      <w:r>
        <w:rPr>
          <w:b/>
          <w:noProof/>
        </w:rPr>
        <w:drawing>
          <wp:inline distT="0" distB="0" distL="0" distR="0" wp14:anchorId="355E06AC" wp14:editId="6BEB1EA0">
            <wp:extent cx="5760720" cy="2743200"/>
            <wp:effectExtent l="0" t="0" r="0" b="0"/>
            <wp:docPr id="475411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411995" name="Picture 475411995"/>
                    <pic:cNvPicPr/>
                  </pic:nvPicPr>
                  <pic:blipFill>
                    <a:blip r:embed="rId9">
                      <a:extLst>
                        <a:ext uri="{28A0092B-C50C-407E-A947-70E740481C1C}">
                          <a14:useLocalDpi xmlns:a14="http://schemas.microsoft.com/office/drawing/2010/main" val="0"/>
                        </a:ext>
                      </a:extLst>
                    </a:blip>
                    <a:stretch>
                      <a:fillRect/>
                    </a:stretch>
                  </pic:blipFill>
                  <pic:spPr>
                    <a:xfrm>
                      <a:off x="0" y="0"/>
                      <a:ext cx="5760720" cy="2743200"/>
                    </a:xfrm>
                    <a:prstGeom prst="rect">
                      <a:avLst/>
                    </a:prstGeom>
                  </pic:spPr>
                </pic:pic>
              </a:graphicData>
            </a:graphic>
          </wp:inline>
        </w:drawing>
      </w:r>
    </w:p>
    <w:p w14:paraId="1237150A" w14:textId="77777777" w:rsidR="00507588" w:rsidRDefault="00507588" w:rsidP="00856FFD">
      <w:pPr>
        <w:spacing w:before="100" w:beforeAutospacing="1" w:after="100" w:afterAutospacing="1" w:line="360" w:lineRule="auto"/>
        <w:jc w:val="both"/>
        <w:rPr>
          <w:bCs/>
        </w:rPr>
      </w:pPr>
      <w:r w:rsidRPr="001C1CB9">
        <w:rPr>
          <w:b/>
          <w:iCs/>
        </w:rPr>
        <w:lastRenderedPageBreak/>
        <w:t>Hoạt động 2</w:t>
      </w:r>
      <w:r w:rsidRPr="001C1CB9">
        <w:rPr>
          <w:b/>
          <w:i/>
          <w:iCs/>
        </w:rPr>
        <w:t xml:space="preserve">: </w:t>
      </w:r>
      <w:r w:rsidRPr="001C1CB9">
        <w:rPr>
          <w:bCs/>
        </w:rPr>
        <w:t>Cá nhân hoặc đại diện của các nhóm học</w:t>
      </w:r>
      <w:r w:rsidRPr="001C1CB9">
        <w:rPr>
          <w:bCs/>
          <w:lang w:val="vi-VN"/>
        </w:rPr>
        <w:t xml:space="preserve"> sinh </w:t>
      </w:r>
      <w:r w:rsidRPr="001C1CB9">
        <w:rPr>
          <w:bCs/>
        </w:rPr>
        <w:t>lên báo cáo, thuyết minh về sơ</w:t>
      </w:r>
      <w:r w:rsidRPr="001C1CB9">
        <w:rPr>
          <w:bCs/>
          <w:lang w:val="vi-VN"/>
        </w:rPr>
        <w:t xml:space="preserve"> đồ tư duy</w:t>
      </w:r>
      <w:r w:rsidRPr="001C1CB9">
        <w:rPr>
          <w:bCs/>
        </w:rPr>
        <w:t xml:space="preserve"> mà nhóm mình đã thiết lập. </w:t>
      </w:r>
    </w:p>
    <w:p w14:paraId="66629E13" w14:textId="77777777" w:rsidR="00443A1D" w:rsidRDefault="00443A1D" w:rsidP="00856FFD">
      <w:pPr>
        <w:spacing w:before="100" w:beforeAutospacing="1" w:after="100" w:afterAutospacing="1" w:line="360" w:lineRule="auto"/>
        <w:jc w:val="both"/>
        <w:rPr>
          <w:bCs/>
        </w:rPr>
      </w:pPr>
      <w:r>
        <w:rPr>
          <w:bCs/>
          <w:noProof/>
        </w:rPr>
        <w:drawing>
          <wp:inline distT="0" distB="0" distL="0" distR="0" wp14:anchorId="11194E3E" wp14:editId="73682708">
            <wp:extent cx="5761355" cy="3232150"/>
            <wp:effectExtent l="0" t="0" r="0" b="6350"/>
            <wp:docPr id="548164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64454" name="Picture 548164454"/>
                    <pic:cNvPicPr/>
                  </pic:nvPicPr>
                  <pic:blipFill>
                    <a:blip r:embed="rId10">
                      <a:extLst>
                        <a:ext uri="{28A0092B-C50C-407E-A947-70E740481C1C}">
                          <a14:useLocalDpi xmlns:a14="http://schemas.microsoft.com/office/drawing/2010/main" val="0"/>
                        </a:ext>
                      </a:extLst>
                    </a:blip>
                    <a:stretch>
                      <a:fillRect/>
                    </a:stretch>
                  </pic:blipFill>
                  <pic:spPr>
                    <a:xfrm>
                      <a:off x="0" y="0"/>
                      <a:ext cx="5761355" cy="3232150"/>
                    </a:xfrm>
                    <a:prstGeom prst="rect">
                      <a:avLst/>
                    </a:prstGeom>
                  </pic:spPr>
                </pic:pic>
              </a:graphicData>
            </a:graphic>
          </wp:inline>
        </w:drawing>
      </w:r>
    </w:p>
    <w:p w14:paraId="30018B86" w14:textId="2645FF5F" w:rsidR="00507588" w:rsidRDefault="00507588" w:rsidP="00856FFD">
      <w:pPr>
        <w:spacing w:before="100" w:beforeAutospacing="1" w:after="100" w:afterAutospacing="1" w:line="360" w:lineRule="auto"/>
        <w:jc w:val="both"/>
        <w:rPr>
          <w:bCs/>
        </w:rPr>
      </w:pPr>
      <w:r w:rsidRPr="001C1CB9">
        <w:rPr>
          <w:b/>
          <w:iCs/>
        </w:rPr>
        <w:t>Hoạt động 3</w:t>
      </w:r>
      <w:r w:rsidRPr="001C1CB9">
        <w:rPr>
          <w:b/>
          <w:i/>
          <w:iCs/>
        </w:rPr>
        <w:t xml:space="preserve">: </w:t>
      </w:r>
      <w:r w:rsidRPr="001C1CB9">
        <w:rPr>
          <w:bCs/>
        </w:rPr>
        <w:t>Học</w:t>
      </w:r>
      <w:r w:rsidRPr="001C1CB9">
        <w:rPr>
          <w:bCs/>
          <w:lang w:val="vi-VN"/>
        </w:rPr>
        <w:t xml:space="preserve"> sinh </w:t>
      </w:r>
      <w:r w:rsidRPr="001C1CB9">
        <w:rPr>
          <w:bCs/>
        </w:rPr>
        <w:t>thảo luận, bổ sung, chỉnh sửa để hoàn thiện sơ</w:t>
      </w:r>
      <w:r w:rsidRPr="001C1CB9">
        <w:rPr>
          <w:bCs/>
          <w:lang w:val="vi-VN"/>
        </w:rPr>
        <w:t xml:space="preserve"> đồ tư duy</w:t>
      </w:r>
      <w:r w:rsidRPr="001C1CB9">
        <w:rPr>
          <w:bCs/>
        </w:rPr>
        <w:t xml:space="preserve"> về kiến thức của bài học đó. Giáo</w:t>
      </w:r>
      <w:r w:rsidRPr="001C1CB9">
        <w:rPr>
          <w:bCs/>
          <w:lang w:val="vi-VN"/>
        </w:rPr>
        <w:t xml:space="preserve"> viên </w:t>
      </w:r>
      <w:r w:rsidRPr="001C1CB9">
        <w:rPr>
          <w:bCs/>
        </w:rPr>
        <w:t>sẽ là người cố vấn, là trọng tài giúp học</w:t>
      </w:r>
      <w:r w:rsidRPr="001C1CB9">
        <w:rPr>
          <w:bCs/>
          <w:lang w:val="vi-VN"/>
        </w:rPr>
        <w:t xml:space="preserve"> sinh </w:t>
      </w:r>
      <w:r w:rsidRPr="001C1CB9">
        <w:rPr>
          <w:bCs/>
        </w:rPr>
        <w:t>hoàn chỉnh sơ</w:t>
      </w:r>
      <w:r w:rsidRPr="001C1CB9">
        <w:rPr>
          <w:bCs/>
          <w:lang w:val="vi-VN"/>
        </w:rPr>
        <w:t xml:space="preserve"> đồ tư duy</w:t>
      </w:r>
      <w:r w:rsidRPr="001C1CB9">
        <w:rPr>
          <w:bCs/>
        </w:rPr>
        <w:t>, từ đó dẫn dắt đến kiến thức của bài học.</w:t>
      </w:r>
    </w:p>
    <w:p w14:paraId="36A6D2FB" w14:textId="29593BFF" w:rsidR="001C1CB9" w:rsidRPr="001C1CB9" w:rsidRDefault="00147509" w:rsidP="00856FFD">
      <w:pPr>
        <w:spacing w:before="100" w:beforeAutospacing="1" w:after="100" w:afterAutospacing="1" w:line="360" w:lineRule="auto"/>
        <w:jc w:val="both"/>
        <w:rPr>
          <w:bCs/>
        </w:rPr>
      </w:pPr>
      <w:r>
        <w:rPr>
          <w:bCs/>
          <w:noProof/>
        </w:rPr>
        <w:drawing>
          <wp:inline distT="0" distB="0" distL="0" distR="0" wp14:anchorId="5F5F6D57" wp14:editId="0A89170C">
            <wp:extent cx="5585460" cy="3505200"/>
            <wp:effectExtent l="0" t="0" r="0" b="0"/>
            <wp:docPr id="13301676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67643" name="Picture 1330167643"/>
                    <pic:cNvPicPr/>
                  </pic:nvPicPr>
                  <pic:blipFill>
                    <a:blip r:embed="rId11">
                      <a:extLst>
                        <a:ext uri="{28A0092B-C50C-407E-A947-70E740481C1C}">
                          <a14:useLocalDpi xmlns:a14="http://schemas.microsoft.com/office/drawing/2010/main" val="0"/>
                        </a:ext>
                      </a:extLst>
                    </a:blip>
                    <a:stretch>
                      <a:fillRect/>
                    </a:stretch>
                  </pic:blipFill>
                  <pic:spPr>
                    <a:xfrm>
                      <a:off x="0" y="0"/>
                      <a:ext cx="5605608" cy="3517844"/>
                    </a:xfrm>
                    <a:prstGeom prst="rect">
                      <a:avLst/>
                    </a:prstGeom>
                  </pic:spPr>
                </pic:pic>
              </a:graphicData>
            </a:graphic>
          </wp:inline>
        </w:drawing>
      </w:r>
    </w:p>
    <w:p w14:paraId="3ABF34C1" w14:textId="77777777" w:rsidR="00856FFD" w:rsidRDefault="00507588" w:rsidP="00856FFD">
      <w:pPr>
        <w:spacing w:before="100" w:beforeAutospacing="1" w:after="100" w:afterAutospacing="1" w:line="360" w:lineRule="auto"/>
        <w:jc w:val="both"/>
        <w:rPr>
          <w:b/>
          <w:i/>
          <w:iCs/>
        </w:rPr>
      </w:pPr>
      <w:r w:rsidRPr="001C1CB9">
        <w:rPr>
          <w:b/>
          <w:iCs/>
        </w:rPr>
        <w:lastRenderedPageBreak/>
        <w:t>Hoạt động 4</w:t>
      </w:r>
      <w:r w:rsidRPr="001C1CB9">
        <w:rPr>
          <w:b/>
          <w:i/>
          <w:iCs/>
        </w:rPr>
        <w:t xml:space="preserve">: </w:t>
      </w:r>
      <w:r w:rsidRPr="001C1CB9">
        <w:rPr>
          <w:bCs/>
        </w:rPr>
        <w:t>Củng cố kiến thức bằng một sơ</w:t>
      </w:r>
      <w:r w:rsidRPr="001C1CB9">
        <w:rPr>
          <w:bCs/>
          <w:lang w:val="vi-VN"/>
        </w:rPr>
        <w:t xml:space="preserve"> đồ tư duy</w:t>
      </w:r>
      <w:r w:rsidRPr="001C1CB9">
        <w:rPr>
          <w:bCs/>
        </w:rPr>
        <w:t xml:space="preserve"> mà giáo</w:t>
      </w:r>
      <w:r w:rsidRPr="001C1CB9">
        <w:rPr>
          <w:bCs/>
          <w:lang w:val="vi-VN"/>
        </w:rPr>
        <w:t xml:space="preserve"> viên </w:t>
      </w:r>
      <w:r w:rsidRPr="001C1CB9">
        <w:rPr>
          <w:bCs/>
        </w:rPr>
        <w:t>đã chuẩn bị sẵn hoặc một sơ</w:t>
      </w:r>
      <w:r w:rsidRPr="001C1CB9">
        <w:rPr>
          <w:bCs/>
          <w:lang w:val="vi-VN"/>
        </w:rPr>
        <w:t xml:space="preserve"> đồ tư duy</w:t>
      </w:r>
      <w:r w:rsidRPr="001C1CB9">
        <w:rPr>
          <w:bCs/>
        </w:rPr>
        <w:t xml:space="preserve"> mà cả lớp đã tham gia chỉnh sửa hoàn chỉnh, chỉ định học</w:t>
      </w:r>
      <w:r w:rsidRPr="001C1CB9">
        <w:rPr>
          <w:bCs/>
          <w:lang w:val="vi-VN"/>
        </w:rPr>
        <w:t xml:space="preserve"> sinh </w:t>
      </w:r>
      <w:r w:rsidRPr="001C1CB9">
        <w:rPr>
          <w:bCs/>
        </w:rPr>
        <w:t>lên trình bày, thuyết minh về kiến thức đó.</w:t>
      </w:r>
      <w:r w:rsidRPr="001C1CB9">
        <w:rPr>
          <w:b/>
          <w:i/>
          <w:iCs/>
        </w:rPr>
        <w:t xml:space="preserve"> </w:t>
      </w:r>
    </w:p>
    <w:p w14:paraId="5B8F656A" w14:textId="2BE2E6DB" w:rsidR="00443A1D" w:rsidRPr="00856FFD" w:rsidRDefault="00BE651F" w:rsidP="00856FFD">
      <w:pPr>
        <w:spacing w:before="100" w:beforeAutospacing="1" w:after="100" w:afterAutospacing="1" w:line="360" w:lineRule="auto"/>
        <w:jc w:val="both"/>
        <w:rPr>
          <w:b/>
          <w:i/>
          <w:iCs/>
        </w:rPr>
      </w:pPr>
      <w:r>
        <w:rPr>
          <w:b/>
        </w:rPr>
        <w:t>3. Các biện pháp ứng dụng sơ đồ tư duy trong dạy – học môn Tiếng Việt:</w:t>
      </w:r>
    </w:p>
    <w:p w14:paraId="277376AD" w14:textId="488364AF" w:rsidR="00BE651F" w:rsidRPr="00856FFD" w:rsidRDefault="00BE651F" w:rsidP="00856FFD">
      <w:pPr>
        <w:spacing w:before="100" w:beforeAutospacing="1" w:after="100" w:afterAutospacing="1" w:line="360" w:lineRule="auto"/>
        <w:jc w:val="both"/>
        <w:rPr>
          <w:rFonts w:ascii="Times New Roman" w:hAnsi="Times New Roman"/>
          <w:b/>
          <w:bCs/>
          <w:i/>
          <w:iCs/>
          <w:color w:val="000000" w:themeColor="text1"/>
        </w:rPr>
      </w:pPr>
      <w:r w:rsidRPr="00856FFD">
        <w:rPr>
          <w:rFonts w:ascii="Times New Roman" w:hAnsi="Times New Roman"/>
          <w:b/>
          <w:bCs/>
          <w:i/>
          <w:iCs/>
          <w:color w:val="000000" w:themeColor="text1"/>
        </w:rPr>
        <w:t>Biện pháp 1: Hướng dẫn HS đọc và ghi nhớ kiến thức bằng sơ đồ tư duy</w:t>
      </w:r>
    </w:p>
    <w:p w14:paraId="5F88600B" w14:textId="77777777" w:rsidR="00BE651F" w:rsidRPr="00E864DD" w:rsidRDefault="00443A1D" w:rsidP="00856FFD">
      <w:pPr>
        <w:spacing w:after="0" w:line="360" w:lineRule="auto"/>
        <w:ind w:firstLine="720"/>
        <w:jc w:val="both"/>
        <w:rPr>
          <w:rFonts w:ascii="Times New Roman" w:hAnsi="Times New Roman"/>
          <w:color w:val="000000" w:themeColor="text1"/>
        </w:rPr>
      </w:pPr>
      <w:r>
        <w:rPr>
          <w:bCs/>
        </w:rPr>
        <w:t xml:space="preserve"> </w:t>
      </w:r>
      <w:r w:rsidR="00BE651F" w:rsidRPr="00E864DD">
        <w:rPr>
          <w:rFonts w:ascii="Times New Roman" w:hAnsi="Times New Roman"/>
          <w:color w:val="000000" w:themeColor="text1"/>
        </w:rPr>
        <w:t>Để giúp học sinh đọc và ghi nhớ kiến thức đã học bằng sơ đồ tư duy, tôi đã hướng dẫn học sinh theo trình tự sau:</w:t>
      </w:r>
    </w:p>
    <w:p w14:paraId="0DD965FC" w14:textId="77777777" w:rsidR="00BE651F" w:rsidRPr="00E864DD" w:rsidRDefault="00BE651F"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Đọc từ khoá -&gt; Đọc các nhánh chính -&gt; Đọc các nhánh con.</w:t>
      </w:r>
    </w:p>
    <w:p w14:paraId="2621CF01" w14:textId="77777777" w:rsidR="00AE5C5F" w:rsidRPr="00E864DD" w:rsidRDefault="00AE5C5F" w:rsidP="00856FFD">
      <w:pPr>
        <w:spacing w:after="0" w:line="360" w:lineRule="auto"/>
        <w:ind w:firstLine="720"/>
        <w:jc w:val="both"/>
        <w:rPr>
          <w:rFonts w:ascii="Times New Roman" w:hAnsi="Times New Roman"/>
          <w:i/>
          <w:iCs/>
          <w:color w:val="000000" w:themeColor="text1"/>
        </w:rPr>
      </w:pPr>
      <w:r w:rsidRPr="00E864DD">
        <w:rPr>
          <w:rFonts w:ascii="Times New Roman" w:hAnsi="Times New Roman"/>
          <w:i/>
          <w:iCs/>
          <w:color w:val="000000" w:themeColor="text1"/>
        </w:rPr>
        <w:t xml:space="preserve">Ví dụ 1: </w:t>
      </w:r>
      <w:r w:rsidRPr="00E864DD">
        <w:rPr>
          <w:rFonts w:ascii="Times New Roman" w:hAnsi="Times New Roman"/>
          <w:color w:val="000000" w:themeColor="text1"/>
        </w:rPr>
        <w:t>Khi củng cố kiến thức về các kiểu câu đã học để vận dụng làm bài tập, tôi đã thể hiện trên sơ đồ tư duy với chủ đề chính là “Các kiểu câu”. Qua đó, học sinh sẽ tự xây dựng kiến thức về các kiểu câu, phát huy được tính tích cực của học sinh, giúp các em hệ thống được kiến thức trọng tâm đã học, trí nhớ sẽ bền vững hơn.</w:t>
      </w:r>
    </w:p>
    <w:p w14:paraId="7A0F1F31" w14:textId="77777777" w:rsidR="00AE5C5F" w:rsidRDefault="00AE5C5F" w:rsidP="00856FFD">
      <w:pPr>
        <w:spacing w:line="360" w:lineRule="auto"/>
        <w:ind w:firstLine="720"/>
        <w:jc w:val="both"/>
        <w:rPr>
          <w:rFonts w:ascii="Times New Roman" w:hAnsi="Times New Roman"/>
          <w:color w:val="000000" w:themeColor="text1"/>
        </w:rPr>
      </w:pPr>
      <w:r w:rsidRPr="00E864DD">
        <w:rPr>
          <w:rFonts w:ascii="Times New Roman" w:hAnsi="Times New Roman"/>
          <w:color w:val="000000" w:themeColor="text1"/>
        </w:rPr>
        <w:t>Dưới đây là một sơ đồ tư duy về “Các kiểu câu”:</w:t>
      </w:r>
    </w:p>
    <w:p w14:paraId="090B8E9A" w14:textId="1B6A6A76" w:rsidR="00AE5C5F" w:rsidRPr="00E864DD" w:rsidRDefault="00AE5C5F" w:rsidP="00856FFD">
      <w:pPr>
        <w:spacing w:line="360" w:lineRule="auto"/>
        <w:ind w:firstLine="720"/>
        <w:jc w:val="both"/>
        <w:rPr>
          <w:rFonts w:ascii="Times New Roman" w:hAnsi="Times New Roman"/>
          <w:color w:val="000000" w:themeColor="text1"/>
        </w:rPr>
      </w:pPr>
      <w:r w:rsidRPr="00EF2C1E">
        <w:rPr>
          <w:rFonts w:asciiTheme="majorHAnsi" w:hAnsiTheme="majorHAnsi" w:cstheme="majorHAnsi"/>
          <w:noProof/>
          <w:color w:val="000000" w:themeColor="text1"/>
        </w:rPr>
        <w:drawing>
          <wp:inline distT="0" distB="0" distL="0" distR="0" wp14:anchorId="5C82F367" wp14:editId="1A7B5142">
            <wp:extent cx="4762500" cy="3670300"/>
            <wp:effectExtent l="76200" t="76200" r="133350" b="139700"/>
            <wp:docPr id="16479437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12066" name="Picture 1261212066"/>
                    <pic:cNvPicPr/>
                  </pic:nvPicPr>
                  <pic:blipFill>
                    <a:blip r:embed="rId12">
                      <a:extLst>
                        <a:ext uri="{28A0092B-C50C-407E-A947-70E740481C1C}">
                          <a14:useLocalDpi xmlns:a14="http://schemas.microsoft.com/office/drawing/2010/main" val="0"/>
                        </a:ext>
                      </a:extLst>
                    </a:blip>
                    <a:stretch>
                      <a:fillRect/>
                    </a:stretch>
                  </pic:blipFill>
                  <pic:spPr>
                    <a:xfrm>
                      <a:off x="0" y="0"/>
                      <a:ext cx="4775816" cy="36805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E8C21A6" w14:textId="2370E6AD" w:rsidR="00443A1D" w:rsidRPr="00C95475" w:rsidRDefault="00443A1D" w:rsidP="00856FFD">
      <w:pPr>
        <w:spacing w:line="360" w:lineRule="auto"/>
        <w:jc w:val="both"/>
        <w:rPr>
          <w:rFonts w:ascii="Times New Roman" w:hAnsi="Times New Roman"/>
          <w:color w:val="000000" w:themeColor="text1"/>
        </w:rPr>
      </w:pPr>
      <w:r>
        <w:rPr>
          <w:bCs/>
        </w:rPr>
        <w:lastRenderedPageBreak/>
        <w:t xml:space="preserve"> </w:t>
      </w:r>
      <w:r w:rsidR="00C95475">
        <w:rPr>
          <w:bCs/>
        </w:rPr>
        <w:t xml:space="preserve">   </w:t>
      </w:r>
      <w:r>
        <w:rPr>
          <w:bCs/>
        </w:rPr>
        <w:t xml:space="preserve"> </w:t>
      </w:r>
      <w:r w:rsidR="00507588" w:rsidRPr="00C95475">
        <w:rPr>
          <w:bCs/>
          <w:i/>
          <w:iCs/>
        </w:rPr>
        <w:t>Ví</w:t>
      </w:r>
      <w:r w:rsidR="00507588" w:rsidRPr="00C95475">
        <w:rPr>
          <w:bCs/>
          <w:i/>
          <w:iCs/>
          <w:lang w:val="vi-VN"/>
        </w:rPr>
        <w:t xml:space="preserve"> </w:t>
      </w:r>
      <w:r w:rsidR="00507588" w:rsidRPr="00C95475">
        <w:rPr>
          <w:bCs/>
          <w:i/>
          <w:iCs/>
        </w:rPr>
        <w:t>dụ</w:t>
      </w:r>
      <w:r w:rsidR="00856FFD" w:rsidRPr="00C95475">
        <w:rPr>
          <w:bCs/>
          <w:i/>
          <w:iCs/>
        </w:rPr>
        <w:t xml:space="preserve"> 2</w:t>
      </w:r>
      <w:r w:rsidR="00507588" w:rsidRPr="00C95475">
        <w:rPr>
          <w:bCs/>
          <w:i/>
          <w:iCs/>
        </w:rPr>
        <w:t>:</w:t>
      </w:r>
      <w:r w:rsidR="00507588" w:rsidRPr="001C1CB9">
        <w:rPr>
          <w:bCs/>
        </w:rPr>
        <w:t xml:space="preserve"> </w:t>
      </w:r>
      <w:r w:rsidR="00147509" w:rsidRPr="00C95475">
        <w:rPr>
          <w:rFonts w:ascii="Times New Roman" w:hAnsi="Times New Roman"/>
          <w:color w:val="000000" w:themeColor="text1"/>
        </w:rPr>
        <w:t xml:space="preserve">Bài Luyện tập: Viết đoạn văn tả đồ vật -SGK Tiếng Việt 3, tập 1, trang 89. Khi xây dựng các nội dung chính cần triển khai trong đoạn văn tả một đồ vật, tôi hướng dẫn các con </w:t>
      </w:r>
      <w:r w:rsidR="00235170" w:rsidRPr="00C95475">
        <w:rPr>
          <w:rFonts w:ascii="Times New Roman" w:hAnsi="Times New Roman"/>
          <w:color w:val="000000" w:themeColor="text1"/>
        </w:rPr>
        <w:t>thể hiện qua sơ đồ tư duy.</w:t>
      </w:r>
    </w:p>
    <w:p w14:paraId="6FA525DC" w14:textId="248ADEA5" w:rsidR="00507588" w:rsidRPr="00443A1D" w:rsidRDefault="00147509" w:rsidP="00856FFD">
      <w:pPr>
        <w:spacing w:line="360" w:lineRule="auto"/>
        <w:jc w:val="both"/>
        <w:rPr>
          <w:rFonts w:ascii="Times New Roman" w:hAnsi="Times New Roman"/>
          <w:i/>
          <w:iCs/>
          <w:color w:val="000000" w:themeColor="text1"/>
        </w:rPr>
      </w:pPr>
      <w:r w:rsidRPr="00147509">
        <w:rPr>
          <w:bCs/>
        </w:rPr>
        <w:t>Dưới đây là một số sản phẩm của học sinh:</w:t>
      </w:r>
    </w:p>
    <w:p w14:paraId="2EA05ACF" w14:textId="77777777" w:rsidR="00856FFD" w:rsidRDefault="0024767A" w:rsidP="00856FFD">
      <w:pPr>
        <w:spacing w:line="360" w:lineRule="auto"/>
        <w:jc w:val="both"/>
        <w:rPr>
          <w:rFonts w:ascii="Times New Roman" w:hAnsi="Times New Roman"/>
          <w:color w:val="000000" w:themeColor="text1"/>
        </w:rPr>
      </w:pPr>
      <w:r w:rsidRPr="00EF2C1E">
        <w:rPr>
          <w:rFonts w:asciiTheme="majorHAnsi" w:hAnsiTheme="majorHAnsi" w:cstheme="majorHAnsi"/>
          <w:noProof/>
          <w:color w:val="000000" w:themeColor="text1"/>
        </w:rPr>
        <w:drawing>
          <wp:inline distT="0" distB="0" distL="0" distR="0" wp14:anchorId="64C10161" wp14:editId="5D69082A">
            <wp:extent cx="5645785" cy="3575050"/>
            <wp:effectExtent l="76200" t="76200" r="126365" b="139700"/>
            <wp:docPr id="758380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00940" name="Picture 564900940"/>
                    <pic:cNvPicPr/>
                  </pic:nvPicPr>
                  <pic:blipFill rotWithShape="1">
                    <a:blip r:embed="rId13">
                      <a:extLst>
                        <a:ext uri="{28A0092B-C50C-407E-A947-70E740481C1C}">
                          <a14:useLocalDpi xmlns:a14="http://schemas.microsoft.com/office/drawing/2010/main" val="0"/>
                        </a:ext>
                      </a:extLst>
                    </a:blip>
                    <a:srcRect b="12127"/>
                    <a:stretch/>
                  </pic:blipFill>
                  <pic:spPr bwMode="auto">
                    <a:xfrm>
                      <a:off x="0" y="0"/>
                      <a:ext cx="5645785" cy="357505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EF2C1E">
        <w:rPr>
          <w:rFonts w:asciiTheme="majorHAnsi" w:hAnsiTheme="majorHAnsi" w:cstheme="majorHAnsi"/>
          <w:noProof/>
          <w:color w:val="000000" w:themeColor="text1"/>
        </w:rPr>
        <w:drawing>
          <wp:inline distT="0" distB="0" distL="0" distR="0" wp14:anchorId="23DEBAB5" wp14:editId="2C51E111">
            <wp:extent cx="5694680" cy="3625850"/>
            <wp:effectExtent l="76200" t="76200" r="134620" b="127000"/>
            <wp:docPr id="1853159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65440" name="Picture 1367365440"/>
                    <pic:cNvPicPr/>
                  </pic:nvPicPr>
                  <pic:blipFill>
                    <a:blip r:embed="rId14">
                      <a:extLst>
                        <a:ext uri="{28A0092B-C50C-407E-A947-70E740481C1C}">
                          <a14:useLocalDpi xmlns:a14="http://schemas.microsoft.com/office/drawing/2010/main" val="0"/>
                        </a:ext>
                      </a:extLst>
                    </a:blip>
                    <a:stretch>
                      <a:fillRect/>
                    </a:stretch>
                  </pic:blipFill>
                  <pic:spPr>
                    <a:xfrm>
                      <a:off x="0" y="0"/>
                      <a:ext cx="5753804" cy="36634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55FE67" w14:textId="6329E931" w:rsidR="00147509" w:rsidRPr="00856FFD" w:rsidRDefault="0024767A" w:rsidP="00856FFD">
      <w:pPr>
        <w:spacing w:line="360" w:lineRule="auto"/>
        <w:jc w:val="both"/>
        <w:rPr>
          <w:rFonts w:ascii="Times New Roman" w:hAnsi="Times New Roman"/>
          <w:color w:val="000000" w:themeColor="text1"/>
        </w:rPr>
      </w:pPr>
      <w:r w:rsidRPr="00EF2C1E">
        <w:rPr>
          <w:rFonts w:asciiTheme="majorHAnsi" w:hAnsiTheme="majorHAnsi" w:cstheme="majorHAnsi"/>
          <w:b/>
          <w:bCs/>
          <w:noProof/>
          <w:color w:val="000000" w:themeColor="text1"/>
        </w:rPr>
        <w:lastRenderedPageBreak/>
        <w:drawing>
          <wp:inline distT="0" distB="0" distL="0" distR="0" wp14:anchorId="3B7CC79D" wp14:editId="6CE3F509">
            <wp:extent cx="5581650" cy="3054350"/>
            <wp:effectExtent l="76200" t="76200" r="133350" b="127000"/>
            <wp:docPr id="283833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94699" name="Picture 1303494699"/>
                    <pic:cNvPicPr/>
                  </pic:nvPicPr>
                  <pic:blipFill>
                    <a:blip r:embed="rId15">
                      <a:extLst>
                        <a:ext uri="{28A0092B-C50C-407E-A947-70E740481C1C}">
                          <a14:useLocalDpi xmlns:a14="http://schemas.microsoft.com/office/drawing/2010/main" val="0"/>
                        </a:ext>
                      </a:extLst>
                    </a:blip>
                    <a:stretch>
                      <a:fillRect/>
                    </a:stretch>
                  </pic:blipFill>
                  <pic:spPr>
                    <a:xfrm>
                      <a:off x="0" y="0"/>
                      <a:ext cx="5587056" cy="30573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7E38A9" w14:textId="56270C52" w:rsidR="00856FFD" w:rsidRPr="00856FFD" w:rsidRDefault="00856FFD" w:rsidP="00856FFD">
      <w:pPr>
        <w:spacing w:after="0" w:line="360" w:lineRule="auto"/>
        <w:jc w:val="both"/>
        <w:rPr>
          <w:rFonts w:ascii="Times New Roman" w:hAnsi="Times New Roman"/>
          <w:b/>
          <w:bCs/>
          <w:i/>
          <w:iCs/>
          <w:color w:val="000000" w:themeColor="text1"/>
        </w:rPr>
      </w:pPr>
      <w:r w:rsidRPr="00856FFD">
        <w:rPr>
          <w:rFonts w:ascii="Times New Roman" w:hAnsi="Times New Roman"/>
          <w:b/>
          <w:bCs/>
          <w:i/>
          <w:iCs/>
          <w:color w:val="000000" w:themeColor="text1"/>
        </w:rPr>
        <w:t>B</w:t>
      </w:r>
      <w:r>
        <w:rPr>
          <w:rFonts w:ascii="Times New Roman" w:hAnsi="Times New Roman"/>
          <w:b/>
          <w:bCs/>
          <w:i/>
          <w:iCs/>
          <w:color w:val="000000" w:themeColor="text1"/>
        </w:rPr>
        <w:t>iện pháp</w:t>
      </w:r>
      <w:r w:rsidRPr="00856FFD">
        <w:rPr>
          <w:rFonts w:ascii="Times New Roman" w:hAnsi="Times New Roman"/>
          <w:b/>
          <w:bCs/>
          <w:i/>
          <w:iCs/>
          <w:color w:val="000000" w:themeColor="text1"/>
        </w:rPr>
        <w:t xml:space="preserve"> 2: Vận dụng sơ đồ tư duy trong dạy - học kiến thức mới nhằm phát huy tính tích cực của học sinh. </w:t>
      </w:r>
    </w:p>
    <w:p w14:paraId="56CE4553" w14:textId="77777777" w:rsidR="00A26CC4" w:rsidRDefault="00856FFD" w:rsidP="00A26CC4">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 xml:space="preserve">Khi dạy dạng bài hình thành kiến thức mới, để sử dụng sơ đồ tư duy có hiệu quả, từ nội dung bài học, tôi thiết lập một sơ đồ tư duy. Trong tiết dạy, tôi sẽ sử dụng sơ đồ đã chuẩn bị để hướng dẫn học sinh khai thác từng nội dung của bài học. Mỗi nội dung tương ứng với một nhánh của sơ đồ. </w:t>
      </w:r>
    </w:p>
    <w:p w14:paraId="02F0E646" w14:textId="26561609" w:rsidR="00147509" w:rsidRPr="00C95475" w:rsidRDefault="00147509" w:rsidP="00A26CC4">
      <w:pPr>
        <w:spacing w:after="0" w:line="360" w:lineRule="auto"/>
        <w:jc w:val="both"/>
        <w:rPr>
          <w:rFonts w:ascii="Times New Roman" w:hAnsi="Times New Roman"/>
          <w:color w:val="000000" w:themeColor="text1"/>
        </w:rPr>
      </w:pPr>
      <w:r w:rsidRPr="00E864DD">
        <w:rPr>
          <w:rFonts w:ascii="Times New Roman" w:hAnsi="Times New Roman"/>
          <w:i/>
          <w:iCs/>
          <w:color w:val="000000" w:themeColor="text1"/>
        </w:rPr>
        <w:t>Ví dụ</w:t>
      </w:r>
      <w:r w:rsidR="00A26CC4">
        <w:rPr>
          <w:rFonts w:ascii="Times New Roman" w:hAnsi="Times New Roman"/>
          <w:i/>
          <w:iCs/>
          <w:color w:val="000000" w:themeColor="text1"/>
        </w:rPr>
        <w:t xml:space="preserve"> 1</w:t>
      </w:r>
      <w:r w:rsidRPr="00E864DD">
        <w:rPr>
          <w:rFonts w:ascii="Times New Roman" w:hAnsi="Times New Roman"/>
          <w:i/>
          <w:iCs/>
          <w:color w:val="000000" w:themeColor="text1"/>
        </w:rPr>
        <w:t xml:space="preserve">: </w:t>
      </w:r>
      <w:r w:rsidR="00235170" w:rsidRPr="00C95475">
        <w:rPr>
          <w:rFonts w:ascii="Times New Roman" w:hAnsi="Times New Roman"/>
          <w:color w:val="000000" w:themeColor="text1"/>
        </w:rPr>
        <w:t>Bài</w:t>
      </w:r>
      <w:r w:rsidRPr="00C95475">
        <w:rPr>
          <w:rFonts w:ascii="Times New Roman" w:hAnsi="Times New Roman"/>
          <w:color w:val="000000" w:themeColor="text1"/>
        </w:rPr>
        <w:t>: Mở rộng vốn từ về nghề nghiệp. Câu hỏi - SGK Tiếng Việt 3, tập 1, trang 129.</w:t>
      </w:r>
    </w:p>
    <w:p w14:paraId="6EBEAB1F" w14:textId="28CE85B5" w:rsidR="00147509" w:rsidRPr="00E864DD" w:rsidRDefault="00147509"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 xml:space="preserve">Khi </w:t>
      </w:r>
      <w:r>
        <w:rPr>
          <w:rFonts w:ascii="Times New Roman" w:hAnsi="Times New Roman"/>
          <w:color w:val="000000" w:themeColor="text1"/>
        </w:rPr>
        <w:t>cho HS tìm hiểu về các từ ngữ dùng để hỏi</w:t>
      </w:r>
      <w:r w:rsidRPr="00E864DD">
        <w:rPr>
          <w:rFonts w:ascii="Times New Roman" w:hAnsi="Times New Roman"/>
          <w:color w:val="000000" w:themeColor="text1"/>
        </w:rPr>
        <w:t>, tôi đã tổ chức cho HS thảo luận nhóm</w:t>
      </w:r>
      <w:r w:rsidR="00A26CC4">
        <w:rPr>
          <w:rFonts w:ascii="Times New Roman" w:hAnsi="Times New Roman"/>
          <w:color w:val="000000" w:themeColor="text1"/>
        </w:rPr>
        <w:t xml:space="preserve"> </w:t>
      </w:r>
      <w:r w:rsidRPr="00E864DD">
        <w:rPr>
          <w:rFonts w:ascii="Times New Roman" w:hAnsi="Times New Roman"/>
          <w:color w:val="000000" w:themeColor="text1"/>
        </w:rPr>
        <w:t>và hoàn thiện vào sơ đồ tư duy trên bảng.</w:t>
      </w:r>
    </w:p>
    <w:p w14:paraId="38CCEADF" w14:textId="36820798" w:rsidR="00507588" w:rsidRPr="001C1CB9" w:rsidRDefault="00147509" w:rsidP="00856FFD">
      <w:pPr>
        <w:spacing w:before="100" w:beforeAutospacing="1" w:after="100" w:afterAutospacing="1" w:line="360" w:lineRule="auto"/>
        <w:jc w:val="both"/>
        <w:rPr>
          <w:color w:val="363636"/>
        </w:rPr>
      </w:pPr>
      <w:r w:rsidRPr="00E864DD">
        <w:rPr>
          <w:rFonts w:ascii="Times New Roman" w:hAnsi="Times New Roman"/>
          <w:noProof/>
          <w:color w:val="000000" w:themeColor="text1"/>
        </w:rPr>
        <w:drawing>
          <wp:inline distT="0" distB="0" distL="0" distR="0" wp14:anchorId="356A15A8" wp14:editId="56516D67">
            <wp:extent cx="5739765" cy="2305050"/>
            <wp:effectExtent l="0" t="0" r="0" b="0"/>
            <wp:docPr id="5097828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06958" name="Picture 1288306958"/>
                    <pic:cNvPicPr/>
                  </pic:nvPicPr>
                  <pic:blipFill>
                    <a:blip r:embed="rId16">
                      <a:extLst>
                        <a:ext uri="{28A0092B-C50C-407E-A947-70E740481C1C}">
                          <a14:useLocalDpi xmlns:a14="http://schemas.microsoft.com/office/drawing/2010/main" val="0"/>
                        </a:ext>
                      </a:extLst>
                    </a:blip>
                    <a:stretch>
                      <a:fillRect/>
                    </a:stretch>
                  </pic:blipFill>
                  <pic:spPr>
                    <a:xfrm>
                      <a:off x="0" y="0"/>
                      <a:ext cx="5784801" cy="2323136"/>
                    </a:xfrm>
                    <a:prstGeom prst="rect">
                      <a:avLst/>
                    </a:prstGeom>
                  </pic:spPr>
                </pic:pic>
              </a:graphicData>
            </a:graphic>
          </wp:inline>
        </w:drawing>
      </w:r>
    </w:p>
    <w:p w14:paraId="2BA3FE5E" w14:textId="5C7486BF" w:rsidR="00AE5C5F" w:rsidRPr="00C95475" w:rsidRDefault="00AE5C5F" w:rsidP="00856FFD">
      <w:pPr>
        <w:spacing w:after="0" w:line="360" w:lineRule="auto"/>
        <w:ind w:firstLine="720"/>
        <w:jc w:val="both"/>
        <w:rPr>
          <w:rFonts w:ascii="Times New Roman" w:hAnsi="Times New Roman"/>
          <w:color w:val="000000" w:themeColor="text1"/>
        </w:rPr>
      </w:pPr>
      <w:r w:rsidRPr="00E864DD">
        <w:rPr>
          <w:rFonts w:ascii="Times New Roman" w:hAnsi="Times New Roman"/>
          <w:i/>
          <w:iCs/>
          <w:color w:val="000000" w:themeColor="text1"/>
        </w:rPr>
        <w:lastRenderedPageBreak/>
        <w:t>Ví dụ</w:t>
      </w:r>
      <w:r w:rsidR="00A26CC4">
        <w:rPr>
          <w:rFonts w:ascii="Times New Roman" w:hAnsi="Times New Roman"/>
          <w:i/>
          <w:iCs/>
          <w:color w:val="000000" w:themeColor="text1"/>
        </w:rPr>
        <w:t xml:space="preserve"> 2</w:t>
      </w:r>
      <w:r w:rsidRPr="00E864DD">
        <w:rPr>
          <w:rFonts w:ascii="Times New Roman" w:hAnsi="Times New Roman"/>
          <w:i/>
          <w:iCs/>
          <w:color w:val="000000" w:themeColor="text1"/>
        </w:rPr>
        <w:t xml:space="preserve">: </w:t>
      </w:r>
      <w:r w:rsidR="00C95475">
        <w:rPr>
          <w:rFonts w:ascii="Times New Roman" w:hAnsi="Times New Roman"/>
          <w:color w:val="000000" w:themeColor="text1"/>
        </w:rPr>
        <w:t>Bài:</w:t>
      </w:r>
      <w:r w:rsidRPr="00C95475">
        <w:rPr>
          <w:rFonts w:ascii="Times New Roman" w:hAnsi="Times New Roman"/>
          <w:color w:val="000000" w:themeColor="text1"/>
        </w:rPr>
        <w:t xml:space="preserve"> Luyện tập: Viết đoạn văn giới thiệu về bản thân, SGK Tiếng Việt 3, tập 1, trang 65. </w:t>
      </w:r>
    </w:p>
    <w:p w14:paraId="503ED90F" w14:textId="0F0710E0" w:rsidR="00AE5C5F" w:rsidRPr="00E864DD" w:rsidRDefault="00AE5C5F" w:rsidP="00A26CC4">
      <w:pPr>
        <w:spacing w:after="0" w:line="360" w:lineRule="auto"/>
        <w:ind w:firstLine="720"/>
        <w:jc w:val="both"/>
        <w:rPr>
          <w:rFonts w:ascii="Times New Roman" w:hAnsi="Times New Roman"/>
          <w:noProof/>
          <w:color w:val="000000" w:themeColor="text1"/>
        </w:rPr>
      </w:pPr>
      <w:r w:rsidRPr="00E864DD">
        <w:rPr>
          <w:rFonts w:ascii="Times New Roman" w:hAnsi="Times New Roman"/>
          <w:color w:val="000000" w:themeColor="text1"/>
        </w:rPr>
        <w:t>Khi dạy bài này trước tiên tôi hướng dẫn học sinh tìm hiểu bài tập, qua đó học sinh sẽ thực hành hoàn chỉnh sơ đồ tư duy, viết được đoạn văn theo yêu cầu.</w:t>
      </w:r>
      <w:r w:rsidRPr="00E864DD">
        <w:rPr>
          <w:rFonts w:ascii="Times New Roman" w:hAnsi="Times New Roman"/>
          <w:noProof/>
          <w:color w:val="000000" w:themeColor="text1"/>
        </w:rPr>
        <w:t xml:space="preserve"> Từ đó, giúp học sinh hiểu và ghi nhớ được cách viết đoạn văn giới thiệu về bản thân.</w:t>
      </w:r>
    </w:p>
    <w:p w14:paraId="285B3BC3" w14:textId="20946D86" w:rsidR="00507588" w:rsidRPr="001C1CB9" w:rsidRDefault="00A26CC4" w:rsidP="00856FFD">
      <w:pPr>
        <w:spacing w:before="100" w:beforeAutospacing="1" w:after="100" w:afterAutospacing="1" w:line="360" w:lineRule="auto"/>
        <w:jc w:val="both"/>
        <w:rPr>
          <w:color w:val="363636"/>
          <w:lang w:val="vi-VN"/>
        </w:rPr>
      </w:pPr>
      <w:r>
        <w:rPr>
          <w:rFonts w:asciiTheme="majorHAnsi" w:hAnsiTheme="majorHAnsi" w:cstheme="majorHAnsi"/>
          <w:noProof/>
          <w:color w:val="000000" w:themeColor="text1"/>
        </w:rPr>
        <mc:AlternateContent>
          <mc:Choice Requires="wps">
            <w:drawing>
              <wp:anchor distT="0" distB="0" distL="114300" distR="114300" simplePos="0" relativeHeight="251661312" behindDoc="0" locked="0" layoutInCell="1" allowOverlap="1" wp14:anchorId="14D0A1B3" wp14:editId="490F56FC">
                <wp:simplePos x="0" y="0"/>
                <wp:positionH relativeFrom="margin">
                  <wp:align>left</wp:align>
                </wp:positionH>
                <wp:positionV relativeFrom="paragraph">
                  <wp:posOffset>167640</wp:posOffset>
                </wp:positionV>
                <wp:extent cx="5842000" cy="5353050"/>
                <wp:effectExtent l="19050" t="19050" r="25400" b="19050"/>
                <wp:wrapNone/>
                <wp:docPr id="1640864286" name="Rectangle 1"/>
                <wp:cNvGraphicFramePr/>
                <a:graphic xmlns:a="http://schemas.openxmlformats.org/drawingml/2006/main">
                  <a:graphicData uri="http://schemas.microsoft.com/office/word/2010/wordprocessingShape">
                    <wps:wsp>
                      <wps:cNvSpPr/>
                      <wps:spPr>
                        <a:xfrm>
                          <a:off x="0" y="0"/>
                          <a:ext cx="5842000" cy="535305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F18F6" id="Rectangle 1" o:spid="_x0000_s1026" style="position:absolute;margin-left:0;margin-top:13.2pt;width:460pt;height:42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" filled="f" strokecolor="#091723 [484]" strokeweight="2.25pt">
                <w10:wrap anchorx="margin"/>
              </v:rect>
            </w:pict>
          </mc:Fallback>
        </mc:AlternateContent>
      </w:r>
      <w:r w:rsidR="00147509">
        <w:rPr>
          <w:rFonts w:ascii="Times New Roman" w:hAnsi="Times New Roman"/>
          <w:noProof/>
          <w:color w:val="000000" w:themeColor="text1"/>
        </w:rPr>
        <w:drawing>
          <wp:inline distT="0" distB="0" distL="0" distR="0" wp14:anchorId="27C46981" wp14:editId="4C15CBF3">
            <wp:extent cx="5772149" cy="5334000"/>
            <wp:effectExtent l="0" t="0" r="635" b="0"/>
            <wp:docPr id="13618366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836604" name="Picture 1361836604"/>
                    <pic:cNvPicPr/>
                  </pic:nvPicPr>
                  <pic:blipFill>
                    <a:blip r:embed="rId17">
                      <a:extLst>
                        <a:ext uri="{28A0092B-C50C-407E-A947-70E740481C1C}">
                          <a14:useLocalDpi xmlns:a14="http://schemas.microsoft.com/office/drawing/2010/main" val="0"/>
                        </a:ext>
                      </a:extLst>
                    </a:blip>
                    <a:stretch>
                      <a:fillRect/>
                    </a:stretch>
                  </pic:blipFill>
                  <pic:spPr>
                    <a:xfrm>
                      <a:off x="0" y="0"/>
                      <a:ext cx="5815301" cy="5373876"/>
                    </a:xfrm>
                    <a:prstGeom prst="rect">
                      <a:avLst/>
                    </a:prstGeom>
                  </pic:spPr>
                </pic:pic>
              </a:graphicData>
            </a:graphic>
          </wp:inline>
        </w:drawing>
      </w:r>
    </w:p>
    <w:p w14:paraId="23C02FB4" w14:textId="104B6CC5" w:rsidR="00AE5C5F" w:rsidRPr="00A26CC4" w:rsidRDefault="00A26CC4" w:rsidP="00856FFD">
      <w:pPr>
        <w:spacing w:after="0" w:line="360" w:lineRule="auto"/>
        <w:jc w:val="both"/>
        <w:rPr>
          <w:rFonts w:ascii="Times New Roman" w:hAnsi="Times New Roman"/>
          <w:b/>
          <w:bCs/>
          <w:i/>
          <w:iCs/>
          <w:color w:val="000000" w:themeColor="text1"/>
        </w:rPr>
      </w:pPr>
      <w:r w:rsidRPr="00A26CC4">
        <w:rPr>
          <w:rFonts w:ascii="Times New Roman" w:hAnsi="Times New Roman"/>
          <w:b/>
          <w:bCs/>
          <w:i/>
          <w:iCs/>
          <w:color w:val="000000" w:themeColor="text1"/>
        </w:rPr>
        <w:t>Biện pháp 3</w:t>
      </w:r>
      <w:r w:rsidR="00AE5C5F" w:rsidRPr="00A26CC4">
        <w:rPr>
          <w:rFonts w:ascii="Times New Roman" w:hAnsi="Times New Roman"/>
          <w:b/>
          <w:bCs/>
          <w:i/>
          <w:iCs/>
          <w:color w:val="000000" w:themeColor="text1"/>
        </w:rPr>
        <w:t>: Vận dụng sơ đồ tư duy trong dạy - học các dạng bài ôn tập nhằm giúp HS hệ thống hoá kiến thức theo mạch trọng tâm.</w:t>
      </w:r>
    </w:p>
    <w:p w14:paraId="2A54FFBB" w14:textId="77777777" w:rsidR="001C3735" w:rsidRPr="00E864DD" w:rsidRDefault="001C3735"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Sau khi học xong một bài học hay một chủ đề, tôi thường tổ chức cho học sinh lập sơ đồ tư duy để tổng hợp kiến thức.</w:t>
      </w:r>
    </w:p>
    <w:p w14:paraId="19E37D61" w14:textId="77777777" w:rsidR="001C3735" w:rsidRPr="00E864DD" w:rsidRDefault="001C3735"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lastRenderedPageBreak/>
        <w:t>Cuối tiết học, học sinh có thể sử dụng giấy, bảng phụ tự tóm tắt toàn bộ kiến thức cơ bản trọng tâm của bài học dưới dạng sơ đồ tư duy.</w:t>
      </w:r>
    </w:p>
    <w:p w14:paraId="27E05301" w14:textId="1749E31D" w:rsidR="00A26CC4" w:rsidRDefault="00A26CC4" w:rsidP="00A26CC4">
      <w:pPr>
        <w:spacing w:line="360" w:lineRule="auto"/>
        <w:ind w:firstLine="720"/>
        <w:rPr>
          <w:rFonts w:ascii="Times New Roman" w:hAnsi="Times New Roman"/>
          <w:i/>
          <w:iCs/>
          <w:color w:val="000000" w:themeColor="text1"/>
        </w:rPr>
      </w:pPr>
      <w:r>
        <w:rPr>
          <w:rFonts w:asciiTheme="majorHAnsi" w:hAnsiTheme="majorHAnsi" w:cstheme="majorHAnsi"/>
          <w:noProof/>
          <w:color w:val="000000" w:themeColor="text1"/>
        </w:rPr>
        <mc:AlternateContent>
          <mc:Choice Requires="wps">
            <w:drawing>
              <wp:anchor distT="0" distB="0" distL="114300" distR="114300" simplePos="0" relativeHeight="251663360" behindDoc="0" locked="0" layoutInCell="1" allowOverlap="1" wp14:anchorId="657E0440" wp14:editId="55FBFFD5">
                <wp:simplePos x="0" y="0"/>
                <wp:positionH relativeFrom="margin">
                  <wp:align>left</wp:align>
                </wp:positionH>
                <wp:positionV relativeFrom="paragraph">
                  <wp:posOffset>918210</wp:posOffset>
                </wp:positionV>
                <wp:extent cx="5753100" cy="3149600"/>
                <wp:effectExtent l="19050" t="19050" r="19050" b="12700"/>
                <wp:wrapNone/>
                <wp:docPr id="774517895" name="Rectangle 1"/>
                <wp:cNvGraphicFramePr/>
                <a:graphic xmlns:a="http://schemas.openxmlformats.org/drawingml/2006/main">
                  <a:graphicData uri="http://schemas.microsoft.com/office/word/2010/wordprocessingShape">
                    <wps:wsp>
                      <wps:cNvSpPr/>
                      <wps:spPr>
                        <a:xfrm>
                          <a:off x="0" y="0"/>
                          <a:ext cx="5753100" cy="314960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965EC" id="Rectangle 1" o:spid="_x0000_s1026" style="position:absolute;margin-left:0;margin-top:72.3pt;width:453pt;height:24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" filled="f" strokecolor="#091723 [484]" strokeweight="2.25pt">
                <w10:wrap anchorx="margin"/>
              </v:rect>
            </w:pict>
          </mc:Fallback>
        </mc:AlternateContent>
      </w:r>
      <w:r w:rsidR="001C3735" w:rsidRPr="00E864DD">
        <w:rPr>
          <w:rFonts w:ascii="Times New Roman" w:hAnsi="Times New Roman"/>
          <w:i/>
          <w:iCs/>
          <w:color w:val="000000" w:themeColor="text1"/>
        </w:rPr>
        <w:t xml:space="preserve">Ví dụ: </w:t>
      </w:r>
      <w:r w:rsidR="001C3735" w:rsidRPr="00C95475">
        <w:rPr>
          <w:rFonts w:ascii="Times New Roman" w:hAnsi="Times New Roman"/>
          <w:color w:val="000000" w:themeColor="text1"/>
        </w:rPr>
        <w:t>Khi tổng hợp lại các bài đọc trong chủ điểm</w:t>
      </w:r>
      <w:r w:rsidR="00235170" w:rsidRPr="00C95475">
        <w:rPr>
          <w:rFonts w:ascii="Times New Roman" w:hAnsi="Times New Roman"/>
          <w:color w:val="000000" w:themeColor="text1"/>
        </w:rPr>
        <w:t>:</w:t>
      </w:r>
      <w:r w:rsidR="001C3735" w:rsidRPr="00C95475">
        <w:rPr>
          <w:rFonts w:ascii="Times New Roman" w:hAnsi="Times New Roman"/>
          <w:color w:val="000000" w:themeColor="text1"/>
        </w:rPr>
        <w:t xml:space="preserve"> </w:t>
      </w:r>
      <w:r w:rsidR="00235170" w:rsidRPr="00C95475">
        <w:rPr>
          <w:rFonts w:ascii="Times New Roman" w:hAnsi="Times New Roman"/>
          <w:color w:val="000000" w:themeColor="text1"/>
        </w:rPr>
        <w:t>“</w:t>
      </w:r>
      <w:r w:rsidR="001C3735" w:rsidRPr="00C95475">
        <w:rPr>
          <w:rFonts w:ascii="Times New Roman" w:hAnsi="Times New Roman"/>
          <w:color w:val="000000" w:themeColor="text1"/>
        </w:rPr>
        <w:t>Những trải nghiệm thú vị</w:t>
      </w:r>
      <w:r w:rsidR="00235170" w:rsidRPr="00C95475">
        <w:rPr>
          <w:rFonts w:ascii="Times New Roman" w:hAnsi="Times New Roman"/>
          <w:color w:val="000000" w:themeColor="text1"/>
        </w:rPr>
        <w:t>”,</w:t>
      </w:r>
      <w:r w:rsidR="001C3735" w:rsidRPr="00C95475">
        <w:rPr>
          <w:rFonts w:ascii="Times New Roman" w:hAnsi="Times New Roman"/>
          <w:color w:val="000000" w:themeColor="text1"/>
        </w:rPr>
        <w:t xml:space="preserve"> các con đã thể hiện trên sơ</w:t>
      </w:r>
      <w:r w:rsidR="00235170" w:rsidRPr="00C95475">
        <w:rPr>
          <w:rFonts w:ascii="Times New Roman" w:hAnsi="Times New Roman"/>
          <w:color w:val="000000" w:themeColor="text1"/>
        </w:rPr>
        <w:t xml:space="preserve"> đồ tư duy như sau:</w:t>
      </w:r>
      <w:r w:rsidR="001C3735" w:rsidRPr="00E864DD">
        <w:rPr>
          <w:rFonts w:ascii="Times New Roman" w:hAnsi="Times New Roman"/>
          <w:i/>
          <w:iCs/>
          <w:color w:val="000000" w:themeColor="text1"/>
        </w:rPr>
        <w:t xml:space="preserve"> </w:t>
      </w:r>
      <w:r w:rsidR="00235170" w:rsidRPr="00E864DD">
        <w:rPr>
          <w:rFonts w:ascii="Times New Roman" w:hAnsi="Times New Roman"/>
          <w:b/>
          <w:bCs/>
          <w:noProof/>
          <w:color w:val="000000" w:themeColor="text1"/>
        </w:rPr>
        <w:drawing>
          <wp:inline distT="0" distB="0" distL="0" distR="0" wp14:anchorId="2B3BDDBE" wp14:editId="43E6700E">
            <wp:extent cx="5759450" cy="3219450"/>
            <wp:effectExtent l="0" t="0" r="0" b="0"/>
            <wp:docPr id="15031689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43757" name="Picture 2920437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3219450"/>
                    </a:xfrm>
                    <a:prstGeom prst="rect">
                      <a:avLst/>
                    </a:prstGeom>
                  </pic:spPr>
                </pic:pic>
              </a:graphicData>
            </a:graphic>
          </wp:inline>
        </w:drawing>
      </w:r>
    </w:p>
    <w:p w14:paraId="34589D08" w14:textId="549A867B" w:rsidR="00A26CC4" w:rsidRDefault="00A26CC4" w:rsidP="00A26CC4">
      <w:pPr>
        <w:spacing w:line="360" w:lineRule="auto"/>
        <w:ind w:firstLine="720"/>
        <w:rPr>
          <w:rFonts w:ascii="Times New Roman" w:hAnsi="Times New Roman"/>
          <w:i/>
          <w:iCs/>
          <w:color w:val="000000" w:themeColor="text1"/>
        </w:rPr>
      </w:pPr>
    </w:p>
    <w:p w14:paraId="220ED80A" w14:textId="773E0246" w:rsidR="00A26CC4" w:rsidRDefault="00C95475" w:rsidP="00A26CC4">
      <w:pPr>
        <w:spacing w:line="360" w:lineRule="auto"/>
        <w:rPr>
          <w:rFonts w:ascii="Times New Roman" w:hAnsi="Times New Roman"/>
          <w:i/>
          <w:iCs/>
          <w:noProof/>
          <w:color w:val="000000" w:themeColor="text1"/>
        </w:rPr>
      </w:pPr>
      <w:r>
        <w:rPr>
          <w:rFonts w:asciiTheme="majorHAnsi" w:hAnsiTheme="majorHAnsi" w:cstheme="majorHAnsi"/>
          <w:noProof/>
          <w:color w:val="000000" w:themeColor="text1"/>
        </w:rPr>
        <mc:AlternateContent>
          <mc:Choice Requires="wps">
            <w:drawing>
              <wp:anchor distT="0" distB="0" distL="114300" distR="114300" simplePos="0" relativeHeight="251667456" behindDoc="0" locked="0" layoutInCell="1" allowOverlap="1" wp14:anchorId="1A564AD2" wp14:editId="6DC636DF">
                <wp:simplePos x="0" y="0"/>
                <wp:positionH relativeFrom="margin">
                  <wp:posOffset>635</wp:posOffset>
                </wp:positionH>
                <wp:positionV relativeFrom="paragraph">
                  <wp:posOffset>302260</wp:posOffset>
                </wp:positionV>
                <wp:extent cx="5791200" cy="3835400"/>
                <wp:effectExtent l="19050" t="19050" r="19050" b="12700"/>
                <wp:wrapNone/>
                <wp:docPr id="262471146" name="Rectangle 1"/>
                <wp:cNvGraphicFramePr/>
                <a:graphic xmlns:a="http://schemas.openxmlformats.org/drawingml/2006/main">
                  <a:graphicData uri="http://schemas.microsoft.com/office/word/2010/wordprocessingShape">
                    <wps:wsp>
                      <wps:cNvSpPr/>
                      <wps:spPr>
                        <a:xfrm>
                          <a:off x="0" y="0"/>
                          <a:ext cx="5791200" cy="383540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ACC67" id="Rectangle 1" o:spid="_x0000_s1026" style="position:absolute;margin-left:.05pt;margin-top:23.8pt;width:456pt;height:30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" filled="f" strokecolor="#091723 [484]" strokeweight="2.25pt">
                <w10:wrap anchorx="margin"/>
              </v:rect>
            </w:pict>
          </mc:Fallback>
        </mc:AlternateContent>
      </w:r>
    </w:p>
    <w:p w14:paraId="474DC0EA" w14:textId="002B668B" w:rsidR="001C3735" w:rsidRPr="00E864DD" w:rsidRDefault="00C95475" w:rsidP="00C95475">
      <w:pPr>
        <w:spacing w:line="360" w:lineRule="auto"/>
        <w:rPr>
          <w:rFonts w:ascii="Times New Roman" w:hAnsi="Times New Roman"/>
          <w:i/>
          <w:iCs/>
          <w:color w:val="000000" w:themeColor="text1"/>
        </w:rPr>
      </w:pPr>
      <w:r w:rsidRPr="00E864DD">
        <w:rPr>
          <w:rFonts w:ascii="Times New Roman" w:hAnsi="Times New Roman"/>
          <w:b/>
          <w:bCs/>
          <w:noProof/>
          <w:color w:val="000000" w:themeColor="text1"/>
        </w:rPr>
        <w:drawing>
          <wp:inline distT="0" distB="0" distL="0" distR="0" wp14:anchorId="1C099D2B" wp14:editId="7087DE91">
            <wp:extent cx="5760085" cy="3556000"/>
            <wp:effectExtent l="0" t="0" r="0" b="6350"/>
            <wp:docPr id="1988690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84693" name="Picture 1134984693"/>
                    <pic:cNvPicPr/>
                  </pic:nvPicPr>
                  <pic:blipFill>
                    <a:blip r:embed="rId19">
                      <a:extLst>
                        <a:ext uri="{28A0092B-C50C-407E-A947-70E740481C1C}">
                          <a14:useLocalDpi xmlns:a14="http://schemas.microsoft.com/office/drawing/2010/main" val="0"/>
                        </a:ext>
                      </a:extLst>
                    </a:blip>
                    <a:stretch>
                      <a:fillRect/>
                    </a:stretch>
                  </pic:blipFill>
                  <pic:spPr>
                    <a:xfrm>
                      <a:off x="0" y="0"/>
                      <a:ext cx="5760085" cy="3556000"/>
                    </a:xfrm>
                    <a:prstGeom prst="rect">
                      <a:avLst/>
                    </a:prstGeom>
                  </pic:spPr>
                </pic:pic>
              </a:graphicData>
            </a:graphic>
          </wp:inline>
        </w:drawing>
      </w:r>
    </w:p>
    <w:p w14:paraId="27F3FB6E" w14:textId="7AF60EFA" w:rsidR="00C95475" w:rsidRDefault="00C95475" w:rsidP="00856FFD">
      <w:pPr>
        <w:spacing w:before="100" w:beforeAutospacing="1" w:after="100" w:afterAutospacing="1" w:line="360" w:lineRule="auto"/>
        <w:jc w:val="both"/>
        <w:rPr>
          <w:rFonts w:ascii="Times New Roman" w:hAnsi="Times New Roman"/>
          <w:b/>
          <w:bCs/>
          <w:noProof/>
          <w:color w:val="000000" w:themeColor="text1"/>
        </w:rPr>
      </w:pPr>
      <w:r w:rsidRPr="00E864DD">
        <w:rPr>
          <w:rFonts w:ascii="Times New Roman" w:hAnsi="Times New Roman"/>
          <w:b/>
          <w:bCs/>
          <w:noProof/>
          <w:color w:val="000000" w:themeColor="text1"/>
        </w:rPr>
        <w:lastRenderedPageBreak/>
        <w:drawing>
          <wp:inline distT="0" distB="0" distL="0" distR="0" wp14:anchorId="4CA991D1" wp14:editId="4260996F">
            <wp:extent cx="5664200" cy="3619141"/>
            <wp:effectExtent l="0" t="0" r="0" b="635"/>
            <wp:docPr id="8069494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09710" name="Picture 1488709710"/>
                    <pic:cNvPicPr/>
                  </pic:nvPicPr>
                  <pic:blipFill>
                    <a:blip r:embed="rId20">
                      <a:extLst>
                        <a:ext uri="{28A0092B-C50C-407E-A947-70E740481C1C}">
                          <a14:useLocalDpi xmlns:a14="http://schemas.microsoft.com/office/drawing/2010/main" val="0"/>
                        </a:ext>
                      </a:extLst>
                    </a:blip>
                    <a:stretch>
                      <a:fillRect/>
                    </a:stretch>
                  </pic:blipFill>
                  <pic:spPr>
                    <a:xfrm>
                      <a:off x="0" y="0"/>
                      <a:ext cx="5681095" cy="3629936"/>
                    </a:xfrm>
                    <a:prstGeom prst="rect">
                      <a:avLst/>
                    </a:prstGeom>
                  </pic:spPr>
                </pic:pic>
              </a:graphicData>
            </a:graphic>
          </wp:inline>
        </w:drawing>
      </w:r>
      <w:r>
        <w:rPr>
          <w:rFonts w:asciiTheme="majorHAnsi" w:hAnsiTheme="majorHAnsi" w:cstheme="majorHAnsi"/>
          <w:noProof/>
          <w:color w:val="000000" w:themeColor="text1"/>
        </w:rPr>
        <mc:AlternateContent>
          <mc:Choice Requires="wps">
            <w:drawing>
              <wp:anchor distT="0" distB="0" distL="114300" distR="114300" simplePos="0" relativeHeight="251669504" behindDoc="0" locked="0" layoutInCell="1" allowOverlap="1" wp14:anchorId="5C7631A5" wp14:editId="5E65381E">
                <wp:simplePos x="0" y="0"/>
                <wp:positionH relativeFrom="margin">
                  <wp:posOffset>-62865</wp:posOffset>
                </wp:positionH>
                <wp:positionV relativeFrom="paragraph">
                  <wp:posOffset>66040</wp:posOffset>
                </wp:positionV>
                <wp:extent cx="5753100" cy="3600450"/>
                <wp:effectExtent l="19050" t="19050" r="19050" b="19050"/>
                <wp:wrapNone/>
                <wp:docPr id="1878337476" name="Rectangle 1"/>
                <wp:cNvGraphicFramePr/>
                <a:graphic xmlns:a="http://schemas.openxmlformats.org/drawingml/2006/main">
                  <a:graphicData uri="http://schemas.microsoft.com/office/word/2010/wordprocessingShape">
                    <wps:wsp>
                      <wps:cNvSpPr/>
                      <wps:spPr>
                        <a:xfrm>
                          <a:off x="0" y="0"/>
                          <a:ext cx="5753100" cy="360045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85108" id="Rectangle 1" o:spid="_x0000_s1026" style="position:absolute;margin-left:-4.95pt;margin-top:5.2pt;width:453pt;height:28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" filled="f" strokecolor="#091723 [484]" strokeweight="2.25pt">
                <w10:wrap anchorx="margin"/>
              </v:rect>
            </w:pict>
          </mc:Fallback>
        </mc:AlternateContent>
      </w:r>
    </w:p>
    <w:p w14:paraId="60897B9B" w14:textId="0EDA9487" w:rsidR="00A26CC4" w:rsidRDefault="00A26CC4" w:rsidP="00856FFD">
      <w:pPr>
        <w:spacing w:before="100" w:beforeAutospacing="1" w:after="100" w:afterAutospacing="1" w:line="360" w:lineRule="auto"/>
        <w:jc w:val="both"/>
        <w:rPr>
          <w:rFonts w:ascii="Times New Roman" w:hAnsi="Times New Roman"/>
          <w:b/>
          <w:bCs/>
          <w:noProof/>
          <w:color w:val="000000" w:themeColor="text1"/>
        </w:rPr>
      </w:pPr>
    </w:p>
    <w:p w14:paraId="24DF8FDA" w14:textId="39A2C026" w:rsidR="00507588" w:rsidRPr="001C1CB9" w:rsidRDefault="00507588" w:rsidP="00856FFD">
      <w:pPr>
        <w:spacing w:before="100" w:beforeAutospacing="1" w:after="100" w:afterAutospacing="1" w:line="360" w:lineRule="auto"/>
        <w:jc w:val="both"/>
        <w:rPr>
          <w:b/>
          <w:lang w:val="vi-VN"/>
        </w:rPr>
      </w:pPr>
    </w:p>
    <w:p w14:paraId="1EDA70F7" w14:textId="77777777" w:rsidR="00235170" w:rsidRDefault="00235170" w:rsidP="00856FFD">
      <w:pPr>
        <w:spacing w:beforeLines="100" w:before="240" w:after="0" w:line="360" w:lineRule="auto"/>
        <w:jc w:val="both"/>
        <w:outlineLvl w:val="0"/>
        <w:rPr>
          <w:rFonts w:ascii="Times New Roman" w:hAnsi="Times New Roman"/>
          <w:b/>
          <w:lang w:val="nl-NL"/>
        </w:rPr>
      </w:pPr>
      <w:bookmarkStart w:id="6" w:name="_Toc325264785"/>
    </w:p>
    <w:p w14:paraId="6FFDFA31" w14:textId="77777777" w:rsidR="00235170" w:rsidRDefault="00235170" w:rsidP="00856FFD">
      <w:pPr>
        <w:spacing w:beforeLines="100" w:before="240" w:after="0" w:line="360" w:lineRule="auto"/>
        <w:jc w:val="both"/>
        <w:outlineLvl w:val="0"/>
        <w:rPr>
          <w:rFonts w:ascii="Times New Roman" w:hAnsi="Times New Roman"/>
          <w:b/>
          <w:lang w:val="nl-NL"/>
        </w:rPr>
      </w:pPr>
    </w:p>
    <w:p w14:paraId="4B21D4DF" w14:textId="77777777" w:rsidR="00A26CC4" w:rsidRDefault="00A26CC4" w:rsidP="00856FFD">
      <w:pPr>
        <w:spacing w:beforeLines="100" w:before="240" w:after="0" w:line="360" w:lineRule="auto"/>
        <w:jc w:val="both"/>
        <w:outlineLvl w:val="0"/>
        <w:rPr>
          <w:rFonts w:ascii="Times New Roman" w:hAnsi="Times New Roman"/>
          <w:b/>
          <w:lang w:val="nl-NL"/>
        </w:rPr>
      </w:pPr>
    </w:p>
    <w:p w14:paraId="5A297CF0" w14:textId="77777777" w:rsidR="00C95475" w:rsidRDefault="00C95475" w:rsidP="00A26CC4">
      <w:pPr>
        <w:spacing w:beforeLines="100" w:before="240" w:after="0" w:line="360" w:lineRule="auto"/>
        <w:jc w:val="center"/>
        <w:outlineLvl w:val="0"/>
        <w:rPr>
          <w:rFonts w:ascii="Times New Roman" w:hAnsi="Times New Roman"/>
          <w:b/>
          <w:lang w:val="nl-NL"/>
        </w:rPr>
      </w:pPr>
    </w:p>
    <w:p w14:paraId="2E5D9422" w14:textId="77777777" w:rsidR="00C95475" w:rsidRDefault="00C95475" w:rsidP="00A26CC4">
      <w:pPr>
        <w:spacing w:beforeLines="100" w:before="240" w:after="0" w:line="360" w:lineRule="auto"/>
        <w:jc w:val="center"/>
        <w:outlineLvl w:val="0"/>
        <w:rPr>
          <w:rFonts w:ascii="Times New Roman" w:hAnsi="Times New Roman"/>
          <w:b/>
          <w:lang w:val="nl-NL"/>
        </w:rPr>
      </w:pPr>
    </w:p>
    <w:p w14:paraId="01B5C4D5" w14:textId="77777777" w:rsidR="00C95475" w:rsidRDefault="00C95475" w:rsidP="00A26CC4">
      <w:pPr>
        <w:spacing w:beforeLines="100" w:before="240" w:after="0" w:line="360" w:lineRule="auto"/>
        <w:jc w:val="center"/>
        <w:outlineLvl w:val="0"/>
        <w:rPr>
          <w:rFonts w:ascii="Times New Roman" w:hAnsi="Times New Roman"/>
          <w:b/>
          <w:lang w:val="nl-NL"/>
        </w:rPr>
      </w:pPr>
    </w:p>
    <w:p w14:paraId="6166F488" w14:textId="77777777" w:rsidR="00C95475" w:rsidRDefault="00C95475" w:rsidP="00A26CC4">
      <w:pPr>
        <w:spacing w:beforeLines="100" w:before="240" w:after="0" w:line="360" w:lineRule="auto"/>
        <w:jc w:val="center"/>
        <w:outlineLvl w:val="0"/>
        <w:rPr>
          <w:rFonts w:ascii="Times New Roman" w:hAnsi="Times New Roman"/>
          <w:b/>
          <w:lang w:val="nl-NL"/>
        </w:rPr>
      </w:pPr>
    </w:p>
    <w:p w14:paraId="6D4BC0E6" w14:textId="77777777" w:rsidR="00C95475" w:rsidRDefault="00C95475" w:rsidP="00A26CC4">
      <w:pPr>
        <w:spacing w:beforeLines="100" w:before="240" w:after="0" w:line="360" w:lineRule="auto"/>
        <w:jc w:val="center"/>
        <w:outlineLvl w:val="0"/>
        <w:rPr>
          <w:rFonts w:ascii="Times New Roman" w:hAnsi="Times New Roman"/>
          <w:b/>
          <w:lang w:val="nl-NL"/>
        </w:rPr>
      </w:pPr>
    </w:p>
    <w:p w14:paraId="04FE1736" w14:textId="77777777" w:rsidR="00C95475" w:rsidRDefault="00C95475" w:rsidP="00A26CC4">
      <w:pPr>
        <w:spacing w:beforeLines="100" w:before="240" w:after="0" w:line="360" w:lineRule="auto"/>
        <w:jc w:val="center"/>
        <w:outlineLvl w:val="0"/>
        <w:rPr>
          <w:rFonts w:ascii="Times New Roman" w:hAnsi="Times New Roman"/>
          <w:b/>
          <w:lang w:val="nl-NL"/>
        </w:rPr>
      </w:pPr>
    </w:p>
    <w:p w14:paraId="3069B8DA" w14:textId="77777777" w:rsidR="00C95475" w:rsidRDefault="00C95475" w:rsidP="00A26CC4">
      <w:pPr>
        <w:spacing w:beforeLines="100" w:before="240" w:after="0" w:line="360" w:lineRule="auto"/>
        <w:jc w:val="center"/>
        <w:outlineLvl w:val="0"/>
        <w:rPr>
          <w:rFonts w:ascii="Times New Roman" w:hAnsi="Times New Roman"/>
          <w:b/>
          <w:lang w:val="nl-NL"/>
        </w:rPr>
      </w:pPr>
    </w:p>
    <w:p w14:paraId="07147813" w14:textId="22CD134A" w:rsidR="001D7528" w:rsidRPr="001C1CB9" w:rsidRDefault="001D7528" w:rsidP="00A26CC4">
      <w:pPr>
        <w:spacing w:beforeLines="100" w:before="240" w:after="0" w:line="360" w:lineRule="auto"/>
        <w:jc w:val="center"/>
        <w:outlineLvl w:val="0"/>
        <w:rPr>
          <w:rFonts w:ascii="Times New Roman" w:hAnsi="Times New Roman"/>
          <w:b/>
          <w:lang w:val="nl-NL"/>
        </w:rPr>
      </w:pPr>
      <w:r w:rsidRPr="001C1CB9">
        <w:rPr>
          <w:rFonts w:ascii="Times New Roman" w:hAnsi="Times New Roman"/>
          <w:b/>
          <w:lang w:val="nl-NL"/>
        </w:rPr>
        <w:lastRenderedPageBreak/>
        <w:t>KẾT LUẬN</w:t>
      </w:r>
      <w:bookmarkEnd w:id="6"/>
      <w:r w:rsidR="00AD0D12" w:rsidRPr="001C1CB9">
        <w:rPr>
          <w:rFonts w:ascii="Times New Roman" w:hAnsi="Times New Roman"/>
          <w:b/>
          <w:lang w:val="nl-NL"/>
        </w:rPr>
        <w:t xml:space="preserve"> VÀ KHUYẾN NGHỊ</w:t>
      </w:r>
    </w:p>
    <w:p w14:paraId="374F256E" w14:textId="77777777" w:rsidR="00720A2B" w:rsidRPr="001C1CB9" w:rsidRDefault="00720A2B" w:rsidP="00856FFD">
      <w:pPr>
        <w:spacing w:beforeLines="100" w:before="240" w:after="0" w:line="360" w:lineRule="auto"/>
        <w:jc w:val="both"/>
        <w:outlineLvl w:val="0"/>
        <w:rPr>
          <w:rFonts w:ascii="Times New Roman" w:hAnsi="Times New Roman"/>
          <w:b/>
          <w:lang w:val="nl-NL"/>
        </w:rPr>
      </w:pPr>
      <w:r w:rsidRPr="001C1CB9">
        <w:rPr>
          <w:rFonts w:ascii="Times New Roman" w:hAnsi="Times New Roman"/>
          <w:b/>
          <w:lang w:val="nl-NL"/>
        </w:rPr>
        <w:t>I. KẾT QUẢ</w:t>
      </w:r>
    </w:p>
    <w:p w14:paraId="462F439B" w14:textId="7B10DCDF" w:rsidR="001C3735" w:rsidRPr="00E864DD" w:rsidRDefault="00235170" w:rsidP="00856FFD">
      <w:pPr>
        <w:spacing w:line="360" w:lineRule="auto"/>
        <w:jc w:val="both"/>
        <w:rPr>
          <w:rFonts w:ascii="Times New Roman" w:hAnsi="Times New Roman"/>
          <w:color w:val="000000" w:themeColor="text1"/>
        </w:rPr>
      </w:pPr>
      <w:bookmarkStart w:id="7" w:name="_Toc325264786"/>
      <w:r>
        <w:rPr>
          <w:rFonts w:ascii="Times New Roman" w:hAnsi="Times New Roman"/>
          <w:color w:val="000000" w:themeColor="text1"/>
        </w:rPr>
        <w:t xml:space="preserve">    </w:t>
      </w:r>
      <w:r w:rsidR="00A26CC4">
        <w:rPr>
          <w:rFonts w:ascii="Times New Roman" w:hAnsi="Times New Roman"/>
          <w:color w:val="000000" w:themeColor="text1"/>
        </w:rPr>
        <w:t xml:space="preserve">  </w:t>
      </w:r>
      <w:r w:rsidR="001C3735" w:rsidRPr="00E864DD">
        <w:rPr>
          <w:rFonts w:ascii="Times New Roman" w:hAnsi="Times New Roman"/>
          <w:color w:val="000000" w:themeColor="text1"/>
        </w:rPr>
        <w:t xml:space="preserve">Qua một thời gian áp dụng </w:t>
      </w:r>
      <w:r>
        <w:rPr>
          <w:rFonts w:ascii="Times New Roman" w:hAnsi="Times New Roman"/>
          <w:color w:val="000000" w:themeColor="text1"/>
        </w:rPr>
        <w:t>sáng kiến</w:t>
      </w:r>
      <w:r w:rsidR="001C3735" w:rsidRPr="00E864DD">
        <w:rPr>
          <w:rFonts w:ascii="Times New Roman" w:hAnsi="Times New Roman"/>
          <w:color w:val="000000" w:themeColor="text1"/>
        </w:rPr>
        <w:t xml:space="preserve"> “Ứng dụng sơ đồ tư duy nhằm nâng cao chất lượng dạy - học môn Tiếng Việt lớp 3”, tôi đã thu được kết quả như sau: </w:t>
      </w:r>
    </w:p>
    <w:p w14:paraId="0B39C8A1" w14:textId="6DB3961F" w:rsidR="001C3735" w:rsidRDefault="00A26CC4" w:rsidP="00856FFD">
      <w:pPr>
        <w:spacing w:after="0" w:line="360" w:lineRule="auto"/>
        <w:jc w:val="both"/>
        <w:rPr>
          <w:rFonts w:ascii="Times New Roman" w:hAnsi="Times New Roman"/>
          <w:color w:val="000000" w:themeColor="text1"/>
        </w:rPr>
      </w:pPr>
      <w:r>
        <w:rPr>
          <w:rFonts w:asciiTheme="majorHAnsi" w:hAnsiTheme="majorHAnsi" w:cstheme="majorHAnsi"/>
          <w:noProof/>
          <w:color w:val="000000" w:themeColor="text1"/>
        </w:rPr>
        <mc:AlternateContent>
          <mc:Choice Requires="wps">
            <w:drawing>
              <wp:anchor distT="0" distB="0" distL="114300" distR="114300" simplePos="0" relativeHeight="251671552" behindDoc="0" locked="0" layoutInCell="1" allowOverlap="1" wp14:anchorId="16A79D48" wp14:editId="6CDC3314">
                <wp:simplePos x="0" y="0"/>
                <wp:positionH relativeFrom="margin">
                  <wp:posOffset>635</wp:posOffset>
                </wp:positionH>
                <wp:positionV relativeFrom="paragraph">
                  <wp:posOffset>19050</wp:posOffset>
                </wp:positionV>
                <wp:extent cx="5753100" cy="4362450"/>
                <wp:effectExtent l="19050" t="19050" r="19050" b="19050"/>
                <wp:wrapNone/>
                <wp:docPr id="2069717179" name="Rectangle 1"/>
                <wp:cNvGraphicFramePr/>
                <a:graphic xmlns:a="http://schemas.openxmlformats.org/drawingml/2006/main">
                  <a:graphicData uri="http://schemas.microsoft.com/office/word/2010/wordprocessingShape">
                    <wps:wsp>
                      <wps:cNvSpPr/>
                      <wps:spPr>
                        <a:xfrm>
                          <a:off x="0" y="0"/>
                          <a:ext cx="5753100" cy="4362450"/>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36C0E" id="Rectangle 1" o:spid="_x0000_s1026" style="position:absolute;margin-left:.05pt;margin-top:1.5pt;width:453pt;height:34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" filled="f" strokecolor="#091723 [484]" strokeweight="2.25pt">
                <w10:wrap anchorx="margin"/>
              </v:rect>
            </w:pict>
          </mc:Fallback>
        </mc:AlternateContent>
      </w:r>
      <w:r w:rsidR="001C3735">
        <w:rPr>
          <w:rFonts w:ascii="Times New Roman" w:hAnsi="Times New Roman"/>
          <w:b/>
          <w:noProof/>
          <w:lang w:val="nl-NL"/>
        </w:rPr>
        <w:drawing>
          <wp:inline distT="0" distB="0" distL="0" distR="0" wp14:anchorId="0A10BF6B" wp14:editId="61A8019B">
            <wp:extent cx="5761355" cy="4400550"/>
            <wp:effectExtent l="0" t="0" r="0" b="0"/>
            <wp:docPr id="12434735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73522" name="Picture 1243473522"/>
                    <pic:cNvPicPr/>
                  </pic:nvPicPr>
                  <pic:blipFill>
                    <a:blip r:embed="rId21">
                      <a:extLst>
                        <a:ext uri="{28A0092B-C50C-407E-A947-70E740481C1C}">
                          <a14:useLocalDpi xmlns:a14="http://schemas.microsoft.com/office/drawing/2010/main" val="0"/>
                        </a:ext>
                      </a:extLst>
                    </a:blip>
                    <a:stretch>
                      <a:fillRect/>
                    </a:stretch>
                  </pic:blipFill>
                  <pic:spPr>
                    <a:xfrm>
                      <a:off x="0" y="0"/>
                      <a:ext cx="5761355" cy="4400550"/>
                    </a:xfrm>
                    <a:prstGeom prst="rect">
                      <a:avLst/>
                    </a:prstGeom>
                  </pic:spPr>
                </pic:pic>
              </a:graphicData>
            </a:graphic>
          </wp:inline>
        </w:drawing>
      </w:r>
      <w:r w:rsidR="001C3735" w:rsidRPr="00E864DD">
        <w:rPr>
          <w:rFonts w:ascii="Times New Roman" w:hAnsi="Times New Roman"/>
          <w:color w:val="000000" w:themeColor="text1"/>
        </w:rPr>
        <w:t xml:space="preserve">        </w:t>
      </w:r>
      <w:r w:rsidR="001C3735">
        <w:rPr>
          <w:rFonts w:ascii="Times New Roman" w:hAnsi="Times New Roman"/>
          <w:color w:val="000000" w:themeColor="text1"/>
        </w:rPr>
        <w:t xml:space="preserve">   </w:t>
      </w:r>
    </w:p>
    <w:p w14:paraId="4678429D" w14:textId="41698825" w:rsidR="001C3735" w:rsidRDefault="001C3735" w:rsidP="00856FFD">
      <w:pPr>
        <w:spacing w:after="0" w:line="360" w:lineRule="auto"/>
        <w:jc w:val="both"/>
        <w:rPr>
          <w:rFonts w:ascii="Times New Roman" w:hAnsi="Times New Roman"/>
          <w:color w:val="000000" w:themeColor="text1"/>
        </w:rPr>
      </w:pPr>
      <w:r>
        <w:rPr>
          <w:rFonts w:ascii="Times New Roman" w:hAnsi="Times New Roman"/>
          <w:color w:val="000000" w:themeColor="text1"/>
        </w:rPr>
        <w:t xml:space="preserve">     </w:t>
      </w:r>
      <w:r w:rsidR="00235170">
        <w:rPr>
          <w:rFonts w:ascii="Times New Roman" w:hAnsi="Times New Roman"/>
          <w:color w:val="000000" w:themeColor="text1"/>
        </w:rPr>
        <w:t xml:space="preserve">      </w:t>
      </w:r>
      <w:r w:rsidRPr="00E864DD">
        <w:rPr>
          <w:rFonts w:ascii="Times New Roman" w:hAnsi="Times New Roman"/>
          <w:color w:val="000000" w:themeColor="text1"/>
        </w:rPr>
        <w:t xml:space="preserve">Nhìn vào biểu đồ trên, ta thấy học sinh đã có sự tiến bộ rõ rệt, tỉ lệ học sinh hiểu và ghi nhớ kiến thức bằng sơ đồ tư duy tăng lên rất nhiều so với trước khi áp dụng </w:t>
      </w:r>
      <w:r w:rsidR="00235170">
        <w:rPr>
          <w:rFonts w:ascii="Times New Roman" w:hAnsi="Times New Roman"/>
          <w:color w:val="000000" w:themeColor="text1"/>
        </w:rPr>
        <w:t>sáng kiến</w:t>
      </w:r>
      <w:r w:rsidRPr="00E864DD">
        <w:rPr>
          <w:rFonts w:ascii="Times New Roman" w:hAnsi="Times New Roman"/>
          <w:color w:val="000000" w:themeColor="text1"/>
        </w:rPr>
        <w:t xml:space="preserve">. Học sinh rất hứng thú học tập trong mỗi tiết học. </w:t>
      </w:r>
    </w:p>
    <w:p w14:paraId="7956CDF5" w14:textId="77777777" w:rsidR="00F33D61" w:rsidRPr="00B65CCF" w:rsidRDefault="00F33D61" w:rsidP="00856FFD">
      <w:pPr>
        <w:spacing w:before="100" w:beforeAutospacing="1" w:after="100" w:afterAutospacing="1" w:line="360" w:lineRule="auto"/>
        <w:ind w:firstLine="720"/>
        <w:jc w:val="both"/>
      </w:pPr>
      <w:r w:rsidRPr="00B65CCF">
        <w:t>Qua nghiên cứu lí luận và thực nghiệm dạy học Tiếng Việt ở lớp cho thấy, sử dụng sơ</w:t>
      </w:r>
      <w:r w:rsidRPr="00B65CCF">
        <w:rPr>
          <w:lang w:val="vi-VN"/>
        </w:rPr>
        <w:t xml:space="preserve"> đồ tư duy</w:t>
      </w:r>
      <w:r w:rsidRPr="00B65CCF">
        <w:t xml:space="preserve"> trong dạy học kiến thức Tiếng Việt giúp </w:t>
      </w:r>
      <w:r>
        <w:t>học</w:t>
      </w:r>
      <w:r>
        <w:rPr>
          <w:lang w:val="vi-VN"/>
        </w:rPr>
        <w:t xml:space="preserve"> sinh </w:t>
      </w:r>
      <w:r w:rsidRPr="00B65CCF">
        <w:t xml:space="preserve">học tập một cách chủ động, tích cực và huy động được tất cả </w:t>
      </w:r>
      <w:r>
        <w:t>học</w:t>
      </w:r>
      <w:r>
        <w:rPr>
          <w:lang w:val="vi-VN"/>
        </w:rPr>
        <w:t xml:space="preserve"> sinh </w:t>
      </w:r>
      <w:r w:rsidRPr="00B65CCF">
        <w:t xml:space="preserve">tham gia xây dựng bài một cách hào hứng. Với sản phẩm độc đáo “kiến thức + hội họa” là niềm vui sáng tạo hàng ngày của </w:t>
      </w:r>
      <w:r>
        <w:t>học</w:t>
      </w:r>
      <w:r>
        <w:rPr>
          <w:lang w:val="vi-VN"/>
        </w:rPr>
        <w:t xml:space="preserve"> sinh </w:t>
      </w:r>
      <w:r w:rsidRPr="00B65CCF">
        <w:t xml:space="preserve">và cũng là niềm vui của chính thầy cô giáo và phụ huynh </w:t>
      </w:r>
      <w:r>
        <w:t>học</w:t>
      </w:r>
      <w:r>
        <w:rPr>
          <w:lang w:val="vi-VN"/>
        </w:rPr>
        <w:t xml:space="preserve"> sinh </w:t>
      </w:r>
      <w:r w:rsidRPr="00B65CCF">
        <w:t xml:space="preserve">khi chứng kiến thành quả lao động của học trò của mình. Cách </w:t>
      </w:r>
      <w:r w:rsidRPr="00B65CCF">
        <w:lastRenderedPageBreak/>
        <w:t>học này còn phát triển được năng lực riêng của từng học sinh không chỉ về trí tuệ (vẽ, viết gì trên sơ</w:t>
      </w:r>
      <w:r w:rsidRPr="00B65CCF">
        <w:rPr>
          <w:lang w:val="vi-VN"/>
        </w:rPr>
        <w:t xml:space="preserve"> đồ tư duy</w:t>
      </w:r>
      <w:r w:rsidRPr="00B65CCF">
        <w:t>), hệ thống hóa kiến thức (huy động những điều đã học trước đó để chọn lọc các ý để ghi), khả năng hội họa (hình thức trình bày, kết hợp hình vẽ, chữ viết, màu sắc), sự vận dụng kiến thức được học qua sách vở vào cuộc sống.</w:t>
      </w:r>
    </w:p>
    <w:p w14:paraId="12281948" w14:textId="77777777" w:rsidR="00F33D61" w:rsidRPr="00B65CCF" w:rsidRDefault="00F33D61" w:rsidP="00856FFD">
      <w:pPr>
        <w:spacing w:before="100" w:beforeAutospacing="1" w:after="100" w:afterAutospacing="1" w:line="360" w:lineRule="auto"/>
        <w:ind w:firstLine="720"/>
        <w:jc w:val="both"/>
      </w:pPr>
      <w:r w:rsidRPr="00B65CCF">
        <w:t xml:space="preserve">Gần đây, nhiều </w:t>
      </w:r>
      <w:r>
        <w:t>giáo</w:t>
      </w:r>
      <w:r>
        <w:rPr>
          <w:lang w:val="vi-VN"/>
        </w:rPr>
        <w:t xml:space="preserve"> viên </w:t>
      </w:r>
      <w:r w:rsidRPr="00B65CCF">
        <w:t>đã áp dụng thành công dạy học với việc thiết kế sơ</w:t>
      </w:r>
      <w:r w:rsidRPr="00B65CCF">
        <w:rPr>
          <w:lang w:val="vi-VN"/>
        </w:rPr>
        <w:t xml:space="preserve"> đồ tư duy</w:t>
      </w:r>
      <w:r w:rsidRPr="00B65CCF">
        <w:t>. Vận dụng sơ</w:t>
      </w:r>
      <w:r w:rsidRPr="00B65CCF">
        <w:rPr>
          <w:lang w:val="vi-VN"/>
        </w:rPr>
        <w:t xml:space="preserve"> đồ tư duy</w:t>
      </w:r>
      <w:r w:rsidRPr="00B65CCF">
        <w:t xml:space="preserve"> bước đầu tạo một không khí sôi nổi, hào hứng của cả thầy và trò trong dạy học là một trong những nội dung quan trọng đóng góp vào phong trào thi đua “Xây dựng trường học thân thiện, học sinh tích cực” mà Bộ GD&amp;ĐT đang đẩy mạnh triển khai.</w:t>
      </w:r>
    </w:p>
    <w:p w14:paraId="4499698F" w14:textId="0EA05A0E" w:rsidR="001D7528" w:rsidRPr="001C1CB9" w:rsidRDefault="00AD0D12" w:rsidP="00856FFD">
      <w:pPr>
        <w:spacing w:after="0" w:line="360" w:lineRule="auto"/>
        <w:jc w:val="both"/>
        <w:outlineLvl w:val="1"/>
        <w:rPr>
          <w:rFonts w:ascii="Times New Roman" w:hAnsi="Times New Roman"/>
          <w:b/>
          <w:lang w:val="nl-NL"/>
        </w:rPr>
      </w:pPr>
      <w:r w:rsidRPr="001C1CB9">
        <w:rPr>
          <w:rFonts w:ascii="Times New Roman" w:hAnsi="Times New Roman"/>
          <w:b/>
          <w:lang w:val="nl-NL"/>
        </w:rPr>
        <w:t>I</w:t>
      </w:r>
      <w:r w:rsidR="00720A2B" w:rsidRPr="001C1CB9">
        <w:rPr>
          <w:rFonts w:ascii="Times New Roman" w:hAnsi="Times New Roman"/>
          <w:b/>
          <w:lang w:val="nl-NL"/>
        </w:rPr>
        <w:t>I</w:t>
      </w:r>
      <w:r w:rsidRPr="001C1CB9">
        <w:rPr>
          <w:rFonts w:ascii="Times New Roman" w:hAnsi="Times New Roman"/>
          <w:b/>
          <w:lang w:val="nl-NL"/>
        </w:rPr>
        <w:t xml:space="preserve">. KẾT </w:t>
      </w:r>
      <w:r w:rsidR="00720A2B" w:rsidRPr="001C1CB9">
        <w:rPr>
          <w:rFonts w:ascii="Times New Roman" w:hAnsi="Times New Roman"/>
          <w:b/>
          <w:lang w:val="nl-NL"/>
        </w:rPr>
        <w:t>LUẬN</w:t>
      </w:r>
    </w:p>
    <w:bookmarkEnd w:id="7"/>
    <w:p w14:paraId="23B79146" w14:textId="78FBA66B" w:rsidR="001C3735" w:rsidRPr="00E864DD" w:rsidRDefault="00235170" w:rsidP="00856FFD">
      <w:pPr>
        <w:spacing w:after="0" w:line="360" w:lineRule="auto"/>
        <w:jc w:val="both"/>
        <w:rPr>
          <w:rFonts w:ascii="Times New Roman" w:hAnsi="Times New Roman"/>
          <w:color w:val="000000" w:themeColor="text1"/>
        </w:rPr>
      </w:pPr>
      <w:r>
        <w:rPr>
          <w:rFonts w:ascii="Times New Roman" w:hAnsi="Times New Roman"/>
          <w:color w:val="000000" w:themeColor="text1"/>
        </w:rPr>
        <w:t xml:space="preserve">          </w:t>
      </w:r>
      <w:r w:rsidR="001C3735" w:rsidRPr="00E864DD">
        <w:rPr>
          <w:rFonts w:ascii="Times New Roman" w:hAnsi="Times New Roman"/>
          <w:color w:val="000000" w:themeColor="text1"/>
        </w:rPr>
        <w:t xml:space="preserve">Sau khi áp dụng </w:t>
      </w:r>
      <w:r>
        <w:rPr>
          <w:rFonts w:ascii="Times New Roman" w:hAnsi="Times New Roman"/>
          <w:color w:val="000000" w:themeColor="text1"/>
        </w:rPr>
        <w:t>sáng kiến</w:t>
      </w:r>
      <w:r w:rsidR="001C3735" w:rsidRPr="00E864DD">
        <w:rPr>
          <w:rFonts w:ascii="Times New Roman" w:hAnsi="Times New Roman"/>
          <w:color w:val="000000" w:themeColor="text1"/>
        </w:rPr>
        <w:t xml:space="preserve"> “Ứng dụng sơ đồ tư duy nhằm nâng cao chất lượng dạy  học môn Tiếng Việt lớp 3”, bản thân tôi nhận thấy học sinh không chỉ hiểu và ghi nhớ được kiến thức một cách nhẹ nhàng mà còn giúp các em phát triển năng lực tư duy, tính thẩm mĩ, khả năng diễn đạt mạch lạc và phát huy tính tích cực, sáng tạo của học sinh. Giờ học trở nên sinh động và hấp dẫn tạo hứng thú học tập, tạo niềm vui, lòng say mê học tập của học sinh. </w:t>
      </w:r>
    </w:p>
    <w:p w14:paraId="544CE566" w14:textId="6BD8007F" w:rsidR="001C3735" w:rsidRPr="00E864DD" w:rsidRDefault="001C3735" w:rsidP="00856FFD">
      <w:pPr>
        <w:spacing w:line="360" w:lineRule="auto"/>
        <w:jc w:val="both"/>
        <w:rPr>
          <w:rFonts w:ascii="Times New Roman" w:hAnsi="Times New Roman"/>
          <w:color w:val="000000" w:themeColor="text1"/>
        </w:rPr>
      </w:pPr>
      <w:r w:rsidRPr="00E864DD">
        <w:rPr>
          <w:rFonts w:ascii="Times New Roman" w:hAnsi="Times New Roman"/>
          <w:color w:val="000000" w:themeColor="text1"/>
        </w:rPr>
        <w:t xml:space="preserve">          Có thể nói rằng “Ứng dụng sơ đồ tư duy nhằm nâng cao chất lượng dạy học môn Tiếng Việt lớp 3” được tôi áp dụng với học sinh lớp 3A6 - Trường Tiểu học Tự Nhiên đã đạt được kết quả cao. Tôi đã chia sẻ </w:t>
      </w:r>
      <w:r w:rsidR="00235170">
        <w:rPr>
          <w:rFonts w:ascii="Times New Roman" w:hAnsi="Times New Roman"/>
          <w:color w:val="000000" w:themeColor="text1"/>
        </w:rPr>
        <w:t>sáng kiến</w:t>
      </w:r>
      <w:r w:rsidRPr="00E864DD">
        <w:rPr>
          <w:rFonts w:ascii="Times New Roman" w:hAnsi="Times New Roman"/>
          <w:color w:val="000000" w:themeColor="text1"/>
        </w:rPr>
        <w:t xml:space="preserve"> này với bạn bè, đồng nghiệp và được mọi người cùng áp dụng. Điều đó giúp cho chất lượng dạy và học của nhà trường ngày một đi lên.</w:t>
      </w:r>
    </w:p>
    <w:p w14:paraId="25095206" w14:textId="77777777" w:rsidR="001C3735" w:rsidRPr="00E864DD" w:rsidRDefault="001C3735" w:rsidP="00856FFD">
      <w:pPr>
        <w:spacing w:after="0" w:line="360" w:lineRule="auto"/>
        <w:ind w:firstLine="720"/>
        <w:jc w:val="both"/>
        <w:rPr>
          <w:rFonts w:ascii="Times New Roman" w:hAnsi="Times New Roman"/>
          <w:color w:val="000000" w:themeColor="text1"/>
        </w:rPr>
      </w:pPr>
      <w:r w:rsidRPr="00E864DD">
        <w:rPr>
          <w:rFonts w:ascii="Times New Roman" w:hAnsi="Times New Roman"/>
          <w:color w:val="000000" w:themeColor="text1"/>
        </w:rPr>
        <w:t xml:space="preserve">Là một giáo viên trẻ, tôi luôn tạo ra bầu không khí học tập nhẹ nhàng, vui vẻ, tạo hứng thú cho học sinh, giúp các con cảm thấy mỗi ngày đến trường là một ngày vui. </w:t>
      </w:r>
    </w:p>
    <w:p w14:paraId="5815FF0C" w14:textId="77777777" w:rsidR="00846CDB" w:rsidRPr="001C1CB9" w:rsidRDefault="001D7528" w:rsidP="00856FFD">
      <w:pPr>
        <w:spacing w:before="0" w:after="0" w:line="360" w:lineRule="auto"/>
        <w:ind w:firstLine="720"/>
        <w:jc w:val="both"/>
        <w:rPr>
          <w:rFonts w:ascii="Times New Roman" w:hAnsi="Times New Roman"/>
          <w:lang w:val="nl-NL"/>
        </w:rPr>
      </w:pPr>
      <w:r w:rsidRPr="001C1CB9">
        <w:rPr>
          <w:rFonts w:ascii="Times New Roman" w:hAnsi="Times New Roman"/>
          <w:lang w:val="nl-NL"/>
        </w:rPr>
        <w:t>Tôi mong muốn giải pháp này sẽ được áp dụng sâu rộng hơn để quá trình</w:t>
      </w:r>
    </w:p>
    <w:p w14:paraId="5EE6569C" w14:textId="7CD2744A" w:rsidR="004578AF" w:rsidRPr="001C1CB9" w:rsidRDefault="001D7528" w:rsidP="00856FFD">
      <w:pPr>
        <w:spacing w:before="0" w:after="0" w:line="360" w:lineRule="auto"/>
        <w:jc w:val="both"/>
        <w:rPr>
          <w:rFonts w:ascii="Times New Roman" w:hAnsi="Times New Roman"/>
          <w:lang w:val="nl-NL"/>
        </w:rPr>
      </w:pPr>
      <w:r w:rsidRPr="001C1CB9">
        <w:rPr>
          <w:rFonts w:ascii="Times New Roman" w:hAnsi="Times New Roman"/>
          <w:lang w:val="nl-NL"/>
        </w:rPr>
        <w:t xml:space="preserve">dạy học </w:t>
      </w:r>
      <w:r w:rsidR="001C3735">
        <w:rPr>
          <w:rFonts w:ascii="Times New Roman" w:hAnsi="Times New Roman"/>
          <w:lang w:val="nl-NL"/>
        </w:rPr>
        <w:t>Tiếng Việt</w:t>
      </w:r>
      <w:r w:rsidR="00846CDB" w:rsidRPr="001C1CB9">
        <w:rPr>
          <w:rFonts w:ascii="Times New Roman" w:hAnsi="Times New Roman"/>
          <w:lang w:val="nl-NL"/>
        </w:rPr>
        <w:t xml:space="preserve"> dễ dàng hơn, học sinh sẽ </w:t>
      </w:r>
      <w:r w:rsidRPr="001C1CB9">
        <w:rPr>
          <w:rFonts w:ascii="Times New Roman" w:hAnsi="Times New Roman"/>
          <w:lang w:val="nl-NL"/>
        </w:rPr>
        <w:t xml:space="preserve">thích </w:t>
      </w:r>
      <w:r w:rsidR="001C3735">
        <w:rPr>
          <w:rFonts w:ascii="Times New Roman" w:hAnsi="Times New Roman"/>
          <w:lang w:val="nl-NL"/>
        </w:rPr>
        <w:t>học Tiếng Việt,</w:t>
      </w:r>
      <w:r w:rsidRPr="001C1CB9">
        <w:rPr>
          <w:rFonts w:ascii="Times New Roman" w:hAnsi="Times New Roman"/>
          <w:lang w:val="nl-NL"/>
        </w:rPr>
        <w:t xml:space="preserve"> thích tìm tòi, khám phá</w:t>
      </w:r>
      <w:r w:rsidR="001C3735">
        <w:rPr>
          <w:rFonts w:ascii="Times New Roman" w:hAnsi="Times New Roman"/>
          <w:lang w:val="nl-NL"/>
        </w:rPr>
        <w:t xml:space="preserve"> kiến thức mới và ghi nhớ kiến thức dễ dàng, lâu dài hơn.</w:t>
      </w:r>
    </w:p>
    <w:p w14:paraId="13F7B759" w14:textId="77777777" w:rsidR="00B362D2" w:rsidRPr="001C1CB9" w:rsidRDefault="00B362D2" w:rsidP="00856FFD">
      <w:pPr>
        <w:spacing w:before="0" w:after="0" w:line="360" w:lineRule="auto"/>
        <w:jc w:val="both"/>
        <w:rPr>
          <w:rFonts w:ascii="Times New Roman" w:hAnsi="Times New Roman"/>
          <w:b/>
          <w:lang w:val="nl-NL"/>
        </w:rPr>
      </w:pPr>
      <w:r w:rsidRPr="001C1CB9">
        <w:rPr>
          <w:rFonts w:ascii="Times New Roman" w:hAnsi="Times New Roman"/>
          <w:b/>
          <w:lang w:val="nl-NL"/>
        </w:rPr>
        <w:lastRenderedPageBreak/>
        <w:t>III. KHUYẾN NGHỊ</w:t>
      </w:r>
    </w:p>
    <w:p w14:paraId="214195E5" w14:textId="42EEFEA5" w:rsidR="00B362D2" w:rsidRPr="001C1CB9" w:rsidRDefault="001D7528" w:rsidP="00856FFD">
      <w:pPr>
        <w:spacing w:before="0" w:after="0" w:line="360" w:lineRule="auto"/>
        <w:ind w:firstLine="720"/>
        <w:jc w:val="both"/>
        <w:rPr>
          <w:rFonts w:ascii="Times New Roman" w:hAnsi="Times New Roman"/>
        </w:rPr>
      </w:pPr>
      <w:r w:rsidRPr="001C1CB9">
        <w:rPr>
          <w:rFonts w:ascii="Times New Roman" w:hAnsi="Times New Roman"/>
        </w:rPr>
        <w:t xml:space="preserve">Trên đây là những suy nghĩ, những biện pháp, những bài học kinh nghiệm mà tôi đã thực hiện trong năm học </w:t>
      </w:r>
      <w:r w:rsidR="00DF3815" w:rsidRPr="001C1CB9">
        <w:rPr>
          <w:rFonts w:ascii="Times New Roman" w:hAnsi="Times New Roman"/>
        </w:rPr>
        <w:t>202</w:t>
      </w:r>
      <w:r w:rsidR="001C3735">
        <w:rPr>
          <w:rFonts w:ascii="Times New Roman" w:hAnsi="Times New Roman"/>
        </w:rPr>
        <w:t>3</w:t>
      </w:r>
      <w:r w:rsidRPr="001C1CB9">
        <w:rPr>
          <w:rFonts w:ascii="Times New Roman" w:hAnsi="Times New Roman"/>
        </w:rPr>
        <w:t xml:space="preserve"> – </w:t>
      </w:r>
      <w:r w:rsidR="00DF3815" w:rsidRPr="001C1CB9">
        <w:rPr>
          <w:rFonts w:ascii="Times New Roman" w:hAnsi="Times New Roman"/>
        </w:rPr>
        <w:t>202</w:t>
      </w:r>
      <w:r w:rsidR="001C3735">
        <w:rPr>
          <w:rFonts w:ascii="Times New Roman" w:hAnsi="Times New Roman"/>
        </w:rPr>
        <w:t>4</w:t>
      </w:r>
      <w:r w:rsidRPr="001C1CB9">
        <w:rPr>
          <w:rFonts w:ascii="Times New Roman" w:hAnsi="Times New Roman"/>
        </w:rPr>
        <w:t xml:space="preserve"> tại lớp </w:t>
      </w:r>
      <w:r w:rsidR="001C3735">
        <w:rPr>
          <w:rFonts w:ascii="Times New Roman" w:hAnsi="Times New Roman"/>
        </w:rPr>
        <w:t>3</w:t>
      </w:r>
      <w:r w:rsidR="00B362D2" w:rsidRPr="001C1CB9">
        <w:rPr>
          <w:rFonts w:ascii="Times New Roman" w:hAnsi="Times New Roman"/>
        </w:rPr>
        <w:t>A</w:t>
      </w:r>
      <w:r w:rsidR="001C3735">
        <w:rPr>
          <w:rFonts w:ascii="Times New Roman" w:hAnsi="Times New Roman"/>
        </w:rPr>
        <w:t>6</w:t>
      </w:r>
      <w:r w:rsidRPr="001C1CB9">
        <w:rPr>
          <w:rFonts w:ascii="Times New Roman" w:hAnsi="Times New Roman"/>
        </w:rPr>
        <w:t xml:space="preserve"> và đã đạt hiệu quả </w:t>
      </w:r>
      <w:r w:rsidR="00B362D2" w:rsidRPr="001C1CB9">
        <w:rPr>
          <w:rFonts w:ascii="Times New Roman" w:hAnsi="Times New Roman"/>
        </w:rPr>
        <w:t>rất khả quan</w:t>
      </w:r>
      <w:r w:rsidRPr="001C1CB9">
        <w:rPr>
          <w:rFonts w:ascii="Times New Roman" w:hAnsi="Times New Roman"/>
        </w:rPr>
        <w:t>.</w:t>
      </w:r>
    </w:p>
    <w:p w14:paraId="2979F579" w14:textId="7EC15407" w:rsidR="001D7528" w:rsidRPr="001C1CB9" w:rsidRDefault="00935F2C" w:rsidP="00856FFD">
      <w:pPr>
        <w:spacing w:before="0" w:after="0" w:line="360" w:lineRule="auto"/>
        <w:ind w:firstLine="720"/>
        <w:jc w:val="both"/>
        <w:rPr>
          <w:rFonts w:ascii="Times New Roman" w:hAnsi="Times New Roman"/>
        </w:rPr>
      </w:pPr>
      <w:r w:rsidRPr="001C1CB9">
        <w:rPr>
          <w:rFonts w:ascii="Times New Roman" w:hAnsi="Times New Roman"/>
        </w:rPr>
        <w:t>Tôi thiết nghĩ: Đ</w:t>
      </w:r>
      <w:r w:rsidR="001D7528" w:rsidRPr="001C1CB9">
        <w:rPr>
          <w:rFonts w:ascii="Times New Roman" w:hAnsi="Times New Roman"/>
        </w:rPr>
        <w:t>ể có được kết quả như vậy một phần lớn là do sự chỉ đạo chuyên môn của ban chuyên môn nhà trường, do việc tổ chức bồi dưỡng chuyên đề thường xuyên hàng tuần, hàng tháng để mỗi giáo viên chúng tôi được học hỏi kinh nghiệm, trau dồi trình độ chuyên môn.</w:t>
      </w:r>
      <w:r w:rsidR="00235170">
        <w:rPr>
          <w:rFonts w:ascii="Times New Roman" w:hAnsi="Times New Roman"/>
        </w:rPr>
        <w:t xml:space="preserve"> </w:t>
      </w:r>
      <w:r w:rsidR="001D7528" w:rsidRPr="001C1CB9">
        <w:rPr>
          <w:rFonts w:ascii="Times New Roman" w:hAnsi="Times New Roman"/>
        </w:rPr>
        <w:t xml:space="preserve">Bên cạnh đó, để đạt được kết quả trên, </w:t>
      </w:r>
      <w:r w:rsidR="00235170">
        <w:rPr>
          <w:rFonts w:ascii="Times New Roman" w:hAnsi="Times New Roman"/>
        </w:rPr>
        <w:t xml:space="preserve">vai trò của người giáo viên </w:t>
      </w:r>
      <w:r w:rsidR="00005430">
        <w:rPr>
          <w:rFonts w:ascii="Times New Roman" w:hAnsi="Times New Roman"/>
        </w:rPr>
        <w:t>cũng rất quan trọng.</w:t>
      </w:r>
    </w:p>
    <w:p w14:paraId="46AE54C6" w14:textId="65ABE864" w:rsidR="001D7528" w:rsidRPr="001C1CB9" w:rsidRDefault="001D7528" w:rsidP="00856FFD">
      <w:pPr>
        <w:spacing w:before="0" w:after="0" w:line="360" w:lineRule="auto"/>
        <w:ind w:firstLine="720"/>
        <w:jc w:val="both"/>
        <w:rPr>
          <w:rFonts w:ascii="Times New Roman" w:hAnsi="Times New Roman"/>
        </w:rPr>
      </w:pPr>
      <w:r w:rsidRPr="001C1CB9">
        <w:rPr>
          <w:rFonts w:ascii="Times New Roman" w:hAnsi="Times New Roman"/>
        </w:rPr>
        <w:t>Để đạt kết quả như mong muốn, ngoài sự cố gắng của giáo viên, sự quan tâm của nhà trường còn cần có sự giúp đỡ của gia đình học sinh, sự nỗ lực học</w:t>
      </w:r>
      <w:r w:rsidR="00B362D2" w:rsidRPr="001C1CB9">
        <w:rPr>
          <w:rFonts w:ascii="Times New Roman" w:hAnsi="Times New Roman"/>
        </w:rPr>
        <w:t xml:space="preserve"> tập của từng cá nhân học sinh. </w:t>
      </w:r>
      <w:r w:rsidRPr="001C1CB9">
        <w:rPr>
          <w:rFonts w:ascii="Times New Roman" w:hAnsi="Times New Roman"/>
        </w:rPr>
        <w:t>Nhiều em có hoàn cảnh gia đình khó khăn thiếu thốn, ảnh hưởng đến kết quả học tập và ý thức tổ chức kỷ luật của các em vì bố mẹ còn phải lo kiếm sống, không có thời gian quan tâm đến các em. Thậm chí có em còn phải giúp bố mẹ làm nghề phụ để thêm vào cuộc sống gia đình.</w:t>
      </w:r>
      <w:r w:rsidR="00B362D2" w:rsidRPr="001C1CB9">
        <w:rPr>
          <w:rFonts w:ascii="Times New Roman" w:hAnsi="Times New Roman"/>
        </w:rPr>
        <w:t xml:space="preserve"> </w:t>
      </w:r>
      <w:r w:rsidRPr="001C1CB9">
        <w:rPr>
          <w:rFonts w:ascii="Times New Roman" w:hAnsi="Times New Roman"/>
        </w:rPr>
        <w:t xml:space="preserve">Vậy để các em đó có điều kiện tập trung vào học tập, tôi rất mong </w:t>
      </w:r>
      <w:r w:rsidR="00B362D2" w:rsidRPr="001C1CB9">
        <w:rPr>
          <w:rFonts w:ascii="Times New Roman" w:hAnsi="Times New Roman"/>
        </w:rPr>
        <w:t>địa phương – gia đình – nhà trường</w:t>
      </w:r>
      <w:r w:rsidRPr="001C1CB9">
        <w:rPr>
          <w:rFonts w:ascii="Times New Roman" w:hAnsi="Times New Roman"/>
        </w:rPr>
        <w:t xml:space="preserve"> cần quan tâm</w:t>
      </w:r>
      <w:r w:rsidR="00B362D2" w:rsidRPr="001C1CB9">
        <w:rPr>
          <w:rFonts w:ascii="Times New Roman" w:hAnsi="Times New Roman"/>
        </w:rPr>
        <w:t>, phối hợp</w:t>
      </w:r>
      <w:r w:rsidRPr="001C1CB9">
        <w:rPr>
          <w:rFonts w:ascii="Times New Roman" w:hAnsi="Times New Roman"/>
        </w:rPr>
        <w:t xml:space="preserve"> hơn nữa để các em có </w:t>
      </w:r>
      <w:r w:rsidR="00B362D2" w:rsidRPr="001C1CB9">
        <w:rPr>
          <w:rFonts w:ascii="Times New Roman" w:hAnsi="Times New Roman"/>
        </w:rPr>
        <w:t xml:space="preserve">được </w:t>
      </w:r>
      <w:r w:rsidRPr="001C1CB9">
        <w:rPr>
          <w:rFonts w:ascii="Times New Roman" w:hAnsi="Times New Roman"/>
        </w:rPr>
        <w:t xml:space="preserve">điều kiện </w:t>
      </w:r>
      <w:r w:rsidR="00B362D2" w:rsidRPr="001C1CB9">
        <w:rPr>
          <w:rFonts w:ascii="Times New Roman" w:hAnsi="Times New Roman"/>
        </w:rPr>
        <w:t>học tập tốt nhất</w:t>
      </w:r>
      <w:r w:rsidRPr="001C1CB9">
        <w:rPr>
          <w:rFonts w:ascii="Times New Roman" w:hAnsi="Times New Roman"/>
        </w:rPr>
        <w:t>.</w:t>
      </w:r>
    </w:p>
    <w:p w14:paraId="13F0D155" w14:textId="54C556FA" w:rsidR="001C3735" w:rsidRPr="00E864DD" w:rsidRDefault="004F1B90" w:rsidP="00856FFD">
      <w:pPr>
        <w:spacing w:after="0" w:line="360" w:lineRule="auto"/>
        <w:ind w:firstLine="720"/>
        <w:jc w:val="both"/>
        <w:rPr>
          <w:rFonts w:ascii="Times New Roman" w:hAnsi="Times New Roman"/>
          <w:color w:val="000000" w:themeColor="text1"/>
        </w:rPr>
      </w:pPr>
      <w:r w:rsidRPr="001C1CB9">
        <w:rPr>
          <w:rFonts w:ascii="Times New Roman" w:hAnsi="Times New Roman"/>
          <w:lang w:val="nl-NL"/>
        </w:rPr>
        <w:t>T</w:t>
      </w:r>
      <w:r w:rsidR="001D7528" w:rsidRPr="001C1CB9">
        <w:rPr>
          <w:rFonts w:ascii="Times New Roman" w:hAnsi="Times New Roman"/>
          <w:lang w:val="nl-NL"/>
        </w:rPr>
        <w:t>rên đây, tôi vừa trình bày</w:t>
      </w:r>
      <w:r w:rsidR="001C3735">
        <w:rPr>
          <w:rFonts w:ascii="Times New Roman" w:hAnsi="Times New Roman"/>
          <w:lang w:val="nl-NL"/>
        </w:rPr>
        <w:t xml:space="preserve"> </w:t>
      </w:r>
      <w:r w:rsidR="00005430">
        <w:rPr>
          <w:rFonts w:ascii="Times New Roman" w:hAnsi="Times New Roman"/>
          <w:lang w:val="nl-NL"/>
        </w:rPr>
        <w:t>sáng kiến</w:t>
      </w:r>
      <w:r w:rsidR="00A26CC4">
        <w:rPr>
          <w:rFonts w:ascii="Times New Roman" w:hAnsi="Times New Roman"/>
          <w:lang w:val="nl-NL"/>
        </w:rPr>
        <w:t>:</w:t>
      </w:r>
      <w:r w:rsidR="001C3735">
        <w:rPr>
          <w:rFonts w:ascii="Times New Roman" w:hAnsi="Times New Roman"/>
          <w:lang w:val="nl-NL"/>
        </w:rPr>
        <w:t xml:space="preserve"> “</w:t>
      </w:r>
      <w:r w:rsidR="00A26CC4">
        <w:rPr>
          <w:rFonts w:ascii="Times New Roman" w:hAnsi="Times New Roman"/>
          <w:lang w:val="nl-NL"/>
        </w:rPr>
        <w:t xml:space="preserve"> </w:t>
      </w:r>
      <w:r w:rsidR="001C3735">
        <w:rPr>
          <w:rFonts w:ascii="Times New Roman" w:hAnsi="Times New Roman"/>
          <w:lang w:val="nl-NL"/>
        </w:rPr>
        <w:t>Ứng dụng sơ đồ tư duy trong dạy</w:t>
      </w:r>
      <w:r w:rsidR="00A26CC4">
        <w:rPr>
          <w:rFonts w:ascii="Times New Roman" w:hAnsi="Times New Roman"/>
          <w:lang w:val="nl-NL"/>
        </w:rPr>
        <w:t xml:space="preserve"> - </w:t>
      </w:r>
      <w:r w:rsidR="001C3735">
        <w:rPr>
          <w:rFonts w:ascii="Times New Roman" w:hAnsi="Times New Roman"/>
          <w:lang w:val="nl-NL"/>
        </w:rPr>
        <w:t xml:space="preserve"> học môn Tiếng Việt lớp 3</w:t>
      </w:r>
      <w:r w:rsidRPr="001C1CB9">
        <w:rPr>
          <w:rFonts w:ascii="Times New Roman" w:hAnsi="Times New Roman"/>
          <w:lang w:val="nl-NL"/>
        </w:rPr>
        <w:t>”</w:t>
      </w:r>
      <w:r w:rsidR="001C3735">
        <w:rPr>
          <w:rFonts w:ascii="Times New Roman" w:hAnsi="Times New Roman"/>
          <w:lang w:val="nl-NL"/>
        </w:rPr>
        <w:t xml:space="preserve"> của mình</w:t>
      </w:r>
      <w:r w:rsidR="001D7528" w:rsidRPr="001C1CB9">
        <w:rPr>
          <w:rFonts w:ascii="Times New Roman" w:hAnsi="Times New Roman"/>
          <w:lang w:val="nl-NL"/>
        </w:rPr>
        <w:t xml:space="preserve">. </w:t>
      </w:r>
      <w:r w:rsidR="001C3735" w:rsidRPr="00E864DD">
        <w:rPr>
          <w:rFonts w:ascii="Times New Roman" w:hAnsi="Times New Roman"/>
          <w:color w:val="000000" w:themeColor="text1"/>
        </w:rPr>
        <w:t xml:space="preserve">Tôi rất mong các thầy cô cùng các bạn đồng nghiệp đóng góp ý kiến để </w:t>
      </w:r>
      <w:r w:rsidR="00005430">
        <w:rPr>
          <w:rFonts w:ascii="Times New Roman" w:hAnsi="Times New Roman"/>
          <w:color w:val="000000" w:themeColor="text1"/>
        </w:rPr>
        <w:t>sáng kiến</w:t>
      </w:r>
      <w:r w:rsidR="001C3735" w:rsidRPr="00E864DD">
        <w:rPr>
          <w:rFonts w:ascii="Times New Roman" w:hAnsi="Times New Roman"/>
          <w:color w:val="000000" w:themeColor="text1"/>
        </w:rPr>
        <w:t xml:space="preserve"> “Ứng dụng sơ đồ tư duy trong dạy - học môn Tiếng Việt</w:t>
      </w:r>
      <w:r w:rsidR="001C3735">
        <w:rPr>
          <w:rFonts w:ascii="Times New Roman" w:hAnsi="Times New Roman"/>
          <w:color w:val="000000" w:themeColor="text1"/>
        </w:rPr>
        <w:t xml:space="preserve"> lớp 3</w:t>
      </w:r>
      <w:r w:rsidR="001C3735" w:rsidRPr="00E864DD">
        <w:rPr>
          <w:rFonts w:ascii="Times New Roman" w:hAnsi="Times New Roman"/>
          <w:color w:val="000000" w:themeColor="text1"/>
        </w:rPr>
        <w:t>” được hoàn thiện hơn.</w:t>
      </w:r>
    </w:p>
    <w:p w14:paraId="189B7423" w14:textId="77777777" w:rsidR="001C3735" w:rsidRPr="00E864DD" w:rsidRDefault="001C3735" w:rsidP="00856FFD">
      <w:pPr>
        <w:spacing w:line="360" w:lineRule="auto"/>
        <w:ind w:firstLine="720"/>
        <w:jc w:val="both"/>
        <w:rPr>
          <w:rFonts w:ascii="Times New Roman" w:hAnsi="Times New Roman"/>
          <w:color w:val="000000" w:themeColor="text1"/>
        </w:rPr>
      </w:pPr>
      <w:r w:rsidRPr="00E864DD">
        <w:rPr>
          <w:rFonts w:ascii="Times New Roman" w:hAnsi="Times New Roman"/>
          <w:color w:val="000000" w:themeColor="text1"/>
        </w:rPr>
        <w:t>Tôi xin chân thành cảm ơn!</w:t>
      </w:r>
    </w:p>
    <w:p w14:paraId="7323F655" w14:textId="1EC3166B" w:rsidR="004F1B90" w:rsidRPr="001C1CB9" w:rsidRDefault="004F1B90" w:rsidP="00856FFD">
      <w:pPr>
        <w:spacing w:before="0" w:after="0" w:line="360" w:lineRule="auto"/>
        <w:ind w:firstLine="720"/>
        <w:jc w:val="both"/>
        <w:rPr>
          <w:rFonts w:ascii="Times New Roman" w:hAnsi="Times New Roman"/>
          <w:i/>
        </w:rPr>
      </w:pPr>
      <w:r w:rsidRPr="001C1CB9">
        <w:rPr>
          <w:rFonts w:ascii="Times New Roman" w:hAnsi="Times New Roman"/>
          <w:i/>
        </w:rPr>
        <w:t xml:space="preserve">Tôi xin cam đoan đây là Sáng kiến kinh nghiệm do mình viết, không sao chép nội dung của người khác. </w:t>
      </w:r>
    </w:p>
    <w:tbl>
      <w:tblPr>
        <w:tblStyle w:val="TableGrid"/>
        <w:tblW w:w="928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4253"/>
        <w:gridCol w:w="62"/>
        <w:gridCol w:w="4748"/>
        <w:gridCol w:w="117"/>
      </w:tblGrid>
      <w:tr w:rsidR="00135AF6" w:rsidRPr="001C1CB9" w14:paraId="48394F0F" w14:textId="77777777" w:rsidTr="000B324E">
        <w:trPr>
          <w:gridBefore w:val="1"/>
          <w:gridAfter w:val="1"/>
          <w:wBefore w:w="108" w:type="dxa"/>
          <w:wAfter w:w="117" w:type="dxa"/>
        </w:trPr>
        <w:tc>
          <w:tcPr>
            <w:tcW w:w="4315" w:type="dxa"/>
            <w:gridSpan w:val="2"/>
          </w:tcPr>
          <w:p w14:paraId="45AE01D5" w14:textId="77777777" w:rsidR="00135AF6" w:rsidRPr="001C1CB9" w:rsidRDefault="00135AF6" w:rsidP="00856FFD">
            <w:pPr>
              <w:spacing w:line="360" w:lineRule="auto"/>
              <w:jc w:val="both"/>
              <w:rPr>
                <w:rFonts w:ascii="Times New Roman" w:hAnsi="Times New Roman"/>
                <w:i/>
              </w:rPr>
            </w:pPr>
          </w:p>
        </w:tc>
        <w:tc>
          <w:tcPr>
            <w:tcW w:w="4748" w:type="dxa"/>
          </w:tcPr>
          <w:p w14:paraId="3F891209" w14:textId="128FA984" w:rsidR="00135AF6" w:rsidRPr="001C1CB9" w:rsidRDefault="00135AF6" w:rsidP="00856FFD">
            <w:pPr>
              <w:spacing w:line="360" w:lineRule="auto"/>
              <w:jc w:val="both"/>
              <w:rPr>
                <w:rFonts w:ascii="Times New Roman" w:hAnsi="Times New Roman"/>
                <w:b/>
              </w:rPr>
            </w:pPr>
            <w:r w:rsidRPr="001C1CB9">
              <w:rPr>
                <w:rFonts w:ascii="Times New Roman" w:hAnsi="Times New Roman"/>
                <w:b/>
              </w:rPr>
              <w:t xml:space="preserve">Hà Nội, ngày 15  tháng </w:t>
            </w:r>
            <w:r w:rsidR="00005430">
              <w:rPr>
                <w:rFonts w:ascii="Times New Roman" w:hAnsi="Times New Roman"/>
                <w:b/>
              </w:rPr>
              <w:t>3</w:t>
            </w:r>
            <w:r w:rsidRPr="001C1CB9">
              <w:rPr>
                <w:rFonts w:ascii="Times New Roman" w:hAnsi="Times New Roman"/>
                <w:b/>
              </w:rPr>
              <w:t xml:space="preserve">  năm 202</w:t>
            </w:r>
            <w:r w:rsidR="00005430">
              <w:rPr>
                <w:rFonts w:ascii="Times New Roman" w:hAnsi="Times New Roman"/>
                <w:b/>
              </w:rPr>
              <w:t>4</w:t>
            </w:r>
          </w:p>
          <w:p w14:paraId="0885ABF4" w14:textId="6A908480" w:rsidR="00135AF6" w:rsidRPr="001C1CB9" w:rsidRDefault="00A26CC4" w:rsidP="00856FFD">
            <w:pPr>
              <w:spacing w:line="360" w:lineRule="auto"/>
              <w:jc w:val="both"/>
              <w:rPr>
                <w:rFonts w:ascii="Times New Roman" w:hAnsi="Times New Roman"/>
                <w:b/>
                <w:i/>
              </w:rPr>
            </w:pPr>
            <w:r>
              <w:rPr>
                <w:rFonts w:ascii="Times New Roman" w:hAnsi="Times New Roman"/>
                <w:b/>
                <w:i/>
              </w:rPr>
              <w:t xml:space="preserve">                          </w:t>
            </w:r>
            <w:r w:rsidR="00135AF6" w:rsidRPr="001C1CB9">
              <w:rPr>
                <w:rFonts w:ascii="Times New Roman" w:hAnsi="Times New Roman"/>
                <w:b/>
                <w:i/>
              </w:rPr>
              <w:t>Người viết</w:t>
            </w:r>
          </w:p>
          <w:p w14:paraId="01D3AC9A" w14:textId="77777777" w:rsidR="00005430" w:rsidRDefault="00005430" w:rsidP="00856FFD">
            <w:pPr>
              <w:spacing w:line="360" w:lineRule="auto"/>
              <w:jc w:val="both"/>
              <w:rPr>
                <w:rFonts w:ascii="Times New Roman" w:hAnsi="Times New Roman"/>
                <w:b/>
              </w:rPr>
            </w:pPr>
          </w:p>
          <w:p w14:paraId="37580EB7" w14:textId="4234D8F4" w:rsidR="00135AF6" w:rsidRPr="001C1CB9" w:rsidRDefault="00005430" w:rsidP="00856FFD">
            <w:pPr>
              <w:spacing w:line="360" w:lineRule="auto"/>
              <w:jc w:val="both"/>
              <w:rPr>
                <w:rFonts w:ascii="Times New Roman" w:hAnsi="Times New Roman"/>
                <w:i/>
              </w:rPr>
            </w:pPr>
            <w:r>
              <w:rPr>
                <w:rFonts w:ascii="Times New Roman" w:hAnsi="Times New Roman"/>
                <w:b/>
              </w:rPr>
              <w:t xml:space="preserve">               </w:t>
            </w:r>
            <w:r w:rsidR="00F33D61">
              <w:rPr>
                <w:rFonts w:ascii="Times New Roman" w:hAnsi="Times New Roman"/>
                <w:b/>
              </w:rPr>
              <w:t>Nguyễn Thị Lệ Quyên</w:t>
            </w:r>
          </w:p>
        </w:tc>
      </w:tr>
      <w:tr w:rsidR="000B324E" w:rsidRPr="000B324E" w14:paraId="1984EF22" w14:textId="77777777" w:rsidTr="000B324E">
        <w:tc>
          <w:tcPr>
            <w:tcW w:w="4361" w:type="dxa"/>
            <w:gridSpan w:val="2"/>
          </w:tcPr>
          <w:p w14:paraId="22CB2F3E" w14:textId="160003EC" w:rsidR="000B324E" w:rsidRPr="000B324E" w:rsidRDefault="000B324E" w:rsidP="00493CCF">
            <w:pPr>
              <w:spacing w:line="288" w:lineRule="auto"/>
              <w:rPr>
                <w:rFonts w:asciiTheme="majorHAnsi" w:hAnsiTheme="majorHAnsi" w:cstheme="majorHAnsi"/>
                <w:i/>
                <w:iCs/>
                <w:lang w:val="nl-NL"/>
              </w:rPr>
            </w:pPr>
            <w:r w:rsidRPr="000B324E">
              <w:rPr>
                <w:rFonts w:asciiTheme="majorHAnsi" w:hAnsiTheme="majorHAnsi" w:cstheme="majorHAnsi"/>
                <w:i/>
                <w:iCs/>
                <w:lang w:val="nl-NL"/>
              </w:rPr>
              <w:lastRenderedPageBreak/>
              <w:t>Ngày soạn:  ...../....../......</w:t>
            </w:r>
          </w:p>
          <w:p w14:paraId="67E02095" w14:textId="77777777" w:rsidR="000B324E" w:rsidRPr="000B324E" w:rsidRDefault="000B324E" w:rsidP="00493CCF">
            <w:pPr>
              <w:spacing w:line="288" w:lineRule="auto"/>
              <w:jc w:val="both"/>
              <w:rPr>
                <w:rFonts w:asciiTheme="majorHAnsi" w:hAnsiTheme="majorHAnsi" w:cstheme="majorHAnsi"/>
                <w:i/>
                <w:iCs/>
                <w:lang w:val="nl-NL"/>
              </w:rPr>
            </w:pPr>
            <w:r w:rsidRPr="000B324E">
              <w:rPr>
                <w:rFonts w:asciiTheme="majorHAnsi" w:hAnsiTheme="majorHAnsi" w:cstheme="majorHAnsi"/>
                <w:i/>
                <w:iCs/>
                <w:lang w:val="nl-NL"/>
              </w:rPr>
              <w:t>Ngày dạy:   ...../....../......</w:t>
            </w:r>
          </w:p>
        </w:tc>
        <w:tc>
          <w:tcPr>
            <w:tcW w:w="4927" w:type="dxa"/>
            <w:gridSpan w:val="3"/>
          </w:tcPr>
          <w:p w14:paraId="1C4EE3C6" w14:textId="73C3B7AA" w:rsidR="000B324E" w:rsidRPr="000B324E" w:rsidRDefault="000B324E" w:rsidP="000B324E">
            <w:pPr>
              <w:pStyle w:val="Vnbnnidung0"/>
              <w:tabs>
                <w:tab w:val="left" w:pos="684"/>
              </w:tabs>
              <w:spacing w:line="300" w:lineRule="auto"/>
              <w:ind w:firstLine="0"/>
              <w:rPr>
                <w:rFonts w:asciiTheme="majorHAnsi" w:hAnsiTheme="majorHAnsi" w:cstheme="majorHAnsi"/>
                <w:b/>
                <w:sz w:val="28"/>
                <w:lang w:val="en-US"/>
              </w:rPr>
            </w:pPr>
            <w:r w:rsidRPr="000B324E">
              <w:rPr>
                <w:rFonts w:asciiTheme="majorHAnsi" w:hAnsiTheme="majorHAnsi" w:cstheme="majorHAnsi"/>
                <w:b/>
                <w:sz w:val="28"/>
                <w:lang w:val="en-US"/>
              </w:rPr>
              <w:t>PHỤ LỤC</w:t>
            </w:r>
          </w:p>
        </w:tc>
      </w:tr>
    </w:tbl>
    <w:p w14:paraId="1BD6BAC7" w14:textId="77777777" w:rsidR="000B324E" w:rsidRPr="000B324E" w:rsidRDefault="000B324E" w:rsidP="000B324E">
      <w:pPr>
        <w:pStyle w:val="Vnbnnidung0"/>
        <w:tabs>
          <w:tab w:val="left" w:pos="684"/>
        </w:tabs>
        <w:spacing w:before="240" w:after="240" w:line="240" w:lineRule="auto"/>
        <w:ind w:firstLine="0"/>
        <w:jc w:val="center"/>
        <w:rPr>
          <w:rFonts w:asciiTheme="majorHAnsi" w:hAnsiTheme="majorHAnsi" w:cstheme="majorHAnsi"/>
          <w:b/>
          <w:sz w:val="28"/>
        </w:rPr>
      </w:pPr>
      <w:r w:rsidRPr="000B324E">
        <w:rPr>
          <w:rFonts w:asciiTheme="majorHAnsi" w:hAnsiTheme="majorHAnsi" w:cstheme="majorHAnsi"/>
          <w:b/>
          <w:sz w:val="28"/>
        </w:rPr>
        <w:t>TIẾNG VIỆT</w:t>
      </w:r>
    </w:p>
    <w:p w14:paraId="17C82C74" w14:textId="77777777" w:rsidR="000B324E" w:rsidRPr="000B324E" w:rsidRDefault="000B324E" w:rsidP="000B324E">
      <w:pPr>
        <w:pStyle w:val="Vnbnnidung0"/>
        <w:tabs>
          <w:tab w:val="left" w:pos="684"/>
        </w:tabs>
        <w:spacing w:before="240" w:after="240" w:line="240" w:lineRule="auto"/>
        <w:ind w:firstLine="0"/>
        <w:jc w:val="center"/>
        <w:rPr>
          <w:rFonts w:asciiTheme="majorHAnsi" w:hAnsiTheme="majorHAnsi" w:cstheme="majorHAnsi"/>
          <w:b/>
          <w:sz w:val="28"/>
        </w:rPr>
      </w:pPr>
      <w:r w:rsidRPr="000B324E">
        <w:rPr>
          <w:rFonts w:asciiTheme="majorHAnsi" w:hAnsiTheme="majorHAnsi" w:cstheme="majorHAnsi"/>
          <w:b/>
          <w:sz w:val="28"/>
        </w:rPr>
        <w:t xml:space="preserve"> MỞ RỘNG VỐN TỪ VỀ NGHỀ NGHIỆP. CÂU HỎI.</w:t>
      </w:r>
    </w:p>
    <w:p w14:paraId="755E0E8B" w14:textId="77777777" w:rsidR="000B324E" w:rsidRPr="000B324E" w:rsidRDefault="000B324E" w:rsidP="000B324E">
      <w:pPr>
        <w:pStyle w:val="Vnbnnidung0"/>
        <w:spacing w:line="300" w:lineRule="auto"/>
        <w:ind w:firstLine="0"/>
        <w:rPr>
          <w:rFonts w:asciiTheme="majorHAnsi" w:hAnsiTheme="majorHAnsi" w:cstheme="majorHAnsi"/>
          <w:b/>
          <w:sz w:val="28"/>
        </w:rPr>
      </w:pPr>
      <w:r w:rsidRPr="000B324E">
        <w:rPr>
          <w:rFonts w:asciiTheme="majorHAnsi" w:hAnsiTheme="majorHAnsi" w:cstheme="majorHAnsi"/>
          <w:b/>
          <w:sz w:val="28"/>
        </w:rPr>
        <w:t>I. YÊU CẦU CẦN ĐẠT</w:t>
      </w:r>
    </w:p>
    <w:p w14:paraId="3460D160" w14:textId="77777777" w:rsidR="000B324E" w:rsidRPr="000B324E" w:rsidRDefault="000B324E" w:rsidP="000B324E">
      <w:pPr>
        <w:spacing w:line="300" w:lineRule="auto"/>
        <w:jc w:val="both"/>
        <w:rPr>
          <w:rFonts w:asciiTheme="majorHAnsi" w:hAnsiTheme="majorHAnsi" w:cstheme="majorHAnsi"/>
          <w:b/>
          <w:lang w:val="nl-NL"/>
        </w:rPr>
      </w:pPr>
      <w:r w:rsidRPr="000B324E">
        <w:rPr>
          <w:rFonts w:asciiTheme="majorHAnsi" w:hAnsiTheme="majorHAnsi" w:cstheme="majorHAnsi"/>
          <w:b/>
          <w:lang w:val="nl-NL"/>
        </w:rPr>
        <w:t>1. Năng lực đặc thù</w:t>
      </w:r>
    </w:p>
    <w:p w14:paraId="014D127E" w14:textId="77777777" w:rsidR="000B324E" w:rsidRPr="000B324E" w:rsidRDefault="000B324E" w:rsidP="000B324E">
      <w:pPr>
        <w:spacing w:line="300" w:lineRule="auto"/>
        <w:ind w:firstLine="360"/>
        <w:jc w:val="both"/>
        <w:rPr>
          <w:rFonts w:asciiTheme="majorHAnsi" w:hAnsiTheme="majorHAnsi" w:cstheme="majorHAnsi"/>
          <w:lang w:val="vi-VN"/>
        </w:rPr>
      </w:pPr>
      <w:r w:rsidRPr="000B324E">
        <w:rPr>
          <w:rFonts w:asciiTheme="majorHAnsi" w:hAnsiTheme="majorHAnsi" w:cstheme="majorHAnsi"/>
          <w:lang w:val="nl-NL"/>
        </w:rPr>
        <w:t>- Mở rộng vốn từ về nghề nghiệp; nhận biết được câu hỏi với từ để hỏi, biết biến đổi câu kể thành câu hỏi</w:t>
      </w:r>
      <w:r w:rsidRPr="000B324E">
        <w:rPr>
          <w:rFonts w:asciiTheme="majorHAnsi" w:hAnsiTheme="majorHAnsi" w:cstheme="majorHAnsi"/>
          <w:lang w:val="vi-VN"/>
        </w:rPr>
        <w:t>.</w:t>
      </w:r>
    </w:p>
    <w:p w14:paraId="04CB0B3F"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Phát triển năng lực ngôn ngữ.</w:t>
      </w:r>
    </w:p>
    <w:p w14:paraId="7C7B2E73" w14:textId="77777777" w:rsidR="000B324E" w:rsidRPr="000B324E" w:rsidRDefault="000B324E" w:rsidP="000B324E">
      <w:pPr>
        <w:spacing w:line="300" w:lineRule="auto"/>
        <w:jc w:val="both"/>
        <w:rPr>
          <w:rFonts w:asciiTheme="majorHAnsi" w:hAnsiTheme="majorHAnsi" w:cstheme="majorHAnsi"/>
          <w:b/>
          <w:lang w:val="nl-NL"/>
        </w:rPr>
      </w:pPr>
      <w:r w:rsidRPr="000B324E">
        <w:rPr>
          <w:rFonts w:asciiTheme="majorHAnsi" w:hAnsiTheme="majorHAnsi" w:cstheme="majorHAnsi"/>
          <w:b/>
          <w:lang w:val="nl-NL"/>
        </w:rPr>
        <w:t>2. Năng lực chung</w:t>
      </w:r>
    </w:p>
    <w:p w14:paraId="1CB1F0D1" w14:textId="77777777" w:rsidR="000B324E" w:rsidRPr="000B324E" w:rsidRDefault="000B324E" w:rsidP="000B324E">
      <w:pPr>
        <w:spacing w:line="300" w:lineRule="auto"/>
        <w:ind w:firstLine="360"/>
        <w:jc w:val="both"/>
        <w:rPr>
          <w:rFonts w:asciiTheme="majorHAnsi" w:hAnsiTheme="majorHAnsi" w:cstheme="majorHAnsi"/>
          <w:lang w:val="vi-VN"/>
        </w:rPr>
      </w:pPr>
      <w:r w:rsidRPr="000B324E">
        <w:rPr>
          <w:rFonts w:asciiTheme="majorHAnsi" w:hAnsiTheme="majorHAnsi" w:cstheme="majorHAnsi"/>
          <w:lang w:val="nl-NL"/>
        </w:rPr>
        <w:t>- Năng lực tự chủ, tự học: Mở rộng vốn từ về nghề nghiệp; nhận biết được câu hỏi với từ để hỏi, biết biến đổi câu kể thành câu hỏi</w:t>
      </w:r>
      <w:r w:rsidRPr="000B324E">
        <w:rPr>
          <w:rFonts w:asciiTheme="majorHAnsi" w:hAnsiTheme="majorHAnsi" w:cstheme="majorHAnsi"/>
          <w:lang w:val="vi-VN"/>
        </w:rPr>
        <w:t>.</w:t>
      </w:r>
    </w:p>
    <w:p w14:paraId="71703FE4"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Năng lực giải quyết vấn đề và sáng tạo: tham gia trò chơi, vận dụng.</w:t>
      </w:r>
    </w:p>
    <w:p w14:paraId="7A4FEFFB"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Năng lực giao tiếp và hợp tác: tham gia nhận biết được câu hỏi với từ để hỏi.</w:t>
      </w:r>
    </w:p>
    <w:p w14:paraId="67B66E96" w14:textId="77777777" w:rsidR="000B324E" w:rsidRPr="000B324E" w:rsidRDefault="000B324E" w:rsidP="000B324E">
      <w:pPr>
        <w:spacing w:line="300" w:lineRule="auto"/>
        <w:jc w:val="both"/>
        <w:rPr>
          <w:rFonts w:asciiTheme="majorHAnsi" w:hAnsiTheme="majorHAnsi" w:cstheme="majorHAnsi"/>
          <w:b/>
          <w:lang w:val="nl-NL"/>
        </w:rPr>
      </w:pPr>
      <w:r w:rsidRPr="000B324E">
        <w:rPr>
          <w:rFonts w:asciiTheme="majorHAnsi" w:hAnsiTheme="majorHAnsi" w:cstheme="majorHAnsi"/>
          <w:b/>
          <w:lang w:val="nl-NL"/>
        </w:rPr>
        <w:t>3. Phẩm chất</w:t>
      </w:r>
    </w:p>
    <w:p w14:paraId="5CBD5AD0"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Phẩm chất yêu nước: Biết một số nghề nghiệp khác nhau.</w:t>
      </w:r>
    </w:p>
    <w:p w14:paraId="6751D419"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Phẩm chất nhân ái: Tìm được từ để hỏi trong câu.</w:t>
      </w:r>
    </w:p>
    <w:p w14:paraId="4942AA8F"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Phẩm chất chăm chỉ: Chăm chỉ đọc bài, trả lời câu hỏi.</w:t>
      </w:r>
    </w:p>
    <w:p w14:paraId="1D9603DF"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Phẩm chất trách nhiệm: Giữ trật tự, học tập nghiêm túc.</w:t>
      </w:r>
    </w:p>
    <w:p w14:paraId="1F1F4646" w14:textId="77777777" w:rsidR="000B324E" w:rsidRPr="000B324E" w:rsidRDefault="000B324E" w:rsidP="000B324E">
      <w:pPr>
        <w:spacing w:line="300" w:lineRule="auto"/>
        <w:jc w:val="both"/>
        <w:rPr>
          <w:rFonts w:asciiTheme="majorHAnsi" w:hAnsiTheme="majorHAnsi" w:cstheme="majorHAnsi"/>
          <w:b/>
          <w:lang w:val="nl-NL"/>
        </w:rPr>
      </w:pPr>
      <w:r w:rsidRPr="000B324E">
        <w:rPr>
          <w:rFonts w:asciiTheme="majorHAnsi" w:hAnsiTheme="majorHAnsi" w:cstheme="majorHAnsi"/>
          <w:b/>
          <w:lang w:val="nl-NL"/>
        </w:rPr>
        <w:t>II. ĐỒ DÙNG DẠY HỌC</w:t>
      </w:r>
    </w:p>
    <w:p w14:paraId="0DD7B11E"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Kế hoạch bài dạy, bài giảng Powerpoint.</w:t>
      </w:r>
    </w:p>
    <w:p w14:paraId="26B27C87" w14:textId="77777777" w:rsidR="000B324E" w:rsidRPr="000B324E" w:rsidRDefault="000B324E" w:rsidP="000B324E">
      <w:pPr>
        <w:spacing w:line="300" w:lineRule="auto"/>
        <w:ind w:firstLine="360"/>
        <w:jc w:val="both"/>
        <w:rPr>
          <w:rFonts w:asciiTheme="majorHAnsi" w:hAnsiTheme="majorHAnsi" w:cstheme="majorHAnsi"/>
          <w:lang w:val="nl-NL"/>
        </w:rPr>
      </w:pPr>
      <w:r w:rsidRPr="000B324E">
        <w:rPr>
          <w:rFonts w:asciiTheme="majorHAnsi" w:hAnsiTheme="majorHAnsi" w:cstheme="majorHAnsi"/>
          <w:lang w:val="nl-NL"/>
        </w:rPr>
        <w:t>- SGK và các thiết bị, học liệu phục vụ cho tiết dạy.</w:t>
      </w:r>
    </w:p>
    <w:p w14:paraId="28601C77" w14:textId="77777777" w:rsidR="000B324E" w:rsidRPr="000B324E" w:rsidRDefault="000B324E" w:rsidP="000B324E">
      <w:pPr>
        <w:spacing w:line="300" w:lineRule="auto"/>
        <w:jc w:val="both"/>
        <w:outlineLvl w:val="0"/>
        <w:rPr>
          <w:rFonts w:asciiTheme="majorHAnsi" w:hAnsiTheme="majorHAnsi" w:cstheme="majorHAnsi"/>
          <w:b/>
          <w:bCs/>
          <w:u w:val="single"/>
          <w:lang w:val="nl-NL"/>
        </w:rPr>
      </w:pPr>
      <w:r w:rsidRPr="000B324E">
        <w:rPr>
          <w:rFonts w:asciiTheme="majorHAnsi" w:hAnsiTheme="majorHAnsi" w:cstheme="majorHAnsi"/>
          <w:b/>
          <w:lang w:val="nl-NL"/>
        </w:rPr>
        <w:t>III. HOẠT ĐỘNG DẠY HỌC.</w:t>
      </w: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2"/>
        <w:gridCol w:w="3685"/>
      </w:tblGrid>
      <w:tr w:rsidR="000B324E" w:rsidRPr="000B324E" w14:paraId="296DF40D" w14:textId="77777777" w:rsidTr="000B324E">
        <w:tc>
          <w:tcPr>
            <w:tcW w:w="5642" w:type="dxa"/>
            <w:tcBorders>
              <w:top w:val="single" w:sz="4" w:space="0" w:color="auto"/>
              <w:left w:val="single" w:sz="4" w:space="0" w:color="auto"/>
              <w:bottom w:val="dashed" w:sz="4" w:space="0" w:color="auto"/>
              <w:right w:val="single" w:sz="4" w:space="0" w:color="auto"/>
            </w:tcBorders>
            <w:hideMark/>
          </w:tcPr>
          <w:p w14:paraId="0A30B768" w14:textId="77777777" w:rsidR="000B324E" w:rsidRPr="000B324E" w:rsidRDefault="000B324E" w:rsidP="00493CCF">
            <w:pPr>
              <w:spacing w:line="300" w:lineRule="auto"/>
              <w:jc w:val="center"/>
              <w:rPr>
                <w:rFonts w:asciiTheme="majorHAnsi" w:hAnsiTheme="majorHAnsi" w:cstheme="majorHAnsi"/>
                <w:b/>
                <w:lang w:val="nl-NL"/>
              </w:rPr>
            </w:pPr>
            <w:r w:rsidRPr="000B324E">
              <w:rPr>
                <w:rFonts w:asciiTheme="majorHAnsi" w:hAnsiTheme="majorHAnsi" w:cstheme="majorHAnsi"/>
                <w:b/>
                <w:lang w:val="nl-NL"/>
              </w:rPr>
              <w:t>Hoạt động của giáo viên</w:t>
            </w:r>
          </w:p>
        </w:tc>
        <w:tc>
          <w:tcPr>
            <w:tcW w:w="3685" w:type="dxa"/>
            <w:tcBorders>
              <w:top w:val="single" w:sz="4" w:space="0" w:color="auto"/>
              <w:left w:val="single" w:sz="4" w:space="0" w:color="auto"/>
              <w:bottom w:val="dashed" w:sz="4" w:space="0" w:color="auto"/>
              <w:right w:val="single" w:sz="4" w:space="0" w:color="auto"/>
            </w:tcBorders>
            <w:hideMark/>
          </w:tcPr>
          <w:p w14:paraId="09F8D0C6" w14:textId="77777777" w:rsidR="000B324E" w:rsidRPr="000B324E" w:rsidRDefault="000B324E" w:rsidP="00493CCF">
            <w:pPr>
              <w:spacing w:line="300" w:lineRule="auto"/>
              <w:jc w:val="center"/>
              <w:rPr>
                <w:rFonts w:asciiTheme="majorHAnsi" w:hAnsiTheme="majorHAnsi" w:cstheme="majorHAnsi"/>
                <w:b/>
                <w:lang w:val="nl-NL"/>
              </w:rPr>
            </w:pPr>
            <w:r w:rsidRPr="000B324E">
              <w:rPr>
                <w:rFonts w:asciiTheme="majorHAnsi" w:hAnsiTheme="majorHAnsi" w:cstheme="majorHAnsi"/>
                <w:b/>
                <w:lang w:val="nl-NL"/>
              </w:rPr>
              <w:t>Hoạt động của học sinh</w:t>
            </w:r>
          </w:p>
        </w:tc>
      </w:tr>
      <w:tr w:rsidR="000B324E" w:rsidRPr="000B324E" w14:paraId="0BAD9661" w14:textId="77777777" w:rsidTr="000B324E">
        <w:tc>
          <w:tcPr>
            <w:tcW w:w="9327" w:type="dxa"/>
            <w:gridSpan w:val="2"/>
            <w:tcBorders>
              <w:top w:val="single" w:sz="4" w:space="0" w:color="auto"/>
              <w:left w:val="single" w:sz="4" w:space="0" w:color="auto"/>
              <w:bottom w:val="dashed" w:sz="4" w:space="0" w:color="auto"/>
              <w:right w:val="single" w:sz="4" w:space="0" w:color="auto"/>
            </w:tcBorders>
            <w:hideMark/>
          </w:tcPr>
          <w:p w14:paraId="7A38726F" w14:textId="77777777" w:rsidR="000B324E" w:rsidRPr="000B324E" w:rsidRDefault="000B324E" w:rsidP="00493CCF">
            <w:pPr>
              <w:spacing w:line="300" w:lineRule="auto"/>
              <w:jc w:val="both"/>
              <w:rPr>
                <w:rFonts w:asciiTheme="majorHAnsi" w:hAnsiTheme="majorHAnsi" w:cstheme="majorHAnsi"/>
                <w:bCs/>
                <w:i/>
                <w:lang w:val="nl-NL"/>
              </w:rPr>
            </w:pPr>
            <w:r w:rsidRPr="000B324E">
              <w:rPr>
                <w:rFonts w:asciiTheme="majorHAnsi" w:hAnsiTheme="majorHAnsi" w:cstheme="majorHAnsi"/>
                <w:b/>
                <w:bCs/>
                <w:lang w:val="nl-NL"/>
              </w:rPr>
              <w:t>1. Khởi động:</w:t>
            </w:r>
          </w:p>
          <w:p w14:paraId="628AF2C0"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Mục tiêu: + Tạo không khí vui vẻ, phấn khởi trước giờ học.</w:t>
            </w:r>
          </w:p>
          <w:p w14:paraId="078F9548"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xml:space="preserve">                   + Kiểm tra kiến thức đã học của học sinh ở bài trước.</w:t>
            </w:r>
          </w:p>
          <w:p w14:paraId="2A5EA35B"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lastRenderedPageBreak/>
              <w:t>- Cách tiến hành:</w:t>
            </w:r>
          </w:p>
        </w:tc>
      </w:tr>
      <w:tr w:rsidR="000B324E" w:rsidRPr="000B324E" w14:paraId="7EA5B204" w14:textId="77777777" w:rsidTr="000B324E">
        <w:tc>
          <w:tcPr>
            <w:tcW w:w="5642" w:type="dxa"/>
            <w:tcBorders>
              <w:top w:val="single" w:sz="4" w:space="0" w:color="auto"/>
              <w:left w:val="single" w:sz="4" w:space="0" w:color="auto"/>
              <w:bottom w:val="dashed" w:sz="4" w:space="0" w:color="auto"/>
              <w:right w:val="single" w:sz="4" w:space="0" w:color="auto"/>
            </w:tcBorders>
            <w:hideMark/>
          </w:tcPr>
          <w:p w14:paraId="1D6EC32F" w14:textId="77777777" w:rsidR="000B324E" w:rsidRPr="000B324E" w:rsidRDefault="000B324E" w:rsidP="00493CCF">
            <w:pPr>
              <w:spacing w:line="300" w:lineRule="auto"/>
              <w:jc w:val="both"/>
              <w:outlineLvl w:val="0"/>
              <w:rPr>
                <w:rFonts w:asciiTheme="majorHAnsi" w:hAnsiTheme="majorHAnsi" w:cstheme="majorHAnsi"/>
                <w:bCs/>
                <w:lang w:val="vi-VN"/>
              </w:rPr>
            </w:pPr>
            <w:r w:rsidRPr="000B324E">
              <w:rPr>
                <w:rFonts w:asciiTheme="majorHAnsi" w:hAnsiTheme="majorHAnsi" w:cstheme="majorHAnsi"/>
                <w:bCs/>
                <w:lang w:val="nl-NL"/>
              </w:rPr>
              <w:lastRenderedPageBreak/>
              <w:t>- GV tổ chức cho HS múa và hát bài: “Em muốn làm”</w:t>
            </w:r>
            <w:r w:rsidRPr="000B324E">
              <w:rPr>
                <w:rFonts w:asciiTheme="majorHAnsi" w:hAnsiTheme="majorHAnsi" w:cstheme="majorHAnsi"/>
                <w:bCs/>
                <w:lang w:val="vi-VN"/>
              </w:rPr>
              <w:t>.</w:t>
            </w:r>
          </w:p>
          <w:p w14:paraId="3D42A18A" w14:textId="77777777" w:rsidR="000B324E" w:rsidRPr="000B324E" w:rsidRDefault="000B324E" w:rsidP="00493CCF">
            <w:pPr>
              <w:spacing w:line="300" w:lineRule="auto"/>
              <w:jc w:val="both"/>
              <w:outlineLvl w:val="0"/>
              <w:rPr>
                <w:rFonts w:asciiTheme="majorHAnsi" w:hAnsiTheme="majorHAnsi" w:cstheme="majorHAnsi"/>
                <w:noProof/>
                <w:lang w:val="nl-NL"/>
              </w:rPr>
            </w:pPr>
            <w:r w:rsidRPr="000B324E">
              <w:rPr>
                <w:rFonts w:asciiTheme="majorHAnsi" w:hAnsiTheme="majorHAnsi" w:cstheme="majorHAnsi"/>
                <w:bCs/>
                <w:lang w:val="nl-NL"/>
              </w:rPr>
              <w:t xml:space="preserve">+ </w:t>
            </w:r>
            <w:r w:rsidRPr="000B324E">
              <w:rPr>
                <w:rFonts w:asciiTheme="majorHAnsi" w:hAnsiTheme="majorHAnsi" w:cstheme="majorHAnsi"/>
                <w:noProof/>
                <w:lang w:val="nl-NL"/>
              </w:rPr>
              <w:t>Trong bài hát được nhắc đến những ngành nghề nào?</w:t>
            </w:r>
          </w:p>
          <w:p w14:paraId="403BFF34" w14:textId="77777777" w:rsidR="000B324E" w:rsidRPr="000B324E" w:rsidRDefault="000B324E" w:rsidP="00493CCF">
            <w:pPr>
              <w:spacing w:line="300" w:lineRule="auto"/>
              <w:jc w:val="both"/>
              <w:outlineLvl w:val="0"/>
              <w:rPr>
                <w:rFonts w:asciiTheme="majorHAnsi" w:hAnsiTheme="majorHAnsi" w:cstheme="majorHAnsi"/>
                <w:bCs/>
                <w:lang w:val="nl-NL"/>
              </w:rPr>
            </w:pPr>
            <w:r w:rsidRPr="000B324E">
              <w:rPr>
                <w:rFonts w:asciiTheme="majorHAnsi" w:hAnsiTheme="majorHAnsi" w:cstheme="majorHAnsi"/>
                <w:bCs/>
                <w:lang w:val="nl-NL"/>
              </w:rPr>
              <w:t xml:space="preserve">- GV chốt, dẫn dắt vào bài mới: </w:t>
            </w:r>
          </w:p>
          <w:p w14:paraId="58BA4016" w14:textId="77777777" w:rsidR="000B324E" w:rsidRPr="000B324E" w:rsidRDefault="000B324E" w:rsidP="00493CCF">
            <w:pPr>
              <w:spacing w:line="300" w:lineRule="auto"/>
              <w:jc w:val="both"/>
              <w:outlineLvl w:val="0"/>
              <w:rPr>
                <w:rFonts w:asciiTheme="majorHAnsi" w:hAnsiTheme="majorHAnsi" w:cstheme="majorHAnsi"/>
                <w:bCs/>
                <w:lang w:val="nl-NL"/>
              </w:rPr>
            </w:pPr>
            <w:r w:rsidRPr="000B324E">
              <w:rPr>
                <w:rFonts w:asciiTheme="majorHAnsi" w:hAnsiTheme="majorHAnsi" w:cstheme="majorHAnsi"/>
                <w:i/>
                <w:noProof/>
                <w:color w:val="000000"/>
              </w:rPr>
              <w:t xml:space="preserve">Trong xã hội có rất nhiều các ngành nghề. Mỗi ngành nghề, mỗi người lao động đều có những đóng góp khác nhau cho xã hội. </w:t>
            </w:r>
            <w:r w:rsidRPr="000B324E">
              <w:rPr>
                <w:rFonts w:asciiTheme="majorHAnsi" w:hAnsiTheme="majorHAnsi" w:cstheme="majorHAnsi"/>
                <w:bCs/>
                <w:i/>
                <w:iCs/>
                <w:lang w:val="nl-NL"/>
              </w:rPr>
              <w:t>Trong tiết học hôm nay, cô trò mình sẽ cùng nhau mở rộng vốn từ về nghề nghiệp và tìm hiểu thêm về câu hỏi qua bài học:</w:t>
            </w:r>
            <w:r w:rsidRPr="000B324E">
              <w:rPr>
                <w:rFonts w:asciiTheme="majorHAnsi" w:hAnsiTheme="majorHAnsi" w:cstheme="majorHAnsi"/>
                <w:bCs/>
                <w:lang w:val="nl-NL"/>
              </w:rPr>
              <w:t xml:space="preserve"> </w:t>
            </w:r>
            <w:r w:rsidRPr="000B324E">
              <w:rPr>
                <w:rFonts w:asciiTheme="majorHAnsi" w:hAnsiTheme="majorHAnsi" w:cstheme="majorHAnsi"/>
                <w:b/>
                <w:i/>
                <w:iCs/>
                <w:lang w:val="nl-NL"/>
              </w:rPr>
              <w:t>Mở rộng vốn từ về nghề nghiệp. Câu hỏi.</w:t>
            </w:r>
          </w:p>
        </w:tc>
        <w:tc>
          <w:tcPr>
            <w:tcW w:w="3685" w:type="dxa"/>
            <w:tcBorders>
              <w:top w:val="single" w:sz="4" w:space="0" w:color="auto"/>
              <w:left w:val="single" w:sz="4" w:space="0" w:color="auto"/>
              <w:bottom w:val="dashed" w:sz="4" w:space="0" w:color="auto"/>
              <w:right w:val="single" w:sz="4" w:space="0" w:color="auto"/>
            </w:tcBorders>
          </w:tcPr>
          <w:p w14:paraId="7C396FCB"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tham gia múa hát.</w:t>
            </w:r>
          </w:p>
          <w:p w14:paraId="4282BCDA" w14:textId="77777777" w:rsidR="000B324E" w:rsidRPr="000B324E" w:rsidRDefault="000B324E" w:rsidP="00493CCF">
            <w:pPr>
              <w:spacing w:line="300" w:lineRule="auto"/>
              <w:jc w:val="both"/>
              <w:rPr>
                <w:rFonts w:asciiTheme="majorHAnsi" w:hAnsiTheme="majorHAnsi" w:cstheme="majorHAnsi"/>
                <w:lang w:val="nl-NL"/>
              </w:rPr>
            </w:pPr>
          </w:p>
          <w:p w14:paraId="2C93C5A6"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trả lời.</w:t>
            </w:r>
          </w:p>
          <w:p w14:paraId="3C122B99" w14:textId="77777777" w:rsidR="000B324E" w:rsidRPr="000B324E" w:rsidRDefault="000B324E" w:rsidP="00493CCF">
            <w:pPr>
              <w:spacing w:line="300" w:lineRule="auto"/>
              <w:jc w:val="both"/>
              <w:rPr>
                <w:rFonts w:asciiTheme="majorHAnsi" w:hAnsiTheme="majorHAnsi" w:cstheme="majorHAnsi"/>
                <w:lang w:val="nl-NL"/>
              </w:rPr>
            </w:pPr>
          </w:p>
          <w:p w14:paraId="201F7290"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lắng nghe.</w:t>
            </w:r>
          </w:p>
          <w:p w14:paraId="717AB9F4" w14:textId="77777777" w:rsidR="000B324E" w:rsidRPr="000B324E" w:rsidRDefault="000B324E" w:rsidP="00493CCF">
            <w:pPr>
              <w:spacing w:line="300" w:lineRule="auto"/>
              <w:jc w:val="both"/>
              <w:rPr>
                <w:rFonts w:asciiTheme="majorHAnsi" w:hAnsiTheme="majorHAnsi" w:cstheme="majorHAnsi"/>
                <w:lang w:val="nl-NL"/>
              </w:rPr>
            </w:pPr>
          </w:p>
          <w:p w14:paraId="0C3CB5F6" w14:textId="77777777" w:rsidR="000B324E" w:rsidRPr="000B324E" w:rsidRDefault="000B324E" w:rsidP="00493CCF">
            <w:pPr>
              <w:spacing w:line="300" w:lineRule="auto"/>
              <w:jc w:val="both"/>
              <w:rPr>
                <w:rFonts w:asciiTheme="majorHAnsi" w:hAnsiTheme="majorHAnsi" w:cstheme="majorHAnsi"/>
                <w:lang w:val="nl-NL"/>
              </w:rPr>
            </w:pPr>
          </w:p>
          <w:p w14:paraId="101D5CA3" w14:textId="77777777" w:rsidR="000B324E" w:rsidRPr="000B324E" w:rsidRDefault="000B324E" w:rsidP="00493CCF">
            <w:pPr>
              <w:spacing w:line="300" w:lineRule="auto"/>
              <w:jc w:val="both"/>
              <w:rPr>
                <w:rFonts w:asciiTheme="majorHAnsi" w:hAnsiTheme="majorHAnsi" w:cstheme="majorHAnsi"/>
                <w:lang w:val="nl-NL"/>
              </w:rPr>
            </w:pPr>
          </w:p>
          <w:p w14:paraId="51778A84" w14:textId="77777777" w:rsidR="000B324E" w:rsidRPr="000B324E" w:rsidRDefault="000B324E" w:rsidP="00493CCF">
            <w:pPr>
              <w:spacing w:line="300" w:lineRule="auto"/>
              <w:jc w:val="both"/>
              <w:rPr>
                <w:rFonts w:asciiTheme="majorHAnsi" w:hAnsiTheme="majorHAnsi" w:cstheme="majorHAnsi"/>
                <w:lang w:val="nl-NL"/>
              </w:rPr>
            </w:pPr>
          </w:p>
          <w:p w14:paraId="7209D7B8"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nhắc lại tên bài, ghi tên bài vào vở.</w:t>
            </w:r>
          </w:p>
        </w:tc>
      </w:tr>
      <w:tr w:rsidR="000B324E" w:rsidRPr="000B324E" w14:paraId="2905DF45" w14:textId="77777777" w:rsidTr="000B324E">
        <w:tc>
          <w:tcPr>
            <w:tcW w:w="9327" w:type="dxa"/>
            <w:gridSpan w:val="2"/>
            <w:tcBorders>
              <w:top w:val="dashed" w:sz="4" w:space="0" w:color="auto"/>
              <w:left w:val="single" w:sz="4" w:space="0" w:color="auto"/>
              <w:bottom w:val="dashed" w:sz="4" w:space="0" w:color="auto"/>
              <w:right w:val="single" w:sz="4" w:space="0" w:color="auto"/>
            </w:tcBorders>
            <w:hideMark/>
          </w:tcPr>
          <w:p w14:paraId="35AB2D2E" w14:textId="77777777" w:rsidR="000B324E" w:rsidRPr="000B324E" w:rsidRDefault="000B324E" w:rsidP="00493CCF">
            <w:pPr>
              <w:spacing w:line="300" w:lineRule="auto"/>
              <w:jc w:val="both"/>
              <w:rPr>
                <w:rFonts w:asciiTheme="majorHAnsi" w:hAnsiTheme="majorHAnsi" w:cstheme="majorHAnsi"/>
                <w:b/>
                <w:bCs/>
                <w:iCs/>
                <w:lang w:val="nl-NL"/>
              </w:rPr>
            </w:pPr>
            <w:r w:rsidRPr="000B324E">
              <w:rPr>
                <w:rFonts w:asciiTheme="majorHAnsi" w:hAnsiTheme="majorHAnsi" w:cstheme="majorHAnsi"/>
                <w:b/>
                <w:bCs/>
                <w:iCs/>
                <w:lang w:val="nl-NL"/>
              </w:rPr>
              <w:t>2. Khám phá</w:t>
            </w:r>
            <w:r w:rsidRPr="000B324E">
              <w:rPr>
                <w:rFonts w:asciiTheme="majorHAnsi" w:hAnsiTheme="majorHAnsi" w:cstheme="majorHAnsi"/>
                <w:bCs/>
                <w:i/>
                <w:iCs/>
                <w:lang w:val="nl-NL"/>
              </w:rPr>
              <w:t>.</w:t>
            </w:r>
          </w:p>
          <w:p w14:paraId="02F0FC94"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b/>
                <w:bCs/>
                <w:iCs/>
                <w:lang w:val="nl-NL"/>
              </w:rPr>
              <w:t xml:space="preserve">- </w:t>
            </w:r>
            <w:r w:rsidRPr="000B324E">
              <w:rPr>
                <w:rFonts w:asciiTheme="majorHAnsi" w:hAnsiTheme="majorHAnsi" w:cstheme="majorHAnsi"/>
                <w:bCs/>
                <w:lang w:val="nl-NL"/>
              </w:rPr>
              <w:t>Mục tiêu:</w:t>
            </w:r>
            <w:r w:rsidRPr="000B324E">
              <w:rPr>
                <w:rFonts w:asciiTheme="majorHAnsi" w:hAnsiTheme="majorHAnsi" w:cstheme="majorHAnsi"/>
                <w:lang w:val="nl-NL"/>
              </w:rPr>
              <w:t xml:space="preserve"> </w:t>
            </w:r>
          </w:p>
          <w:p w14:paraId="72167C73" w14:textId="77777777" w:rsidR="000B324E" w:rsidRPr="000B324E" w:rsidRDefault="000B324E" w:rsidP="00493CCF">
            <w:pPr>
              <w:spacing w:line="300" w:lineRule="auto"/>
              <w:jc w:val="both"/>
              <w:rPr>
                <w:rFonts w:asciiTheme="majorHAnsi" w:hAnsiTheme="majorHAnsi" w:cstheme="majorHAnsi"/>
                <w:lang w:val="vi-VN"/>
              </w:rPr>
            </w:pPr>
            <w:r w:rsidRPr="000B324E">
              <w:rPr>
                <w:rFonts w:asciiTheme="majorHAnsi" w:hAnsiTheme="majorHAnsi" w:cstheme="majorHAnsi"/>
                <w:lang w:val="nl-NL"/>
              </w:rPr>
              <w:t>+ Mở rộng vốn từ về nghề nghiệp; nhận biết được câu hỏi với từ để hỏi, biết biến đổi câu kể thành câu hỏi</w:t>
            </w:r>
            <w:r w:rsidRPr="000B324E">
              <w:rPr>
                <w:rFonts w:asciiTheme="majorHAnsi" w:hAnsiTheme="majorHAnsi" w:cstheme="majorHAnsi"/>
                <w:lang w:val="vi-VN"/>
              </w:rPr>
              <w:t>.</w:t>
            </w:r>
          </w:p>
          <w:p w14:paraId="63B13AF1"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Phát triển năng lực ngôn ngữ.</w:t>
            </w:r>
          </w:p>
          <w:p w14:paraId="212F275D" w14:textId="77777777" w:rsidR="000B324E" w:rsidRPr="000B324E" w:rsidRDefault="000B324E" w:rsidP="00493CCF">
            <w:pPr>
              <w:spacing w:line="300" w:lineRule="auto"/>
              <w:jc w:val="both"/>
              <w:rPr>
                <w:rFonts w:asciiTheme="majorHAnsi" w:hAnsiTheme="majorHAnsi" w:cstheme="majorHAnsi"/>
                <w:bCs/>
                <w:iCs/>
                <w:lang w:val="nl-NL"/>
              </w:rPr>
            </w:pPr>
            <w:r w:rsidRPr="000B324E">
              <w:rPr>
                <w:rFonts w:asciiTheme="majorHAnsi" w:hAnsiTheme="majorHAnsi" w:cstheme="majorHAnsi"/>
                <w:b/>
                <w:bCs/>
                <w:iCs/>
                <w:lang w:val="nl-NL"/>
              </w:rPr>
              <w:t xml:space="preserve">- </w:t>
            </w:r>
            <w:r w:rsidRPr="000B324E">
              <w:rPr>
                <w:rFonts w:asciiTheme="majorHAnsi" w:hAnsiTheme="majorHAnsi" w:cstheme="majorHAnsi"/>
                <w:bCs/>
                <w:iCs/>
                <w:lang w:val="nl-NL"/>
              </w:rPr>
              <w:t>Cách tiến hành:</w:t>
            </w:r>
          </w:p>
        </w:tc>
      </w:tr>
      <w:tr w:rsidR="000B324E" w:rsidRPr="000B324E" w14:paraId="47221E81" w14:textId="77777777" w:rsidTr="000B324E">
        <w:tc>
          <w:tcPr>
            <w:tcW w:w="5642" w:type="dxa"/>
            <w:tcBorders>
              <w:top w:val="dashed" w:sz="4" w:space="0" w:color="auto"/>
              <w:left w:val="single" w:sz="4" w:space="0" w:color="auto"/>
              <w:bottom w:val="dashed" w:sz="4" w:space="0" w:color="auto"/>
              <w:right w:val="single" w:sz="4" w:space="0" w:color="auto"/>
            </w:tcBorders>
          </w:tcPr>
          <w:p w14:paraId="615334A7" w14:textId="77777777" w:rsidR="000B324E" w:rsidRPr="000B324E" w:rsidRDefault="000B324E" w:rsidP="00493CCF">
            <w:pPr>
              <w:spacing w:line="300" w:lineRule="auto"/>
              <w:jc w:val="both"/>
              <w:rPr>
                <w:rFonts w:asciiTheme="majorHAnsi" w:hAnsiTheme="majorHAnsi" w:cstheme="majorHAnsi"/>
                <w:b/>
                <w:bCs/>
              </w:rPr>
            </w:pPr>
            <w:r w:rsidRPr="000B324E">
              <w:rPr>
                <w:rFonts w:asciiTheme="majorHAnsi" w:hAnsiTheme="majorHAnsi" w:cstheme="majorHAnsi"/>
                <w:b/>
                <w:bCs/>
              </w:rPr>
              <w:t>2.1. Hoạt động 1: Tìm các từ ngữ phù hợp với các cột trong bảng.</w:t>
            </w:r>
          </w:p>
          <w:p w14:paraId="5017DBA9"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Gọi HS nêu yêu cầu của bài tập.</w:t>
            </w:r>
          </w:p>
          <w:p w14:paraId="3E52B8F0"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Yêu cầu HS quan sát bảng và trả lời câu hỏi:</w:t>
            </w:r>
          </w:p>
          <w:p w14:paraId="068DA12A"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Đọc tên các cột có trong bảng.</w:t>
            </w:r>
          </w:p>
          <w:p w14:paraId="026C70CC"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Trong cột “Tên nghề nghiệp” có những nghề nào?</w:t>
            </w:r>
          </w:p>
          <w:p w14:paraId="152FFFDA"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Người làm nghề y được gọi là gì?</w:t>
            </w:r>
          </w:p>
          <w:p w14:paraId="6D771B72"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xml:space="preserve">+ Công việc của điều dưỡng là gì? </w:t>
            </w:r>
          </w:p>
          <w:p w14:paraId="71E59BAE" w14:textId="45B05058"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lastRenderedPageBreak/>
              <w:t>- GV cho HS làm việc theo nhóm, hoàn thành bảng.</w:t>
            </w:r>
          </w:p>
          <w:p w14:paraId="10924605"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noProof/>
              </w:rPr>
              <w:drawing>
                <wp:inline distT="0" distB="0" distL="0" distR="0" wp14:anchorId="4E117297" wp14:editId="0E65ECCA">
                  <wp:extent cx="3317358" cy="1625600"/>
                  <wp:effectExtent l="0" t="0" r="0" b="0"/>
                  <wp:docPr id="19507122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19474" cy="1626637"/>
                          </a:xfrm>
                          <a:prstGeom prst="rect">
                            <a:avLst/>
                          </a:prstGeom>
                          <a:noFill/>
                          <a:ln>
                            <a:noFill/>
                          </a:ln>
                        </pic:spPr>
                      </pic:pic>
                    </a:graphicData>
                  </a:graphic>
                </wp:inline>
              </w:drawing>
            </w:r>
          </w:p>
          <w:p w14:paraId="5694DF31"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Gọi đại diện 1 nhóm trình bày.</w:t>
            </w:r>
          </w:p>
          <w:p w14:paraId="394F3AD3" w14:textId="77777777" w:rsidR="000B324E" w:rsidRPr="000B324E" w:rsidRDefault="000B324E" w:rsidP="00493CCF">
            <w:pPr>
              <w:spacing w:before="240" w:line="300" w:lineRule="auto"/>
              <w:jc w:val="both"/>
              <w:rPr>
                <w:rFonts w:asciiTheme="majorHAnsi" w:hAnsiTheme="majorHAnsi" w:cstheme="majorHAnsi"/>
              </w:rPr>
            </w:pPr>
            <w:r w:rsidRPr="000B324E">
              <w:rPr>
                <w:rFonts w:asciiTheme="majorHAnsi" w:hAnsiTheme="majorHAnsi" w:cstheme="majorHAnsi"/>
              </w:rPr>
              <w:t>- GV nhận xét các nhóm, chốt đáp án.</w:t>
            </w:r>
          </w:p>
          <w:p w14:paraId="2F907464"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Kể thêm 1 số nghề nghiệp khác.</w:t>
            </w:r>
          </w:p>
          <w:p w14:paraId="53CDDB98" w14:textId="7889D7B4"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HS chia sẻ về nghề nghiệp của bố mẹ</w:t>
            </w:r>
            <w:r>
              <w:rPr>
                <w:rFonts w:asciiTheme="majorHAnsi" w:hAnsiTheme="majorHAnsi" w:cstheme="majorHAnsi"/>
              </w:rPr>
              <w:t>.</w:t>
            </w:r>
          </w:p>
          <w:p w14:paraId="1B6E4A0F"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GV chiếu video giới thiệu về công việc của các nghề có trong bảng.</w:t>
            </w:r>
          </w:p>
          <w:p w14:paraId="711BF43E"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GV đưa ra câu hỏi:</w:t>
            </w:r>
          </w:p>
          <w:p w14:paraId="5875E3B6"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Sau khi xem video, con có cảm nhận gì?</w:t>
            </w:r>
          </w:p>
          <w:p w14:paraId="3DAD9A41"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Các con cần có thái độ như thế nào đối với người lao động?</w:t>
            </w:r>
          </w:p>
          <w:p w14:paraId="480380FC"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Gọi HS kể ước mơ về nghề nghiệp trong tương lai của mình.</w:t>
            </w:r>
          </w:p>
          <w:p w14:paraId="4978276D" w14:textId="77777777" w:rsidR="000B324E" w:rsidRPr="000B324E" w:rsidRDefault="000B324E" w:rsidP="00493CCF">
            <w:pPr>
              <w:spacing w:line="300" w:lineRule="auto"/>
              <w:jc w:val="both"/>
              <w:rPr>
                <w:rFonts w:asciiTheme="majorHAnsi" w:hAnsiTheme="majorHAnsi" w:cstheme="majorHAnsi"/>
                <w:i/>
                <w:iCs/>
              </w:rPr>
            </w:pPr>
            <w:r w:rsidRPr="000B324E">
              <w:rPr>
                <w:rFonts w:asciiTheme="majorHAnsi" w:hAnsiTheme="majorHAnsi" w:cstheme="majorHAnsi"/>
                <w:i/>
                <w:iCs/>
              </w:rPr>
              <w:t>* GV chuyển ý sang hoạt động 2.</w:t>
            </w:r>
          </w:p>
          <w:p w14:paraId="218D5F4F" w14:textId="77777777" w:rsidR="000B324E" w:rsidRPr="000B324E" w:rsidRDefault="000B324E" w:rsidP="00493CCF">
            <w:pPr>
              <w:spacing w:line="300" w:lineRule="auto"/>
              <w:jc w:val="both"/>
              <w:rPr>
                <w:rFonts w:asciiTheme="majorHAnsi" w:hAnsiTheme="majorHAnsi" w:cstheme="majorHAnsi"/>
                <w:b/>
                <w:bCs/>
              </w:rPr>
            </w:pPr>
            <w:r w:rsidRPr="000B324E">
              <w:rPr>
                <w:rFonts w:asciiTheme="majorHAnsi" w:hAnsiTheme="majorHAnsi" w:cstheme="majorHAnsi"/>
                <w:b/>
                <w:bCs/>
              </w:rPr>
              <w:t>2.2. Hoạt động 2: Tìm từ ngữ dùng để hỏi trong câu.</w:t>
            </w:r>
          </w:p>
          <w:p w14:paraId="478E23F4"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Gọi HS nêu yêu cầu của bài tập.</w:t>
            </w:r>
          </w:p>
          <w:p w14:paraId="330621B5" w14:textId="77777777" w:rsidR="000B324E" w:rsidRPr="000B324E" w:rsidRDefault="000B324E" w:rsidP="00493CCF">
            <w:pPr>
              <w:spacing w:line="300" w:lineRule="auto"/>
              <w:jc w:val="center"/>
              <w:rPr>
                <w:rFonts w:asciiTheme="majorHAnsi" w:hAnsiTheme="majorHAnsi" w:cstheme="majorHAnsi"/>
              </w:rPr>
            </w:pPr>
            <w:r w:rsidRPr="000B324E">
              <w:rPr>
                <w:rFonts w:asciiTheme="majorHAnsi" w:hAnsiTheme="majorHAnsi" w:cstheme="majorHAnsi"/>
                <w:noProof/>
              </w:rPr>
              <w:drawing>
                <wp:inline distT="0" distB="0" distL="0" distR="0" wp14:anchorId="7739C45E" wp14:editId="1FDD7447">
                  <wp:extent cx="3231515" cy="1657350"/>
                  <wp:effectExtent l="0" t="0" r="6985" b="0"/>
                  <wp:docPr id="1804699050" name="Picture 1804699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1515" cy="1657350"/>
                          </a:xfrm>
                          <a:prstGeom prst="rect">
                            <a:avLst/>
                          </a:prstGeom>
                          <a:noFill/>
                          <a:ln>
                            <a:noFill/>
                          </a:ln>
                        </pic:spPr>
                      </pic:pic>
                    </a:graphicData>
                  </a:graphic>
                </wp:inline>
              </w:drawing>
            </w:r>
          </w:p>
          <w:p w14:paraId="0D47DCF9"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lastRenderedPageBreak/>
              <w:t>- Gọi HS đọc 4 phần.</w:t>
            </w:r>
          </w:p>
          <w:p w14:paraId="18F4E31F"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Các câu trong bài thuộc kiểu câu gì?</w:t>
            </w:r>
          </w:p>
          <w:p w14:paraId="05B9EB9D"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Vì sao con biết?</w:t>
            </w:r>
          </w:p>
          <w:p w14:paraId="4890A739"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GV hướng dẫn HS thực hiện câu a.</w:t>
            </w:r>
          </w:p>
          <w:p w14:paraId="706C1098" w14:textId="77777777" w:rsidR="000B324E" w:rsidRPr="000B324E" w:rsidRDefault="000B324E" w:rsidP="00493CCF">
            <w:pPr>
              <w:spacing w:line="300" w:lineRule="auto"/>
              <w:jc w:val="both"/>
              <w:rPr>
                <w:rFonts w:asciiTheme="majorHAnsi" w:hAnsiTheme="majorHAnsi" w:cstheme="majorHAnsi"/>
              </w:rPr>
            </w:pPr>
          </w:p>
          <w:p w14:paraId="7CC57DB8"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Yêu cầu HS thực hiện vào phiếu học tập cá nhân phần b, c, d.</w:t>
            </w:r>
          </w:p>
          <w:p w14:paraId="3F74E844"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xml:space="preserve">- Gọi HS trình bày. </w:t>
            </w:r>
          </w:p>
          <w:p w14:paraId="02FF4C41" w14:textId="77777777" w:rsidR="000B324E" w:rsidRPr="000B324E" w:rsidRDefault="000B324E" w:rsidP="00493CCF">
            <w:pPr>
              <w:spacing w:line="300" w:lineRule="auto"/>
              <w:jc w:val="both"/>
              <w:rPr>
                <w:rFonts w:asciiTheme="majorHAnsi" w:hAnsiTheme="majorHAnsi" w:cstheme="majorHAnsi"/>
              </w:rPr>
            </w:pPr>
          </w:p>
          <w:p w14:paraId="171CFB09"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xml:space="preserve">- GV chốt đáp án. </w:t>
            </w:r>
          </w:p>
          <w:p w14:paraId="4DD73C32"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Từ để hỏi đứng ở vị trí nào trong câu hỏi?</w:t>
            </w:r>
          </w:p>
          <w:p w14:paraId="552D3649"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Yêu cầu HS thảo luận nhóm 4 tìm thêm những từ để hỏi khác.</w:t>
            </w:r>
          </w:p>
          <w:p w14:paraId="42886C7B"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GV tổ chức cho các nhóm lên gắn kết quả, hoàn thiện sơ đồ tư duy về các từ dùng để hỏi.</w:t>
            </w:r>
          </w:p>
          <w:p w14:paraId="06B67BFC"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GV lưu ý thái độ và ngữ điệu đặt câu hỏi.</w:t>
            </w:r>
          </w:p>
          <w:p w14:paraId="21BF2919" w14:textId="77777777" w:rsidR="000B324E" w:rsidRPr="000B324E" w:rsidRDefault="000B324E" w:rsidP="00493CCF">
            <w:pPr>
              <w:spacing w:line="300" w:lineRule="auto"/>
              <w:jc w:val="both"/>
              <w:rPr>
                <w:rFonts w:asciiTheme="majorHAnsi" w:hAnsiTheme="majorHAnsi" w:cstheme="majorHAnsi"/>
                <w:i/>
                <w:iCs/>
              </w:rPr>
            </w:pPr>
            <w:r w:rsidRPr="000B324E">
              <w:rPr>
                <w:rFonts w:asciiTheme="majorHAnsi" w:hAnsiTheme="majorHAnsi" w:cstheme="majorHAnsi"/>
                <w:i/>
                <w:iCs/>
              </w:rPr>
              <w:t>* GV chuyển ý sang hoạt động 3.</w:t>
            </w:r>
          </w:p>
          <w:p w14:paraId="3D98608D" w14:textId="77777777" w:rsidR="000B324E" w:rsidRPr="000B324E" w:rsidRDefault="000B324E" w:rsidP="00493CCF">
            <w:pPr>
              <w:spacing w:line="300" w:lineRule="auto"/>
              <w:jc w:val="both"/>
              <w:rPr>
                <w:rFonts w:asciiTheme="majorHAnsi" w:hAnsiTheme="majorHAnsi" w:cstheme="majorHAnsi"/>
                <w:b/>
                <w:lang w:val="nl-NL"/>
              </w:rPr>
            </w:pPr>
            <w:r w:rsidRPr="000B324E">
              <w:rPr>
                <w:rFonts w:asciiTheme="majorHAnsi" w:hAnsiTheme="majorHAnsi" w:cstheme="majorHAnsi"/>
                <w:b/>
                <w:lang w:val="nl-NL"/>
              </w:rPr>
              <w:t>2.3. Hoạt động 3: Chuyển câu kể thành câu hỏi.</w:t>
            </w:r>
          </w:p>
          <w:p w14:paraId="19BCCB1B"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Gọi HS nêu yêu cầu của bài tập.</w:t>
            </w:r>
          </w:p>
          <w:p w14:paraId="7AC88207" w14:textId="77777777" w:rsidR="000B324E" w:rsidRPr="000B324E" w:rsidRDefault="000B324E" w:rsidP="00493CCF">
            <w:pPr>
              <w:spacing w:line="300" w:lineRule="auto"/>
              <w:ind w:left="720" w:hanging="720"/>
              <w:jc w:val="both"/>
              <w:rPr>
                <w:rFonts w:asciiTheme="majorHAnsi" w:hAnsiTheme="majorHAnsi" w:cstheme="majorHAnsi"/>
                <w:bCs/>
                <w:lang w:val="nl-NL"/>
              </w:rPr>
            </w:pPr>
            <w:r w:rsidRPr="000B324E">
              <w:rPr>
                <w:rFonts w:asciiTheme="majorHAnsi" w:hAnsiTheme="majorHAnsi" w:cstheme="majorHAnsi"/>
                <w:bCs/>
                <w:lang w:val="nl-NL"/>
              </w:rPr>
              <w:t>- Gọi HS đọc các câu.</w:t>
            </w:r>
          </w:p>
          <w:p w14:paraId="793141B9" w14:textId="77777777" w:rsidR="000B324E" w:rsidRPr="000B324E" w:rsidRDefault="000B324E" w:rsidP="00493CCF">
            <w:pPr>
              <w:spacing w:line="300" w:lineRule="auto"/>
              <w:ind w:left="720" w:hanging="720"/>
              <w:jc w:val="both"/>
              <w:rPr>
                <w:rFonts w:asciiTheme="majorHAnsi" w:hAnsiTheme="majorHAnsi" w:cstheme="majorHAnsi"/>
                <w:bCs/>
                <w:lang w:val="nl-NL"/>
              </w:rPr>
            </w:pPr>
            <w:r w:rsidRPr="000B324E">
              <w:rPr>
                <w:rFonts w:asciiTheme="majorHAnsi" w:hAnsiTheme="majorHAnsi" w:cstheme="majorHAnsi"/>
                <w:bCs/>
                <w:lang w:val="nl-NL"/>
              </w:rPr>
              <w:t>+ Các câu này thuộc kiểu câu gì?</w:t>
            </w:r>
          </w:p>
          <w:p w14:paraId="71B347B8" w14:textId="77777777" w:rsidR="000B324E" w:rsidRPr="000B324E" w:rsidRDefault="000B324E" w:rsidP="00493CCF">
            <w:pPr>
              <w:spacing w:line="300" w:lineRule="auto"/>
              <w:ind w:left="720" w:hanging="720"/>
              <w:jc w:val="both"/>
              <w:rPr>
                <w:rFonts w:asciiTheme="majorHAnsi" w:hAnsiTheme="majorHAnsi" w:cstheme="majorHAnsi"/>
                <w:bCs/>
                <w:lang w:val="nl-NL"/>
              </w:rPr>
            </w:pPr>
            <w:r w:rsidRPr="000B324E">
              <w:rPr>
                <w:rFonts w:asciiTheme="majorHAnsi" w:hAnsiTheme="majorHAnsi" w:cstheme="majorHAnsi"/>
                <w:bCs/>
                <w:lang w:val="nl-NL"/>
              </w:rPr>
              <w:t>+ Vì sao con biết?</w:t>
            </w:r>
          </w:p>
          <w:p w14:paraId="05D3653E" w14:textId="77777777" w:rsidR="000B324E" w:rsidRPr="000B324E" w:rsidRDefault="000B324E" w:rsidP="00493CCF">
            <w:pPr>
              <w:spacing w:line="300" w:lineRule="auto"/>
              <w:ind w:left="720" w:hanging="720"/>
              <w:jc w:val="both"/>
              <w:rPr>
                <w:rFonts w:asciiTheme="majorHAnsi" w:hAnsiTheme="majorHAnsi" w:cstheme="majorHAnsi"/>
                <w:bCs/>
                <w:lang w:val="nl-NL"/>
              </w:rPr>
            </w:pPr>
            <w:r w:rsidRPr="000B324E">
              <w:rPr>
                <w:rFonts w:asciiTheme="majorHAnsi" w:hAnsiTheme="majorHAnsi" w:cstheme="majorHAnsi"/>
                <w:bCs/>
                <w:lang w:val="nl-NL"/>
              </w:rPr>
              <w:t xml:space="preserve">+ HS nhắc lại tác dụng của câu hỏi. </w:t>
            </w:r>
          </w:p>
          <w:p w14:paraId="19DFB7B2" w14:textId="77777777" w:rsidR="000B324E" w:rsidRPr="000B324E" w:rsidRDefault="000B324E" w:rsidP="00493CCF">
            <w:pPr>
              <w:spacing w:line="300" w:lineRule="auto"/>
              <w:ind w:left="720" w:hanging="720"/>
              <w:jc w:val="both"/>
              <w:rPr>
                <w:rFonts w:asciiTheme="majorHAnsi" w:hAnsiTheme="majorHAnsi" w:cstheme="majorHAnsi"/>
                <w:bCs/>
                <w:lang w:val="nl-NL"/>
              </w:rPr>
            </w:pPr>
            <w:r w:rsidRPr="000B324E">
              <w:rPr>
                <w:rFonts w:asciiTheme="majorHAnsi" w:hAnsiTheme="majorHAnsi" w:cstheme="majorHAnsi"/>
                <w:bCs/>
                <w:lang w:val="nl-NL"/>
              </w:rPr>
              <w:t>- Yêu cầu HS chuyển câu a thành câu hỏi.</w:t>
            </w:r>
          </w:p>
          <w:p w14:paraId="3696D5AC" w14:textId="77777777" w:rsidR="000B324E" w:rsidRPr="000B324E" w:rsidRDefault="000B324E" w:rsidP="00493CCF">
            <w:pPr>
              <w:spacing w:line="300" w:lineRule="auto"/>
              <w:jc w:val="center"/>
              <w:rPr>
                <w:rFonts w:asciiTheme="majorHAnsi" w:hAnsiTheme="majorHAnsi" w:cstheme="majorHAnsi"/>
                <w:lang w:val="nl-NL"/>
              </w:rPr>
            </w:pPr>
            <w:r w:rsidRPr="000B324E">
              <w:rPr>
                <w:rFonts w:asciiTheme="majorHAnsi" w:hAnsiTheme="majorHAnsi" w:cstheme="majorHAnsi"/>
                <w:noProof/>
              </w:rPr>
              <w:drawing>
                <wp:inline distT="0" distB="0" distL="0" distR="0" wp14:anchorId="73BD990C" wp14:editId="6C8320E8">
                  <wp:extent cx="3253105" cy="1047750"/>
                  <wp:effectExtent l="0" t="0" r="4445" b="0"/>
                  <wp:docPr id="1429053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3105" cy="1047750"/>
                          </a:xfrm>
                          <a:prstGeom prst="rect">
                            <a:avLst/>
                          </a:prstGeom>
                          <a:noFill/>
                          <a:ln>
                            <a:noFill/>
                          </a:ln>
                        </pic:spPr>
                      </pic:pic>
                    </a:graphicData>
                  </a:graphic>
                </wp:inline>
              </w:drawing>
            </w:r>
          </w:p>
          <w:p w14:paraId="538FEF31" w14:textId="77777777" w:rsidR="000B324E" w:rsidRPr="000B324E" w:rsidRDefault="000B324E" w:rsidP="00493CCF">
            <w:pPr>
              <w:spacing w:line="300" w:lineRule="auto"/>
              <w:jc w:val="both"/>
              <w:rPr>
                <w:rFonts w:asciiTheme="majorHAnsi" w:hAnsiTheme="majorHAnsi" w:cstheme="majorHAnsi"/>
                <w:bCs/>
                <w:lang w:val="nl-NL"/>
              </w:rPr>
            </w:pPr>
            <w:r w:rsidRPr="000B324E">
              <w:rPr>
                <w:rFonts w:asciiTheme="majorHAnsi" w:hAnsiTheme="majorHAnsi" w:cstheme="majorHAnsi"/>
                <w:lang w:val="nl-NL"/>
              </w:rPr>
              <w:lastRenderedPageBreak/>
              <w:br/>
            </w:r>
            <w:r w:rsidRPr="000B324E">
              <w:rPr>
                <w:rFonts w:asciiTheme="majorHAnsi" w:hAnsiTheme="majorHAnsi" w:cstheme="majorHAnsi"/>
                <w:bCs/>
                <w:lang w:val="nl-NL"/>
              </w:rPr>
              <w:t>+ Để chuyển từ câu kể thành câu hỏi, ta làm thế nào?</w:t>
            </w:r>
          </w:p>
          <w:p w14:paraId="53D7FE1F"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Yêu cầu HS làm việc nhóm, thảo luận và viết câu hỏi vào thẻ.</w:t>
            </w:r>
          </w:p>
          <w:p w14:paraId="203CC481"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Gọi 1 nhóm trình bày.</w:t>
            </w:r>
          </w:p>
          <w:p w14:paraId="564B4927" w14:textId="77777777" w:rsidR="000B324E" w:rsidRPr="000B324E" w:rsidRDefault="000B324E" w:rsidP="00493CCF">
            <w:pPr>
              <w:spacing w:line="300" w:lineRule="auto"/>
              <w:jc w:val="both"/>
              <w:rPr>
                <w:rFonts w:asciiTheme="majorHAnsi" w:hAnsiTheme="majorHAnsi" w:cstheme="majorHAnsi"/>
                <w:lang w:val="nl-NL"/>
              </w:rPr>
            </w:pPr>
          </w:p>
          <w:p w14:paraId="2142312A" w14:textId="77777777" w:rsidR="000B324E" w:rsidRPr="000B324E" w:rsidRDefault="000B324E" w:rsidP="00493CCF">
            <w:pPr>
              <w:spacing w:line="300" w:lineRule="auto"/>
              <w:jc w:val="both"/>
              <w:rPr>
                <w:rFonts w:asciiTheme="majorHAnsi" w:hAnsiTheme="majorHAnsi" w:cstheme="majorHAnsi"/>
                <w:lang w:val="nl-NL"/>
              </w:rPr>
            </w:pPr>
          </w:p>
          <w:p w14:paraId="0364E37D"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GV chốt, lưu ý HS cách viết câu hỏi.</w:t>
            </w:r>
          </w:p>
        </w:tc>
        <w:tc>
          <w:tcPr>
            <w:tcW w:w="3685" w:type="dxa"/>
            <w:tcBorders>
              <w:top w:val="dashed" w:sz="4" w:space="0" w:color="auto"/>
              <w:left w:val="single" w:sz="4" w:space="0" w:color="auto"/>
              <w:bottom w:val="dashed" w:sz="4" w:space="0" w:color="auto"/>
              <w:right w:val="single" w:sz="4" w:space="0" w:color="auto"/>
            </w:tcBorders>
          </w:tcPr>
          <w:p w14:paraId="5077F3F9" w14:textId="77777777" w:rsidR="000B324E" w:rsidRPr="000B324E" w:rsidRDefault="000B324E" w:rsidP="00493CCF">
            <w:pPr>
              <w:spacing w:line="300" w:lineRule="auto"/>
              <w:jc w:val="both"/>
              <w:rPr>
                <w:rFonts w:asciiTheme="majorHAnsi" w:hAnsiTheme="majorHAnsi" w:cstheme="majorHAnsi"/>
                <w:lang w:val="nl-NL"/>
              </w:rPr>
            </w:pPr>
          </w:p>
          <w:p w14:paraId="24D76ED3" w14:textId="77777777" w:rsidR="000B324E" w:rsidRPr="000B324E" w:rsidRDefault="000B324E" w:rsidP="00493CCF">
            <w:pPr>
              <w:spacing w:line="300" w:lineRule="auto"/>
              <w:jc w:val="both"/>
              <w:rPr>
                <w:rFonts w:asciiTheme="majorHAnsi" w:hAnsiTheme="majorHAnsi" w:cstheme="majorHAnsi"/>
                <w:lang w:val="nl-NL"/>
              </w:rPr>
            </w:pPr>
          </w:p>
          <w:p w14:paraId="77C3668C"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- 1 HS nêu yêu cầu.</w:t>
            </w:r>
          </w:p>
          <w:p w14:paraId="1E41F728"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trả lời.</w:t>
            </w:r>
          </w:p>
          <w:p w14:paraId="63B37B64" w14:textId="77777777" w:rsidR="000B324E" w:rsidRPr="000B324E" w:rsidRDefault="000B324E" w:rsidP="00493CCF">
            <w:pPr>
              <w:spacing w:line="300" w:lineRule="auto"/>
              <w:jc w:val="both"/>
              <w:rPr>
                <w:rFonts w:asciiTheme="majorHAnsi" w:hAnsiTheme="majorHAnsi" w:cstheme="majorHAnsi"/>
                <w:lang w:val="nl-NL"/>
              </w:rPr>
            </w:pPr>
          </w:p>
          <w:p w14:paraId="77919E91" w14:textId="77777777" w:rsidR="000B324E" w:rsidRPr="000B324E" w:rsidRDefault="000B324E" w:rsidP="00493CCF">
            <w:pPr>
              <w:spacing w:line="300" w:lineRule="auto"/>
              <w:jc w:val="both"/>
              <w:rPr>
                <w:rFonts w:asciiTheme="majorHAnsi" w:hAnsiTheme="majorHAnsi" w:cstheme="majorHAnsi"/>
                <w:lang w:val="nl-NL"/>
              </w:rPr>
            </w:pPr>
          </w:p>
          <w:p w14:paraId="287D0874" w14:textId="77777777" w:rsidR="000B324E" w:rsidRPr="000B324E" w:rsidRDefault="000B324E" w:rsidP="00493CCF">
            <w:pPr>
              <w:spacing w:line="300" w:lineRule="auto"/>
              <w:jc w:val="both"/>
              <w:rPr>
                <w:rFonts w:asciiTheme="majorHAnsi" w:hAnsiTheme="majorHAnsi" w:cstheme="majorHAnsi"/>
                <w:lang w:val="nl-NL"/>
              </w:rPr>
            </w:pPr>
          </w:p>
          <w:p w14:paraId="5FBA13A5" w14:textId="77777777" w:rsidR="000B324E" w:rsidRPr="000B324E" w:rsidRDefault="000B324E" w:rsidP="00493CCF">
            <w:pPr>
              <w:spacing w:line="300" w:lineRule="auto"/>
              <w:jc w:val="both"/>
              <w:rPr>
                <w:rFonts w:asciiTheme="majorHAnsi" w:hAnsiTheme="majorHAnsi" w:cstheme="majorHAnsi"/>
                <w:lang w:val="nl-NL"/>
              </w:rPr>
            </w:pPr>
          </w:p>
          <w:p w14:paraId="0090820D" w14:textId="77777777" w:rsidR="000B324E" w:rsidRPr="000B324E" w:rsidRDefault="000B324E" w:rsidP="00493CCF">
            <w:pPr>
              <w:spacing w:line="300" w:lineRule="auto"/>
              <w:jc w:val="both"/>
              <w:rPr>
                <w:rFonts w:asciiTheme="majorHAnsi" w:hAnsiTheme="majorHAnsi" w:cstheme="majorHAnsi"/>
                <w:lang w:val="nl-NL"/>
              </w:rPr>
            </w:pPr>
          </w:p>
          <w:p w14:paraId="42D9EFC9" w14:textId="77777777" w:rsidR="000B324E" w:rsidRPr="000B324E" w:rsidRDefault="000B324E" w:rsidP="00493CCF">
            <w:pPr>
              <w:spacing w:line="300" w:lineRule="auto"/>
              <w:jc w:val="both"/>
              <w:rPr>
                <w:rFonts w:asciiTheme="majorHAnsi" w:hAnsiTheme="majorHAnsi" w:cstheme="majorHAnsi"/>
                <w:lang w:val="vi-VN"/>
              </w:rPr>
            </w:pPr>
            <w:r w:rsidRPr="000B324E">
              <w:rPr>
                <w:rFonts w:asciiTheme="majorHAnsi" w:hAnsiTheme="majorHAnsi" w:cstheme="majorHAnsi"/>
                <w:lang w:val="nl-NL"/>
              </w:rPr>
              <w:lastRenderedPageBreak/>
              <w:t>- HS làm việc theo nhóm</w:t>
            </w:r>
            <w:r w:rsidRPr="000B324E">
              <w:rPr>
                <w:rFonts w:asciiTheme="majorHAnsi" w:hAnsiTheme="majorHAnsi" w:cstheme="majorHAnsi"/>
                <w:lang w:val="vi-VN"/>
              </w:rPr>
              <w:t>.</w:t>
            </w:r>
          </w:p>
          <w:p w14:paraId="3DD0BB4D" w14:textId="77777777" w:rsidR="000B324E" w:rsidRPr="000B324E" w:rsidRDefault="000B324E" w:rsidP="00493CCF">
            <w:pPr>
              <w:spacing w:line="300" w:lineRule="auto"/>
              <w:jc w:val="both"/>
              <w:rPr>
                <w:rFonts w:asciiTheme="majorHAnsi" w:hAnsiTheme="majorHAnsi" w:cstheme="majorHAnsi"/>
                <w:lang w:val="nl-NL"/>
              </w:rPr>
            </w:pPr>
          </w:p>
          <w:p w14:paraId="0BAE50A4" w14:textId="77777777" w:rsidR="000B324E" w:rsidRPr="000B324E" w:rsidRDefault="000B324E" w:rsidP="00493CCF">
            <w:pPr>
              <w:spacing w:line="300" w:lineRule="auto"/>
              <w:jc w:val="both"/>
              <w:rPr>
                <w:rFonts w:asciiTheme="majorHAnsi" w:hAnsiTheme="majorHAnsi" w:cstheme="majorHAnsi"/>
                <w:lang w:val="nl-NL"/>
              </w:rPr>
            </w:pPr>
          </w:p>
          <w:p w14:paraId="39586AFC" w14:textId="77777777" w:rsidR="000B324E" w:rsidRPr="000B324E" w:rsidRDefault="000B324E" w:rsidP="00493CCF">
            <w:pPr>
              <w:spacing w:line="300" w:lineRule="auto"/>
              <w:jc w:val="both"/>
              <w:rPr>
                <w:rFonts w:asciiTheme="majorHAnsi" w:hAnsiTheme="majorHAnsi" w:cstheme="majorHAnsi"/>
                <w:lang w:val="nl-NL"/>
              </w:rPr>
            </w:pPr>
          </w:p>
          <w:p w14:paraId="100D235C" w14:textId="77777777" w:rsidR="000B324E" w:rsidRPr="000B324E" w:rsidRDefault="000B324E" w:rsidP="00493CCF">
            <w:pPr>
              <w:spacing w:line="300" w:lineRule="auto"/>
              <w:jc w:val="both"/>
              <w:rPr>
                <w:rFonts w:asciiTheme="majorHAnsi" w:hAnsiTheme="majorHAnsi" w:cstheme="majorHAnsi"/>
                <w:lang w:val="nl-NL"/>
              </w:rPr>
            </w:pPr>
          </w:p>
          <w:p w14:paraId="631243C8" w14:textId="77777777" w:rsidR="000B324E" w:rsidRPr="000B324E" w:rsidRDefault="000B324E" w:rsidP="00493CCF">
            <w:pPr>
              <w:spacing w:line="300" w:lineRule="auto"/>
              <w:jc w:val="both"/>
              <w:rPr>
                <w:rFonts w:asciiTheme="majorHAnsi" w:hAnsiTheme="majorHAnsi" w:cstheme="majorHAnsi"/>
                <w:lang w:val="nl-NL"/>
              </w:rPr>
            </w:pPr>
          </w:p>
          <w:p w14:paraId="4EBF34CF" w14:textId="77777777" w:rsidR="000B324E" w:rsidRPr="000B324E" w:rsidRDefault="000B324E" w:rsidP="00493CCF">
            <w:pPr>
              <w:spacing w:line="300" w:lineRule="auto"/>
              <w:jc w:val="both"/>
              <w:rPr>
                <w:rFonts w:asciiTheme="majorHAnsi" w:hAnsiTheme="majorHAnsi" w:cstheme="majorHAnsi"/>
                <w:lang w:val="nl-NL"/>
              </w:rPr>
            </w:pPr>
          </w:p>
          <w:p w14:paraId="1456511A"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Đại diện 1 nhóm trình bày.</w:t>
            </w:r>
          </w:p>
          <w:p w14:paraId="0A6D9CF9"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lắng nghe.</w:t>
            </w:r>
          </w:p>
          <w:p w14:paraId="6C3990C4"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kể.</w:t>
            </w:r>
          </w:p>
          <w:p w14:paraId="77739B79"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chia sẻ.</w:t>
            </w:r>
          </w:p>
          <w:p w14:paraId="29205CEE" w14:textId="77777777" w:rsidR="000B324E" w:rsidRPr="000B324E" w:rsidRDefault="000B324E" w:rsidP="00493CCF">
            <w:pPr>
              <w:spacing w:line="300" w:lineRule="auto"/>
              <w:jc w:val="both"/>
              <w:rPr>
                <w:rFonts w:asciiTheme="majorHAnsi" w:hAnsiTheme="majorHAnsi" w:cstheme="majorHAnsi"/>
                <w:lang w:val="nl-NL"/>
              </w:rPr>
            </w:pPr>
          </w:p>
          <w:p w14:paraId="5999E68F"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noProof/>
              </w:rPr>
              <w:t>- HS xem video.</w:t>
            </w:r>
          </w:p>
          <w:p w14:paraId="002EDC76" w14:textId="77777777" w:rsidR="000B324E" w:rsidRPr="000B324E" w:rsidRDefault="000B324E" w:rsidP="00493CCF">
            <w:pPr>
              <w:spacing w:line="300" w:lineRule="auto"/>
              <w:jc w:val="both"/>
              <w:rPr>
                <w:rFonts w:asciiTheme="majorHAnsi" w:hAnsiTheme="majorHAnsi" w:cstheme="majorHAnsi"/>
                <w:lang w:val="nl-NL"/>
              </w:rPr>
            </w:pPr>
          </w:p>
          <w:p w14:paraId="20CC4C8C"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trả lời.</w:t>
            </w:r>
          </w:p>
          <w:p w14:paraId="58A15ABF" w14:textId="77777777" w:rsidR="000B324E" w:rsidRPr="000B324E" w:rsidRDefault="000B324E" w:rsidP="00493CCF">
            <w:pPr>
              <w:spacing w:line="300" w:lineRule="auto"/>
              <w:jc w:val="both"/>
              <w:rPr>
                <w:rFonts w:asciiTheme="majorHAnsi" w:hAnsiTheme="majorHAnsi" w:cstheme="majorHAnsi"/>
                <w:lang w:val="nl-NL"/>
              </w:rPr>
            </w:pPr>
          </w:p>
          <w:p w14:paraId="412328FA" w14:textId="77777777" w:rsidR="000B324E" w:rsidRPr="000B324E" w:rsidRDefault="000B324E" w:rsidP="00493CCF">
            <w:pPr>
              <w:spacing w:line="300" w:lineRule="auto"/>
              <w:jc w:val="both"/>
              <w:rPr>
                <w:rFonts w:asciiTheme="majorHAnsi" w:hAnsiTheme="majorHAnsi" w:cstheme="majorHAnsi"/>
                <w:lang w:val="nl-NL"/>
              </w:rPr>
            </w:pPr>
          </w:p>
          <w:p w14:paraId="6760E6B1"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kể.</w:t>
            </w:r>
          </w:p>
          <w:p w14:paraId="0B7EFDBA" w14:textId="77777777" w:rsidR="000B324E" w:rsidRPr="000B324E" w:rsidRDefault="000B324E" w:rsidP="00493CCF">
            <w:pPr>
              <w:spacing w:line="300" w:lineRule="auto"/>
              <w:jc w:val="both"/>
              <w:rPr>
                <w:rFonts w:asciiTheme="majorHAnsi" w:hAnsiTheme="majorHAnsi" w:cstheme="majorHAnsi"/>
                <w:lang w:val="nl-NL"/>
              </w:rPr>
            </w:pPr>
          </w:p>
          <w:p w14:paraId="21D891DA"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lắng nghe.</w:t>
            </w:r>
          </w:p>
          <w:p w14:paraId="0C602467" w14:textId="77777777" w:rsidR="000B324E" w:rsidRPr="000B324E" w:rsidRDefault="000B324E" w:rsidP="00493CCF">
            <w:pPr>
              <w:spacing w:line="300" w:lineRule="auto"/>
              <w:jc w:val="both"/>
              <w:rPr>
                <w:rFonts w:asciiTheme="majorHAnsi" w:hAnsiTheme="majorHAnsi" w:cstheme="majorHAnsi"/>
                <w:lang w:val="nl-NL"/>
              </w:rPr>
            </w:pPr>
          </w:p>
          <w:p w14:paraId="2DF432D7"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nêu yêu cầu.</w:t>
            </w:r>
          </w:p>
          <w:p w14:paraId="0C4F38E0" w14:textId="77777777" w:rsidR="000B324E" w:rsidRPr="000B324E" w:rsidRDefault="000B324E" w:rsidP="00493CCF">
            <w:pPr>
              <w:spacing w:line="300" w:lineRule="auto"/>
              <w:jc w:val="both"/>
              <w:rPr>
                <w:rFonts w:asciiTheme="majorHAnsi" w:hAnsiTheme="majorHAnsi" w:cstheme="majorHAnsi"/>
                <w:lang w:val="nl-NL"/>
              </w:rPr>
            </w:pPr>
          </w:p>
          <w:p w14:paraId="5645A9E3" w14:textId="77777777" w:rsidR="000B324E" w:rsidRPr="000B324E" w:rsidRDefault="000B324E" w:rsidP="00493CCF">
            <w:pPr>
              <w:spacing w:line="300" w:lineRule="auto"/>
              <w:jc w:val="both"/>
              <w:rPr>
                <w:rFonts w:asciiTheme="majorHAnsi" w:hAnsiTheme="majorHAnsi" w:cstheme="majorHAnsi"/>
                <w:lang w:val="nl-NL"/>
              </w:rPr>
            </w:pPr>
          </w:p>
          <w:p w14:paraId="4993525D" w14:textId="77777777" w:rsidR="000B324E" w:rsidRPr="000B324E" w:rsidRDefault="000B324E" w:rsidP="00493CCF">
            <w:pPr>
              <w:spacing w:line="300" w:lineRule="auto"/>
              <w:jc w:val="both"/>
              <w:rPr>
                <w:rFonts w:asciiTheme="majorHAnsi" w:hAnsiTheme="majorHAnsi" w:cstheme="majorHAnsi"/>
                <w:lang w:val="nl-NL"/>
              </w:rPr>
            </w:pPr>
          </w:p>
          <w:p w14:paraId="33CB9F04" w14:textId="77777777" w:rsidR="000B324E" w:rsidRPr="000B324E" w:rsidRDefault="000B324E" w:rsidP="00493CCF">
            <w:pPr>
              <w:spacing w:line="300" w:lineRule="auto"/>
              <w:jc w:val="both"/>
              <w:rPr>
                <w:rFonts w:asciiTheme="majorHAnsi" w:hAnsiTheme="majorHAnsi" w:cstheme="majorHAnsi"/>
                <w:lang w:val="nl-NL"/>
              </w:rPr>
            </w:pPr>
          </w:p>
          <w:p w14:paraId="25A01F24" w14:textId="77777777" w:rsidR="000B324E" w:rsidRPr="000B324E" w:rsidRDefault="000B324E" w:rsidP="00493CCF">
            <w:pPr>
              <w:spacing w:line="300" w:lineRule="auto"/>
              <w:jc w:val="both"/>
              <w:rPr>
                <w:rFonts w:asciiTheme="majorHAnsi" w:hAnsiTheme="majorHAnsi" w:cstheme="majorHAnsi"/>
                <w:lang w:val="nl-NL"/>
              </w:rPr>
            </w:pPr>
          </w:p>
          <w:p w14:paraId="69188A59"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lastRenderedPageBreak/>
              <w:t>- HS đọc.</w:t>
            </w:r>
          </w:p>
          <w:p w14:paraId="6D8055D7"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trả lời.</w:t>
            </w:r>
          </w:p>
          <w:p w14:paraId="6F6A0D51" w14:textId="77777777" w:rsidR="000B324E" w:rsidRPr="000B324E" w:rsidRDefault="000B324E" w:rsidP="00493CCF">
            <w:pPr>
              <w:spacing w:line="300" w:lineRule="auto"/>
              <w:jc w:val="both"/>
              <w:rPr>
                <w:rFonts w:asciiTheme="majorHAnsi" w:hAnsiTheme="majorHAnsi" w:cstheme="majorHAnsi"/>
                <w:lang w:val="nl-NL"/>
              </w:rPr>
            </w:pPr>
          </w:p>
          <w:p w14:paraId="528DD223"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thực hiện theo yêu cầu của GV.</w:t>
            </w:r>
          </w:p>
          <w:p w14:paraId="25C37058"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thực hiện.</w:t>
            </w:r>
          </w:p>
          <w:p w14:paraId="55B99B76" w14:textId="77777777" w:rsidR="000B324E" w:rsidRPr="000B324E" w:rsidRDefault="000B324E" w:rsidP="00493CCF">
            <w:pPr>
              <w:spacing w:line="300" w:lineRule="auto"/>
              <w:jc w:val="both"/>
              <w:rPr>
                <w:rFonts w:asciiTheme="majorHAnsi" w:hAnsiTheme="majorHAnsi" w:cstheme="majorHAnsi"/>
                <w:lang w:val="nl-NL"/>
              </w:rPr>
            </w:pPr>
          </w:p>
          <w:p w14:paraId="4C8DE03F"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- 1 HS trình bày.</w:t>
            </w:r>
          </w:p>
          <w:p w14:paraId="79E0BDAE"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HS khác nhận xét, bổ sung.</w:t>
            </w:r>
          </w:p>
          <w:p w14:paraId="3DD9B286"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lắng nghe.</w:t>
            </w:r>
          </w:p>
          <w:p w14:paraId="63A29153"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trả lời.</w:t>
            </w:r>
          </w:p>
          <w:p w14:paraId="6EAE0467"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thảo luận.</w:t>
            </w:r>
          </w:p>
          <w:p w14:paraId="24EBC8CC" w14:textId="77777777" w:rsidR="000B324E" w:rsidRPr="000B324E" w:rsidRDefault="000B324E" w:rsidP="00493CCF">
            <w:pPr>
              <w:spacing w:line="300" w:lineRule="auto"/>
              <w:jc w:val="both"/>
              <w:rPr>
                <w:rFonts w:asciiTheme="majorHAnsi" w:hAnsiTheme="majorHAnsi" w:cstheme="majorHAnsi"/>
                <w:lang w:val="nl-NL"/>
              </w:rPr>
            </w:pPr>
          </w:p>
          <w:p w14:paraId="04830AD0"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-Đại diện các nhóm lên gắn kết quả.</w:t>
            </w:r>
          </w:p>
          <w:p w14:paraId="324272BA" w14:textId="77777777" w:rsidR="000B324E" w:rsidRPr="000B324E" w:rsidRDefault="000B324E" w:rsidP="00493CCF">
            <w:pPr>
              <w:spacing w:line="300" w:lineRule="auto"/>
              <w:jc w:val="both"/>
              <w:rPr>
                <w:rFonts w:asciiTheme="majorHAnsi" w:hAnsiTheme="majorHAnsi" w:cstheme="majorHAnsi"/>
                <w:lang w:val="nl-NL"/>
              </w:rPr>
            </w:pPr>
          </w:p>
          <w:p w14:paraId="173D3E9D"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lắng nghe.</w:t>
            </w:r>
          </w:p>
          <w:p w14:paraId="2397BA12" w14:textId="77777777" w:rsidR="000B324E" w:rsidRPr="000B324E" w:rsidRDefault="000B324E" w:rsidP="00493CCF">
            <w:pPr>
              <w:spacing w:line="300" w:lineRule="auto"/>
              <w:jc w:val="both"/>
              <w:rPr>
                <w:rFonts w:asciiTheme="majorHAnsi" w:hAnsiTheme="majorHAnsi" w:cstheme="majorHAnsi"/>
                <w:lang w:val="nl-NL"/>
              </w:rPr>
            </w:pPr>
          </w:p>
          <w:p w14:paraId="0EC9FE63" w14:textId="77777777" w:rsidR="000B324E" w:rsidRPr="000B324E" w:rsidRDefault="000B324E" w:rsidP="00493CCF">
            <w:pPr>
              <w:spacing w:line="300" w:lineRule="auto"/>
              <w:jc w:val="both"/>
              <w:rPr>
                <w:rFonts w:asciiTheme="majorHAnsi" w:hAnsiTheme="majorHAnsi" w:cstheme="majorHAnsi"/>
                <w:lang w:val="nl-NL"/>
              </w:rPr>
            </w:pPr>
          </w:p>
          <w:p w14:paraId="7630D821"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nêu yêu cầu.</w:t>
            </w:r>
          </w:p>
          <w:p w14:paraId="4AE064B8"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đọc.</w:t>
            </w:r>
          </w:p>
          <w:p w14:paraId="1D84D511"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trả lời.</w:t>
            </w:r>
          </w:p>
          <w:p w14:paraId="0BEEA813" w14:textId="77777777" w:rsidR="000B324E" w:rsidRPr="000B324E" w:rsidRDefault="000B324E" w:rsidP="00493CCF">
            <w:pPr>
              <w:spacing w:line="300" w:lineRule="auto"/>
              <w:jc w:val="both"/>
              <w:rPr>
                <w:rFonts w:asciiTheme="majorHAnsi" w:hAnsiTheme="majorHAnsi" w:cstheme="majorHAnsi"/>
                <w:lang w:val="nl-NL"/>
              </w:rPr>
            </w:pPr>
          </w:p>
          <w:p w14:paraId="5DB28B89" w14:textId="77777777" w:rsidR="000B324E" w:rsidRPr="000B324E" w:rsidRDefault="000B324E" w:rsidP="00493CCF">
            <w:pPr>
              <w:spacing w:line="300" w:lineRule="auto"/>
              <w:jc w:val="both"/>
              <w:rPr>
                <w:rFonts w:asciiTheme="majorHAnsi" w:hAnsiTheme="majorHAnsi" w:cstheme="majorHAnsi"/>
                <w:lang w:val="nl-NL"/>
              </w:rPr>
            </w:pPr>
          </w:p>
          <w:p w14:paraId="259FEE2C"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thực hiện.</w:t>
            </w:r>
          </w:p>
          <w:p w14:paraId="0380DAF1" w14:textId="77777777" w:rsidR="000B324E" w:rsidRPr="000B324E" w:rsidRDefault="000B324E" w:rsidP="00493CCF">
            <w:pPr>
              <w:spacing w:line="300" w:lineRule="auto"/>
              <w:jc w:val="both"/>
              <w:rPr>
                <w:rFonts w:asciiTheme="majorHAnsi" w:hAnsiTheme="majorHAnsi" w:cstheme="majorHAnsi"/>
                <w:lang w:val="nl-NL"/>
              </w:rPr>
            </w:pPr>
          </w:p>
          <w:p w14:paraId="015BF193" w14:textId="77777777" w:rsidR="000B324E" w:rsidRPr="000B324E" w:rsidRDefault="000B324E" w:rsidP="00493CCF">
            <w:pPr>
              <w:spacing w:line="300" w:lineRule="auto"/>
              <w:jc w:val="both"/>
              <w:rPr>
                <w:rFonts w:asciiTheme="majorHAnsi" w:hAnsiTheme="majorHAnsi" w:cstheme="majorHAnsi"/>
                <w:lang w:val="nl-NL"/>
              </w:rPr>
            </w:pPr>
          </w:p>
          <w:p w14:paraId="3F4F3359" w14:textId="77777777" w:rsidR="000B324E" w:rsidRPr="000B324E" w:rsidRDefault="000B324E" w:rsidP="00493CCF">
            <w:pPr>
              <w:spacing w:line="300" w:lineRule="auto"/>
              <w:jc w:val="both"/>
              <w:rPr>
                <w:rFonts w:asciiTheme="majorHAnsi" w:hAnsiTheme="majorHAnsi" w:cstheme="majorHAnsi"/>
                <w:lang w:val="nl-NL"/>
              </w:rPr>
            </w:pPr>
          </w:p>
          <w:p w14:paraId="5C71B7D8" w14:textId="77777777" w:rsidR="000B324E" w:rsidRPr="000B324E" w:rsidRDefault="000B324E" w:rsidP="00493CCF">
            <w:pPr>
              <w:spacing w:line="300" w:lineRule="auto"/>
              <w:jc w:val="both"/>
              <w:rPr>
                <w:rFonts w:asciiTheme="majorHAnsi" w:hAnsiTheme="majorHAnsi" w:cstheme="majorHAnsi"/>
                <w:lang w:val="nl-NL"/>
              </w:rPr>
            </w:pPr>
          </w:p>
          <w:p w14:paraId="22C7EA5B"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trả lời.</w:t>
            </w:r>
          </w:p>
          <w:p w14:paraId="6A76699E" w14:textId="77777777" w:rsidR="000B324E" w:rsidRPr="000B324E" w:rsidRDefault="000B324E" w:rsidP="00493CCF">
            <w:pPr>
              <w:spacing w:line="300" w:lineRule="auto"/>
              <w:jc w:val="both"/>
              <w:rPr>
                <w:rFonts w:asciiTheme="majorHAnsi" w:hAnsiTheme="majorHAnsi" w:cstheme="majorHAnsi"/>
                <w:lang w:val="nl-NL"/>
              </w:rPr>
            </w:pPr>
          </w:p>
          <w:p w14:paraId="5BBEB3F4"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thực hiện theo yêu cầu của GV.</w:t>
            </w:r>
          </w:p>
          <w:p w14:paraId="3E0A8483"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Đại diện 1 nhóm trình bày.</w:t>
            </w:r>
          </w:p>
          <w:p w14:paraId="348A6C82"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Các nhóm khác nhận xét, bổ sung.</w:t>
            </w:r>
          </w:p>
          <w:p w14:paraId="3D7185AD"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HS lắng nghe.</w:t>
            </w:r>
          </w:p>
        </w:tc>
      </w:tr>
      <w:tr w:rsidR="000B324E" w:rsidRPr="000B324E" w14:paraId="16902000" w14:textId="77777777" w:rsidTr="000B324E">
        <w:tc>
          <w:tcPr>
            <w:tcW w:w="9327" w:type="dxa"/>
            <w:gridSpan w:val="2"/>
            <w:tcBorders>
              <w:top w:val="dashed" w:sz="4" w:space="0" w:color="auto"/>
              <w:left w:val="single" w:sz="4" w:space="0" w:color="auto"/>
              <w:bottom w:val="dashed" w:sz="4" w:space="0" w:color="auto"/>
              <w:right w:val="single" w:sz="4" w:space="0" w:color="auto"/>
            </w:tcBorders>
            <w:hideMark/>
          </w:tcPr>
          <w:p w14:paraId="02F920D8" w14:textId="77777777" w:rsidR="000B324E" w:rsidRPr="000B324E" w:rsidRDefault="000B324E" w:rsidP="00493CCF">
            <w:pPr>
              <w:spacing w:line="300" w:lineRule="auto"/>
              <w:jc w:val="both"/>
              <w:rPr>
                <w:rFonts w:asciiTheme="majorHAnsi" w:hAnsiTheme="majorHAnsi" w:cstheme="majorHAnsi"/>
                <w:b/>
                <w:lang w:val="nl-NL"/>
              </w:rPr>
            </w:pPr>
            <w:r w:rsidRPr="000B324E">
              <w:rPr>
                <w:rFonts w:asciiTheme="majorHAnsi" w:hAnsiTheme="majorHAnsi" w:cstheme="majorHAnsi"/>
                <w:b/>
                <w:lang w:val="nl-NL"/>
              </w:rPr>
              <w:lastRenderedPageBreak/>
              <w:t>4. Vận dụng.</w:t>
            </w:r>
          </w:p>
          <w:p w14:paraId="2A6DBA1D" w14:textId="77777777"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 Mục tiêu:</w:t>
            </w:r>
          </w:p>
          <w:p w14:paraId="4E89B47E"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Củng cố những kiến thức đã học trong tiết học để học sinh khắc sâu nội dung.</w:t>
            </w:r>
          </w:p>
          <w:p w14:paraId="13DE1AF8"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Vận dụng kiến thức đã học vào thực tiễn.</w:t>
            </w:r>
          </w:p>
          <w:p w14:paraId="4ABD63BA" w14:textId="77777777" w:rsidR="000B324E" w:rsidRPr="000B324E" w:rsidRDefault="000B324E" w:rsidP="00493CCF">
            <w:pPr>
              <w:spacing w:line="300" w:lineRule="auto"/>
              <w:jc w:val="both"/>
              <w:rPr>
                <w:rFonts w:asciiTheme="majorHAnsi" w:hAnsiTheme="majorHAnsi" w:cstheme="majorHAnsi"/>
              </w:rPr>
            </w:pPr>
            <w:r w:rsidRPr="000B324E">
              <w:rPr>
                <w:rFonts w:asciiTheme="majorHAnsi" w:hAnsiTheme="majorHAnsi" w:cstheme="majorHAnsi"/>
              </w:rPr>
              <w:t>+ Tạo không khí vui vẻ, hào hứng, lưu luyến sau khi học bài học.</w:t>
            </w:r>
          </w:p>
          <w:p w14:paraId="5EA7A2EC"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Phát triển năng lực ngôn ngữ.</w:t>
            </w:r>
          </w:p>
          <w:p w14:paraId="60221518" w14:textId="77777777"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rPr>
              <w:t>- Cách tiến hành:</w:t>
            </w:r>
          </w:p>
        </w:tc>
      </w:tr>
      <w:tr w:rsidR="000B324E" w:rsidRPr="000B324E" w14:paraId="4FA95408" w14:textId="77777777" w:rsidTr="000B324E">
        <w:tc>
          <w:tcPr>
            <w:tcW w:w="5642" w:type="dxa"/>
            <w:tcBorders>
              <w:top w:val="dashed" w:sz="4" w:space="0" w:color="auto"/>
              <w:left w:val="single" w:sz="4" w:space="0" w:color="auto"/>
              <w:bottom w:val="dashed" w:sz="4" w:space="0" w:color="auto"/>
              <w:right w:val="single" w:sz="4" w:space="0" w:color="auto"/>
            </w:tcBorders>
            <w:hideMark/>
          </w:tcPr>
          <w:p w14:paraId="32285127"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b/>
                <w:lang w:val="nl-NL"/>
              </w:rPr>
              <w:t xml:space="preserve">- </w:t>
            </w:r>
            <w:r w:rsidRPr="000B324E">
              <w:rPr>
                <w:rFonts w:asciiTheme="majorHAnsi" w:hAnsiTheme="majorHAnsi" w:cstheme="majorHAnsi"/>
                <w:lang w:val="nl-NL"/>
              </w:rPr>
              <w:t>GV tổ chức vận dụng để củng cố kiến thức và vận dụng bài học vào tực tiễn cho học sinh.</w:t>
            </w:r>
          </w:p>
          <w:p w14:paraId="4C9E570D" w14:textId="77777777" w:rsidR="000B324E" w:rsidRPr="000B324E" w:rsidRDefault="000B324E" w:rsidP="00493CCF">
            <w:pPr>
              <w:spacing w:line="300" w:lineRule="auto"/>
              <w:jc w:val="both"/>
              <w:rPr>
                <w:rFonts w:asciiTheme="majorHAnsi" w:hAnsiTheme="majorHAnsi" w:cstheme="majorHAnsi"/>
                <w:lang w:val="nl-NL"/>
              </w:rPr>
            </w:pPr>
            <w:r w:rsidRPr="000B324E">
              <w:rPr>
                <w:rFonts w:asciiTheme="majorHAnsi" w:hAnsiTheme="majorHAnsi" w:cstheme="majorHAnsi"/>
                <w:lang w:val="nl-NL"/>
              </w:rPr>
              <w:t>- GV tổ chức cho HS chơi trò chơi: Đuổi hình bắt chữ về nghề nghiệp.</w:t>
            </w:r>
          </w:p>
          <w:p w14:paraId="717E76B2" w14:textId="77777777" w:rsidR="000B324E" w:rsidRPr="000B324E" w:rsidRDefault="000B324E" w:rsidP="00493CCF">
            <w:pPr>
              <w:spacing w:line="300" w:lineRule="auto"/>
              <w:jc w:val="both"/>
              <w:rPr>
                <w:rFonts w:asciiTheme="majorHAnsi" w:hAnsiTheme="majorHAnsi" w:cstheme="majorHAnsi"/>
                <w:lang w:val="vi-VN"/>
              </w:rPr>
            </w:pPr>
            <w:r w:rsidRPr="000B324E">
              <w:rPr>
                <w:rFonts w:asciiTheme="majorHAnsi" w:hAnsiTheme="majorHAnsi" w:cstheme="majorHAnsi"/>
                <w:lang w:val="nl-NL"/>
              </w:rPr>
              <w:t>- GV nhận xét, tuyên dương</w:t>
            </w:r>
            <w:r w:rsidRPr="000B324E">
              <w:rPr>
                <w:rFonts w:asciiTheme="majorHAnsi" w:hAnsiTheme="majorHAnsi" w:cstheme="majorHAnsi"/>
                <w:lang w:val="vi-VN"/>
              </w:rPr>
              <w:t>.</w:t>
            </w:r>
          </w:p>
          <w:p w14:paraId="1B9C76DD" w14:textId="77777777" w:rsidR="000B324E" w:rsidRPr="000B324E" w:rsidRDefault="000B324E" w:rsidP="00493CCF">
            <w:pPr>
              <w:spacing w:line="300" w:lineRule="auto"/>
              <w:jc w:val="both"/>
              <w:rPr>
                <w:rFonts w:asciiTheme="majorHAnsi" w:hAnsiTheme="majorHAnsi" w:cstheme="majorHAnsi"/>
                <w:lang w:val="vi-VN"/>
              </w:rPr>
            </w:pPr>
          </w:p>
          <w:p w14:paraId="5C88BAD9" w14:textId="77777777" w:rsidR="000B324E" w:rsidRPr="000B324E" w:rsidRDefault="000B324E" w:rsidP="00493CCF">
            <w:pPr>
              <w:spacing w:line="300" w:lineRule="auto"/>
              <w:jc w:val="both"/>
              <w:rPr>
                <w:rFonts w:asciiTheme="majorHAnsi" w:hAnsiTheme="majorHAnsi" w:cstheme="majorHAnsi"/>
                <w:lang w:val="vi-VN"/>
              </w:rPr>
            </w:pPr>
            <w:r w:rsidRPr="000B324E">
              <w:rPr>
                <w:rFonts w:asciiTheme="majorHAnsi" w:hAnsiTheme="majorHAnsi" w:cstheme="majorHAnsi"/>
                <w:lang w:val="vi-VN"/>
              </w:rPr>
              <w:t>* Định hướng cho tiết học sau.</w:t>
            </w:r>
          </w:p>
          <w:p w14:paraId="04750A60" w14:textId="77777777" w:rsidR="000B324E" w:rsidRPr="000B324E" w:rsidRDefault="000B324E" w:rsidP="00493CCF">
            <w:pPr>
              <w:spacing w:line="300" w:lineRule="auto"/>
              <w:jc w:val="both"/>
              <w:rPr>
                <w:rFonts w:asciiTheme="majorHAnsi" w:hAnsiTheme="majorHAnsi" w:cstheme="majorHAnsi"/>
                <w:bCs/>
                <w:lang w:val="vi-VN"/>
              </w:rPr>
            </w:pPr>
            <w:r w:rsidRPr="000B324E">
              <w:rPr>
                <w:rFonts w:asciiTheme="majorHAnsi" w:hAnsiTheme="majorHAnsi" w:cstheme="majorHAnsi"/>
                <w:bCs/>
              </w:rPr>
              <w:t xml:space="preserve">- </w:t>
            </w:r>
            <w:r w:rsidRPr="000B324E">
              <w:rPr>
                <w:rFonts w:asciiTheme="majorHAnsi" w:hAnsiTheme="majorHAnsi" w:cstheme="majorHAnsi"/>
                <w:bCs/>
                <w:lang w:val="vi-VN"/>
              </w:rPr>
              <w:t>GV dặn dò HS chuẩn bị bài tiếp theo.</w:t>
            </w:r>
          </w:p>
          <w:p w14:paraId="191BBBCD" w14:textId="77777777" w:rsidR="000B324E" w:rsidRPr="000B324E" w:rsidRDefault="000B324E" w:rsidP="00493CCF">
            <w:pPr>
              <w:spacing w:line="300" w:lineRule="auto"/>
              <w:jc w:val="both"/>
              <w:rPr>
                <w:rFonts w:asciiTheme="majorHAnsi" w:hAnsiTheme="majorHAnsi" w:cstheme="majorHAnsi"/>
                <w:b/>
                <w:lang w:val="vi-VN"/>
              </w:rPr>
            </w:pPr>
          </w:p>
        </w:tc>
        <w:tc>
          <w:tcPr>
            <w:tcW w:w="3685" w:type="dxa"/>
            <w:tcBorders>
              <w:top w:val="dashed" w:sz="4" w:space="0" w:color="auto"/>
              <w:left w:val="single" w:sz="4" w:space="0" w:color="auto"/>
              <w:bottom w:val="dashed" w:sz="4" w:space="0" w:color="auto"/>
              <w:right w:val="single" w:sz="4" w:space="0" w:color="auto"/>
            </w:tcBorders>
          </w:tcPr>
          <w:p w14:paraId="2048B927" w14:textId="2568B34F"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 HS tham gia để vận dụng kiến thức đã học vào thực tiễn.</w:t>
            </w:r>
          </w:p>
          <w:p w14:paraId="20F3BE06" w14:textId="77777777"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 HS tham gia chơi.</w:t>
            </w:r>
          </w:p>
          <w:p w14:paraId="41CDB024" w14:textId="77777777" w:rsidR="000B324E" w:rsidRPr="000B324E" w:rsidRDefault="000B324E" w:rsidP="00493CCF">
            <w:pPr>
              <w:spacing w:line="300" w:lineRule="auto"/>
              <w:rPr>
                <w:rFonts w:asciiTheme="majorHAnsi" w:hAnsiTheme="majorHAnsi" w:cstheme="majorHAnsi"/>
                <w:lang w:val="nl-NL"/>
              </w:rPr>
            </w:pPr>
          </w:p>
          <w:p w14:paraId="0AEB2541" w14:textId="77777777"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 HS lắng nghe, rút kinh nghiệm.</w:t>
            </w:r>
          </w:p>
          <w:p w14:paraId="7A00EFB9" w14:textId="77777777" w:rsidR="000B324E" w:rsidRPr="000B324E" w:rsidRDefault="000B324E" w:rsidP="00493CCF">
            <w:pPr>
              <w:spacing w:line="300" w:lineRule="auto"/>
              <w:rPr>
                <w:rFonts w:asciiTheme="majorHAnsi" w:hAnsiTheme="majorHAnsi" w:cstheme="majorHAnsi"/>
                <w:lang w:val="nl-NL"/>
              </w:rPr>
            </w:pPr>
          </w:p>
          <w:p w14:paraId="10F9867E" w14:textId="77777777"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 HS lắng nghe.</w:t>
            </w:r>
          </w:p>
        </w:tc>
      </w:tr>
      <w:tr w:rsidR="000B324E" w:rsidRPr="000B324E" w14:paraId="1C699BF8" w14:textId="77777777" w:rsidTr="000B324E">
        <w:tc>
          <w:tcPr>
            <w:tcW w:w="9327" w:type="dxa"/>
            <w:gridSpan w:val="2"/>
            <w:tcBorders>
              <w:top w:val="dashed" w:sz="4" w:space="0" w:color="auto"/>
              <w:left w:val="single" w:sz="4" w:space="0" w:color="auto"/>
              <w:bottom w:val="single" w:sz="4" w:space="0" w:color="auto"/>
              <w:right w:val="single" w:sz="4" w:space="0" w:color="auto"/>
            </w:tcBorders>
            <w:hideMark/>
          </w:tcPr>
          <w:p w14:paraId="2E09A2F4" w14:textId="77777777" w:rsidR="000B324E" w:rsidRPr="000B324E" w:rsidRDefault="000B324E" w:rsidP="00493CCF">
            <w:pPr>
              <w:spacing w:line="300" w:lineRule="auto"/>
              <w:rPr>
                <w:rFonts w:asciiTheme="majorHAnsi" w:hAnsiTheme="majorHAnsi" w:cstheme="majorHAnsi"/>
                <w:b/>
                <w:lang w:val="nl-NL"/>
              </w:rPr>
            </w:pPr>
            <w:r w:rsidRPr="000B324E">
              <w:rPr>
                <w:rFonts w:asciiTheme="majorHAnsi" w:hAnsiTheme="majorHAnsi" w:cstheme="majorHAnsi"/>
                <w:b/>
                <w:lang w:val="nl-NL"/>
              </w:rPr>
              <w:t>IV. Điều chỉnh sau bài dạy (nếu có):</w:t>
            </w:r>
          </w:p>
          <w:p w14:paraId="42BD41A2" w14:textId="77777777"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w:t>
            </w:r>
          </w:p>
          <w:p w14:paraId="718BB944" w14:textId="77777777"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w:t>
            </w:r>
          </w:p>
          <w:p w14:paraId="396CC25F" w14:textId="0F4CE3F2" w:rsidR="000B324E" w:rsidRPr="000B324E" w:rsidRDefault="000B324E" w:rsidP="00493CCF">
            <w:pPr>
              <w:spacing w:line="300" w:lineRule="auto"/>
              <w:rPr>
                <w:rFonts w:asciiTheme="majorHAnsi" w:hAnsiTheme="majorHAnsi" w:cstheme="majorHAnsi"/>
                <w:lang w:val="nl-NL"/>
              </w:rPr>
            </w:pPr>
            <w:r w:rsidRPr="000B324E">
              <w:rPr>
                <w:rFonts w:asciiTheme="majorHAnsi" w:hAnsiTheme="majorHAnsi" w:cstheme="majorHAnsi"/>
                <w:lang w:val="nl-NL"/>
              </w:rPr>
              <w:t>..............................................................................................................................</w:t>
            </w:r>
          </w:p>
        </w:tc>
      </w:tr>
    </w:tbl>
    <w:p w14:paraId="1A912A53" w14:textId="77777777" w:rsidR="000B324E" w:rsidRPr="000B324E" w:rsidRDefault="000B324E" w:rsidP="000B324E">
      <w:pPr>
        <w:spacing w:line="300" w:lineRule="auto"/>
        <w:rPr>
          <w:rFonts w:asciiTheme="majorHAnsi" w:hAnsiTheme="majorHAnsi" w:cstheme="majorHAnsi"/>
          <w:b/>
        </w:rPr>
      </w:pPr>
    </w:p>
    <w:p w14:paraId="20855C9D" w14:textId="21E7D989" w:rsidR="00C6376E" w:rsidRPr="000B324E" w:rsidRDefault="00C6376E" w:rsidP="00856FFD">
      <w:pPr>
        <w:spacing w:line="360" w:lineRule="auto"/>
        <w:jc w:val="both"/>
        <w:rPr>
          <w:rFonts w:asciiTheme="majorHAnsi" w:hAnsiTheme="majorHAnsi" w:cstheme="majorHAnsi"/>
          <w:b/>
        </w:rPr>
      </w:pPr>
    </w:p>
    <w:sectPr w:rsidR="00C6376E" w:rsidRPr="000B324E" w:rsidSect="008D7D1E">
      <w:headerReference w:type="default" r:id="rId25"/>
      <w:footerReference w:type="default" r:id="rId26"/>
      <w:pgSz w:w="11906" w:h="16838" w:code="9"/>
      <w:pgMar w:top="1138" w:right="1134" w:bottom="1138" w:left="1699" w:header="403" w:footer="485"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908A6" w14:textId="77777777" w:rsidR="008D7D1E" w:rsidRDefault="008D7D1E">
      <w:pPr>
        <w:spacing w:before="0" w:after="0"/>
      </w:pPr>
      <w:r>
        <w:separator/>
      </w:r>
    </w:p>
  </w:endnote>
  <w:endnote w:type="continuationSeparator" w:id="0">
    <w:p w14:paraId="6475DFFA" w14:textId="77777777" w:rsidR="008D7D1E" w:rsidRDefault="008D7D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HelvetInsH">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9Slide03 Cousine"/>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D116" w14:textId="77777777" w:rsidR="00B04426" w:rsidRDefault="00B04426" w:rsidP="00895E6F">
    <w:pPr>
      <w:pStyle w:val="Footer"/>
      <w:tabs>
        <w:tab w:val="clear" w:pos="4320"/>
        <w:tab w:val="clear" w:pos="8640"/>
        <w:tab w:val="left" w:pos="386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213D" w14:textId="77777777" w:rsidR="008D7D1E" w:rsidRDefault="008D7D1E">
      <w:pPr>
        <w:spacing w:before="0" w:after="0"/>
      </w:pPr>
      <w:r>
        <w:separator/>
      </w:r>
    </w:p>
  </w:footnote>
  <w:footnote w:type="continuationSeparator" w:id="0">
    <w:p w14:paraId="2509113A" w14:textId="77777777" w:rsidR="008D7D1E" w:rsidRDefault="008D7D1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463155"/>
      <w:docPartObj>
        <w:docPartGallery w:val="Page Numbers (Top of Page)"/>
        <w:docPartUnique/>
      </w:docPartObj>
    </w:sdtPr>
    <w:sdtEndPr>
      <w:rPr>
        <w:rFonts w:ascii="Times New Roman" w:hAnsi="Times New Roman"/>
      </w:rPr>
    </w:sdtEndPr>
    <w:sdtContent>
      <w:p w14:paraId="4C2C23B2" w14:textId="77777777" w:rsidR="00B04426" w:rsidRPr="00895E6F" w:rsidRDefault="00B04426" w:rsidP="00895E6F">
        <w:pPr>
          <w:pStyle w:val="Header"/>
          <w:jc w:val="center"/>
          <w:rPr>
            <w:rFonts w:ascii="Times New Roman" w:hAnsi="Times New Roman"/>
          </w:rPr>
        </w:pPr>
        <w:r w:rsidRPr="00895E6F">
          <w:rPr>
            <w:rFonts w:ascii="Times New Roman" w:hAnsi="Times New Roman"/>
          </w:rPr>
          <w:fldChar w:fldCharType="begin"/>
        </w:r>
        <w:r w:rsidRPr="00895E6F">
          <w:rPr>
            <w:rFonts w:ascii="Times New Roman" w:hAnsi="Times New Roman"/>
          </w:rPr>
          <w:instrText>PAGE   \* MERGEFORMAT</w:instrText>
        </w:r>
        <w:r w:rsidRPr="00895E6F">
          <w:rPr>
            <w:rFonts w:ascii="Times New Roman" w:hAnsi="Times New Roman"/>
          </w:rPr>
          <w:fldChar w:fldCharType="separate"/>
        </w:r>
        <w:r w:rsidR="001A02D8" w:rsidRPr="001A02D8">
          <w:rPr>
            <w:rFonts w:ascii="Times New Roman" w:hAnsi="Times New Roman"/>
            <w:noProof/>
            <w:lang w:val="vi-VN"/>
          </w:rPr>
          <w:t>26</w:t>
        </w:r>
        <w:r w:rsidRPr="00895E6F">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pt;height:11pt" o:bullet="t">
        <v:imagedata r:id="rId1" o:title="msoCA81"/>
      </v:shape>
    </w:pict>
  </w:numPicBullet>
  <w:abstractNum w:abstractNumId="0" w15:restartNumberingAfterBreak="0">
    <w:nsid w:val="00000001"/>
    <w:multiLevelType w:val="singleLevel"/>
    <w:tmpl w:val="00000001"/>
    <w:name w:val="WW8Num5"/>
    <w:lvl w:ilvl="0">
      <w:start w:val="1"/>
      <w:numFmt w:val="decimal"/>
      <w:lvlText w:val="%1."/>
      <w:lvlJc w:val="left"/>
      <w:pPr>
        <w:tabs>
          <w:tab w:val="num" w:pos="780"/>
        </w:tabs>
        <w:ind w:left="780" w:hanging="360"/>
      </w:pPr>
    </w:lvl>
  </w:abstractNum>
  <w:abstractNum w:abstractNumId="1" w15:restartNumberingAfterBreak="0">
    <w:nsid w:val="04684C5A"/>
    <w:multiLevelType w:val="hybridMultilevel"/>
    <w:tmpl w:val="C09CDA36"/>
    <w:name w:val="WW8Num52"/>
    <w:lvl w:ilvl="0" w:tplc="74020DDC">
      <w:numFmt w:val="bullet"/>
      <w:lvlText w:val="-"/>
      <w:lvlJc w:val="left"/>
      <w:pPr>
        <w:tabs>
          <w:tab w:val="num" w:pos="928"/>
        </w:tabs>
        <w:ind w:left="928" w:hanging="360"/>
      </w:pPr>
      <w:rPr>
        <w:rFonts w:ascii="Times New Roman" w:eastAsia="Times New Roman" w:hAnsi="Times New Roman" w:cs="Times New Roman"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 w15:restartNumberingAfterBreak="0">
    <w:nsid w:val="080A0896"/>
    <w:multiLevelType w:val="hybridMultilevel"/>
    <w:tmpl w:val="088655D0"/>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9315BB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CB94B0A"/>
    <w:multiLevelType w:val="hybridMultilevel"/>
    <w:tmpl w:val="2CD406F8"/>
    <w:name w:val="WW8Num522"/>
    <w:lvl w:ilvl="0" w:tplc="74020DDC">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0F2F2128"/>
    <w:multiLevelType w:val="hybridMultilevel"/>
    <w:tmpl w:val="3374369C"/>
    <w:lvl w:ilvl="0" w:tplc="07D0FD98">
      <w:start w:val="1"/>
      <w:numFmt w:val="upperRoman"/>
      <w:lvlText w:val="%1."/>
      <w:lvlJc w:val="right"/>
      <w:pPr>
        <w:tabs>
          <w:tab w:val="num" w:pos="398"/>
        </w:tabs>
        <w:ind w:left="398" w:hanging="180"/>
      </w:pPr>
      <w:rPr>
        <w:rFonts w:hint="default"/>
      </w:rPr>
    </w:lvl>
    <w:lvl w:ilvl="1" w:tplc="04090019" w:tentative="1">
      <w:start w:val="1"/>
      <w:numFmt w:val="lowerLetter"/>
      <w:lvlText w:val="%2."/>
      <w:lvlJc w:val="left"/>
      <w:pPr>
        <w:tabs>
          <w:tab w:val="num" w:pos="731"/>
        </w:tabs>
        <w:ind w:left="731" w:hanging="360"/>
      </w:pPr>
    </w:lvl>
    <w:lvl w:ilvl="2" w:tplc="0409001B" w:tentative="1">
      <w:start w:val="1"/>
      <w:numFmt w:val="lowerRoman"/>
      <w:lvlText w:val="%3."/>
      <w:lvlJc w:val="right"/>
      <w:pPr>
        <w:tabs>
          <w:tab w:val="num" w:pos="1451"/>
        </w:tabs>
        <w:ind w:left="1451" w:hanging="180"/>
      </w:pPr>
    </w:lvl>
    <w:lvl w:ilvl="3" w:tplc="0409000F" w:tentative="1">
      <w:start w:val="1"/>
      <w:numFmt w:val="decimal"/>
      <w:lvlText w:val="%4."/>
      <w:lvlJc w:val="left"/>
      <w:pPr>
        <w:tabs>
          <w:tab w:val="num" w:pos="2171"/>
        </w:tabs>
        <w:ind w:left="2171" w:hanging="360"/>
      </w:pPr>
    </w:lvl>
    <w:lvl w:ilvl="4" w:tplc="04090019" w:tentative="1">
      <w:start w:val="1"/>
      <w:numFmt w:val="lowerLetter"/>
      <w:lvlText w:val="%5."/>
      <w:lvlJc w:val="left"/>
      <w:pPr>
        <w:tabs>
          <w:tab w:val="num" w:pos="2891"/>
        </w:tabs>
        <w:ind w:left="2891" w:hanging="360"/>
      </w:pPr>
    </w:lvl>
    <w:lvl w:ilvl="5" w:tplc="0409001B" w:tentative="1">
      <w:start w:val="1"/>
      <w:numFmt w:val="lowerRoman"/>
      <w:lvlText w:val="%6."/>
      <w:lvlJc w:val="right"/>
      <w:pPr>
        <w:tabs>
          <w:tab w:val="num" w:pos="3611"/>
        </w:tabs>
        <w:ind w:left="3611" w:hanging="180"/>
      </w:pPr>
    </w:lvl>
    <w:lvl w:ilvl="6" w:tplc="0409000F" w:tentative="1">
      <w:start w:val="1"/>
      <w:numFmt w:val="decimal"/>
      <w:lvlText w:val="%7."/>
      <w:lvlJc w:val="left"/>
      <w:pPr>
        <w:tabs>
          <w:tab w:val="num" w:pos="4331"/>
        </w:tabs>
        <w:ind w:left="4331" w:hanging="360"/>
      </w:pPr>
    </w:lvl>
    <w:lvl w:ilvl="7" w:tplc="04090019" w:tentative="1">
      <w:start w:val="1"/>
      <w:numFmt w:val="lowerLetter"/>
      <w:lvlText w:val="%8."/>
      <w:lvlJc w:val="left"/>
      <w:pPr>
        <w:tabs>
          <w:tab w:val="num" w:pos="5051"/>
        </w:tabs>
        <w:ind w:left="5051" w:hanging="360"/>
      </w:pPr>
    </w:lvl>
    <w:lvl w:ilvl="8" w:tplc="0409001B" w:tentative="1">
      <w:start w:val="1"/>
      <w:numFmt w:val="lowerRoman"/>
      <w:lvlText w:val="%9."/>
      <w:lvlJc w:val="right"/>
      <w:pPr>
        <w:tabs>
          <w:tab w:val="num" w:pos="5771"/>
        </w:tabs>
        <w:ind w:left="5771" w:hanging="180"/>
      </w:pPr>
    </w:lvl>
  </w:abstractNum>
  <w:abstractNum w:abstractNumId="6" w15:restartNumberingAfterBreak="0">
    <w:nsid w:val="18756B97"/>
    <w:multiLevelType w:val="hybridMultilevel"/>
    <w:tmpl w:val="A468D5F4"/>
    <w:lvl w:ilvl="0" w:tplc="74020DDC">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1F466936"/>
    <w:multiLevelType w:val="hybridMultilevel"/>
    <w:tmpl w:val="C9568576"/>
    <w:lvl w:ilvl="0" w:tplc="74020DD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C520D8"/>
    <w:multiLevelType w:val="hybridMultilevel"/>
    <w:tmpl w:val="8D5C7E0C"/>
    <w:lvl w:ilvl="0" w:tplc="9A3A2570">
      <w:start w:val="60"/>
      <w:numFmt w:val="bullet"/>
      <w:lvlText w:val=""/>
      <w:lvlJc w:val="left"/>
      <w:pPr>
        <w:tabs>
          <w:tab w:val="num" w:pos="1342"/>
        </w:tabs>
        <w:ind w:left="1342" w:hanging="780"/>
      </w:pPr>
      <w:rPr>
        <w:rFonts w:ascii="Symbol" w:eastAsia="Times New Roman" w:hAnsi="Symbol" w:cs="Times New Roman" w:hint="default"/>
        <w:b/>
        <w:i/>
      </w:rPr>
    </w:lvl>
    <w:lvl w:ilvl="1" w:tplc="04090003" w:tentative="1">
      <w:start w:val="1"/>
      <w:numFmt w:val="bullet"/>
      <w:lvlText w:val="o"/>
      <w:lvlJc w:val="left"/>
      <w:pPr>
        <w:tabs>
          <w:tab w:val="num" w:pos="1642"/>
        </w:tabs>
        <w:ind w:left="1642" w:hanging="360"/>
      </w:pPr>
      <w:rPr>
        <w:rFonts w:ascii="Courier New" w:hAnsi="Courier New" w:cs="Courier New" w:hint="default"/>
      </w:rPr>
    </w:lvl>
    <w:lvl w:ilvl="2" w:tplc="04090005" w:tentative="1">
      <w:start w:val="1"/>
      <w:numFmt w:val="bullet"/>
      <w:lvlText w:val=""/>
      <w:lvlJc w:val="left"/>
      <w:pPr>
        <w:tabs>
          <w:tab w:val="num" w:pos="2362"/>
        </w:tabs>
        <w:ind w:left="2362" w:hanging="360"/>
      </w:pPr>
      <w:rPr>
        <w:rFonts w:ascii="Wingdings" w:hAnsi="Wingdings" w:hint="default"/>
      </w:rPr>
    </w:lvl>
    <w:lvl w:ilvl="3" w:tplc="04090001" w:tentative="1">
      <w:start w:val="1"/>
      <w:numFmt w:val="bullet"/>
      <w:lvlText w:val=""/>
      <w:lvlJc w:val="left"/>
      <w:pPr>
        <w:tabs>
          <w:tab w:val="num" w:pos="3082"/>
        </w:tabs>
        <w:ind w:left="3082" w:hanging="360"/>
      </w:pPr>
      <w:rPr>
        <w:rFonts w:ascii="Symbol" w:hAnsi="Symbol" w:hint="default"/>
      </w:rPr>
    </w:lvl>
    <w:lvl w:ilvl="4" w:tplc="04090003" w:tentative="1">
      <w:start w:val="1"/>
      <w:numFmt w:val="bullet"/>
      <w:lvlText w:val="o"/>
      <w:lvlJc w:val="left"/>
      <w:pPr>
        <w:tabs>
          <w:tab w:val="num" w:pos="3802"/>
        </w:tabs>
        <w:ind w:left="3802" w:hanging="360"/>
      </w:pPr>
      <w:rPr>
        <w:rFonts w:ascii="Courier New" w:hAnsi="Courier New" w:cs="Courier New" w:hint="default"/>
      </w:rPr>
    </w:lvl>
    <w:lvl w:ilvl="5" w:tplc="04090005" w:tentative="1">
      <w:start w:val="1"/>
      <w:numFmt w:val="bullet"/>
      <w:lvlText w:val=""/>
      <w:lvlJc w:val="left"/>
      <w:pPr>
        <w:tabs>
          <w:tab w:val="num" w:pos="4522"/>
        </w:tabs>
        <w:ind w:left="4522" w:hanging="360"/>
      </w:pPr>
      <w:rPr>
        <w:rFonts w:ascii="Wingdings" w:hAnsi="Wingdings" w:hint="default"/>
      </w:rPr>
    </w:lvl>
    <w:lvl w:ilvl="6" w:tplc="04090001" w:tentative="1">
      <w:start w:val="1"/>
      <w:numFmt w:val="bullet"/>
      <w:lvlText w:val=""/>
      <w:lvlJc w:val="left"/>
      <w:pPr>
        <w:tabs>
          <w:tab w:val="num" w:pos="5242"/>
        </w:tabs>
        <w:ind w:left="5242" w:hanging="360"/>
      </w:pPr>
      <w:rPr>
        <w:rFonts w:ascii="Symbol" w:hAnsi="Symbol" w:hint="default"/>
      </w:rPr>
    </w:lvl>
    <w:lvl w:ilvl="7" w:tplc="04090003" w:tentative="1">
      <w:start w:val="1"/>
      <w:numFmt w:val="bullet"/>
      <w:lvlText w:val="o"/>
      <w:lvlJc w:val="left"/>
      <w:pPr>
        <w:tabs>
          <w:tab w:val="num" w:pos="5962"/>
        </w:tabs>
        <w:ind w:left="5962" w:hanging="360"/>
      </w:pPr>
      <w:rPr>
        <w:rFonts w:ascii="Courier New" w:hAnsi="Courier New" w:cs="Courier New" w:hint="default"/>
      </w:rPr>
    </w:lvl>
    <w:lvl w:ilvl="8" w:tplc="04090005" w:tentative="1">
      <w:start w:val="1"/>
      <w:numFmt w:val="bullet"/>
      <w:lvlText w:val=""/>
      <w:lvlJc w:val="left"/>
      <w:pPr>
        <w:tabs>
          <w:tab w:val="num" w:pos="6682"/>
        </w:tabs>
        <w:ind w:left="6682" w:hanging="360"/>
      </w:pPr>
      <w:rPr>
        <w:rFonts w:ascii="Wingdings" w:hAnsi="Wingdings" w:hint="default"/>
      </w:rPr>
    </w:lvl>
  </w:abstractNum>
  <w:abstractNum w:abstractNumId="9" w15:restartNumberingAfterBreak="0">
    <w:nsid w:val="33395887"/>
    <w:multiLevelType w:val="hybridMultilevel"/>
    <w:tmpl w:val="D99275D4"/>
    <w:lvl w:ilvl="0" w:tplc="07D0FD98">
      <w:start w:val="1"/>
      <w:numFmt w:val="upperRoman"/>
      <w:lvlText w:val="%1."/>
      <w:lvlJc w:val="right"/>
      <w:pPr>
        <w:tabs>
          <w:tab w:val="num" w:pos="1107"/>
        </w:tabs>
        <w:ind w:left="1107" w:hanging="18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0" w15:restartNumberingAfterBreak="0">
    <w:nsid w:val="34821AA4"/>
    <w:multiLevelType w:val="hybridMultilevel"/>
    <w:tmpl w:val="7DA4614E"/>
    <w:lvl w:ilvl="0" w:tplc="599E8A4A">
      <w:start w:val="1"/>
      <w:numFmt w:val="bullet"/>
      <w:lvlText w:val="-"/>
      <w:lvlJc w:val="left"/>
      <w:pPr>
        <w:tabs>
          <w:tab w:val="num" w:pos="1287"/>
        </w:tabs>
        <w:ind w:left="1287" w:hanging="360"/>
      </w:pPr>
      <w:rPr>
        <w:rFonts w:ascii=".VnHelvetInsH" w:hAnsi=".VnHelvetInsH" w:hint="default"/>
      </w:rPr>
    </w:lvl>
    <w:lvl w:ilvl="1" w:tplc="4922054E">
      <w:start w:val="1"/>
      <w:numFmt w:val="upperRoman"/>
      <w:lvlText w:val="%2."/>
      <w:lvlJc w:val="right"/>
      <w:pPr>
        <w:tabs>
          <w:tab w:val="num" w:pos="606"/>
        </w:tabs>
        <w:ind w:left="606" w:hanging="180"/>
      </w:pPr>
      <w:rPr>
        <w:rFonts w:hint="default"/>
        <w:b/>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25708A"/>
    <w:multiLevelType w:val="hybridMultilevel"/>
    <w:tmpl w:val="07A0F030"/>
    <w:lvl w:ilvl="0" w:tplc="9FE8FEF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E1AED"/>
    <w:multiLevelType w:val="hybridMultilevel"/>
    <w:tmpl w:val="6A0E19D8"/>
    <w:lvl w:ilvl="0" w:tplc="0409000B">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09000B">
      <w:start w:val="1"/>
      <w:numFmt w:val="bullet"/>
      <w:lvlText w:val=""/>
      <w:lvlJc w:val="left"/>
      <w:pPr>
        <w:ind w:left="3168" w:hanging="360"/>
      </w:pPr>
      <w:rPr>
        <w:rFonts w:ascii="Wingdings" w:hAnsi="Wingdings"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13" w15:restartNumberingAfterBreak="0">
    <w:nsid w:val="40B80A1C"/>
    <w:multiLevelType w:val="hybridMultilevel"/>
    <w:tmpl w:val="851E4CD4"/>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75A15FF"/>
    <w:multiLevelType w:val="hybridMultilevel"/>
    <w:tmpl w:val="87B0D1B0"/>
    <w:lvl w:ilvl="0" w:tplc="04090007">
      <w:start w:val="1"/>
      <w:numFmt w:val="bullet"/>
      <w:lvlText w:val=""/>
      <w:lvlPicBulletId w:val="0"/>
      <w:lvlJc w:val="left"/>
      <w:pPr>
        <w:tabs>
          <w:tab w:val="num" w:pos="4680"/>
        </w:tabs>
        <w:ind w:left="4680" w:hanging="360"/>
      </w:pPr>
      <w:rPr>
        <w:rFonts w:ascii="Symbol" w:hAnsi="Symbol" w:hint="default"/>
      </w:rPr>
    </w:lvl>
    <w:lvl w:ilvl="1" w:tplc="04090019" w:tentative="1">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15" w15:restartNumberingAfterBreak="0">
    <w:nsid w:val="47F66A8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9EC2B0B"/>
    <w:multiLevelType w:val="hybridMultilevel"/>
    <w:tmpl w:val="80965EC2"/>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A5B3CC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D4055EF"/>
    <w:multiLevelType w:val="hybridMultilevel"/>
    <w:tmpl w:val="07525860"/>
    <w:lvl w:ilvl="0" w:tplc="0409000B">
      <w:start w:val="1"/>
      <w:numFmt w:val="bullet"/>
      <w:lvlText w:val=""/>
      <w:lvlJc w:val="left"/>
      <w:pPr>
        <w:ind w:left="1008" w:hanging="360"/>
      </w:pPr>
      <w:rPr>
        <w:rFonts w:ascii="Wingdings" w:hAnsi="Wingdings" w:hint="default"/>
      </w:rPr>
    </w:lvl>
    <w:lvl w:ilvl="1" w:tplc="042A0003" w:tentative="1">
      <w:start w:val="1"/>
      <w:numFmt w:val="bullet"/>
      <w:lvlText w:val="o"/>
      <w:lvlJc w:val="left"/>
      <w:pPr>
        <w:ind w:left="1728" w:hanging="360"/>
      </w:pPr>
      <w:rPr>
        <w:rFonts w:ascii="Courier New" w:hAnsi="Courier New" w:cs="Courier New" w:hint="default"/>
      </w:rPr>
    </w:lvl>
    <w:lvl w:ilvl="2" w:tplc="042A0005" w:tentative="1">
      <w:start w:val="1"/>
      <w:numFmt w:val="bullet"/>
      <w:lvlText w:val=""/>
      <w:lvlJc w:val="left"/>
      <w:pPr>
        <w:ind w:left="2448" w:hanging="360"/>
      </w:pPr>
      <w:rPr>
        <w:rFonts w:ascii="Wingdings" w:hAnsi="Wingdings" w:hint="default"/>
      </w:rPr>
    </w:lvl>
    <w:lvl w:ilvl="3" w:tplc="042A0001">
      <w:start w:val="1"/>
      <w:numFmt w:val="bullet"/>
      <w:lvlText w:val=""/>
      <w:lvlJc w:val="left"/>
      <w:pPr>
        <w:ind w:left="3168" w:hanging="360"/>
      </w:pPr>
      <w:rPr>
        <w:rFonts w:ascii="Symbol" w:hAnsi="Symbol" w:hint="default"/>
      </w:rPr>
    </w:lvl>
    <w:lvl w:ilvl="4" w:tplc="042A0003" w:tentative="1">
      <w:start w:val="1"/>
      <w:numFmt w:val="bullet"/>
      <w:lvlText w:val="o"/>
      <w:lvlJc w:val="left"/>
      <w:pPr>
        <w:ind w:left="3888" w:hanging="360"/>
      </w:pPr>
      <w:rPr>
        <w:rFonts w:ascii="Courier New" w:hAnsi="Courier New" w:cs="Courier New" w:hint="default"/>
      </w:rPr>
    </w:lvl>
    <w:lvl w:ilvl="5" w:tplc="042A0005" w:tentative="1">
      <w:start w:val="1"/>
      <w:numFmt w:val="bullet"/>
      <w:lvlText w:val=""/>
      <w:lvlJc w:val="left"/>
      <w:pPr>
        <w:ind w:left="4608" w:hanging="360"/>
      </w:pPr>
      <w:rPr>
        <w:rFonts w:ascii="Wingdings" w:hAnsi="Wingdings" w:hint="default"/>
      </w:rPr>
    </w:lvl>
    <w:lvl w:ilvl="6" w:tplc="042A0001" w:tentative="1">
      <w:start w:val="1"/>
      <w:numFmt w:val="bullet"/>
      <w:lvlText w:val=""/>
      <w:lvlJc w:val="left"/>
      <w:pPr>
        <w:ind w:left="5328" w:hanging="360"/>
      </w:pPr>
      <w:rPr>
        <w:rFonts w:ascii="Symbol" w:hAnsi="Symbol" w:hint="default"/>
      </w:rPr>
    </w:lvl>
    <w:lvl w:ilvl="7" w:tplc="042A0003" w:tentative="1">
      <w:start w:val="1"/>
      <w:numFmt w:val="bullet"/>
      <w:lvlText w:val="o"/>
      <w:lvlJc w:val="left"/>
      <w:pPr>
        <w:ind w:left="6048" w:hanging="360"/>
      </w:pPr>
      <w:rPr>
        <w:rFonts w:ascii="Courier New" w:hAnsi="Courier New" w:cs="Courier New" w:hint="default"/>
      </w:rPr>
    </w:lvl>
    <w:lvl w:ilvl="8" w:tplc="042A0005" w:tentative="1">
      <w:start w:val="1"/>
      <w:numFmt w:val="bullet"/>
      <w:lvlText w:val=""/>
      <w:lvlJc w:val="left"/>
      <w:pPr>
        <w:ind w:left="6768" w:hanging="360"/>
      </w:pPr>
      <w:rPr>
        <w:rFonts w:ascii="Wingdings" w:hAnsi="Wingdings" w:hint="default"/>
      </w:rPr>
    </w:lvl>
  </w:abstractNum>
  <w:abstractNum w:abstractNumId="19" w15:restartNumberingAfterBreak="0">
    <w:nsid w:val="4D4A489C"/>
    <w:multiLevelType w:val="hybridMultilevel"/>
    <w:tmpl w:val="A5FAF24A"/>
    <w:lvl w:ilvl="0" w:tplc="0409000D">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0" w15:restartNumberingAfterBreak="0">
    <w:nsid w:val="4E710D1B"/>
    <w:multiLevelType w:val="hybridMultilevel"/>
    <w:tmpl w:val="47E0D232"/>
    <w:lvl w:ilvl="0" w:tplc="74020DDC">
      <w:numFmt w:val="bullet"/>
      <w:lvlText w:val="-"/>
      <w:lvlJc w:val="left"/>
      <w:pPr>
        <w:tabs>
          <w:tab w:val="num" w:pos="927"/>
        </w:tabs>
        <w:ind w:left="927" w:hanging="360"/>
      </w:pPr>
      <w:rPr>
        <w:rFonts w:ascii="Times New Roman" w:eastAsia="Times New Roman" w:hAnsi="Times New Roman" w:cs="Times New Roman" w:hint="default"/>
      </w:rPr>
    </w:lvl>
    <w:lvl w:ilvl="1" w:tplc="04090013">
      <w:start w:val="1"/>
      <w:numFmt w:val="upperRoman"/>
      <w:lvlText w:val="%2."/>
      <w:lvlJc w:val="right"/>
      <w:pPr>
        <w:tabs>
          <w:tab w:val="num" w:pos="1467"/>
        </w:tabs>
        <w:ind w:left="1467" w:hanging="180"/>
      </w:pPr>
      <w:rPr>
        <w:rFonts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5EAB1C31"/>
    <w:multiLevelType w:val="hybridMultilevel"/>
    <w:tmpl w:val="6C905C5E"/>
    <w:lvl w:ilvl="0" w:tplc="74020DDC">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2" w15:restartNumberingAfterBreak="0">
    <w:nsid w:val="5F866EBD"/>
    <w:multiLevelType w:val="hybridMultilevel"/>
    <w:tmpl w:val="03F6745C"/>
    <w:lvl w:ilvl="0" w:tplc="C368F5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B05F56"/>
    <w:multiLevelType w:val="hybridMultilevel"/>
    <w:tmpl w:val="0F92BD68"/>
    <w:lvl w:ilvl="0" w:tplc="0409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62B808D4"/>
    <w:multiLevelType w:val="hybridMultilevel"/>
    <w:tmpl w:val="0FB276EE"/>
    <w:lvl w:ilvl="0" w:tplc="98903BD0">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6867146F"/>
    <w:multiLevelType w:val="hybridMultilevel"/>
    <w:tmpl w:val="27B46F7C"/>
    <w:lvl w:ilvl="0" w:tplc="74020DDC">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6" w15:restartNumberingAfterBreak="0">
    <w:nsid w:val="6A7E20D9"/>
    <w:multiLevelType w:val="multilevel"/>
    <w:tmpl w:val="BEBCB120"/>
    <w:lvl w:ilvl="0">
      <w:start w:val="1"/>
      <w:numFmt w:val="decimal"/>
      <w:lvlText w:val="[%1]"/>
      <w:lvlJc w:val="left"/>
      <w:pPr>
        <w:tabs>
          <w:tab w:val="num" w:pos="469"/>
        </w:tabs>
        <w:ind w:left="469" w:hanging="360"/>
      </w:pPr>
      <w:rPr>
        <w:rFonts w:hint="default"/>
      </w:rPr>
    </w:lvl>
    <w:lvl w:ilvl="1">
      <w:start w:val="1"/>
      <w:numFmt w:val="lowerLetter"/>
      <w:lvlText w:val="%2)"/>
      <w:lvlJc w:val="left"/>
      <w:pPr>
        <w:tabs>
          <w:tab w:val="num" w:pos="829"/>
        </w:tabs>
        <w:ind w:left="829" w:hanging="360"/>
      </w:pPr>
      <w:rPr>
        <w:rFonts w:hint="default"/>
      </w:rPr>
    </w:lvl>
    <w:lvl w:ilvl="2">
      <w:start w:val="1"/>
      <w:numFmt w:val="lowerRoman"/>
      <w:lvlText w:val="%3)"/>
      <w:lvlJc w:val="left"/>
      <w:pPr>
        <w:tabs>
          <w:tab w:val="num" w:pos="1189"/>
        </w:tabs>
        <w:ind w:left="1189" w:hanging="360"/>
      </w:pPr>
      <w:rPr>
        <w:rFonts w:hint="default"/>
      </w:rPr>
    </w:lvl>
    <w:lvl w:ilvl="3">
      <w:start w:val="1"/>
      <w:numFmt w:val="decimal"/>
      <w:lvlText w:val="(%4)"/>
      <w:lvlJc w:val="left"/>
      <w:pPr>
        <w:tabs>
          <w:tab w:val="num" w:pos="1549"/>
        </w:tabs>
        <w:ind w:left="1549" w:hanging="360"/>
      </w:pPr>
      <w:rPr>
        <w:rFonts w:hint="default"/>
      </w:rPr>
    </w:lvl>
    <w:lvl w:ilvl="4">
      <w:start w:val="1"/>
      <w:numFmt w:val="lowerLetter"/>
      <w:lvlText w:val="(%5)"/>
      <w:lvlJc w:val="left"/>
      <w:pPr>
        <w:tabs>
          <w:tab w:val="num" w:pos="1909"/>
        </w:tabs>
        <w:ind w:left="1909" w:hanging="360"/>
      </w:pPr>
      <w:rPr>
        <w:rFonts w:hint="default"/>
      </w:rPr>
    </w:lvl>
    <w:lvl w:ilvl="5">
      <w:start w:val="1"/>
      <w:numFmt w:val="lowerRoman"/>
      <w:lvlText w:val="(%6)"/>
      <w:lvlJc w:val="left"/>
      <w:pPr>
        <w:tabs>
          <w:tab w:val="num" w:pos="2269"/>
        </w:tabs>
        <w:ind w:left="2269" w:hanging="360"/>
      </w:pPr>
      <w:rPr>
        <w:rFonts w:hint="default"/>
      </w:rPr>
    </w:lvl>
    <w:lvl w:ilvl="6">
      <w:start w:val="1"/>
      <w:numFmt w:val="decimal"/>
      <w:lvlText w:val="%7."/>
      <w:lvlJc w:val="left"/>
      <w:pPr>
        <w:tabs>
          <w:tab w:val="num" w:pos="2629"/>
        </w:tabs>
        <w:ind w:left="2629" w:hanging="360"/>
      </w:pPr>
      <w:rPr>
        <w:rFonts w:hint="default"/>
      </w:rPr>
    </w:lvl>
    <w:lvl w:ilvl="7">
      <w:start w:val="1"/>
      <w:numFmt w:val="lowerLetter"/>
      <w:lvlText w:val="%8."/>
      <w:lvlJc w:val="left"/>
      <w:pPr>
        <w:tabs>
          <w:tab w:val="num" w:pos="2989"/>
        </w:tabs>
        <w:ind w:left="2989" w:hanging="360"/>
      </w:pPr>
      <w:rPr>
        <w:rFonts w:hint="default"/>
      </w:rPr>
    </w:lvl>
    <w:lvl w:ilvl="8">
      <w:start w:val="1"/>
      <w:numFmt w:val="lowerRoman"/>
      <w:lvlText w:val="%9."/>
      <w:lvlJc w:val="left"/>
      <w:pPr>
        <w:tabs>
          <w:tab w:val="num" w:pos="3349"/>
        </w:tabs>
        <w:ind w:left="3349" w:hanging="360"/>
      </w:pPr>
      <w:rPr>
        <w:rFonts w:hint="default"/>
      </w:rPr>
    </w:lvl>
  </w:abstractNum>
  <w:abstractNum w:abstractNumId="27" w15:restartNumberingAfterBreak="0">
    <w:nsid w:val="6C6243E9"/>
    <w:multiLevelType w:val="hybridMultilevel"/>
    <w:tmpl w:val="52364708"/>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7089005E"/>
    <w:multiLevelType w:val="hybridMultilevel"/>
    <w:tmpl w:val="6A442888"/>
    <w:lvl w:ilvl="0" w:tplc="04090005">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9" w15:restartNumberingAfterBreak="0">
    <w:nsid w:val="70DA2859"/>
    <w:multiLevelType w:val="hybridMultilevel"/>
    <w:tmpl w:val="1DC2FA3C"/>
    <w:lvl w:ilvl="0" w:tplc="04090005">
      <w:start w:val="1"/>
      <w:numFmt w:val="bullet"/>
      <w:lvlText w:val=""/>
      <w:lvlJc w:val="left"/>
      <w:pPr>
        <w:tabs>
          <w:tab w:val="num" w:pos="928"/>
        </w:tabs>
        <w:ind w:left="928" w:hanging="360"/>
      </w:pPr>
      <w:rPr>
        <w:rFonts w:ascii="Wingdings" w:hAnsi="Wingdings"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num w:numId="1" w16cid:durableId="729577449">
    <w:abstractNumId w:val="0"/>
  </w:num>
  <w:num w:numId="2" w16cid:durableId="588077701">
    <w:abstractNumId w:val="10"/>
  </w:num>
  <w:num w:numId="3" w16cid:durableId="1606377777">
    <w:abstractNumId w:val="20"/>
  </w:num>
  <w:num w:numId="4" w16cid:durableId="652030015">
    <w:abstractNumId w:val="1"/>
  </w:num>
  <w:num w:numId="5" w16cid:durableId="1857191580">
    <w:abstractNumId w:val="4"/>
  </w:num>
  <w:num w:numId="6" w16cid:durableId="1384669535">
    <w:abstractNumId w:val="9"/>
  </w:num>
  <w:num w:numId="7" w16cid:durableId="994799619">
    <w:abstractNumId w:val="5"/>
  </w:num>
  <w:num w:numId="8" w16cid:durableId="1783500610">
    <w:abstractNumId w:val="14"/>
  </w:num>
  <w:num w:numId="9" w16cid:durableId="350179848">
    <w:abstractNumId w:val="7"/>
  </w:num>
  <w:num w:numId="10" w16cid:durableId="817307884">
    <w:abstractNumId w:val="21"/>
  </w:num>
  <w:num w:numId="11" w16cid:durableId="1508859665">
    <w:abstractNumId w:val="26"/>
  </w:num>
  <w:num w:numId="12" w16cid:durableId="1397360347">
    <w:abstractNumId w:val="11"/>
  </w:num>
  <w:num w:numId="13" w16cid:durableId="1809543333">
    <w:abstractNumId w:val="8"/>
  </w:num>
  <w:num w:numId="14" w16cid:durableId="1966278406">
    <w:abstractNumId w:val="3"/>
  </w:num>
  <w:num w:numId="15" w16cid:durableId="308747876">
    <w:abstractNumId w:val="13"/>
  </w:num>
  <w:num w:numId="16" w16cid:durableId="1253589396">
    <w:abstractNumId w:val="17"/>
  </w:num>
  <w:num w:numId="17" w16cid:durableId="394083740">
    <w:abstractNumId w:val="16"/>
  </w:num>
  <w:num w:numId="18" w16cid:durableId="1245338501">
    <w:abstractNumId w:val="15"/>
  </w:num>
  <w:num w:numId="19" w16cid:durableId="649210449">
    <w:abstractNumId w:val="27"/>
  </w:num>
  <w:num w:numId="20" w16cid:durableId="900797276">
    <w:abstractNumId w:val="18"/>
  </w:num>
  <w:num w:numId="21" w16cid:durableId="1494758772">
    <w:abstractNumId w:val="12"/>
  </w:num>
  <w:num w:numId="22" w16cid:durableId="563416350">
    <w:abstractNumId w:val="23"/>
  </w:num>
  <w:num w:numId="23" w16cid:durableId="696854923">
    <w:abstractNumId w:val="29"/>
  </w:num>
  <w:num w:numId="24" w16cid:durableId="1273779315">
    <w:abstractNumId w:val="28"/>
  </w:num>
  <w:num w:numId="25" w16cid:durableId="1351026580">
    <w:abstractNumId w:val="25"/>
  </w:num>
  <w:num w:numId="26" w16cid:durableId="57437171">
    <w:abstractNumId w:val="6"/>
  </w:num>
  <w:num w:numId="27" w16cid:durableId="1524171049">
    <w:abstractNumId w:val="2"/>
  </w:num>
  <w:num w:numId="28" w16cid:durableId="583957073">
    <w:abstractNumId w:val="19"/>
  </w:num>
  <w:num w:numId="29" w16cid:durableId="1263299401">
    <w:abstractNumId w:val="24"/>
  </w:num>
  <w:num w:numId="30" w16cid:durableId="19882380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28"/>
    <w:rsid w:val="00005430"/>
    <w:rsid w:val="00082B32"/>
    <w:rsid w:val="000A3B61"/>
    <w:rsid w:val="000B324E"/>
    <w:rsid w:val="000D714E"/>
    <w:rsid w:val="00125839"/>
    <w:rsid w:val="00135AF6"/>
    <w:rsid w:val="00147509"/>
    <w:rsid w:val="0016294F"/>
    <w:rsid w:val="001667D8"/>
    <w:rsid w:val="001722B7"/>
    <w:rsid w:val="001A02D8"/>
    <w:rsid w:val="001C1CB9"/>
    <w:rsid w:val="001C3735"/>
    <w:rsid w:val="001D7528"/>
    <w:rsid w:val="00205F86"/>
    <w:rsid w:val="002138A5"/>
    <w:rsid w:val="00235170"/>
    <w:rsid w:val="00246D9C"/>
    <w:rsid w:val="0024767A"/>
    <w:rsid w:val="002A42A4"/>
    <w:rsid w:val="002B3C71"/>
    <w:rsid w:val="002D3346"/>
    <w:rsid w:val="00326F70"/>
    <w:rsid w:val="003472B4"/>
    <w:rsid w:val="00365EC3"/>
    <w:rsid w:val="003A1594"/>
    <w:rsid w:val="003E50AA"/>
    <w:rsid w:val="0041469C"/>
    <w:rsid w:val="00443A1D"/>
    <w:rsid w:val="004578AF"/>
    <w:rsid w:val="00461C6E"/>
    <w:rsid w:val="004A51DF"/>
    <w:rsid w:val="004B2A72"/>
    <w:rsid w:val="004B2C6B"/>
    <w:rsid w:val="004F011D"/>
    <w:rsid w:val="004F1B90"/>
    <w:rsid w:val="00507588"/>
    <w:rsid w:val="005148FD"/>
    <w:rsid w:val="005C3D79"/>
    <w:rsid w:val="0060445E"/>
    <w:rsid w:val="0060784C"/>
    <w:rsid w:val="00672237"/>
    <w:rsid w:val="00674F18"/>
    <w:rsid w:val="006A2071"/>
    <w:rsid w:val="006A4DF5"/>
    <w:rsid w:val="006D5718"/>
    <w:rsid w:val="006E28E5"/>
    <w:rsid w:val="0070229C"/>
    <w:rsid w:val="00720A2B"/>
    <w:rsid w:val="00762CF4"/>
    <w:rsid w:val="0079285A"/>
    <w:rsid w:val="007C3F1A"/>
    <w:rsid w:val="007D2140"/>
    <w:rsid w:val="007F6C7F"/>
    <w:rsid w:val="0081228E"/>
    <w:rsid w:val="00846CDB"/>
    <w:rsid w:val="00856D07"/>
    <w:rsid w:val="00856FFD"/>
    <w:rsid w:val="008743E5"/>
    <w:rsid w:val="00886125"/>
    <w:rsid w:val="00895E6F"/>
    <w:rsid w:val="008D0BD6"/>
    <w:rsid w:val="008D7D1E"/>
    <w:rsid w:val="008E07CD"/>
    <w:rsid w:val="008E59B2"/>
    <w:rsid w:val="009240DA"/>
    <w:rsid w:val="00933196"/>
    <w:rsid w:val="00935F2C"/>
    <w:rsid w:val="009404AF"/>
    <w:rsid w:val="009423AA"/>
    <w:rsid w:val="0098351A"/>
    <w:rsid w:val="009B5F0C"/>
    <w:rsid w:val="009B7B8A"/>
    <w:rsid w:val="009D256D"/>
    <w:rsid w:val="009E67C9"/>
    <w:rsid w:val="009E6E0A"/>
    <w:rsid w:val="009E7976"/>
    <w:rsid w:val="00A04CAC"/>
    <w:rsid w:val="00A26CC4"/>
    <w:rsid w:val="00A41235"/>
    <w:rsid w:val="00AA6776"/>
    <w:rsid w:val="00AB0456"/>
    <w:rsid w:val="00AB5473"/>
    <w:rsid w:val="00AC085B"/>
    <w:rsid w:val="00AD0D12"/>
    <w:rsid w:val="00AE5C5F"/>
    <w:rsid w:val="00AE7FF2"/>
    <w:rsid w:val="00AF7E32"/>
    <w:rsid w:val="00B04426"/>
    <w:rsid w:val="00B362D2"/>
    <w:rsid w:val="00B47BED"/>
    <w:rsid w:val="00BE193D"/>
    <w:rsid w:val="00BE651F"/>
    <w:rsid w:val="00BE68C6"/>
    <w:rsid w:val="00C41246"/>
    <w:rsid w:val="00C4653B"/>
    <w:rsid w:val="00C6376E"/>
    <w:rsid w:val="00C95475"/>
    <w:rsid w:val="00CA43E1"/>
    <w:rsid w:val="00CC1C28"/>
    <w:rsid w:val="00CE0C2D"/>
    <w:rsid w:val="00CF4D51"/>
    <w:rsid w:val="00D135BA"/>
    <w:rsid w:val="00D36FC9"/>
    <w:rsid w:val="00D52F45"/>
    <w:rsid w:val="00D878D4"/>
    <w:rsid w:val="00D9100A"/>
    <w:rsid w:val="00DD0563"/>
    <w:rsid w:val="00DD3C34"/>
    <w:rsid w:val="00DF3815"/>
    <w:rsid w:val="00E26E84"/>
    <w:rsid w:val="00E8078B"/>
    <w:rsid w:val="00E92A92"/>
    <w:rsid w:val="00EC6A96"/>
    <w:rsid w:val="00EE0C38"/>
    <w:rsid w:val="00EF12EC"/>
    <w:rsid w:val="00F27437"/>
    <w:rsid w:val="00F33D61"/>
    <w:rsid w:val="00F526C2"/>
    <w:rsid w:val="00F6182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C7E8E"/>
  <w15:chartTrackingRefBased/>
  <w15:docId w15:val="{27CEC2F3-47B9-4172-9AA4-F3FA9A49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528"/>
    <w:pPr>
      <w:suppressAutoHyphens/>
      <w:spacing w:before="120" w:after="120" w:line="240" w:lineRule="auto"/>
    </w:pPr>
    <w:rPr>
      <w:rFonts w:ascii=".VnTime" w:eastAsia="Times New Roman" w:hAnsi=".VnTime" w:cs="Times New Roman"/>
      <w:sz w:val="28"/>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D7528"/>
    <w:pPr>
      <w:tabs>
        <w:tab w:val="center" w:pos="4320"/>
        <w:tab w:val="right" w:pos="8640"/>
      </w:tabs>
    </w:pPr>
  </w:style>
  <w:style w:type="character" w:customStyle="1" w:styleId="FooterChar">
    <w:name w:val="Footer Char"/>
    <w:basedOn w:val="DefaultParagraphFont"/>
    <w:link w:val="Footer"/>
    <w:rsid w:val="001D7528"/>
    <w:rPr>
      <w:rFonts w:ascii=".VnTime" w:eastAsia="Times New Roman" w:hAnsi=".VnTime" w:cs="Times New Roman"/>
      <w:sz w:val="28"/>
      <w:szCs w:val="28"/>
      <w:lang w:val="en-US" w:eastAsia="ar-SA"/>
    </w:rPr>
  </w:style>
  <w:style w:type="paragraph" w:styleId="Header">
    <w:name w:val="header"/>
    <w:basedOn w:val="Normal"/>
    <w:link w:val="HeaderChar"/>
    <w:uiPriority w:val="99"/>
    <w:rsid w:val="001D7528"/>
    <w:pPr>
      <w:tabs>
        <w:tab w:val="center" w:pos="4320"/>
        <w:tab w:val="right" w:pos="8640"/>
      </w:tabs>
    </w:pPr>
  </w:style>
  <w:style w:type="character" w:customStyle="1" w:styleId="HeaderChar">
    <w:name w:val="Header Char"/>
    <w:basedOn w:val="DefaultParagraphFont"/>
    <w:link w:val="Header"/>
    <w:uiPriority w:val="99"/>
    <w:rsid w:val="001D7528"/>
    <w:rPr>
      <w:rFonts w:ascii=".VnTime" w:eastAsia="Times New Roman" w:hAnsi=".VnTime" w:cs="Times New Roman"/>
      <w:sz w:val="28"/>
      <w:szCs w:val="28"/>
      <w:lang w:val="en-US" w:eastAsia="ar-SA"/>
    </w:rPr>
  </w:style>
  <w:style w:type="table" w:styleId="TableGrid">
    <w:name w:val="Table Grid"/>
    <w:basedOn w:val="TableNormal"/>
    <w:uiPriority w:val="59"/>
    <w:qFormat/>
    <w:rsid w:val="001D7528"/>
    <w:pPr>
      <w:suppressAutoHyphens/>
      <w:spacing w:before="120" w:after="12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1D7528"/>
    <w:pPr>
      <w:spacing w:after="0"/>
    </w:pPr>
    <w:rPr>
      <w:rFonts w:ascii="Times New Roman" w:hAnsi="Times New Roman"/>
      <w:b/>
      <w:bCs/>
      <w:i/>
      <w:iCs/>
      <w:sz w:val="24"/>
      <w:szCs w:val="24"/>
    </w:rPr>
  </w:style>
  <w:style w:type="paragraph" w:styleId="TOC2">
    <w:name w:val="toc 2"/>
    <w:basedOn w:val="Normal"/>
    <w:next w:val="Normal"/>
    <w:autoRedefine/>
    <w:semiHidden/>
    <w:rsid w:val="001D7528"/>
    <w:pPr>
      <w:spacing w:after="0"/>
      <w:ind w:left="280"/>
    </w:pPr>
    <w:rPr>
      <w:rFonts w:ascii="Times New Roman" w:hAnsi="Times New Roman"/>
      <w:b/>
      <w:bCs/>
      <w:sz w:val="22"/>
      <w:szCs w:val="22"/>
    </w:rPr>
  </w:style>
  <w:style w:type="paragraph" w:customStyle="1" w:styleId="oancuaDanhsach1">
    <w:name w:val="Đoạn của Danh sách1"/>
    <w:basedOn w:val="Normal"/>
    <w:qFormat/>
    <w:rsid w:val="001D7528"/>
    <w:pPr>
      <w:suppressAutoHyphens w:val="0"/>
      <w:spacing w:before="0" w:after="200" w:line="276" w:lineRule="auto"/>
      <w:ind w:left="720"/>
      <w:contextualSpacing/>
    </w:pPr>
    <w:rPr>
      <w:rFonts w:ascii="Calibri" w:eastAsia="Calibri" w:hAnsi="Calibri"/>
      <w:sz w:val="22"/>
      <w:szCs w:val="22"/>
      <w:lang w:eastAsia="en-US"/>
    </w:rPr>
  </w:style>
  <w:style w:type="paragraph" w:customStyle="1" w:styleId="DefaultParagraphFontParaCharCharCharCharChar">
    <w:name w:val="Default Paragraph Font Para Char Char Char Char Char"/>
    <w:autoRedefine/>
    <w:rsid w:val="001D7528"/>
    <w:pPr>
      <w:tabs>
        <w:tab w:val="left" w:pos="1152"/>
      </w:tabs>
      <w:spacing w:before="120" w:after="120" w:line="240" w:lineRule="auto"/>
    </w:pPr>
    <w:rPr>
      <w:rFonts w:ascii=".VnTimeH" w:eastAsia="Times New Roman" w:hAnsi=".VnTimeH" w:cs="Arial"/>
      <w:sz w:val="26"/>
      <w:szCs w:val="26"/>
      <w:lang w:val="en-US"/>
    </w:rPr>
  </w:style>
  <w:style w:type="paragraph" w:styleId="BodyText2">
    <w:name w:val="Body Text 2"/>
    <w:basedOn w:val="Normal"/>
    <w:link w:val="BodyText2Char"/>
    <w:rsid w:val="001D7528"/>
    <w:pPr>
      <w:suppressAutoHyphens w:val="0"/>
      <w:spacing w:before="0" w:line="480" w:lineRule="auto"/>
    </w:pPr>
    <w:rPr>
      <w:rFonts w:ascii="Times New Roman" w:hAnsi="Times New Roman"/>
      <w:sz w:val="26"/>
      <w:szCs w:val="26"/>
      <w:lang w:eastAsia="en-US"/>
    </w:rPr>
  </w:style>
  <w:style w:type="character" w:customStyle="1" w:styleId="BodyText2Char">
    <w:name w:val="Body Text 2 Char"/>
    <w:basedOn w:val="DefaultParagraphFont"/>
    <w:link w:val="BodyText2"/>
    <w:rsid w:val="001D7528"/>
    <w:rPr>
      <w:rFonts w:ascii="Times New Roman" w:eastAsia="Times New Roman" w:hAnsi="Times New Roman" w:cs="Times New Roman"/>
      <w:sz w:val="26"/>
      <w:szCs w:val="26"/>
      <w:lang w:val="en-US"/>
    </w:rPr>
  </w:style>
  <w:style w:type="paragraph" w:styleId="NormalWeb">
    <w:name w:val="Normal (Web)"/>
    <w:basedOn w:val="Normal"/>
    <w:rsid w:val="001D7528"/>
    <w:pPr>
      <w:suppressAutoHyphens w:val="0"/>
      <w:spacing w:before="225" w:after="225"/>
    </w:pPr>
    <w:rPr>
      <w:rFonts w:ascii="Times New Roman" w:hAnsi="Times New Roman"/>
      <w:sz w:val="24"/>
      <w:szCs w:val="24"/>
      <w:lang w:eastAsia="en-US"/>
    </w:rPr>
  </w:style>
  <w:style w:type="paragraph" w:styleId="ListParagraph">
    <w:name w:val="List Paragraph"/>
    <w:basedOn w:val="Normal"/>
    <w:uiPriority w:val="34"/>
    <w:qFormat/>
    <w:rsid w:val="00F6182A"/>
    <w:pPr>
      <w:ind w:left="720"/>
      <w:contextualSpacing/>
    </w:pPr>
  </w:style>
  <w:style w:type="character" w:styleId="PlaceholderText">
    <w:name w:val="Placeholder Text"/>
    <w:basedOn w:val="DefaultParagraphFont"/>
    <w:uiPriority w:val="99"/>
    <w:semiHidden/>
    <w:rsid w:val="008E07CD"/>
    <w:rPr>
      <w:color w:val="808080"/>
    </w:rPr>
  </w:style>
  <w:style w:type="character" w:customStyle="1" w:styleId="Vnbnnidung">
    <w:name w:val="Văn bản nội dung_"/>
    <w:link w:val="Vnbnnidung0"/>
    <w:qFormat/>
    <w:rsid w:val="000B324E"/>
    <w:rPr>
      <w:szCs w:val="28"/>
    </w:rPr>
  </w:style>
  <w:style w:type="paragraph" w:customStyle="1" w:styleId="Vnbnnidung0">
    <w:name w:val="Văn bản nội dung"/>
    <w:basedOn w:val="Normal"/>
    <w:link w:val="Vnbnnidung"/>
    <w:qFormat/>
    <w:rsid w:val="000B324E"/>
    <w:pPr>
      <w:widowControl w:val="0"/>
      <w:suppressAutoHyphens w:val="0"/>
      <w:spacing w:before="0" w:after="0" w:line="288" w:lineRule="auto"/>
      <w:ind w:firstLine="380"/>
    </w:pPr>
    <w:rPr>
      <w:rFonts w:asciiTheme="minorHAnsi" w:eastAsiaTheme="minorHAnsi" w:hAnsiTheme="minorHAnsi" w:cstheme="minorBidi"/>
      <w:sz w:val="22"/>
      <w:lang w:val="vi-V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5.jpg"/><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C0A7D-B658-4C12-9AAD-8B0C0DCD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24</Pages>
  <Words>3733</Words>
  <Characters>21280</Characters>
  <Application>Microsoft Office Word</Application>
  <DocSecurity>0</DocSecurity>
  <Lines>177</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13</cp:revision>
  <dcterms:created xsi:type="dcterms:W3CDTF">2024-03-18T02:15:00Z</dcterms:created>
  <dcterms:modified xsi:type="dcterms:W3CDTF">2024-03-20T06:04:00Z</dcterms:modified>
</cp:coreProperties>
</file>