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3" w:type="dxa"/>
        <w:jc w:val="center"/>
        <w:tblCellMar>
          <w:left w:w="0" w:type="dxa"/>
          <w:right w:w="0" w:type="dxa"/>
        </w:tblCellMar>
        <w:tblLook w:val="04A0" w:firstRow="1" w:lastRow="0" w:firstColumn="1" w:lastColumn="0" w:noHBand="0" w:noVBand="1"/>
      </w:tblPr>
      <w:tblGrid>
        <w:gridCol w:w="4457"/>
        <w:gridCol w:w="6386"/>
      </w:tblGrid>
      <w:tr w:rsidR="00517F68" w:rsidRPr="00517F68" w14:paraId="53C77247" w14:textId="77777777" w:rsidTr="00525BA9">
        <w:trPr>
          <w:trHeight w:val="1965"/>
          <w:jc w:val="center"/>
        </w:trPr>
        <w:tc>
          <w:tcPr>
            <w:tcW w:w="4457" w:type="dxa"/>
          </w:tcPr>
          <w:p w14:paraId="38483FF2" w14:textId="77777777" w:rsidR="00517F68" w:rsidRPr="00517F68" w:rsidRDefault="00517F68" w:rsidP="00D266FC">
            <w:pPr>
              <w:spacing w:line="240" w:lineRule="auto"/>
              <w:jc w:val="center"/>
              <w:rPr>
                <w:color w:val="000000" w:themeColor="text1"/>
                <w:sz w:val="28"/>
                <w:szCs w:val="28"/>
              </w:rPr>
            </w:pPr>
            <w:r w:rsidRPr="00517F68">
              <w:rPr>
                <w:color w:val="000000" w:themeColor="text1"/>
                <w:sz w:val="28"/>
                <w:szCs w:val="28"/>
              </w:rPr>
              <w:t>UBND HUYỆN BA VÌ</w:t>
            </w:r>
          </w:p>
          <w:p w14:paraId="46C9F31E" w14:textId="40A1C31A" w:rsidR="00517F68" w:rsidRPr="00517F68" w:rsidRDefault="00525BA9" w:rsidP="00D266FC">
            <w:pPr>
              <w:spacing w:line="240" w:lineRule="auto"/>
              <w:jc w:val="center"/>
              <w:rPr>
                <w:color w:val="000000" w:themeColor="text1"/>
                <w:sz w:val="28"/>
                <w:szCs w:val="28"/>
                <w:lang w:val="vi-VN"/>
              </w:rPr>
            </w:pPr>
            <w:r>
              <w:rPr>
                <w:b/>
                <w:bCs/>
                <w:color w:val="000000" w:themeColor="text1"/>
                <w:sz w:val="28"/>
                <w:szCs w:val="28"/>
              </w:rPr>
              <w:t>TRƯỜNG TH</w:t>
            </w:r>
            <w:r w:rsidR="00517F68" w:rsidRPr="00517F68">
              <w:rPr>
                <w:b/>
                <w:bCs/>
                <w:color w:val="000000" w:themeColor="text1"/>
                <w:sz w:val="28"/>
                <w:szCs w:val="28"/>
              </w:rPr>
              <w:t xml:space="preserve"> BA</w:t>
            </w:r>
            <w:r w:rsidR="00517F68" w:rsidRPr="00517F68">
              <w:rPr>
                <w:b/>
                <w:bCs/>
                <w:color w:val="000000" w:themeColor="text1"/>
                <w:sz w:val="28"/>
                <w:szCs w:val="28"/>
                <w:lang w:val="vi-VN"/>
              </w:rPr>
              <w:t xml:space="preserve"> TRẠI A</w:t>
            </w:r>
          </w:p>
          <w:p w14:paraId="4C809552" w14:textId="58C365C8" w:rsidR="00517F68" w:rsidRPr="00517F68" w:rsidRDefault="00517F68" w:rsidP="00D266FC">
            <w:pPr>
              <w:spacing w:line="240" w:lineRule="auto"/>
              <w:jc w:val="center"/>
              <w:rPr>
                <w:color w:val="000000" w:themeColor="text1"/>
                <w:sz w:val="28"/>
                <w:szCs w:val="28"/>
              </w:rPr>
            </w:pPr>
            <w:r w:rsidRPr="00517F68">
              <w:rPr>
                <w:b/>
                <w:bCs/>
                <w:noProof/>
                <w:color w:val="000000" w:themeColor="text1"/>
                <w:sz w:val="28"/>
                <w:szCs w:val="28"/>
              </w:rPr>
              <mc:AlternateContent>
                <mc:Choice Requires="wps">
                  <w:drawing>
                    <wp:anchor distT="0" distB="0" distL="114300" distR="114300" simplePos="0" relativeHeight="251659264" behindDoc="0" locked="0" layoutInCell="1" allowOverlap="1" wp14:anchorId="6CE29FC6" wp14:editId="0A682796">
                      <wp:simplePos x="0" y="0"/>
                      <wp:positionH relativeFrom="column">
                        <wp:posOffset>699135</wp:posOffset>
                      </wp:positionH>
                      <wp:positionV relativeFrom="paragraph">
                        <wp:posOffset>29845</wp:posOffset>
                      </wp:positionV>
                      <wp:extent cx="1424940" cy="0"/>
                      <wp:effectExtent l="5715" t="6350" r="7620" b="127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66D058" id="_x0000_t32" coordsize="21600,21600" o:spt="32" o:oned="t" path="m,l21600,21600e" filled="f">
                      <v:path arrowok="t" fillok="f" o:connecttype="none"/>
                      <o:lock v:ext="edit" shapetype="t"/>
                    </v:shapetype>
                    <v:shape id="Straight Arrow Connector 6" o:spid="_x0000_s1026" type="#_x0000_t32" style="position:absolute;margin-left:55.05pt;margin-top:2.35pt;width:11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Ac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pJZp1&#10;OKKtt0ztG0+erYWelKA1thEsmYZu9cblGFTqjQ318pPemhfg3x3RUDZM72Vk/Xo2CJWGiORNSNg4&#10;gzl3/WcQeIYdPMTWnWrbBUhsCjnFCZ3vE5InTzh+TLNxNs9w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"/>
                  </w:pict>
                </mc:Fallback>
              </mc:AlternateContent>
            </w:r>
          </w:p>
          <w:p w14:paraId="7BED594E" w14:textId="77777777" w:rsidR="00517F68" w:rsidRPr="00517F68" w:rsidRDefault="00517F68" w:rsidP="00D266FC">
            <w:pPr>
              <w:spacing w:line="240" w:lineRule="auto"/>
              <w:rPr>
                <w:color w:val="000000" w:themeColor="text1"/>
                <w:sz w:val="28"/>
                <w:szCs w:val="28"/>
              </w:rPr>
            </w:pPr>
            <w:r w:rsidRPr="00517F68">
              <w:rPr>
                <w:color w:val="000000" w:themeColor="text1"/>
                <w:sz w:val="28"/>
                <w:szCs w:val="28"/>
              </w:rPr>
              <w:t xml:space="preserve">          Số: 387/KH-THBTA</w:t>
            </w:r>
          </w:p>
          <w:p w14:paraId="5B880277" w14:textId="77777777" w:rsidR="00517F68" w:rsidRPr="00517F68" w:rsidRDefault="00517F68" w:rsidP="00D266FC">
            <w:pPr>
              <w:spacing w:line="240" w:lineRule="auto"/>
              <w:rPr>
                <w:color w:val="000000" w:themeColor="text1"/>
                <w:sz w:val="28"/>
                <w:szCs w:val="28"/>
              </w:rPr>
            </w:pPr>
          </w:p>
        </w:tc>
        <w:tc>
          <w:tcPr>
            <w:tcW w:w="6386" w:type="dxa"/>
          </w:tcPr>
          <w:p w14:paraId="0BD37643" w14:textId="77777777" w:rsidR="00517F68" w:rsidRPr="00517F68" w:rsidRDefault="00517F68" w:rsidP="00D266FC">
            <w:pPr>
              <w:spacing w:line="240" w:lineRule="auto"/>
              <w:rPr>
                <w:b/>
                <w:color w:val="000000" w:themeColor="text1"/>
                <w:sz w:val="28"/>
                <w:szCs w:val="28"/>
              </w:rPr>
            </w:pPr>
            <w:r w:rsidRPr="00517F68">
              <w:rPr>
                <w:b/>
                <w:bCs/>
                <w:color w:val="000000" w:themeColor="text1"/>
                <w:sz w:val="28"/>
                <w:szCs w:val="28"/>
              </w:rPr>
              <w:t>CỘNG HOÀ XÃ HỘI CHỦ NGHĨA VIỆT NAM</w:t>
            </w:r>
          </w:p>
          <w:p w14:paraId="4A6C9273" w14:textId="77777777" w:rsidR="00517F68" w:rsidRPr="00517F68" w:rsidRDefault="00517F68" w:rsidP="00D266FC">
            <w:pPr>
              <w:spacing w:line="240" w:lineRule="auto"/>
              <w:rPr>
                <w:color w:val="000000" w:themeColor="text1"/>
                <w:sz w:val="28"/>
                <w:szCs w:val="28"/>
              </w:rPr>
            </w:pPr>
            <w:r w:rsidRPr="00517F68">
              <w:rPr>
                <w:b/>
                <w:bCs/>
                <w:color w:val="000000" w:themeColor="text1"/>
                <w:sz w:val="28"/>
                <w:szCs w:val="28"/>
              </w:rPr>
              <w:t xml:space="preserve">                        Độc lập Tự do – Hạnh phúc</w:t>
            </w:r>
          </w:p>
          <w:p w14:paraId="423B22C3" w14:textId="64C653B5" w:rsidR="00517F68" w:rsidRPr="00517F68" w:rsidRDefault="00517F68" w:rsidP="00D266FC">
            <w:pPr>
              <w:spacing w:line="240" w:lineRule="auto"/>
              <w:rPr>
                <w:color w:val="000000" w:themeColor="text1"/>
                <w:sz w:val="28"/>
                <w:szCs w:val="28"/>
              </w:rPr>
            </w:pPr>
            <w:r w:rsidRPr="00517F68">
              <w:rPr>
                <w:i/>
                <w:iCs/>
                <w:noProof/>
                <w:color w:val="000000" w:themeColor="text1"/>
                <w:sz w:val="28"/>
                <w:szCs w:val="28"/>
              </w:rPr>
              <mc:AlternateContent>
                <mc:Choice Requires="wps">
                  <w:drawing>
                    <wp:anchor distT="0" distB="0" distL="114300" distR="114300" simplePos="0" relativeHeight="251656192" behindDoc="0" locked="0" layoutInCell="1" allowOverlap="1" wp14:anchorId="4D185009" wp14:editId="089C0707">
                      <wp:simplePos x="0" y="0"/>
                      <wp:positionH relativeFrom="column">
                        <wp:posOffset>1139825</wp:posOffset>
                      </wp:positionH>
                      <wp:positionV relativeFrom="paragraph">
                        <wp:posOffset>80010</wp:posOffset>
                      </wp:positionV>
                      <wp:extent cx="1949450" cy="10160"/>
                      <wp:effectExtent l="10160" t="8890" r="1206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945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9E87E" id="Straight Arrow Connector 4" o:spid="_x0000_s1026" type="#_x0000_t32" style="position:absolute;margin-left:89.75pt;margin-top:6.3pt;width:153.5pt;height:.8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"/>
                  </w:pict>
                </mc:Fallback>
              </mc:AlternateContent>
            </w:r>
            <w:r w:rsidRPr="00517F68">
              <w:rPr>
                <w:i/>
                <w:iCs/>
                <w:color w:val="000000" w:themeColor="text1"/>
                <w:sz w:val="28"/>
                <w:szCs w:val="28"/>
              </w:rPr>
              <w:t>      </w:t>
            </w:r>
            <w:r w:rsidRPr="00517F68">
              <w:rPr>
                <w:color w:val="000000" w:themeColor="text1"/>
                <w:sz w:val="28"/>
                <w:szCs w:val="28"/>
              </w:rPr>
              <w:t xml:space="preserve">                </w:t>
            </w:r>
          </w:p>
          <w:p w14:paraId="71B17CA3" w14:textId="77777777" w:rsidR="00517F68" w:rsidRPr="00517F68" w:rsidRDefault="00517F68" w:rsidP="00D266FC">
            <w:pPr>
              <w:spacing w:line="240" w:lineRule="auto"/>
              <w:rPr>
                <w:i/>
                <w:iCs/>
                <w:color w:val="000000" w:themeColor="text1"/>
                <w:sz w:val="28"/>
                <w:szCs w:val="28"/>
              </w:rPr>
            </w:pPr>
            <w:r w:rsidRPr="00517F68">
              <w:rPr>
                <w:i/>
                <w:iCs/>
                <w:color w:val="000000" w:themeColor="text1"/>
                <w:sz w:val="28"/>
                <w:szCs w:val="28"/>
              </w:rPr>
              <w:t xml:space="preserve">                Ba</w:t>
            </w:r>
            <w:r w:rsidRPr="00517F68">
              <w:rPr>
                <w:i/>
                <w:iCs/>
                <w:color w:val="000000" w:themeColor="text1"/>
                <w:sz w:val="28"/>
                <w:szCs w:val="28"/>
                <w:lang w:val="vi-VN"/>
              </w:rPr>
              <w:t xml:space="preserve"> Trại</w:t>
            </w:r>
            <w:r w:rsidRPr="00517F68">
              <w:rPr>
                <w:i/>
                <w:iCs/>
                <w:color w:val="000000" w:themeColor="text1"/>
                <w:sz w:val="28"/>
                <w:szCs w:val="28"/>
              </w:rPr>
              <w:t>, ngày 22 tháng 9 năm 2023</w:t>
            </w:r>
          </w:p>
          <w:p w14:paraId="41076556" w14:textId="77777777" w:rsidR="00517F68" w:rsidRPr="00517F68" w:rsidRDefault="00517F68" w:rsidP="00D266FC">
            <w:pPr>
              <w:spacing w:line="240" w:lineRule="auto"/>
              <w:rPr>
                <w:color w:val="000000" w:themeColor="text1"/>
                <w:sz w:val="28"/>
                <w:szCs w:val="28"/>
              </w:rPr>
            </w:pPr>
          </w:p>
        </w:tc>
      </w:tr>
    </w:tbl>
    <w:p w14:paraId="2577E60F" w14:textId="77777777" w:rsidR="00517F68" w:rsidRPr="00517F68" w:rsidRDefault="00517F68" w:rsidP="00517F68">
      <w:pPr>
        <w:spacing w:line="240" w:lineRule="auto"/>
        <w:jc w:val="center"/>
        <w:rPr>
          <w:b/>
          <w:sz w:val="28"/>
          <w:szCs w:val="28"/>
        </w:rPr>
      </w:pPr>
      <w:r w:rsidRPr="00517F68">
        <w:rPr>
          <w:b/>
          <w:sz w:val="28"/>
          <w:szCs w:val="28"/>
        </w:rPr>
        <w:t>KẾ HOẠCH</w:t>
      </w:r>
    </w:p>
    <w:p w14:paraId="03C1A63E" w14:textId="77777777" w:rsidR="00517F68" w:rsidRPr="00517F68" w:rsidRDefault="00517F68" w:rsidP="00517F68">
      <w:pPr>
        <w:spacing w:line="240" w:lineRule="auto"/>
        <w:jc w:val="center"/>
        <w:rPr>
          <w:b/>
          <w:iCs/>
          <w:sz w:val="28"/>
          <w:szCs w:val="28"/>
        </w:rPr>
      </w:pPr>
      <w:r w:rsidRPr="00517F68">
        <w:rPr>
          <w:b/>
          <w:iCs/>
          <w:sz w:val="28"/>
          <w:szCs w:val="28"/>
        </w:rPr>
        <w:t>Triển khai thực hiện Tuần lễ hưởng ứng học tập suốt đời năm 2023</w:t>
      </w:r>
    </w:p>
    <w:p w14:paraId="3713555E" w14:textId="0D0655F1" w:rsidR="00517F68" w:rsidRPr="00517F68" w:rsidRDefault="00517F68" w:rsidP="00517F68">
      <w:pPr>
        <w:spacing w:line="240" w:lineRule="auto"/>
        <w:rPr>
          <w:iCs/>
          <w:sz w:val="28"/>
          <w:szCs w:val="28"/>
        </w:rPr>
      </w:pPr>
      <w:r w:rsidRPr="00517F68">
        <w:rPr>
          <w:i/>
          <w:noProof/>
          <w:sz w:val="28"/>
          <w:szCs w:val="28"/>
        </w:rPr>
        <mc:AlternateContent>
          <mc:Choice Requires="wps">
            <w:drawing>
              <wp:anchor distT="0" distB="0" distL="114300" distR="114300" simplePos="0" relativeHeight="251661824" behindDoc="0" locked="0" layoutInCell="1" allowOverlap="1" wp14:anchorId="38C352B2" wp14:editId="2BD8C583">
                <wp:simplePos x="0" y="0"/>
                <wp:positionH relativeFrom="column">
                  <wp:posOffset>2050415</wp:posOffset>
                </wp:positionH>
                <wp:positionV relativeFrom="paragraph">
                  <wp:posOffset>115570</wp:posOffset>
                </wp:positionV>
                <wp:extent cx="1587500" cy="0"/>
                <wp:effectExtent l="6350"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B8B18" id="Straight Arrow Connector 2" o:spid="_x0000_s1026" type="#_x0000_t32" style="position:absolute;margin-left:161.45pt;margin-top:9.1pt;width:1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PwJQIAAEo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"/>
            </w:pict>
          </mc:Fallback>
        </mc:AlternateContent>
      </w:r>
      <w:r w:rsidRPr="00517F68">
        <w:rPr>
          <w:i/>
          <w:sz w:val="28"/>
          <w:szCs w:val="28"/>
        </w:rPr>
        <w:t xml:space="preserve">                                         </w:t>
      </w:r>
      <w:r w:rsidRPr="00517F68">
        <w:rPr>
          <w:i/>
          <w:sz w:val="28"/>
          <w:szCs w:val="28"/>
        </w:rPr>
        <w:br/>
        <w:t>       </w:t>
      </w:r>
      <w:r w:rsidRPr="00517F68">
        <w:rPr>
          <w:sz w:val="28"/>
          <w:szCs w:val="28"/>
        </w:rPr>
        <w:t xml:space="preserve"> </w:t>
      </w:r>
      <w:r w:rsidRPr="00517F68">
        <w:rPr>
          <w:iCs/>
          <w:sz w:val="28"/>
          <w:szCs w:val="28"/>
        </w:rPr>
        <w:t>Thực hiện kế hoạch số 324/KH-UBND ngày 21 tháng 9 năm 2023 của UBND huyện Ba Vì  về việc hướng dẫn tổ chức tuần lễ hưởng ứng học tập suốt đời năm 2023;</w:t>
      </w:r>
    </w:p>
    <w:p w14:paraId="7BBEBD81" w14:textId="6B881419" w:rsidR="00517F68" w:rsidRPr="00517F68" w:rsidRDefault="00517F68" w:rsidP="00517F68">
      <w:pPr>
        <w:spacing w:line="240" w:lineRule="auto"/>
        <w:rPr>
          <w:b/>
          <w:iCs/>
          <w:sz w:val="28"/>
          <w:szCs w:val="28"/>
        </w:rPr>
      </w:pPr>
      <w:r w:rsidRPr="00517F68">
        <w:rPr>
          <w:iCs/>
          <w:sz w:val="28"/>
          <w:szCs w:val="28"/>
        </w:rPr>
        <w:t xml:space="preserve">         Căn cứ vào kế hoạch số 361/KH-THBTA ngày 09/9/2023 kế hoạch tổ chức thực hiện nhiệm vụ năm học 2023-2024 của trường Tiểu học Ba</w:t>
      </w:r>
      <w:r w:rsidRPr="00517F68">
        <w:rPr>
          <w:iCs/>
          <w:sz w:val="28"/>
          <w:szCs w:val="28"/>
          <w:lang w:val="vi-VN"/>
        </w:rPr>
        <w:t xml:space="preserve"> Trại A</w:t>
      </w:r>
      <w:r w:rsidRPr="00517F68">
        <w:rPr>
          <w:iCs/>
          <w:sz w:val="28"/>
          <w:szCs w:val="28"/>
        </w:rPr>
        <w:t>;</w:t>
      </w:r>
    </w:p>
    <w:p w14:paraId="5F78ED35" w14:textId="77777777" w:rsidR="00517F68" w:rsidRPr="00517F68" w:rsidRDefault="00517F68" w:rsidP="00517F68">
      <w:pPr>
        <w:spacing w:line="240" w:lineRule="auto"/>
        <w:ind w:firstLine="720"/>
        <w:rPr>
          <w:iCs/>
          <w:sz w:val="28"/>
          <w:szCs w:val="28"/>
        </w:rPr>
      </w:pPr>
      <w:r w:rsidRPr="00517F68">
        <w:rPr>
          <w:iCs/>
          <w:sz w:val="28"/>
          <w:szCs w:val="28"/>
        </w:rPr>
        <w:t>Trường Tiểu học Ba</w:t>
      </w:r>
      <w:r w:rsidRPr="00517F68">
        <w:rPr>
          <w:iCs/>
          <w:sz w:val="28"/>
          <w:szCs w:val="28"/>
          <w:lang w:val="vi-VN"/>
        </w:rPr>
        <w:t xml:space="preserve"> Trại A </w:t>
      </w:r>
      <w:r w:rsidRPr="00517F68">
        <w:rPr>
          <w:iCs/>
          <w:sz w:val="28"/>
          <w:szCs w:val="28"/>
        </w:rPr>
        <w:t xml:space="preserve">xây dựng kế hoạch tổ chức thực hiện hưởng ứng tuần lễ học tập suốt đời năm 2023 cụ thể như sau: </w:t>
      </w:r>
    </w:p>
    <w:p w14:paraId="3D30E119" w14:textId="77777777" w:rsidR="00517F68" w:rsidRPr="00517F68" w:rsidRDefault="00517F68" w:rsidP="00517F68">
      <w:pPr>
        <w:spacing w:line="240" w:lineRule="auto"/>
        <w:rPr>
          <w:b/>
          <w:sz w:val="28"/>
          <w:szCs w:val="28"/>
        </w:rPr>
      </w:pPr>
      <w:r w:rsidRPr="00517F68">
        <w:rPr>
          <w:b/>
          <w:sz w:val="28"/>
          <w:szCs w:val="28"/>
        </w:rPr>
        <w:t xml:space="preserve">   </w:t>
      </w:r>
      <w:r w:rsidRPr="00517F68">
        <w:rPr>
          <w:b/>
          <w:sz w:val="28"/>
          <w:szCs w:val="28"/>
        </w:rPr>
        <w:tab/>
        <w:t>I. MỤC ĐÍCH YÊU CẦU</w:t>
      </w:r>
    </w:p>
    <w:p w14:paraId="17384391" w14:textId="77777777" w:rsidR="00517F68" w:rsidRPr="00517F68" w:rsidRDefault="00517F68" w:rsidP="00517F68">
      <w:pPr>
        <w:spacing w:after="80" w:line="240" w:lineRule="auto"/>
        <w:ind w:firstLine="567"/>
        <w:rPr>
          <w:sz w:val="28"/>
          <w:szCs w:val="28"/>
        </w:rPr>
      </w:pPr>
      <w:r w:rsidRPr="00517F68">
        <w:rPr>
          <w:sz w:val="28"/>
          <w:szCs w:val="28"/>
        </w:rPr>
        <w:t>- Tổ chức Tuần lễ nhằm tiếp tục đẩy mạnh phong trào học tập sâu rộng trong các tầng lớp nhân dân, giúp nâng cao nhận thức về năng lực tự học trong kỷ nguyên số; tăng cường trách nhiệm và huy động được sự quan tâm, tham gia tích cực của các cấp chính quyền, các ngành, các tổ chức, đoàn thể, lực lượng xã hội trong việc tận dụng các nền tảng công nghệ, xây dựng, cung ứng các kênh và công cụ học tập suốt đời đa dạng, đáp ứng nhu cầu học tập của người dân; đặc biệt là yêu cầu xây dựng năng lực tự học trong kỷ nguyên số, góp phần triển khai thành công phong trào thi đua “Cả nước xây dựng xã hội học tập, đẩy mạnh học tập suốt đời giai đoạn 2023-2030”.</w:t>
      </w:r>
    </w:p>
    <w:p w14:paraId="6484D017" w14:textId="77777777" w:rsidR="00517F68" w:rsidRPr="00517F68" w:rsidRDefault="00517F68" w:rsidP="00517F68">
      <w:pPr>
        <w:spacing w:after="80" w:line="240" w:lineRule="auto"/>
        <w:ind w:firstLine="567"/>
        <w:rPr>
          <w:spacing w:val="-2"/>
          <w:sz w:val="28"/>
          <w:szCs w:val="28"/>
        </w:rPr>
      </w:pPr>
      <w:r w:rsidRPr="00517F68">
        <w:rPr>
          <w:spacing w:val="-2"/>
          <w:sz w:val="28"/>
          <w:szCs w:val="28"/>
        </w:rPr>
        <w:t>- Tuần lễ được tổ chức với hình thức phù hợp, nội dung thiết thực, hiệu quả.</w:t>
      </w:r>
    </w:p>
    <w:p w14:paraId="562FE7F5" w14:textId="77777777" w:rsidR="00517F68" w:rsidRPr="00517F68" w:rsidRDefault="00517F68" w:rsidP="00517F68">
      <w:pPr>
        <w:spacing w:after="80" w:line="240" w:lineRule="auto"/>
        <w:ind w:firstLine="567"/>
        <w:rPr>
          <w:b/>
          <w:sz w:val="28"/>
          <w:szCs w:val="28"/>
        </w:rPr>
      </w:pPr>
      <w:r w:rsidRPr="00517F68">
        <w:rPr>
          <w:b/>
          <w:sz w:val="28"/>
          <w:szCs w:val="28"/>
        </w:rPr>
        <w:t>II. CHỦ ĐỀ</w:t>
      </w:r>
    </w:p>
    <w:p w14:paraId="06E28789" w14:textId="77777777" w:rsidR="00517F68" w:rsidRPr="00517F68" w:rsidRDefault="00517F68" w:rsidP="00AE2EDC">
      <w:pPr>
        <w:spacing w:after="80" w:line="240" w:lineRule="auto"/>
        <w:ind w:firstLine="720"/>
        <w:rPr>
          <w:b/>
          <w:sz w:val="28"/>
          <w:szCs w:val="28"/>
        </w:rPr>
      </w:pPr>
      <w:r w:rsidRPr="00517F68">
        <w:rPr>
          <w:sz w:val="28"/>
          <w:szCs w:val="28"/>
        </w:rPr>
        <w:t xml:space="preserve">Chủ đề Tuần lễ năm 2023: </w:t>
      </w:r>
      <w:r w:rsidRPr="00517F68">
        <w:rPr>
          <w:b/>
          <w:sz w:val="28"/>
          <w:szCs w:val="28"/>
        </w:rPr>
        <w:t>XÂY DỰNG NĂNG LỰC TỰ HỌC TRONG KỶ NGUYÊN SỐ.</w:t>
      </w:r>
    </w:p>
    <w:p w14:paraId="3B764AF7" w14:textId="77777777" w:rsidR="00517F68" w:rsidRPr="00517F68" w:rsidRDefault="00517F68" w:rsidP="00517F68">
      <w:pPr>
        <w:spacing w:after="80" w:line="240" w:lineRule="auto"/>
        <w:ind w:firstLine="567"/>
        <w:rPr>
          <w:b/>
          <w:sz w:val="28"/>
          <w:szCs w:val="28"/>
          <w:lang w:val="pt-BR"/>
        </w:rPr>
      </w:pPr>
      <w:r w:rsidRPr="00517F68">
        <w:rPr>
          <w:b/>
          <w:sz w:val="28"/>
          <w:szCs w:val="28"/>
          <w:lang w:val="pt-BR"/>
        </w:rPr>
        <w:t>III. THỜI GIAN, ĐỊA ĐIỂM TỔ CHỨC</w:t>
      </w:r>
    </w:p>
    <w:p w14:paraId="4426C869" w14:textId="4BBF4A8A" w:rsidR="00517F68" w:rsidRPr="00525BA9" w:rsidRDefault="00517F68" w:rsidP="00517F68">
      <w:pPr>
        <w:tabs>
          <w:tab w:val="left" w:pos="993"/>
        </w:tabs>
        <w:spacing w:after="80" w:line="240" w:lineRule="auto"/>
        <w:ind w:firstLine="567"/>
        <w:rPr>
          <w:sz w:val="28"/>
          <w:szCs w:val="28"/>
        </w:rPr>
      </w:pPr>
      <w:r w:rsidRPr="00517F68">
        <w:rPr>
          <w:sz w:val="28"/>
          <w:szCs w:val="28"/>
          <w:lang w:val="vi-VN"/>
        </w:rPr>
        <w:t>- Thời gian: Từ ngày 02/10/2023 đến 08/10/2023.</w:t>
      </w:r>
      <w:r w:rsidR="00525BA9">
        <w:rPr>
          <w:sz w:val="28"/>
          <w:szCs w:val="28"/>
        </w:rPr>
        <w:t xml:space="preserve"> Tại trường tiểu học Ba Trại A.</w:t>
      </w:r>
    </w:p>
    <w:p w14:paraId="1EE34674" w14:textId="77777777" w:rsidR="00517F68" w:rsidRPr="00517F68" w:rsidRDefault="00517F68" w:rsidP="00517F68">
      <w:pPr>
        <w:spacing w:after="80" w:line="240" w:lineRule="auto"/>
        <w:ind w:firstLine="567"/>
        <w:rPr>
          <w:b/>
          <w:sz w:val="28"/>
          <w:szCs w:val="28"/>
          <w:lang w:val="pt-BR"/>
        </w:rPr>
      </w:pPr>
      <w:r w:rsidRPr="00517F68">
        <w:rPr>
          <w:b/>
          <w:sz w:val="28"/>
          <w:szCs w:val="28"/>
        </w:rPr>
        <w:t xml:space="preserve">IV. </w:t>
      </w:r>
      <w:r w:rsidRPr="00517F68">
        <w:rPr>
          <w:b/>
          <w:sz w:val="28"/>
          <w:szCs w:val="28"/>
          <w:lang w:val="pt-BR"/>
        </w:rPr>
        <w:t>NỘI DUNG HOẠT ĐỘNG TRONG TUẦN LỄ</w:t>
      </w:r>
    </w:p>
    <w:p w14:paraId="10128F9C" w14:textId="77777777" w:rsidR="00517F68" w:rsidRPr="00517F68" w:rsidRDefault="00517F68" w:rsidP="00517F68">
      <w:pPr>
        <w:spacing w:after="80" w:line="240" w:lineRule="auto"/>
        <w:ind w:firstLine="567"/>
        <w:rPr>
          <w:b/>
          <w:sz w:val="28"/>
          <w:szCs w:val="28"/>
        </w:rPr>
      </w:pPr>
      <w:r w:rsidRPr="00517F68">
        <w:rPr>
          <w:b/>
          <w:sz w:val="28"/>
          <w:szCs w:val="28"/>
        </w:rPr>
        <w:t>1. Công tác thông tin tuyên truyền</w:t>
      </w:r>
    </w:p>
    <w:p w14:paraId="331C0161" w14:textId="6D9468BF" w:rsidR="00517F68" w:rsidRPr="00517F68" w:rsidRDefault="00517F68" w:rsidP="00517F68">
      <w:pPr>
        <w:spacing w:line="240" w:lineRule="auto"/>
        <w:ind w:firstLine="720"/>
        <w:rPr>
          <w:color w:val="000000" w:themeColor="text1"/>
          <w:sz w:val="28"/>
          <w:szCs w:val="28"/>
        </w:rPr>
      </w:pPr>
      <w:r w:rsidRPr="00517F68">
        <w:rPr>
          <w:color w:val="000000" w:themeColor="text1"/>
          <w:sz w:val="28"/>
          <w:szCs w:val="28"/>
        </w:rPr>
        <w:t>Vận động gia đình</w:t>
      </w:r>
      <w:r w:rsidR="00525BA9">
        <w:rPr>
          <w:color w:val="000000" w:themeColor="text1"/>
          <w:sz w:val="28"/>
          <w:szCs w:val="28"/>
        </w:rPr>
        <w:t>, người thân và những người xung</w:t>
      </w:r>
      <w:r w:rsidRPr="00517F68">
        <w:rPr>
          <w:color w:val="000000" w:themeColor="text1"/>
          <w:sz w:val="28"/>
          <w:szCs w:val="28"/>
        </w:rPr>
        <w:t xml:space="preserve"> quanh cùng tích cực tham gia T</w:t>
      </w:r>
      <w:r w:rsidR="00525BA9">
        <w:rPr>
          <w:color w:val="000000" w:themeColor="text1"/>
          <w:sz w:val="28"/>
          <w:szCs w:val="28"/>
        </w:rPr>
        <w:t>uần lễ học tập suốt đời năm 2023</w:t>
      </w:r>
      <w:r w:rsidRPr="00517F68">
        <w:rPr>
          <w:color w:val="000000" w:themeColor="text1"/>
          <w:sz w:val="28"/>
          <w:szCs w:val="28"/>
        </w:rPr>
        <w:t xml:space="preserve"> với các nội dung sau:</w:t>
      </w:r>
    </w:p>
    <w:p w14:paraId="546DB86F" w14:textId="77777777" w:rsidR="00517F68" w:rsidRPr="00517F68" w:rsidRDefault="00517F68" w:rsidP="00517F68">
      <w:pPr>
        <w:spacing w:after="80" w:line="240" w:lineRule="auto"/>
        <w:ind w:firstLine="567"/>
        <w:rPr>
          <w:i/>
          <w:sz w:val="28"/>
          <w:szCs w:val="28"/>
        </w:rPr>
      </w:pPr>
      <w:r w:rsidRPr="00517F68">
        <w:rPr>
          <w:sz w:val="28"/>
          <w:szCs w:val="28"/>
        </w:rPr>
        <w:t xml:space="preserve">+ </w:t>
      </w:r>
      <w:r w:rsidRPr="00517F68">
        <w:rPr>
          <w:i/>
          <w:sz w:val="28"/>
          <w:szCs w:val="28"/>
        </w:rPr>
        <w:t>Đọc và học tập suốt đời theo tấm gương Bác Hồ vĩ đại!</w:t>
      </w:r>
    </w:p>
    <w:p w14:paraId="10495E22" w14:textId="77777777" w:rsidR="00517F68" w:rsidRPr="00517F68" w:rsidRDefault="00517F68" w:rsidP="00517F68">
      <w:pPr>
        <w:spacing w:after="80" w:line="240" w:lineRule="auto"/>
        <w:ind w:firstLine="567"/>
        <w:rPr>
          <w:i/>
          <w:sz w:val="28"/>
          <w:szCs w:val="28"/>
        </w:rPr>
      </w:pPr>
      <w:r w:rsidRPr="00517F68">
        <w:rPr>
          <w:i/>
          <w:sz w:val="28"/>
          <w:szCs w:val="28"/>
        </w:rPr>
        <w:t>+ Tự học để phát triển năng lực và phẩm chất!</w:t>
      </w:r>
    </w:p>
    <w:p w14:paraId="69ACEFBA" w14:textId="77777777" w:rsidR="00517F68" w:rsidRPr="00517F68" w:rsidRDefault="00517F68" w:rsidP="00517F68">
      <w:pPr>
        <w:spacing w:after="80" w:line="240" w:lineRule="auto"/>
        <w:ind w:firstLine="567"/>
        <w:rPr>
          <w:i/>
          <w:sz w:val="28"/>
          <w:szCs w:val="28"/>
        </w:rPr>
      </w:pPr>
      <w:r w:rsidRPr="00517F68">
        <w:rPr>
          <w:i/>
          <w:sz w:val="28"/>
          <w:szCs w:val="28"/>
        </w:rPr>
        <w:t>+ Tự học là một cách xây dựng xã hội học tập!</w:t>
      </w:r>
    </w:p>
    <w:p w14:paraId="2A75A74F" w14:textId="77777777" w:rsidR="00517F68" w:rsidRPr="00517F68" w:rsidRDefault="00517F68" w:rsidP="00517F68">
      <w:pPr>
        <w:spacing w:after="80" w:line="240" w:lineRule="auto"/>
        <w:ind w:firstLine="567"/>
        <w:rPr>
          <w:i/>
          <w:sz w:val="28"/>
          <w:szCs w:val="28"/>
          <w:lang w:val="pt-BR"/>
        </w:rPr>
      </w:pPr>
      <w:r w:rsidRPr="00517F68">
        <w:rPr>
          <w:sz w:val="28"/>
          <w:szCs w:val="28"/>
          <w:lang w:val="pt-BR"/>
        </w:rPr>
        <w:t xml:space="preserve">+ </w:t>
      </w:r>
      <w:r w:rsidRPr="00517F68">
        <w:rPr>
          <w:i/>
          <w:sz w:val="28"/>
          <w:szCs w:val="28"/>
          <w:lang w:val="pt-BR"/>
        </w:rPr>
        <w:t>Học tập để hoàn thiện nhân cách, phát triển bản thân</w:t>
      </w:r>
      <w:r w:rsidRPr="00517F68">
        <w:rPr>
          <w:i/>
          <w:sz w:val="28"/>
          <w:szCs w:val="28"/>
        </w:rPr>
        <w:t>!</w:t>
      </w:r>
    </w:p>
    <w:p w14:paraId="7EA05B63"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lastRenderedPageBreak/>
        <w:t>+ Học tập để phát triển quê hương, đất nước!</w:t>
      </w:r>
    </w:p>
    <w:p w14:paraId="68DECF10"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Khuyến học, khuyến tài vì nhân lực chất lượng cao!</w:t>
      </w:r>
    </w:p>
    <w:p w14:paraId="46BA7A72"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Học tập của người lớn làm cho tài nguyên con người được tái tạo và phát triển!</w:t>
      </w:r>
    </w:p>
    <w:p w14:paraId="7AF834E3"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Học cho bản thân và những người xung quanh hạnh phúc!</w:t>
      </w:r>
    </w:p>
    <w:p w14:paraId="1F11E1A0"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Học để có nghề nghiệp và lao động ngày càng hiệu quả!</w:t>
      </w:r>
    </w:p>
    <w:p w14:paraId="0C098607"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Học để trở thành người công dân tốt!</w:t>
      </w:r>
    </w:p>
    <w:p w14:paraId="64677848"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Học tập suốt đời – chìa khóa của mọi thành công!</w:t>
      </w:r>
    </w:p>
    <w:p w14:paraId="707E55C5"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Xây dựng xã hội học tập là trách nhiệm của toàn Đảng, Nhà nước và của toàn dân!</w:t>
      </w:r>
    </w:p>
    <w:p w14:paraId="39AD4AD2"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Thế giới tiến bộ không ngừng, ai không học là lùi (Hồ Chí Minh).</w:t>
      </w:r>
    </w:p>
    <w:p w14:paraId="481C35A0" w14:textId="77777777" w:rsidR="00517F68" w:rsidRPr="00517F68" w:rsidRDefault="00517F68" w:rsidP="00517F68">
      <w:pPr>
        <w:spacing w:after="80" w:line="240" w:lineRule="auto"/>
        <w:ind w:firstLine="567"/>
        <w:rPr>
          <w:i/>
          <w:sz w:val="28"/>
          <w:szCs w:val="28"/>
          <w:lang w:val="pt-BR"/>
        </w:rPr>
      </w:pPr>
      <w:r w:rsidRPr="00517F68">
        <w:rPr>
          <w:i/>
          <w:sz w:val="28"/>
          <w:szCs w:val="28"/>
          <w:lang w:val="pt-BR"/>
        </w:rPr>
        <w:t>+ Học hỏi là một việc phải tiếp tục suốt đời (Hồ Chí Minh).</w:t>
      </w:r>
    </w:p>
    <w:p w14:paraId="7D422512" w14:textId="77777777" w:rsidR="00517F68" w:rsidRPr="00517F68" w:rsidRDefault="00517F68" w:rsidP="00517F68">
      <w:pPr>
        <w:spacing w:after="80" w:line="240" w:lineRule="auto"/>
        <w:ind w:firstLine="567"/>
        <w:rPr>
          <w:i/>
          <w:spacing w:val="-8"/>
          <w:sz w:val="28"/>
          <w:szCs w:val="28"/>
          <w:lang w:val="pt-BR"/>
        </w:rPr>
      </w:pPr>
      <w:r w:rsidRPr="00517F68">
        <w:rPr>
          <w:i/>
          <w:spacing w:val="-8"/>
          <w:sz w:val="28"/>
          <w:szCs w:val="28"/>
          <w:shd w:val="clear" w:color="auto" w:fill="FFFFFF"/>
          <w:lang w:val="pt-BR"/>
        </w:rPr>
        <w:t xml:space="preserve">+ Học ở trường, học ở sách vở, học lẫn nhau và học nhân dân </w:t>
      </w:r>
      <w:r w:rsidRPr="00517F68">
        <w:rPr>
          <w:i/>
          <w:spacing w:val="-8"/>
          <w:sz w:val="28"/>
          <w:szCs w:val="28"/>
          <w:lang w:val="pt-BR"/>
        </w:rPr>
        <w:t>(Hồ Chí Minh).</w:t>
      </w:r>
    </w:p>
    <w:p w14:paraId="6D951D98" w14:textId="77777777" w:rsidR="00517F68" w:rsidRPr="00517F68" w:rsidRDefault="00517F68" w:rsidP="00517F68">
      <w:pPr>
        <w:pStyle w:val="BodyText0"/>
        <w:tabs>
          <w:tab w:val="left" w:pos="814"/>
        </w:tabs>
        <w:spacing w:line="254" w:lineRule="auto"/>
        <w:rPr>
          <w:sz w:val="28"/>
          <w:szCs w:val="28"/>
        </w:rPr>
      </w:pPr>
      <w:r w:rsidRPr="00517F68">
        <w:rPr>
          <w:color w:val="000000"/>
          <w:sz w:val="28"/>
          <w:szCs w:val="28"/>
          <w:lang w:eastAsia="vi-VN" w:bidi="vi-VN"/>
        </w:rPr>
        <w:tab/>
        <w:t>- Phối hợp với địa phương, t</w:t>
      </w:r>
      <w:r w:rsidRPr="00517F68">
        <w:rPr>
          <w:color w:val="000000"/>
          <w:sz w:val="28"/>
          <w:szCs w:val="28"/>
          <w:lang w:val="vi-VN" w:eastAsia="vi-VN" w:bidi="vi-VN"/>
        </w:rPr>
        <w:t xml:space="preserve">ổ chức phát thanh trên hệ thống </w:t>
      </w:r>
      <w:r w:rsidRPr="00517F68">
        <w:rPr>
          <w:color w:val="000000"/>
          <w:sz w:val="28"/>
          <w:szCs w:val="28"/>
          <w:lang w:eastAsia="vi-VN" w:bidi="vi-VN"/>
        </w:rPr>
        <w:t>đài</w:t>
      </w:r>
      <w:r w:rsidRPr="00517F68">
        <w:rPr>
          <w:color w:val="000000"/>
          <w:sz w:val="28"/>
          <w:szCs w:val="28"/>
          <w:lang w:val="vi-VN" w:eastAsia="vi-VN" w:bidi="vi-VN"/>
        </w:rPr>
        <w:t xml:space="preserve"> truyền thanh </w:t>
      </w:r>
      <w:r w:rsidRPr="00517F68">
        <w:rPr>
          <w:color w:val="000000"/>
          <w:sz w:val="28"/>
          <w:szCs w:val="28"/>
          <w:lang w:eastAsia="vi-VN" w:bidi="vi-VN"/>
        </w:rPr>
        <w:t>xã</w:t>
      </w:r>
      <w:r w:rsidRPr="00517F68">
        <w:rPr>
          <w:color w:val="000000"/>
          <w:sz w:val="28"/>
          <w:szCs w:val="28"/>
          <w:lang w:val="vi-VN" w:eastAsia="vi-VN" w:bidi="vi-VN"/>
        </w:rPr>
        <w:t>, viết bài tuyên truyền</w:t>
      </w:r>
      <w:r w:rsidRPr="00517F68">
        <w:rPr>
          <w:color w:val="000000"/>
          <w:sz w:val="28"/>
          <w:szCs w:val="28"/>
          <w:lang w:eastAsia="vi-VN" w:bidi="vi-VN"/>
        </w:rPr>
        <w:t xml:space="preserve"> đưa </w:t>
      </w:r>
      <w:r w:rsidRPr="00517F68">
        <w:rPr>
          <w:color w:val="000000"/>
          <w:sz w:val="28"/>
          <w:szCs w:val="28"/>
          <w:lang w:val="vi-VN" w:eastAsia="vi-VN" w:bidi="vi-VN"/>
        </w:rPr>
        <w:t xml:space="preserve"> tin, bài về các hoạt dộng của Tuần lễ học tập suốt đời lên trang </w:t>
      </w:r>
      <w:r w:rsidRPr="00517F68">
        <w:rPr>
          <w:color w:val="000000"/>
          <w:sz w:val="28"/>
          <w:szCs w:val="28"/>
          <w:lang w:bidi="en-US"/>
        </w:rPr>
        <w:t xml:space="preserve">Web, trang fb, zalo  </w:t>
      </w:r>
      <w:r w:rsidRPr="00517F68">
        <w:rPr>
          <w:color w:val="000000"/>
          <w:sz w:val="28"/>
          <w:szCs w:val="28"/>
          <w:lang w:val="vi-VN" w:eastAsia="vi-VN" w:bidi="vi-VN"/>
        </w:rPr>
        <w:t xml:space="preserve">của </w:t>
      </w:r>
      <w:r w:rsidRPr="00517F68">
        <w:rPr>
          <w:color w:val="000000"/>
          <w:sz w:val="28"/>
          <w:szCs w:val="28"/>
          <w:lang w:eastAsia="vi-VN" w:bidi="vi-VN"/>
        </w:rPr>
        <w:t>nhà trường</w:t>
      </w:r>
      <w:r w:rsidRPr="00517F68">
        <w:rPr>
          <w:color w:val="000000"/>
          <w:sz w:val="28"/>
          <w:szCs w:val="28"/>
          <w:lang w:val="vi-VN" w:eastAsia="vi-VN" w:bidi="vi-VN"/>
        </w:rPr>
        <w:t xml:space="preserve">; phát </w:t>
      </w:r>
      <w:r w:rsidRPr="00517F68">
        <w:rPr>
          <w:color w:val="000000"/>
          <w:sz w:val="28"/>
          <w:szCs w:val="28"/>
          <w:lang w:eastAsia="vi-VN" w:bidi="vi-VN"/>
        </w:rPr>
        <w:t xml:space="preserve">hiện </w:t>
      </w:r>
      <w:r w:rsidRPr="00517F68">
        <w:rPr>
          <w:color w:val="000000"/>
          <w:sz w:val="28"/>
          <w:szCs w:val="28"/>
          <w:lang w:val="vi-VN" w:eastAsia="vi-VN" w:bidi="vi-VN"/>
        </w:rPr>
        <w:t xml:space="preserve"> nhân rộng các tấm gương tự học, học tập suốt </w:t>
      </w:r>
      <w:r w:rsidRPr="00517F68">
        <w:rPr>
          <w:color w:val="000000"/>
          <w:sz w:val="28"/>
          <w:szCs w:val="28"/>
          <w:lang w:eastAsia="vi-VN" w:bidi="vi-VN"/>
        </w:rPr>
        <w:t>đời.</w:t>
      </w:r>
    </w:p>
    <w:p w14:paraId="0C9D4C61" w14:textId="77777777" w:rsidR="00517F68" w:rsidRPr="00517F68" w:rsidRDefault="00517F68" w:rsidP="00517F68">
      <w:pPr>
        <w:spacing w:line="240" w:lineRule="auto"/>
        <w:rPr>
          <w:b/>
          <w:i/>
          <w:color w:val="000000" w:themeColor="text1"/>
          <w:sz w:val="28"/>
          <w:szCs w:val="28"/>
        </w:rPr>
      </w:pPr>
      <w:r w:rsidRPr="00517F68">
        <w:rPr>
          <w:b/>
          <w:i/>
          <w:color w:val="000000" w:themeColor="text1"/>
          <w:sz w:val="28"/>
          <w:szCs w:val="28"/>
        </w:rPr>
        <w:t xml:space="preserve">   2 . Các hoạt động chính:</w:t>
      </w:r>
    </w:p>
    <w:p w14:paraId="0987D7F8" w14:textId="4D882580" w:rsidR="00517F68" w:rsidRPr="00517F68" w:rsidRDefault="00517F68" w:rsidP="00AE2EDC">
      <w:pPr>
        <w:spacing w:line="240" w:lineRule="auto"/>
        <w:ind w:left="0"/>
        <w:rPr>
          <w:sz w:val="28"/>
          <w:szCs w:val="28"/>
        </w:rPr>
      </w:pPr>
      <w:r w:rsidRPr="00517F68">
        <w:rPr>
          <w:sz w:val="28"/>
          <w:szCs w:val="28"/>
        </w:rPr>
        <w:t xml:space="preserve"> </w:t>
      </w:r>
      <w:r w:rsidR="00AE2EDC">
        <w:rPr>
          <w:sz w:val="28"/>
          <w:szCs w:val="28"/>
        </w:rPr>
        <w:tab/>
      </w:r>
      <w:r w:rsidRPr="00517F68">
        <w:rPr>
          <w:sz w:val="28"/>
          <w:szCs w:val="28"/>
        </w:rPr>
        <w:t xml:space="preserve">  </w:t>
      </w:r>
      <w:r w:rsidR="00AE2EDC">
        <w:rPr>
          <w:sz w:val="28"/>
          <w:szCs w:val="28"/>
        </w:rPr>
        <w:t xml:space="preserve">- </w:t>
      </w:r>
      <w:r w:rsidRPr="00517F68">
        <w:rPr>
          <w:sz w:val="28"/>
          <w:szCs w:val="28"/>
        </w:rPr>
        <w:t xml:space="preserve">Từ ngày </w:t>
      </w:r>
      <w:r w:rsidRPr="00517F68">
        <w:rPr>
          <w:i/>
          <w:sz w:val="28"/>
          <w:szCs w:val="28"/>
        </w:rPr>
        <w:t xml:space="preserve">01/10/2023 </w:t>
      </w:r>
      <w:r w:rsidRPr="00517F68">
        <w:rPr>
          <w:sz w:val="28"/>
          <w:szCs w:val="28"/>
        </w:rPr>
        <w:t xml:space="preserve">đến </w:t>
      </w:r>
      <w:r w:rsidRPr="00517F68">
        <w:rPr>
          <w:i/>
          <w:sz w:val="28"/>
          <w:szCs w:val="28"/>
        </w:rPr>
        <w:t>08/10/2023</w:t>
      </w:r>
      <w:r w:rsidRPr="00517F68">
        <w:rPr>
          <w:sz w:val="28"/>
          <w:szCs w:val="28"/>
        </w:rPr>
        <w:t>: Hoàn thành các điều kiện và tổ chức hoạt động Tuần lễ.</w:t>
      </w:r>
    </w:p>
    <w:p w14:paraId="3B74F772" w14:textId="77777777" w:rsidR="00517F68" w:rsidRPr="00517F68" w:rsidRDefault="00517F68" w:rsidP="00517F68">
      <w:pPr>
        <w:spacing w:line="240" w:lineRule="auto"/>
        <w:ind w:leftChars="-100" w:left="-240" w:firstLineChars="50" w:firstLine="140"/>
        <w:rPr>
          <w:sz w:val="28"/>
          <w:szCs w:val="28"/>
        </w:rPr>
      </w:pPr>
      <w:r w:rsidRPr="00517F68">
        <w:rPr>
          <w:sz w:val="28"/>
          <w:szCs w:val="28"/>
          <w:lang w:val="vi-VN"/>
        </w:rPr>
        <w:t>*</w:t>
      </w:r>
      <w:r w:rsidRPr="00517F68">
        <w:rPr>
          <w:sz w:val="28"/>
          <w:szCs w:val="28"/>
        </w:rPr>
        <w:t xml:space="preserve"> Cụ thể:</w:t>
      </w:r>
    </w:p>
    <w:p w14:paraId="1145ACA7" w14:textId="77777777" w:rsidR="00517F68" w:rsidRPr="00517F68" w:rsidRDefault="00517F68" w:rsidP="00AE2EDC">
      <w:pPr>
        <w:spacing w:line="240" w:lineRule="auto"/>
        <w:ind w:left="0" w:firstLine="352"/>
        <w:rPr>
          <w:sz w:val="28"/>
          <w:szCs w:val="28"/>
        </w:rPr>
      </w:pPr>
      <w:r w:rsidRPr="00517F68">
        <w:rPr>
          <w:sz w:val="28"/>
          <w:szCs w:val="28"/>
        </w:rPr>
        <w:t xml:space="preserve">+ Lễ khai mạc vào 7h30 phút ngày 02/10/2022 Các lớp tổ chức cho HS trong thời gian 30 phút.     </w:t>
      </w:r>
    </w:p>
    <w:p w14:paraId="38FD4D26" w14:textId="77777777" w:rsidR="00517F68" w:rsidRPr="00517F68" w:rsidRDefault="00517F68" w:rsidP="00AE2EDC">
      <w:pPr>
        <w:spacing w:line="240" w:lineRule="auto"/>
        <w:ind w:left="0" w:firstLine="352"/>
        <w:rPr>
          <w:sz w:val="28"/>
          <w:szCs w:val="28"/>
        </w:rPr>
      </w:pPr>
      <w:r w:rsidRPr="00517F68">
        <w:rPr>
          <w:sz w:val="28"/>
          <w:szCs w:val="28"/>
        </w:rPr>
        <w:t>+ Phát động hưởng ứng tuần lễ học tập suốt đời.</w:t>
      </w:r>
    </w:p>
    <w:p w14:paraId="68857368" w14:textId="07E9D488" w:rsidR="00517F68" w:rsidRPr="00517F68" w:rsidRDefault="00517F68" w:rsidP="00AE2EDC">
      <w:pPr>
        <w:spacing w:line="240" w:lineRule="auto"/>
        <w:rPr>
          <w:sz w:val="28"/>
          <w:szCs w:val="28"/>
        </w:rPr>
      </w:pPr>
      <w:r w:rsidRPr="00517F68">
        <w:rPr>
          <w:sz w:val="28"/>
          <w:szCs w:val="28"/>
        </w:rPr>
        <w:t>+ Tổ chức kể chuyện về tấm gương Bác Hồ với học tập suốt đời: 02/10</w:t>
      </w:r>
      <w:r w:rsidRPr="00517F68">
        <w:rPr>
          <w:sz w:val="28"/>
          <w:szCs w:val="28"/>
          <w:lang w:val="vi-VN"/>
        </w:rPr>
        <w:t>/2022</w:t>
      </w:r>
      <w:r w:rsidR="00AE2EDC">
        <w:rPr>
          <w:sz w:val="28"/>
          <w:szCs w:val="28"/>
        </w:rPr>
        <w:t xml:space="preserve"> </w:t>
      </w:r>
    </w:p>
    <w:p w14:paraId="62A95D5B" w14:textId="6B30E556" w:rsidR="00517F68" w:rsidRPr="00517F68" w:rsidRDefault="00517F68" w:rsidP="00AE2EDC">
      <w:pPr>
        <w:spacing w:line="240" w:lineRule="auto"/>
        <w:ind w:left="0" w:firstLine="352"/>
        <w:rPr>
          <w:sz w:val="28"/>
          <w:szCs w:val="28"/>
        </w:rPr>
      </w:pPr>
      <w:r w:rsidRPr="00517F68">
        <w:rPr>
          <w:sz w:val="28"/>
          <w:szCs w:val="28"/>
        </w:rPr>
        <w:t>+ Tổ chức trưng bày, giới thiệu sách và các hoạt động tại thư viện nhà trường: Từ ngày 01/10/2023 đến ngày 08/10/2023 .</w:t>
      </w:r>
    </w:p>
    <w:p w14:paraId="166F6093" w14:textId="77777777" w:rsidR="00517F68" w:rsidRPr="00517F68" w:rsidRDefault="00517F68" w:rsidP="00AE2EDC">
      <w:pPr>
        <w:spacing w:line="240" w:lineRule="auto"/>
        <w:ind w:left="0" w:firstLine="352"/>
        <w:rPr>
          <w:sz w:val="28"/>
          <w:szCs w:val="28"/>
        </w:rPr>
      </w:pPr>
      <w:r w:rsidRPr="00517F68">
        <w:rPr>
          <w:sz w:val="28"/>
          <w:szCs w:val="28"/>
        </w:rPr>
        <w:t>+ Tổ chức các hoạt động quyên góp sách: HS quyên góp sách theo đơn vị lớp, GVCN tổng hợp số sách quyên góp được và tổng hợp danh sách nộp về thư viện nhà trường. (Đ/c Đào</w:t>
      </w:r>
      <w:r w:rsidRPr="00517F68">
        <w:rPr>
          <w:sz w:val="28"/>
          <w:szCs w:val="28"/>
          <w:lang w:val="vi-VN"/>
        </w:rPr>
        <w:t xml:space="preserve"> Công Vấn</w:t>
      </w:r>
      <w:r w:rsidRPr="00517F68">
        <w:rPr>
          <w:sz w:val="28"/>
          <w:szCs w:val="28"/>
        </w:rPr>
        <w:t xml:space="preserve"> tổng hợp báo cáo số lượng cụ thể về BGH </w:t>
      </w:r>
      <w:r w:rsidRPr="00517F68">
        <w:rPr>
          <w:sz w:val="28"/>
          <w:szCs w:val="28"/>
          <w:lang w:val="vi-VN"/>
        </w:rPr>
        <w:t xml:space="preserve"> trước </w:t>
      </w:r>
      <w:r w:rsidRPr="00517F68">
        <w:rPr>
          <w:sz w:val="28"/>
          <w:szCs w:val="28"/>
        </w:rPr>
        <w:t>ngày 08/10/2023.)</w:t>
      </w:r>
    </w:p>
    <w:p w14:paraId="49D8AC30" w14:textId="3613F021" w:rsidR="00517F68" w:rsidRPr="00517F68" w:rsidRDefault="00373094" w:rsidP="00AE2EDC">
      <w:pPr>
        <w:pStyle w:val="BodyText1"/>
        <w:shd w:val="clear" w:color="auto" w:fill="auto"/>
        <w:tabs>
          <w:tab w:val="left" w:pos="931"/>
        </w:tabs>
        <w:spacing w:after="80" w:line="240" w:lineRule="auto"/>
        <w:ind w:right="20"/>
        <w:jc w:val="both"/>
        <w:rPr>
          <w:rStyle w:val="Bodytext"/>
          <w:sz w:val="28"/>
          <w:szCs w:val="28"/>
          <w:lang w:val="vi-VN" w:eastAsia="vi-VN"/>
        </w:rPr>
      </w:pPr>
      <w:r>
        <w:rPr>
          <w:rStyle w:val="Bodytext"/>
          <w:sz w:val="28"/>
          <w:szCs w:val="28"/>
          <w:lang w:val="vi-VN" w:eastAsia="vi-VN"/>
        </w:rPr>
        <w:t xml:space="preserve">        </w:t>
      </w:r>
      <w:r w:rsidR="00517F68" w:rsidRPr="00517F68">
        <w:rPr>
          <w:rStyle w:val="Bodytext"/>
          <w:sz w:val="28"/>
          <w:szCs w:val="28"/>
          <w:lang w:val="vi-VN" w:eastAsia="vi-VN"/>
        </w:rPr>
        <w:t>- Triển khai các hoạt động của Tuần lễ theo hình thức trực tiếp hoặc trực tiếp kết hợp trực tuyến nhằm lan tỏa thông điệp và đưa chủ đề của Tuần lễ vào cuộc sống một cách thiết thực.</w:t>
      </w:r>
    </w:p>
    <w:p w14:paraId="18527D8A" w14:textId="77777777" w:rsidR="00517F68" w:rsidRPr="00517F68" w:rsidRDefault="00517F68" w:rsidP="00517F68">
      <w:pPr>
        <w:pStyle w:val="BodyText1"/>
        <w:shd w:val="clear" w:color="auto" w:fill="auto"/>
        <w:tabs>
          <w:tab w:val="left" w:pos="931"/>
        </w:tabs>
        <w:spacing w:after="80" w:line="240" w:lineRule="auto"/>
        <w:ind w:right="20" w:firstLine="567"/>
        <w:jc w:val="both"/>
        <w:rPr>
          <w:rStyle w:val="Bodytext"/>
          <w:sz w:val="28"/>
          <w:szCs w:val="28"/>
          <w:lang w:val="vi-VN" w:eastAsia="vi-VN"/>
        </w:rPr>
      </w:pPr>
      <w:r w:rsidRPr="00517F68">
        <w:rPr>
          <w:rStyle w:val="Bodytext"/>
          <w:sz w:val="28"/>
          <w:szCs w:val="28"/>
          <w:lang w:val="vi-VN" w:eastAsia="vi-VN"/>
        </w:rPr>
        <w:t>- Tăng cường cung cấp các nguồn tài nguyên giáo dục mở hữu ích, các chương trình học tập trực tuyến tích cực phổ biến, giới thiệu các tài nguyên này trên cổng thông tin điện tử của đơn vị; khuyến khích giáo viên, học sinh khai thác sử dụng và phổ biến các phương pháp, kỹ năng, phương tiện học tập,… góp phần xây dựng năng lực tự học trong kỷ nguyên số.</w:t>
      </w:r>
    </w:p>
    <w:p w14:paraId="2FA6D147" w14:textId="77777777" w:rsidR="00517F68" w:rsidRPr="00517F68" w:rsidRDefault="00517F68" w:rsidP="00517F68">
      <w:pPr>
        <w:pStyle w:val="BodyText1"/>
        <w:shd w:val="clear" w:color="auto" w:fill="auto"/>
        <w:tabs>
          <w:tab w:val="left" w:pos="931"/>
        </w:tabs>
        <w:spacing w:after="80" w:line="240" w:lineRule="auto"/>
        <w:ind w:right="20" w:firstLine="567"/>
        <w:jc w:val="both"/>
        <w:rPr>
          <w:rStyle w:val="Bodytext"/>
          <w:sz w:val="28"/>
          <w:szCs w:val="28"/>
          <w:lang w:val="vi-VN" w:eastAsia="vi-VN"/>
        </w:rPr>
      </w:pPr>
      <w:r w:rsidRPr="00517F68">
        <w:rPr>
          <w:rStyle w:val="Bodytext"/>
          <w:sz w:val="28"/>
          <w:szCs w:val="28"/>
          <w:lang w:val="vi-VN" w:eastAsia="vi-VN"/>
        </w:rPr>
        <w:t xml:space="preserve">- Tăng cường cơ sở vật chất, trang thiết bị và học liệu cho thư viện, đặc biệt </w:t>
      </w:r>
      <w:r w:rsidRPr="00517F68">
        <w:rPr>
          <w:rStyle w:val="Bodytext"/>
          <w:sz w:val="28"/>
          <w:szCs w:val="28"/>
          <w:lang w:val="vi-VN" w:eastAsia="vi-VN"/>
        </w:rPr>
        <w:lastRenderedPageBreak/>
        <w:t>là thư viện nhà trường, áp dụng quy định về thời gian đọc sách tại trường, phổ biến kỹ năng, kinh nghiệm đọc nhằm nuôi dưỡng thói quen và nhu cầu đọc sách góp phần xây dựng năng lực tự học cho mọi người.</w:t>
      </w:r>
    </w:p>
    <w:p w14:paraId="2DB768D6" w14:textId="77777777" w:rsidR="00517F68" w:rsidRPr="00517F68" w:rsidRDefault="00517F68" w:rsidP="00517F68">
      <w:pPr>
        <w:pStyle w:val="BodyText1"/>
        <w:shd w:val="clear" w:color="auto" w:fill="auto"/>
        <w:tabs>
          <w:tab w:val="left" w:pos="931"/>
        </w:tabs>
        <w:spacing w:after="80" w:line="240" w:lineRule="auto"/>
        <w:ind w:right="20" w:firstLine="567"/>
        <w:jc w:val="both"/>
        <w:rPr>
          <w:rStyle w:val="Bodytext"/>
          <w:sz w:val="28"/>
          <w:szCs w:val="28"/>
          <w:lang w:val="vi-VN" w:eastAsia="vi-VN"/>
        </w:rPr>
      </w:pPr>
      <w:r w:rsidRPr="00517F68">
        <w:rPr>
          <w:rStyle w:val="Bodytext"/>
          <w:sz w:val="28"/>
          <w:szCs w:val="28"/>
          <w:lang w:val="vi-VN" w:eastAsia="vi-VN"/>
        </w:rPr>
        <w:t>- Tăng cường vai trò của các nhà trường trong việc cung cấp các nguồn tài nguyên học liệu mở (sách, báo, học liệu, bài giảng điện tử, bài giảng dạy trên truyền hình, học liệu số đa phương tiện, phần mềm mô phỏng và các học liệu khác); liên thông, liên kết với hệ thống cơ sở giáo dục thường xuyên nhằm xây dựng năng lực tự học trong kỷ nguyên số.</w:t>
      </w:r>
    </w:p>
    <w:p w14:paraId="703D9DA0" w14:textId="77777777" w:rsidR="00517F68" w:rsidRPr="00517F68" w:rsidRDefault="00517F68" w:rsidP="00517F68">
      <w:pPr>
        <w:pStyle w:val="BodyText1"/>
        <w:shd w:val="clear" w:color="auto" w:fill="auto"/>
        <w:tabs>
          <w:tab w:val="left" w:pos="931"/>
        </w:tabs>
        <w:spacing w:after="80" w:line="240" w:lineRule="auto"/>
        <w:ind w:right="20" w:firstLine="567"/>
        <w:jc w:val="both"/>
        <w:rPr>
          <w:sz w:val="28"/>
          <w:szCs w:val="28"/>
          <w:shd w:val="clear" w:color="auto" w:fill="FFFFFF"/>
          <w:lang w:val="vi-VN" w:eastAsia="vi-VN"/>
        </w:rPr>
      </w:pPr>
      <w:r w:rsidRPr="00517F68">
        <w:rPr>
          <w:rStyle w:val="Bodytext"/>
          <w:sz w:val="28"/>
          <w:szCs w:val="28"/>
          <w:lang w:val="vi-VN" w:eastAsia="vi-VN"/>
        </w:rPr>
        <w:t>- Tổ chức các lớp tập huấn, hướng dẫn về kỹ năng tìm kiếm, khai thác sử dụng thông tin trên mạng internet một cách hiệu quả, an toàn cho học sinh, sinh viên, học viên, phụ huynh, cán bộ, công chức, viên chức, người lao động.</w:t>
      </w:r>
    </w:p>
    <w:p w14:paraId="06D4F2B2" w14:textId="6E15D6D3" w:rsidR="00517F68" w:rsidRPr="00517F68" w:rsidRDefault="00373094" w:rsidP="00AE2EDC">
      <w:pPr>
        <w:pStyle w:val="BodyText0"/>
        <w:spacing w:line="240" w:lineRule="auto"/>
        <w:ind w:left="0" w:firstLine="352"/>
        <w:rPr>
          <w:sz w:val="28"/>
          <w:szCs w:val="28"/>
        </w:rPr>
      </w:pPr>
      <w:r>
        <w:rPr>
          <w:color w:val="000000"/>
          <w:sz w:val="28"/>
          <w:szCs w:val="28"/>
          <w:lang w:eastAsia="vi-VN" w:bidi="vi-VN"/>
        </w:rPr>
        <w:t xml:space="preserve">   </w:t>
      </w:r>
      <w:r w:rsidR="00517F68" w:rsidRPr="00517F68">
        <w:rPr>
          <w:color w:val="000000"/>
          <w:sz w:val="28"/>
          <w:szCs w:val="28"/>
          <w:lang w:eastAsia="vi-VN" w:bidi="vi-VN"/>
        </w:rPr>
        <w:t xml:space="preserve">- </w:t>
      </w:r>
      <w:r w:rsidR="00517F68" w:rsidRPr="00517F68">
        <w:rPr>
          <w:color w:val="000000"/>
          <w:sz w:val="28"/>
          <w:szCs w:val="28"/>
          <w:lang w:val="vi-VN" w:eastAsia="vi-VN" w:bidi="vi-VN"/>
        </w:rPr>
        <w:t xml:space="preserve">Vinh danh </w:t>
      </w:r>
      <w:r w:rsidR="00517F68" w:rsidRPr="00517F68">
        <w:rPr>
          <w:color w:val="000000"/>
          <w:sz w:val="28"/>
          <w:szCs w:val="28"/>
          <w:lang w:eastAsia="vi-VN" w:bidi="vi-VN"/>
        </w:rPr>
        <w:t>các cá nhân có</w:t>
      </w:r>
      <w:r w:rsidR="00517F68" w:rsidRPr="00517F68">
        <w:rPr>
          <w:color w:val="000000"/>
          <w:sz w:val="28"/>
          <w:szCs w:val="28"/>
          <w:lang w:val="vi-VN" w:eastAsia="vi-VN" w:bidi="vi-VN"/>
        </w:rPr>
        <w:t xml:space="preserve"> giải pháp, sáng </w:t>
      </w:r>
      <w:r w:rsidR="00517F68" w:rsidRPr="00517F68">
        <w:rPr>
          <w:color w:val="000000"/>
          <w:sz w:val="28"/>
          <w:szCs w:val="28"/>
          <w:lang w:eastAsia="vi-VN" w:bidi="vi-VN"/>
        </w:rPr>
        <w:t>kiến</w:t>
      </w:r>
      <w:r w:rsidR="00517F68" w:rsidRPr="00517F68">
        <w:rPr>
          <w:color w:val="000000"/>
          <w:sz w:val="28"/>
          <w:szCs w:val="28"/>
          <w:lang w:val="vi-VN" w:eastAsia="vi-VN" w:bidi="vi-VN"/>
        </w:rPr>
        <w:t xml:space="preserve"> về chuyển đối số góp phần thúc </w:t>
      </w:r>
      <w:r w:rsidR="00517F68" w:rsidRPr="00517F68">
        <w:rPr>
          <w:color w:val="000000"/>
          <w:sz w:val="28"/>
          <w:szCs w:val="28"/>
          <w:lang w:eastAsia="vi-VN" w:bidi="vi-VN"/>
        </w:rPr>
        <w:t>đ</w:t>
      </w:r>
      <w:r w:rsidR="00517F68" w:rsidRPr="00517F68">
        <w:rPr>
          <w:color w:val="000000"/>
          <w:sz w:val="28"/>
          <w:szCs w:val="28"/>
          <w:lang w:val="vi-VN" w:eastAsia="vi-VN" w:bidi="vi-VN"/>
        </w:rPr>
        <w:t xml:space="preserve">ẩy học tập suốt </w:t>
      </w:r>
      <w:r w:rsidR="00517F68" w:rsidRPr="00517F68">
        <w:rPr>
          <w:color w:val="000000"/>
          <w:sz w:val="28"/>
          <w:szCs w:val="28"/>
          <w:lang w:eastAsia="vi-VN" w:bidi="vi-VN"/>
        </w:rPr>
        <w:t>đ</w:t>
      </w:r>
      <w:r w:rsidR="00517F68" w:rsidRPr="00517F68">
        <w:rPr>
          <w:color w:val="000000"/>
          <w:sz w:val="28"/>
          <w:szCs w:val="28"/>
          <w:lang w:val="vi-VN" w:eastAsia="vi-VN" w:bidi="vi-VN"/>
        </w:rPr>
        <w:t>ời xây dựng x</w:t>
      </w:r>
      <w:r w:rsidR="00517F68" w:rsidRPr="00517F68">
        <w:rPr>
          <w:color w:val="000000"/>
          <w:sz w:val="28"/>
          <w:szCs w:val="28"/>
          <w:lang w:eastAsia="vi-VN" w:bidi="vi-VN"/>
        </w:rPr>
        <w:t>ã</w:t>
      </w:r>
      <w:r w:rsidR="00517F68" w:rsidRPr="00517F68">
        <w:rPr>
          <w:color w:val="000000"/>
          <w:sz w:val="28"/>
          <w:szCs w:val="28"/>
          <w:lang w:val="vi-VN" w:eastAsia="vi-VN" w:bidi="vi-VN"/>
        </w:rPr>
        <w:t xml:space="preserve"> </w:t>
      </w:r>
      <w:r w:rsidR="00517F68" w:rsidRPr="00517F68">
        <w:rPr>
          <w:color w:val="000000"/>
          <w:sz w:val="28"/>
          <w:szCs w:val="28"/>
          <w:lang w:eastAsia="vi-VN" w:bidi="vi-VN"/>
        </w:rPr>
        <w:t>hội</w:t>
      </w:r>
      <w:r w:rsidR="00517F68" w:rsidRPr="00517F68">
        <w:rPr>
          <w:color w:val="000000"/>
          <w:sz w:val="28"/>
          <w:szCs w:val="28"/>
          <w:lang w:val="vi-VN" w:eastAsia="vi-VN" w:bidi="vi-VN"/>
        </w:rPr>
        <w:t xml:space="preserve"> học tập.</w:t>
      </w:r>
    </w:p>
    <w:p w14:paraId="326F5BF9" w14:textId="187ECAD3" w:rsidR="00517F68" w:rsidRPr="00517F68" w:rsidRDefault="00373094" w:rsidP="00AE2EDC">
      <w:pPr>
        <w:spacing w:line="240" w:lineRule="auto"/>
        <w:ind w:left="0" w:firstLine="352"/>
        <w:rPr>
          <w:b/>
          <w:i/>
          <w:color w:val="000000" w:themeColor="text1"/>
          <w:sz w:val="28"/>
          <w:szCs w:val="28"/>
        </w:rPr>
      </w:pPr>
      <w:r>
        <w:rPr>
          <w:color w:val="000000"/>
          <w:sz w:val="28"/>
          <w:szCs w:val="28"/>
          <w:lang w:eastAsia="vi-VN" w:bidi="vi-VN"/>
        </w:rPr>
        <w:t xml:space="preserve">  </w:t>
      </w:r>
      <w:r w:rsidR="00517F68" w:rsidRPr="00517F68">
        <w:rPr>
          <w:color w:val="000000"/>
          <w:sz w:val="28"/>
          <w:szCs w:val="28"/>
          <w:lang w:val="vi-VN" w:eastAsia="vi-VN" w:bidi="vi-VN"/>
        </w:rPr>
        <w:t xml:space="preserve">- Đẩy mạnh ứng dụng công nghệ số trong tồ chức các hoạt động dạy, học và các hoạt động thư viện trong </w:t>
      </w:r>
      <w:r w:rsidR="00517F68" w:rsidRPr="00517F68">
        <w:rPr>
          <w:color w:val="000000"/>
          <w:sz w:val="28"/>
          <w:szCs w:val="28"/>
          <w:lang w:eastAsia="vi-VN" w:bidi="vi-VN"/>
        </w:rPr>
        <w:t>nhà trường.</w:t>
      </w:r>
    </w:p>
    <w:p w14:paraId="43263F8C" w14:textId="20819095" w:rsidR="00AE2EDC" w:rsidRDefault="00373094" w:rsidP="00AE2EDC">
      <w:pPr>
        <w:spacing w:line="240" w:lineRule="auto"/>
        <w:ind w:left="0" w:firstLine="352"/>
        <w:rPr>
          <w:color w:val="000000" w:themeColor="text1"/>
          <w:sz w:val="28"/>
          <w:szCs w:val="28"/>
        </w:rPr>
      </w:pPr>
      <w:r>
        <w:rPr>
          <w:color w:val="000000" w:themeColor="text1"/>
          <w:sz w:val="28"/>
          <w:szCs w:val="28"/>
        </w:rPr>
        <w:t xml:space="preserve">   </w:t>
      </w:r>
      <w:r w:rsidR="00517F68" w:rsidRPr="00517F68">
        <w:rPr>
          <w:color w:val="000000" w:themeColor="text1"/>
          <w:sz w:val="28"/>
          <w:szCs w:val="28"/>
        </w:rPr>
        <w:t>-  Tiếp tục học tập, quán triệt triển khai thực hiện đường lối chủ trương của Đảng, chính sách pháp luật của Nhà nước đảm bảo chất lượng, hiệu quả gắn với học tập và làm theo tấm gương đạo đức Hồ Chí Minh.</w:t>
      </w:r>
    </w:p>
    <w:p w14:paraId="2344C91F" w14:textId="1D21445C" w:rsidR="00517F68" w:rsidRPr="00517F68" w:rsidRDefault="00373094" w:rsidP="00AE2EDC">
      <w:pPr>
        <w:spacing w:line="240" w:lineRule="auto"/>
        <w:ind w:left="0" w:firstLine="352"/>
        <w:rPr>
          <w:color w:val="000000" w:themeColor="text1"/>
          <w:sz w:val="28"/>
          <w:szCs w:val="28"/>
        </w:rPr>
      </w:pPr>
      <w:r>
        <w:rPr>
          <w:color w:val="000000" w:themeColor="text1"/>
          <w:sz w:val="28"/>
          <w:szCs w:val="28"/>
        </w:rPr>
        <w:t xml:space="preserve">   </w:t>
      </w:r>
      <w:r w:rsidR="00AE2EDC">
        <w:rPr>
          <w:color w:val="000000" w:themeColor="text1"/>
          <w:sz w:val="28"/>
          <w:szCs w:val="28"/>
        </w:rPr>
        <w:t>-</w:t>
      </w:r>
      <w:r w:rsidR="00517F68" w:rsidRPr="00517F68">
        <w:rPr>
          <w:color w:val="000000" w:themeColor="text1"/>
          <w:sz w:val="28"/>
          <w:szCs w:val="28"/>
        </w:rPr>
        <w:t xml:space="preserve"> Tuyên truyền nâng cao nhận thức cho giáo viên và học sinh về ý nghĩa của việc học tập suốt đời, việc xây dựng xã hội học tập.</w:t>
      </w:r>
    </w:p>
    <w:p w14:paraId="20E45EA4" w14:textId="5494B947" w:rsidR="00517F68" w:rsidRPr="00517F68" w:rsidRDefault="00373094" w:rsidP="00AE2EDC">
      <w:pPr>
        <w:spacing w:line="240" w:lineRule="auto"/>
        <w:ind w:left="0" w:firstLine="352"/>
        <w:rPr>
          <w:color w:val="000000" w:themeColor="text1"/>
          <w:sz w:val="28"/>
          <w:szCs w:val="28"/>
        </w:rPr>
      </w:pPr>
      <w:r>
        <w:rPr>
          <w:color w:val="000000" w:themeColor="text1"/>
          <w:sz w:val="28"/>
          <w:szCs w:val="28"/>
        </w:rPr>
        <w:t xml:space="preserve">  </w:t>
      </w:r>
      <w:r w:rsidR="00517F68" w:rsidRPr="00517F68">
        <w:rPr>
          <w:color w:val="000000" w:themeColor="text1"/>
          <w:sz w:val="28"/>
          <w:szCs w:val="28"/>
        </w:rPr>
        <w:t>- Tổ chức ngày hội đọc với những hoạt động như: Trưng bày và  giới thiệu sách, thi kể chuyện dưới cờ về tấm gương đạo đức Hồ Chí Minh dựa theo sách đã đọc.</w:t>
      </w:r>
    </w:p>
    <w:p w14:paraId="740F6BC7" w14:textId="576F348B" w:rsidR="00517F68" w:rsidRPr="00517F68" w:rsidRDefault="00373094" w:rsidP="00AE2EDC">
      <w:pPr>
        <w:spacing w:line="240" w:lineRule="auto"/>
        <w:ind w:left="0" w:firstLine="352"/>
        <w:rPr>
          <w:color w:val="000000" w:themeColor="text1"/>
          <w:sz w:val="28"/>
          <w:szCs w:val="28"/>
        </w:rPr>
      </w:pPr>
      <w:r>
        <w:rPr>
          <w:color w:val="000000" w:themeColor="text1"/>
          <w:sz w:val="28"/>
          <w:szCs w:val="28"/>
        </w:rPr>
        <w:t xml:space="preserve">  </w:t>
      </w:r>
      <w:r w:rsidR="00AE2EDC">
        <w:rPr>
          <w:color w:val="000000" w:themeColor="text1"/>
          <w:sz w:val="28"/>
          <w:szCs w:val="28"/>
        </w:rPr>
        <w:t xml:space="preserve">- </w:t>
      </w:r>
      <w:r w:rsidR="00517F68" w:rsidRPr="00517F68">
        <w:rPr>
          <w:color w:val="000000" w:themeColor="text1"/>
          <w:sz w:val="28"/>
          <w:szCs w:val="28"/>
        </w:rPr>
        <w:t>Đổi mới phương pháp dạy học, đổi mới kiểm tra đánh giá theo hướng yêu cầu học sinh tự đọc, tự nghiên cứu sách để có kiến thức, kỹ năng, phát triển tư duy, năng lực phẩm chất đáp ứng theo mục tiêu dạy học.</w:t>
      </w:r>
    </w:p>
    <w:p w14:paraId="0EA6A5F6" w14:textId="3C10A1D9" w:rsidR="00517F68" w:rsidRPr="00517F68" w:rsidRDefault="00373094" w:rsidP="00AE2EDC">
      <w:pPr>
        <w:spacing w:line="240" w:lineRule="auto"/>
        <w:ind w:left="0" w:firstLine="352"/>
        <w:rPr>
          <w:color w:val="000000" w:themeColor="text1"/>
          <w:sz w:val="28"/>
          <w:szCs w:val="28"/>
        </w:rPr>
      </w:pPr>
      <w:r>
        <w:rPr>
          <w:color w:val="000000" w:themeColor="text1"/>
          <w:sz w:val="28"/>
          <w:szCs w:val="28"/>
        </w:rPr>
        <w:t xml:space="preserve">  </w:t>
      </w:r>
      <w:bookmarkStart w:id="0" w:name="_GoBack"/>
      <w:bookmarkEnd w:id="0"/>
      <w:r w:rsidR="00517F68" w:rsidRPr="00517F68">
        <w:rPr>
          <w:color w:val="000000" w:themeColor="text1"/>
          <w:sz w:val="28"/>
          <w:szCs w:val="28"/>
        </w:rPr>
        <w:t>-   Đối với HS tổ chức các phong trào như: Thi đua “Ngày học tốt, giờ học tốt”, thi trang trí lớp sạch, lớp đẹp, tổ chức trồng chăm sóc bồn hoa cây cảnh – giáo dục kỹ năng sống,… các hoạt động văn hóa, văn nghệ, TDTT,… </w:t>
      </w:r>
    </w:p>
    <w:p w14:paraId="2A397ACD" w14:textId="77777777" w:rsidR="00517F68" w:rsidRPr="00517F68" w:rsidRDefault="00517F68" w:rsidP="00517F68">
      <w:pPr>
        <w:spacing w:line="240" w:lineRule="auto"/>
        <w:ind w:firstLine="720"/>
        <w:rPr>
          <w:b/>
          <w:color w:val="000000" w:themeColor="text1"/>
          <w:sz w:val="28"/>
          <w:szCs w:val="28"/>
        </w:rPr>
      </w:pPr>
      <w:r w:rsidRPr="00517F68">
        <w:rPr>
          <w:b/>
          <w:color w:val="000000" w:themeColor="text1"/>
          <w:sz w:val="28"/>
          <w:szCs w:val="28"/>
        </w:rPr>
        <w:t>III. TỔ CHỨC THỰC HIỆN:</w:t>
      </w:r>
    </w:p>
    <w:p w14:paraId="7A28D94B" w14:textId="77777777" w:rsidR="00517F68" w:rsidRPr="00517F68" w:rsidRDefault="00517F68" w:rsidP="00517F68">
      <w:pPr>
        <w:spacing w:line="240" w:lineRule="auto"/>
        <w:ind w:firstLine="284"/>
        <w:rPr>
          <w:sz w:val="28"/>
          <w:szCs w:val="28"/>
        </w:rPr>
      </w:pPr>
      <w:r w:rsidRPr="00517F68">
        <w:rPr>
          <w:b/>
          <w:sz w:val="28"/>
          <w:szCs w:val="28"/>
        </w:rPr>
        <w:t>1. Ban Giám hiệu:</w:t>
      </w:r>
      <w:r w:rsidRPr="00517F68">
        <w:rPr>
          <w:sz w:val="28"/>
          <w:szCs w:val="28"/>
        </w:rPr>
        <w:t xml:space="preserve"> Xây dựng kế hoạch và triển khai tới toàn thể cán bộ, giáo viên, nhân viên trong toàn trường. Báo cáo kết quả tổ chức thực hiện theo quy định. Phát động hưởng ứng Tuần lễ học tập suốt đời.</w:t>
      </w:r>
    </w:p>
    <w:p w14:paraId="0C2515C0" w14:textId="77777777" w:rsidR="00517F68" w:rsidRPr="00517F68" w:rsidRDefault="00517F68" w:rsidP="00AE2EDC">
      <w:pPr>
        <w:spacing w:line="240" w:lineRule="auto"/>
        <w:ind w:firstLine="284"/>
        <w:rPr>
          <w:sz w:val="28"/>
          <w:szCs w:val="28"/>
        </w:rPr>
      </w:pPr>
      <w:r w:rsidRPr="00517F68">
        <w:rPr>
          <w:sz w:val="28"/>
          <w:szCs w:val="28"/>
        </w:rPr>
        <w:t xml:space="preserve">+ Gửi báo cáo kèm theo hình ảnh hoạt động thực hiện </w:t>
      </w:r>
      <w:r w:rsidRPr="00517F68">
        <w:rPr>
          <w:i/>
          <w:sz w:val="28"/>
          <w:szCs w:val="28"/>
        </w:rPr>
        <w:t xml:space="preserve">Tuần lễ hưởng ứng học tập suốt đời </w:t>
      </w:r>
      <w:r w:rsidRPr="00517F68">
        <w:rPr>
          <w:sz w:val="28"/>
          <w:szCs w:val="28"/>
        </w:rPr>
        <w:t>về Phòng GD&amp;ĐT: Ngày 09/10/2023</w:t>
      </w:r>
    </w:p>
    <w:p w14:paraId="05C011D6" w14:textId="77777777" w:rsidR="00517F68" w:rsidRPr="00517F68" w:rsidRDefault="00517F68" w:rsidP="00517F68">
      <w:pPr>
        <w:spacing w:line="240" w:lineRule="auto"/>
        <w:ind w:firstLine="284"/>
        <w:rPr>
          <w:color w:val="000000" w:themeColor="text1"/>
          <w:sz w:val="28"/>
          <w:szCs w:val="28"/>
        </w:rPr>
      </w:pPr>
      <w:r w:rsidRPr="00517F68">
        <w:rPr>
          <w:b/>
          <w:color w:val="000000" w:themeColor="text1"/>
          <w:sz w:val="28"/>
          <w:szCs w:val="28"/>
        </w:rPr>
        <w:t>2. Tổ hành chính:</w:t>
      </w:r>
      <w:r w:rsidRPr="00517F68">
        <w:rPr>
          <w:b/>
          <w:i/>
          <w:color w:val="000000" w:themeColor="text1"/>
          <w:sz w:val="28"/>
          <w:szCs w:val="28"/>
          <w:lang w:val="vi-VN"/>
        </w:rPr>
        <w:t xml:space="preserve"> </w:t>
      </w:r>
      <w:r w:rsidRPr="00517F68">
        <w:rPr>
          <w:color w:val="000000" w:themeColor="text1"/>
          <w:sz w:val="28"/>
          <w:szCs w:val="28"/>
        </w:rPr>
        <w:t>Treo cở, băng rôn khẩu hiệu, chuẩn bị cơ sở vật chất; tích cực hưởng ứng Tuần lễ học tập suốt đời.</w:t>
      </w:r>
    </w:p>
    <w:p w14:paraId="3479033A" w14:textId="77777777" w:rsidR="00517F68" w:rsidRPr="00517F68" w:rsidRDefault="00517F68" w:rsidP="00517F68">
      <w:pPr>
        <w:spacing w:line="240" w:lineRule="auto"/>
        <w:ind w:firstLine="284"/>
        <w:rPr>
          <w:color w:val="000000" w:themeColor="text1"/>
          <w:sz w:val="28"/>
          <w:szCs w:val="28"/>
        </w:rPr>
      </w:pPr>
      <w:r w:rsidRPr="00517F68">
        <w:rPr>
          <w:b/>
          <w:color w:val="000000" w:themeColor="text1"/>
          <w:sz w:val="28"/>
          <w:szCs w:val="28"/>
        </w:rPr>
        <w:t>3. Phụ trách thư viện, GV Tin học</w:t>
      </w:r>
      <w:r w:rsidRPr="00517F68">
        <w:rPr>
          <w:color w:val="000000" w:themeColor="text1"/>
          <w:sz w:val="28"/>
          <w:szCs w:val="28"/>
        </w:rPr>
        <w:t>: Phối hợp tổ chức thành công buổi lễ, tổ chức tốt hoạt động tại thư viện nhà trường; chuẩn bị phần kể chuyện Bác Hồ với tấm gương học tập suốt đời và phát động phong trào ủng hộ sách, truyện vào thư viện nhà trường. Phối hợp với giáo viên Tin học chuẩn bị nội dung phát động dưới dạng Bài giảng điện tử và gửi cho các lớp phát động trực tuyến. Tích cực hưởng ứng Tuần lễ học tập suốt đời.</w:t>
      </w:r>
    </w:p>
    <w:p w14:paraId="217DA2A9" w14:textId="77777777" w:rsidR="00517F68" w:rsidRPr="00517F68" w:rsidRDefault="00517F68" w:rsidP="00517F68">
      <w:pPr>
        <w:spacing w:line="240" w:lineRule="auto"/>
        <w:ind w:firstLine="284"/>
        <w:rPr>
          <w:color w:val="000000" w:themeColor="text1"/>
          <w:sz w:val="28"/>
          <w:szCs w:val="28"/>
        </w:rPr>
      </w:pPr>
      <w:r w:rsidRPr="00517F68">
        <w:rPr>
          <w:b/>
          <w:color w:val="000000" w:themeColor="text1"/>
          <w:sz w:val="28"/>
          <w:szCs w:val="28"/>
        </w:rPr>
        <w:lastRenderedPageBreak/>
        <w:t>3. Tổng phụ trách</w:t>
      </w:r>
      <w:r w:rsidRPr="00517F68">
        <w:rPr>
          <w:color w:val="000000" w:themeColor="text1"/>
          <w:sz w:val="28"/>
          <w:szCs w:val="28"/>
        </w:rPr>
        <w:t>: Phối hợp tổ chức buổi lễ hưởng ứng Tuần lễ học tập suốt đời. Tích cực hưởng ứng Tuần lễ học tập suốt đời.</w:t>
      </w:r>
    </w:p>
    <w:p w14:paraId="6BD5F805" w14:textId="77777777" w:rsidR="00517F68" w:rsidRPr="00517F68" w:rsidRDefault="00517F68" w:rsidP="00517F68">
      <w:pPr>
        <w:spacing w:line="240" w:lineRule="auto"/>
        <w:ind w:firstLine="284"/>
        <w:rPr>
          <w:color w:val="000000" w:themeColor="text1"/>
          <w:sz w:val="28"/>
          <w:szCs w:val="28"/>
        </w:rPr>
      </w:pPr>
      <w:r w:rsidRPr="00517F68">
        <w:rPr>
          <w:b/>
          <w:color w:val="000000" w:themeColor="text1"/>
          <w:sz w:val="28"/>
          <w:szCs w:val="28"/>
        </w:rPr>
        <w:t>4. Giáo viên</w:t>
      </w:r>
      <w:r w:rsidRPr="00517F68">
        <w:rPr>
          <w:color w:val="000000" w:themeColor="text1"/>
          <w:sz w:val="28"/>
          <w:szCs w:val="28"/>
        </w:rPr>
        <w:t xml:space="preserve">: Tích cực hưởng ứng Tuần lễ học tập suốt đời, phối hợp tuyên truyền, tổ chức và hướng dẫn học sinh tích cực hưởng ứng. </w:t>
      </w:r>
    </w:p>
    <w:p w14:paraId="0A98D4BA" w14:textId="77777777" w:rsidR="00517F68" w:rsidRPr="00517F68" w:rsidRDefault="00517F68" w:rsidP="00517F68">
      <w:pPr>
        <w:spacing w:line="240" w:lineRule="auto"/>
        <w:ind w:firstLine="284"/>
        <w:rPr>
          <w:sz w:val="28"/>
          <w:szCs w:val="28"/>
        </w:rPr>
      </w:pPr>
      <w:r w:rsidRPr="00517F68">
        <w:rPr>
          <w:sz w:val="28"/>
          <w:szCs w:val="28"/>
        </w:rPr>
        <w:t>Trên đây là kế hoạch triển khai tổ chức thực hiện hoạt động Tuần lễ hưởng ứng học tập suốt đời năm 2023 của trường Tiểu học Ba</w:t>
      </w:r>
      <w:r w:rsidRPr="00517F68">
        <w:rPr>
          <w:sz w:val="28"/>
          <w:szCs w:val="28"/>
          <w:lang w:val="vi-VN"/>
        </w:rPr>
        <w:t xml:space="preserve"> trại A</w:t>
      </w:r>
      <w:r w:rsidRPr="00517F68">
        <w:rPr>
          <w:sz w:val="28"/>
          <w:szCs w:val="28"/>
        </w:rPr>
        <w:t>, đề nghị các bộ phận cá nhân liên quan nghiêm túc triển khai, tổ chức thực hiện. Trong quá trình thực hiện có điều gì vướng mắc thì báo cáo với Hiệu trưởng xin ý kiến chỉ đạo./.</w:t>
      </w:r>
    </w:p>
    <w:tbl>
      <w:tblPr>
        <w:tblStyle w:val="TableGrid"/>
        <w:tblpPr w:leftFromText="180" w:rightFromText="180" w:vertAnchor="text" w:horzAnchor="margin" w:tblpXSpec="center" w:tblpY="104"/>
        <w:tblW w:w="0" w:type="auto"/>
        <w:tblLook w:val="04A0" w:firstRow="1" w:lastRow="0" w:firstColumn="1" w:lastColumn="0" w:noHBand="0" w:noVBand="1"/>
      </w:tblPr>
      <w:tblGrid>
        <w:gridCol w:w="4644"/>
        <w:gridCol w:w="4644"/>
      </w:tblGrid>
      <w:tr w:rsidR="00517F68" w:rsidRPr="00517F68" w14:paraId="619642E1" w14:textId="77777777" w:rsidTr="00D266FC">
        <w:tc>
          <w:tcPr>
            <w:tcW w:w="4644" w:type="dxa"/>
            <w:tcBorders>
              <w:top w:val="nil"/>
              <w:left w:val="nil"/>
              <w:bottom w:val="nil"/>
              <w:right w:val="nil"/>
            </w:tcBorders>
          </w:tcPr>
          <w:p w14:paraId="24258F41" w14:textId="77777777" w:rsidR="00517F68" w:rsidRPr="00517F68" w:rsidRDefault="00517F68" w:rsidP="00D266FC">
            <w:pPr>
              <w:spacing w:line="240" w:lineRule="auto"/>
              <w:rPr>
                <w:sz w:val="28"/>
                <w:szCs w:val="28"/>
              </w:rPr>
            </w:pPr>
            <w:r w:rsidRPr="00517F68">
              <w:rPr>
                <w:sz w:val="28"/>
                <w:szCs w:val="28"/>
              </w:rPr>
              <w:t xml:space="preserve">                                                                                                                                                           </w:t>
            </w:r>
            <w:r w:rsidRPr="00517F68">
              <w:rPr>
                <w:i/>
                <w:sz w:val="28"/>
                <w:szCs w:val="28"/>
              </w:rPr>
              <w:t>Nơi nhận:</w:t>
            </w:r>
            <w:r w:rsidRPr="00517F68">
              <w:rPr>
                <w:i/>
                <w:sz w:val="28"/>
                <w:szCs w:val="28"/>
              </w:rPr>
              <w:tab/>
            </w:r>
          </w:p>
          <w:p w14:paraId="4FF5867B" w14:textId="77777777" w:rsidR="00517F68" w:rsidRPr="00517F68" w:rsidRDefault="00517F68" w:rsidP="00D266FC">
            <w:pPr>
              <w:spacing w:line="240" w:lineRule="auto"/>
              <w:rPr>
                <w:sz w:val="28"/>
                <w:szCs w:val="28"/>
              </w:rPr>
            </w:pPr>
            <w:r w:rsidRPr="00517F68">
              <w:rPr>
                <w:sz w:val="28"/>
                <w:szCs w:val="28"/>
              </w:rPr>
              <w:t>- Phòng GD&amp;ĐT( để b/c);</w:t>
            </w:r>
          </w:p>
          <w:p w14:paraId="1934FCAB" w14:textId="77777777" w:rsidR="00517F68" w:rsidRPr="00517F68" w:rsidRDefault="00517F68" w:rsidP="00D266FC">
            <w:pPr>
              <w:spacing w:line="240" w:lineRule="auto"/>
              <w:rPr>
                <w:sz w:val="28"/>
                <w:szCs w:val="28"/>
              </w:rPr>
            </w:pPr>
            <w:r w:rsidRPr="00517F68">
              <w:rPr>
                <w:sz w:val="28"/>
                <w:szCs w:val="28"/>
              </w:rPr>
              <w:t>- BGH; ( để th/h)</w:t>
            </w:r>
          </w:p>
          <w:p w14:paraId="20CDF9C0" w14:textId="77777777" w:rsidR="00517F68" w:rsidRPr="00517F68" w:rsidRDefault="00517F68" w:rsidP="00D266FC">
            <w:pPr>
              <w:spacing w:line="240" w:lineRule="auto"/>
              <w:rPr>
                <w:sz w:val="28"/>
                <w:szCs w:val="28"/>
              </w:rPr>
            </w:pPr>
            <w:r w:rsidRPr="00517F68">
              <w:rPr>
                <w:sz w:val="28"/>
                <w:szCs w:val="28"/>
              </w:rPr>
              <w:t>- TPT, NVTV; GVCN( để th/h)</w:t>
            </w:r>
          </w:p>
          <w:p w14:paraId="18F2F51F" w14:textId="77777777" w:rsidR="00517F68" w:rsidRPr="00517F68" w:rsidRDefault="00517F68" w:rsidP="00D266FC">
            <w:pPr>
              <w:spacing w:line="240" w:lineRule="auto"/>
              <w:rPr>
                <w:sz w:val="28"/>
                <w:szCs w:val="28"/>
              </w:rPr>
            </w:pPr>
            <w:r w:rsidRPr="00517F68">
              <w:rPr>
                <w:sz w:val="28"/>
                <w:szCs w:val="28"/>
              </w:rPr>
              <w:t>- Websitle  - Lưu: VT</w:t>
            </w:r>
          </w:p>
          <w:p w14:paraId="3BB26CD8" w14:textId="77777777" w:rsidR="00517F68" w:rsidRPr="00517F68" w:rsidRDefault="00517F68" w:rsidP="00D266FC">
            <w:pPr>
              <w:spacing w:line="240" w:lineRule="auto"/>
              <w:rPr>
                <w:sz w:val="28"/>
                <w:szCs w:val="28"/>
              </w:rPr>
            </w:pPr>
            <w:r w:rsidRPr="00517F68">
              <w:rPr>
                <w:sz w:val="28"/>
                <w:szCs w:val="28"/>
              </w:rPr>
              <w:tab/>
              <w:t xml:space="preserve">         </w:t>
            </w:r>
          </w:p>
        </w:tc>
        <w:tc>
          <w:tcPr>
            <w:tcW w:w="4644" w:type="dxa"/>
            <w:tcBorders>
              <w:top w:val="nil"/>
              <w:left w:val="nil"/>
              <w:bottom w:val="nil"/>
              <w:right w:val="nil"/>
            </w:tcBorders>
          </w:tcPr>
          <w:p w14:paraId="4706785B" w14:textId="77777777" w:rsidR="00517F68" w:rsidRPr="00517F68" w:rsidRDefault="00517F68" w:rsidP="00D266FC">
            <w:pPr>
              <w:spacing w:line="240" w:lineRule="auto"/>
              <w:jc w:val="center"/>
              <w:rPr>
                <w:b/>
                <w:sz w:val="28"/>
                <w:szCs w:val="28"/>
                <w:lang w:val="vi-VN"/>
              </w:rPr>
            </w:pPr>
          </w:p>
          <w:p w14:paraId="5E440563" w14:textId="77777777" w:rsidR="00517F68" w:rsidRPr="00517F68" w:rsidRDefault="00517F68" w:rsidP="00D266FC">
            <w:pPr>
              <w:spacing w:line="240" w:lineRule="auto"/>
              <w:jc w:val="center"/>
              <w:rPr>
                <w:b/>
                <w:sz w:val="28"/>
                <w:szCs w:val="28"/>
              </w:rPr>
            </w:pPr>
            <w:r w:rsidRPr="00517F68">
              <w:rPr>
                <w:b/>
                <w:sz w:val="28"/>
                <w:szCs w:val="28"/>
                <w:lang w:val="vi-VN"/>
              </w:rPr>
              <w:t xml:space="preserve"> </w:t>
            </w:r>
            <w:r w:rsidRPr="00517F68">
              <w:rPr>
                <w:b/>
                <w:sz w:val="28"/>
                <w:szCs w:val="28"/>
              </w:rPr>
              <w:t>HIỆU TRƯỞNG</w:t>
            </w:r>
          </w:p>
          <w:p w14:paraId="728F87FF" w14:textId="77777777" w:rsidR="00517F68" w:rsidRPr="00517F68" w:rsidRDefault="00517F68" w:rsidP="00D266FC">
            <w:pPr>
              <w:spacing w:line="240" w:lineRule="auto"/>
              <w:jc w:val="center"/>
              <w:rPr>
                <w:b/>
                <w:sz w:val="28"/>
                <w:szCs w:val="28"/>
              </w:rPr>
            </w:pPr>
          </w:p>
          <w:p w14:paraId="07612419" w14:textId="77777777" w:rsidR="00517F68" w:rsidRPr="00517F68" w:rsidRDefault="00517F68" w:rsidP="00D266FC">
            <w:pPr>
              <w:spacing w:line="240" w:lineRule="auto"/>
              <w:jc w:val="center"/>
              <w:rPr>
                <w:b/>
                <w:sz w:val="28"/>
                <w:szCs w:val="28"/>
              </w:rPr>
            </w:pPr>
          </w:p>
          <w:p w14:paraId="34B27A45" w14:textId="77777777" w:rsidR="00517F68" w:rsidRPr="00517F68" w:rsidRDefault="00517F68" w:rsidP="00D266FC">
            <w:pPr>
              <w:spacing w:line="240" w:lineRule="auto"/>
              <w:jc w:val="center"/>
              <w:rPr>
                <w:b/>
                <w:sz w:val="28"/>
                <w:szCs w:val="28"/>
              </w:rPr>
            </w:pPr>
          </w:p>
          <w:p w14:paraId="3E0982D5" w14:textId="77777777" w:rsidR="00517F68" w:rsidRPr="00517F68" w:rsidRDefault="00517F68" w:rsidP="00D266FC">
            <w:pPr>
              <w:spacing w:line="240" w:lineRule="auto"/>
              <w:jc w:val="center"/>
              <w:rPr>
                <w:b/>
                <w:sz w:val="28"/>
                <w:szCs w:val="28"/>
              </w:rPr>
            </w:pPr>
            <w:r w:rsidRPr="00517F68">
              <w:rPr>
                <w:b/>
                <w:sz w:val="28"/>
                <w:szCs w:val="28"/>
              </w:rPr>
              <w:t>Nguyễn</w:t>
            </w:r>
            <w:r w:rsidRPr="00517F68">
              <w:rPr>
                <w:b/>
                <w:sz w:val="28"/>
                <w:szCs w:val="28"/>
                <w:lang w:val="vi-VN"/>
              </w:rPr>
              <w:t xml:space="preserve"> Thị Hồng</w:t>
            </w:r>
          </w:p>
          <w:p w14:paraId="0DECF016" w14:textId="77777777" w:rsidR="00517F68" w:rsidRPr="00517F68" w:rsidRDefault="00517F68" w:rsidP="00D266FC">
            <w:pPr>
              <w:spacing w:line="240" w:lineRule="auto"/>
              <w:jc w:val="center"/>
              <w:rPr>
                <w:b/>
                <w:sz w:val="28"/>
                <w:szCs w:val="28"/>
              </w:rPr>
            </w:pPr>
          </w:p>
          <w:p w14:paraId="55C33323" w14:textId="77777777" w:rsidR="00517F68" w:rsidRPr="00517F68" w:rsidRDefault="00517F68" w:rsidP="00D266FC">
            <w:pPr>
              <w:spacing w:line="240" w:lineRule="auto"/>
              <w:rPr>
                <w:b/>
                <w:sz w:val="28"/>
                <w:szCs w:val="28"/>
              </w:rPr>
            </w:pPr>
          </w:p>
          <w:p w14:paraId="3C8DB9EE" w14:textId="77777777" w:rsidR="00517F68" w:rsidRPr="00517F68" w:rsidRDefault="00517F68" w:rsidP="00D266FC">
            <w:pPr>
              <w:spacing w:line="240" w:lineRule="auto"/>
              <w:jc w:val="center"/>
              <w:rPr>
                <w:b/>
                <w:sz w:val="28"/>
                <w:szCs w:val="28"/>
              </w:rPr>
            </w:pPr>
          </w:p>
          <w:p w14:paraId="2422AEBD" w14:textId="77777777" w:rsidR="00517F68" w:rsidRPr="00517F68" w:rsidRDefault="00517F68" w:rsidP="00D266FC">
            <w:pPr>
              <w:spacing w:line="240" w:lineRule="auto"/>
              <w:jc w:val="center"/>
              <w:rPr>
                <w:sz w:val="28"/>
                <w:szCs w:val="28"/>
                <w:lang w:val="vi-VN"/>
              </w:rPr>
            </w:pPr>
          </w:p>
        </w:tc>
      </w:tr>
    </w:tbl>
    <w:p w14:paraId="5C9090BF" w14:textId="77777777" w:rsidR="00517F68" w:rsidRPr="00517F68" w:rsidRDefault="00517F68" w:rsidP="00517F68">
      <w:pPr>
        <w:spacing w:line="240" w:lineRule="auto"/>
        <w:rPr>
          <w:sz w:val="28"/>
          <w:szCs w:val="28"/>
        </w:rPr>
      </w:pPr>
      <w:r w:rsidRPr="00517F68">
        <w:rPr>
          <w:sz w:val="28"/>
          <w:szCs w:val="28"/>
        </w:rPr>
        <w:t xml:space="preserve"> </w:t>
      </w:r>
    </w:p>
    <w:p w14:paraId="310DD584" w14:textId="77777777" w:rsidR="00517F68" w:rsidRPr="00517F68" w:rsidRDefault="00517F68" w:rsidP="00517F68">
      <w:pPr>
        <w:spacing w:line="240" w:lineRule="auto"/>
        <w:rPr>
          <w:sz w:val="28"/>
          <w:szCs w:val="28"/>
        </w:rPr>
      </w:pPr>
    </w:p>
    <w:sectPr w:rsidR="00517F68" w:rsidRPr="00517F68" w:rsidSect="001A4837">
      <w:headerReference w:type="default" r:id="rId8"/>
      <w:footerReference w:type="even" r:id="rId9"/>
      <w:footerReference w:type="default" r:id="rId10"/>
      <w:pgSz w:w="11909" w:h="16834" w:code="9"/>
      <w:pgMar w:top="1134" w:right="1134" w:bottom="1134" w:left="1701" w:header="720" w:footer="505" w:gutter="0"/>
      <w:paperSrc w:first="257" w:other="257"/>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F97D2" w14:textId="77777777" w:rsidR="005E119D" w:rsidRDefault="005E119D">
      <w:r>
        <w:separator/>
      </w:r>
    </w:p>
  </w:endnote>
  <w:endnote w:type="continuationSeparator" w:id="0">
    <w:p w14:paraId="1DDC9F4E" w14:textId="77777777" w:rsidR="005E119D" w:rsidRDefault="005E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6296" w14:textId="77777777" w:rsidR="001B4157" w:rsidRDefault="00156817" w:rsidP="005E6055">
    <w:pPr>
      <w:pStyle w:val="Footer"/>
      <w:framePr w:wrap="around" w:vAnchor="text" w:hAnchor="margin" w:xAlign="right" w:y="1"/>
      <w:rPr>
        <w:rStyle w:val="PageNumber"/>
      </w:rPr>
    </w:pPr>
    <w:r>
      <w:rPr>
        <w:rStyle w:val="PageNumber"/>
      </w:rPr>
      <w:fldChar w:fldCharType="begin"/>
    </w:r>
    <w:r w:rsidR="001B4157">
      <w:rPr>
        <w:rStyle w:val="PageNumber"/>
      </w:rPr>
      <w:instrText xml:space="preserve">PAGE  </w:instrText>
    </w:r>
    <w:r>
      <w:rPr>
        <w:rStyle w:val="PageNumber"/>
      </w:rPr>
      <w:fldChar w:fldCharType="end"/>
    </w:r>
  </w:p>
  <w:p w14:paraId="27D2C6C5" w14:textId="77777777" w:rsidR="001B4157" w:rsidRDefault="001B4157" w:rsidP="00437E6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70857" w14:textId="77777777" w:rsidR="001B4157" w:rsidRPr="008F10FD" w:rsidRDefault="001B4157" w:rsidP="00437E63">
    <w:pPr>
      <w:pStyle w:val="Footer"/>
      <w:ind w:right="360"/>
      <w:rPr>
        <w:sz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B5862" w14:textId="77777777" w:rsidR="005E119D" w:rsidRDefault="005E119D">
      <w:r>
        <w:separator/>
      </w:r>
    </w:p>
  </w:footnote>
  <w:footnote w:type="continuationSeparator" w:id="0">
    <w:p w14:paraId="713669E0" w14:textId="77777777" w:rsidR="005E119D" w:rsidRDefault="005E11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562555"/>
      <w:docPartObj>
        <w:docPartGallery w:val="Page Numbers (Top of Page)"/>
        <w:docPartUnique/>
      </w:docPartObj>
    </w:sdtPr>
    <w:sdtEndPr>
      <w:rPr>
        <w:noProof/>
      </w:rPr>
    </w:sdtEndPr>
    <w:sdtContent>
      <w:p w14:paraId="001D079D" w14:textId="59EFC874" w:rsidR="00541B2C" w:rsidRDefault="00541B2C">
        <w:pPr>
          <w:pStyle w:val="Header"/>
          <w:jc w:val="center"/>
        </w:pPr>
        <w:r>
          <w:fldChar w:fldCharType="begin"/>
        </w:r>
        <w:r>
          <w:instrText xml:space="preserve"> PAGE   \* MERGEFORMAT </w:instrText>
        </w:r>
        <w:r>
          <w:fldChar w:fldCharType="separate"/>
        </w:r>
        <w:r w:rsidR="00D72B59">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5954"/>
    <w:multiLevelType w:val="hybridMultilevel"/>
    <w:tmpl w:val="F894DFD0"/>
    <w:lvl w:ilvl="0" w:tplc="F5A42A8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72B86"/>
    <w:multiLevelType w:val="hybridMultilevel"/>
    <w:tmpl w:val="711E2A3C"/>
    <w:lvl w:ilvl="0" w:tplc="DBB8B2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83790"/>
    <w:multiLevelType w:val="hybridMultilevel"/>
    <w:tmpl w:val="76B8F200"/>
    <w:lvl w:ilvl="0" w:tplc="60367E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8C7BB6"/>
    <w:multiLevelType w:val="hybridMultilevel"/>
    <w:tmpl w:val="3C389142"/>
    <w:lvl w:ilvl="0" w:tplc="984E6CF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56628"/>
    <w:multiLevelType w:val="hybridMultilevel"/>
    <w:tmpl w:val="AF3E6DFE"/>
    <w:lvl w:ilvl="0" w:tplc="31948696">
      <w:start w:val="2"/>
      <w:numFmt w:val="decimal"/>
      <w:lvlText w:val="%1."/>
      <w:lvlJc w:val="left"/>
      <w:pPr>
        <w:tabs>
          <w:tab w:val="num" w:pos="1101"/>
        </w:tabs>
        <w:ind w:left="1101" w:hanging="360"/>
      </w:pPr>
      <w:rPr>
        <w:rFonts w:hint="default"/>
        <w:b/>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5" w15:restartNumberingAfterBreak="0">
    <w:nsid w:val="2D81627C"/>
    <w:multiLevelType w:val="hybridMultilevel"/>
    <w:tmpl w:val="C0064618"/>
    <w:lvl w:ilvl="0" w:tplc="CD98BE08">
      <w:start w:val="1"/>
      <w:numFmt w:val="decimal"/>
      <w:lvlText w:val="%1."/>
      <w:lvlJc w:val="left"/>
      <w:pPr>
        <w:tabs>
          <w:tab w:val="num" w:pos="1101"/>
        </w:tabs>
        <w:ind w:left="1101" w:hanging="36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6" w15:restartNumberingAfterBreak="0">
    <w:nsid w:val="306A0E7C"/>
    <w:multiLevelType w:val="hybridMultilevel"/>
    <w:tmpl w:val="71A8A1EE"/>
    <w:lvl w:ilvl="0" w:tplc="571E7C42">
      <w:start w:val="7"/>
      <w:numFmt w:val="bullet"/>
      <w:lvlText w:val="-"/>
      <w:lvlJc w:val="left"/>
      <w:pPr>
        <w:tabs>
          <w:tab w:val="num" w:pos="816"/>
        </w:tabs>
        <w:ind w:left="816"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C2B08A3"/>
    <w:multiLevelType w:val="hybridMultilevel"/>
    <w:tmpl w:val="B1E410C8"/>
    <w:lvl w:ilvl="0" w:tplc="DFE25A74">
      <w:numFmt w:val="bullet"/>
      <w:lvlText w:val="-"/>
      <w:lvlJc w:val="left"/>
      <w:pPr>
        <w:ind w:left="1360" w:hanging="360"/>
      </w:pPr>
      <w:rPr>
        <w:rFonts w:ascii="Times New Roman" w:eastAsia="Times New Roman" w:hAnsi="Times New Roman"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8" w15:restartNumberingAfterBreak="0">
    <w:nsid w:val="5DBF400D"/>
    <w:multiLevelType w:val="hybridMultilevel"/>
    <w:tmpl w:val="15CA387C"/>
    <w:lvl w:ilvl="0" w:tplc="4948B7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0B838A7"/>
    <w:multiLevelType w:val="hybridMultilevel"/>
    <w:tmpl w:val="46964C44"/>
    <w:lvl w:ilvl="0" w:tplc="CABE6424">
      <w:start w:val="1"/>
      <w:numFmt w:val="bullet"/>
      <w:lvlText w:val="-"/>
      <w:lvlJc w:val="left"/>
      <w:pPr>
        <w:tabs>
          <w:tab w:val="num" w:pos="1176"/>
        </w:tabs>
        <w:ind w:left="1176" w:hanging="360"/>
      </w:pPr>
      <w:rPr>
        <w:rFonts w:ascii="Times New Roman" w:eastAsia="Times New Roman" w:hAnsi="Times New Roman" w:cs="Times New Roman" w:hint="default"/>
      </w:rPr>
    </w:lvl>
    <w:lvl w:ilvl="1" w:tplc="04090003" w:tentative="1">
      <w:start w:val="1"/>
      <w:numFmt w:val="bullet"/>
      <w:lvlText w:val="o"/>
      <w:lvlJc w:val="left"/>
      <w:pPr>
        <w:tabs>
          <w:tab w:val="num" w:pos="1896"/>
        </w:tabs>
        <w:ind w:left="1896" w:hanging="360"/>
      </w:pPr>
      <w:rPr>
        <w:rFonts w:ascii="Courier New" w:hAnsi="Courier New" w:cs="Courier New" w:hint="default"/>
      </w:rPr>
    </w:lvl>
    <w:lvl w:ilvl="2" w:tplc="04090005" w:tentative="1">
      <w:start w:val="1"/>
      <w:numFmt w:val="bullet"/>
      <w:lvlText w:val=""/>
      <w:lvlJc w:val="left"/>
      <w:pPr>
        <w:tabs>
          <w:tab w:val="num" w:pos="2616"/>
        </w:tabs>
        <w:ind w:left="2616" w:hanging="360"/>
      </w:pPr>
      <w:rPr>
        <w:rFonts w:ascii="Wingdings" w:hAnsi="Wingdings" w:hint="default"/>
      </w:rPr>
    </w:lvl>
    <w:lvl w:ilvl="3" w:tplc="04090001" w:tentative="1">
      <w:start w:val="1"/>
      <w:numFmt w:val="bullet"/>
      <w:lvlText w:val=""/>
      <w:lvlJc w:val="left"/>
      <w:pPr>
        <w:tabs>
          <w:tab w:val="num" w:pos="3336"/>
        </w:tabs>
        <w:ind w:left="3336" w:hanging="360"/>
      </w:pPr>
      <w:rPr>
        <w:rFonts w:ascii="Symbol" w:hAnsi="Symbol" w:hint="default"/>
      </w:rPr>
    </w:lvl>
    <w:lvl w:ilvl="4" w:tplc="04090003" w:tentative="1">
      <w:start w:val="1"/>
      <w:numFmt w:val="bullet"/>
      <w:lvlText w:val="o"/>
      <w:lvlJc w:val="left"/>
      <w:pPr>
        <w:tabs>
          <w:tab w:val="num" w:pos="4056"/>
        </w:tabs>
        <w:ind w:left="4056" w:hanging="360"/>
      </w:pPr>
      <w:rPr>
        <w:rFonts w:ascii="Courier New" w:hAnsi="Courier New" w:cs="Courier New" w:hint="default"/>
      </w:rPr>
    </w:lvl>
    <w:lvl w:ilvl="5" w:tplc="04090005" w:tentative="1">
      <w:start w:val="1"/>
      <w:numFmt w:val="bullet"/>
      <w:lvlText w:val=""/>
      <w:lvlJc w:val="left"/>
      <w:pPr>
        <w:tabs>
          <w:tab w:val="num" w:pos="4776"/>
        </w:tabs>
        <w:ind w:left="4776" w:hanging="360"/>
      </w:pPr>
      <w:rPr>
        <w:rFonts w:ascii="Wingdings" w:hAnsi="Wingdings" w:hint="default"/>
      </w:rPr>
    </w:lvl>
    <w:lvl w:ilvl="6" w:tplc="04090001" w:tentative="1">
      <w:start w:val="1"/>
      <w:numFmt w:val="bullet"/>
      <w:lvlText w:val=""/>
      <w:lvlJc w:val="left"/>
      <w:pPr>
        <w:tabs>
          <w:tab w:val="num" w:pos="5496"/>
        </w:tabs>
        <w:ind w:left="5496" w:hanging="360"/>
      </w:pPr>
      <w:rPr>
        <w:rFonts w:ascii="Symbol" w:hAnsi="Symbol" w:hint="default"/>
      </w:rPr>
    </w:lvl>
    <w:lvl w:ilvl="7" w:tplc="04090003" w:tentative="1">
      <w:start w:val="1"/>
      <w:numFmt w:val="bullet"/>
      <w:lvlText w:val="o"/>
      <w:lvlJc w:val="left"/>
      <w:pPr>
        <w:tabs>
          <w:tab w:val="num" w:pos="6216"/>
        </w:tabs>
        <w:ind w:left="6216" w:hanging="360"/>
      </w:pPr>
      <w:rPr>
        <w:rFonts w:ascii="Courier New" w:hAnsi="Courier New" w:cs="Courier New" w:hint="default"/>
      </w:rPr>
    </w:lvl>
    <w:lvl w:ilvl="8" w:tplc="04090005" w:tentative="1">
      <w:start w:val="1"/>
      <w:numFmt w:val="bullet"/>
      <w:lvlText w:val=""/>
      <w:lvlJc w:val="left"/>
      <w:pPr>
        <w:tabs>
          <w:tab w:val="num" w:pos="6936"/>
        </w:tabs>
        <w:ind w:left="6936" w:hanging="360"/>
      </w:pPr>
      <w:rPr>
        <w:rFonts w:ascii="Wingdings" w:hAnsi="Wingdings" w:hint="default"/>
      </w:rPr>
    </w:lvl>
  </w:abstractNum>
  <w:abstractNum w:abstractNumId="10" w15:restartNumberingAfterBreak="0">
    <w:nsid w:val="68612094"/>
    <w:multiLevelType w:val="hybridMultilevel"/>
    <w:tmpl w:val="1E54DFD0"/>
    <w:lvl w:ilvl="0" w:tplc="60367E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06C6B"/>
    <w:multiLevelType w:val="hybridMultilevel"/>
    <w:tmpl w:val="431E53E2"/>
    <w:lvl w:ilvl="0" w:tplc="0562D050">
      <w:start w:val="1"/>
      <w:numFmt w:val="bullet"/>
      <w:lvlText w:val="-"/>
      <w:lvlJc w:val="left"/>
      <w:pPr>
        <w:ind w:left="1440" w:hanging="360"/>
      </w:pPr>
      <w:rPr>
        <w:rFonts w:ascii="BatangChe" w:eastAsia="BatangChe" w:hAnsi="BatangChe"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C8663D"/>
    <w:multiLevelType w:val="hybridMultilevel"/>
    <w:tmpl w:val="9EEADE24"/>
    <w:lvl w:ilvl="0" w:tplc="AFAE2B5E">
      <w:start w:val="1"/>
      <w:numFmt w:val="upperRoman"/>
      <w:lvlText w:val="%1."/>
      <w:lvlJc w:val="left"/>
      <w:pPr>
        <w:tabs>
          <w:tab w:val="num" w:pos="1461"/>
        </w:tabs>
        <w:ind w:left="1461"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FB8237B"/>
    <w:multiLevelType w:val="hybridMultilevel"/>
    <w:tmpl w:val="D68C4264"/>
    <w:lvl w:ilvl="0" w:tplc="B90A439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FD0418"/>
    <w:multiLevelType w:val="hybridMultilevel"/>
    <w:tmpl w:val="D2246726"/>
    <w:lvl w:ilvl="0" w:tplc="DDF4758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E485FFF"/>
    <w:multiLevelType w:val="hybridMultilevel"/>
    <w:tmpl w:val="B8320A7C"/>
    <w:lvl w:ilvl="0" w:tplc="91E4592E">
      <w:start w:val="1"/>
      <w:numFmt w:val="decimal"/>
      <w:lvlText w:val="%1."/>
      <w:lvlJc w:val="left"/>
      <w:pPr>
        <w:tabs>
          <w:tab w:val="num" w:pos="1101"/>
        </w:tabs>
        <w:ind w:left="1101" w:hanging="360"/>
      </w:pPr>
      <w:rPr>
        <w:rFonts w:hint="default"/>
        <w:b w:val="0"/>
        <w:sz w:val="24"/>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num w:numId="1">
    <w:abstractNumId w:val="6"/>
  </w:num>
  <w:num w:numId="2">
    <w:abstractNumId w:val="14"/>
  </w:num>
  <w:num w:numId="3">
    <w:abstractNumId w:val="12"/>
  </w:num>
  <w:num w:numId="4">
    <w:abstractNumId w:val="15"/>
  </w:num>
  <w:num w:numId="5">
    <w:abstractNumId w:val="9"/>
  </w:num>
  <w:num w:numId="6">
    <w:abstractNumId w:val="5"/>
  </w:num>
  <w:num w:numId="7">
    <w:abstractNumId w:val="4"/>
  </w:num>
  <w:num w:numId="8">
    <w:abstractNumId w:val="13"/>
  </w:num>
  <w:num w:numId="9">
    <w:abstractNumId w:val="11"/>
  </w:num>
  <w:num w:numId="10">
    <w:abstractNumId w:val="2"/>
  </w:num>
  <w:num w:numId="11">
    <w:abstractNumId w:val="0"/>
  </w:num>
  <w:num w:numId="12">
    <w:abstractNumId w:val="8"/>
  </w:num>
  <w:num w:numId="13">
    <w:abstractNumId w:val="1"/>
  </w:num>
  <w:num w:numId="14">
    <w:abstractNumId w:val="10"/>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A3"/>
    <w:rsid w:val="00004B20"/>
    <w:rsid w:val="00013AE7"/>
    <w:rsid w:val="00013C8C"/>
    <w:rsid w:val="0001749F"/>
    <w:rsid w:val="0002763C"/>
    <w:rsid w:val="00027728"/>
    <w:rsid w:val="00044E58"/>
    <w:rsid w:val="00046BAC"/>
    <w:rsid w:val="000563DD"/>
    <w:rsid w:val="0005721F"/>
    <w:rsid w:val="000607D9"/>
    <w:rsid w:val="000716E5"/>
    <w:rsid w:val="0007231A"/>
    <w:rsid w:val="0007396B"/>
    <w:rsid w:val="00074B95"/>
    <w:rsid w:val="00080BEF"/>
    <w:rsid w:val="00084DA3"/>
    <w:rsid w:val="00086BC5"/>
    <w:rsid w:val="00087AD1"/>
    <w:rsid w:val="00087BEE"/>
    <w:rsid w:val="00087F8C"/>
    <w:rsid w:val="0009184B"/>
    <w:rsid w:val="00091D37"/>
    <w:rsid w:val="00097172"/>
    <w:rsid w:val="000A1F8A"/>
    <w:rsid w:val="000A65D7"/>
    <w:rsid w:val="000A71B4"/>
    <w:rsid w:val="000B16F5"/>
    <w:rsid w:val="000B536A"/>
    <w:rsid w:val="000B7EDA"/>
    <w:rsid w:val="000C6C4D"/>
    <w:rsid w:val="000D1576"/>
    <w:rsid w:val="000E119B"/>
    <w:rsid w:val="000E53DD"/>
    <w:rsid w:val="000E7273"/>
    <w:rsid w:val="000E74F0"/>
    <w:rsid w:val="000E7FE6"/>
    <w:rsid w:val="000F135F"/>
    <w:rsid w:val="000F2C1B"/>
    <w:rsid w:val="00100406"/>
    <w:rsid w:val="00100482"/>
    <w:rsid w:val="001036F1"/>
    <w:rsid w:val="00104CF7"/>
    <w:rsid w:val="00114C09"/>
    <w:rsid w:val="001171C2"/>
    <w:rsid w:val="00126126"/>
    <w:rsid w:val="00132BED"/>
    <w:rsid w:val="00141B74"/>
    <w:rsid w:val="00144F71"/>
    <w:rsid w:val="00147AFE"/>
    <w:rsid w:val="00153252"/>
    <w:rsid w:val="00156817"/>
    <w:rsid w:val="001570AE"/>
    <w:rsid w:val="0016578C"/>
    <w:rsid w:val="00167D34"/>
    <w:rsid w:val="00167DB1"/>
    <w:rsid w:val="00192183"/>
    <w:rsid w:val="001971E8"/>
    <w:rsid w:val="001A217D"/>
    <w:rsid w:val="001A4837"/>
    <w:rsid w:val="001A6DDA"/>
    <w:rsid w:val="001A7715"/>
    <w:rsid w:val="001B2AA3"/>
    <w:rsid w:val="001B4157"/>
    <w:rsid w:val="001B4B49"/>
    <w:rsid w:val="001B5588"/>
    <w:rsid w:val="001B7667"/>
    <w:rsid w:val="001C1093"/>
    <w:rsid w:val="001D3E02"/>
    <w:rsid w:val="001D52AA"/>
    <w:rsid w:val="001E0992"/>
    <w:rsid w:val="001E62FD"/>
    <w:rsid w:val="001F05DE"/>
    <w:rsid w:val="001F6A41"/>
    <w:rsid w:val="00200DDB"/>
    <w:rsid w:val="00201A31"/>
    <w:rsid w:val="00207B9B"/>
    <w:rsid w:val="00212E84"/>
    <w:rsid w:val="00215982"/>
    <w:rsid w:val="002179EE"/>
    <w:rsid w:val="002207F2"/>
    <w:rsid w:val="00220987"/>
    <w:rsid w:val="00224589"/>
    <w:rsid w:val="00230728"/>
    <w:rsid w:val="002377C5"/>
    <w:rsid w:val="002401F0"/>
    <w:rsid w:val="00240C7B"/>
    <w:rsid w:val="00245F2D"/>
    <w:rsid w:val="00247B1B"/>
    <w:rsid w:val="00250F7A"/>
    <w:rsid w:val="00253D4D"/>
    <w:rsid w:val="00256B19"/>
    <w:rsid w:val="00263C6B"/>
    <w:rsid w:val="00271029"/>
    <w:rsid w:val="002739B7"/>
    <w:rsid w:val="00277B7B"/>
    <w:rsid w:val="00283908"/>
    <w:rsid w:val="002914A7"/>
    <w:rsid w:val="00296FFE"/>
    <w:rsid w:val="002A4105"/>
    <w:rsid w:val="002B1F77"/>
    <w:rsid w:val="002B6DAD"/>
    <w:rsid w:val="002B7E2F"/>
    <w:rsid w:val="002C4156"/>
    <w:rsid w:val="002C4C93"/>
    <w:rsid w:val="002D7DFF"/>
    <w:rsid w:val="002E7109"/>
    <w:rsid w:val="002E75C0"/>
    <w:rsid w:val="002F429F"/>
    <w:rsid w:val="00306468"/>
    <w:rsid w:val="00311C64"/>
    <w:rsid w:val="00312EB6"/>
    <w:rsid w:val="003136C2"/>
    <w:rsid w:val="00317E9D"/>
    <w:rsid w:val="003237FE"/>
    <w:rsid w:val="00331566"/>
    <w:rsid w:val="00333AAE"/>
    <w:rsid w:val="00342229"/>
    <w:rsid w:val="00350108"/>
    <w:rsid w:val="003518DD"/>
    <w:rsid w:val="0035471F"/>
    <w:rsid w:val="0036577D"/>
    <w:rsid w:val="0036617D"/>
    <w:rsid w:val="00366214"/>
    <w:rsid w:val="003662DC"/>
    <w:rsid w:val="003670EC"/>
    <w:rsid w:val="00371E12"/>
    <w:rsid w:val="00373094"/>
    <w:rsid w:val="00374EC4"/>
    <w:rsid w:val="00375DF2"/>
    <w:rsid w:val="003841CC"/>
    <w:rsid w:val="00391649"/>
    <w:rsid w:val="00394A12"/>
    <w:rsid w:val="003962A1"/>
    <w:rsid w:val="003A3CFF"/>
    <w:rsid w:val="003A61C7"/>
    <w:rsid w:val="003B0516"/>
    <w:rsid w:val="003C3CDB"/>
    <w:rsid w:val="003C7785"/>
    <w:rsid w:val="003D69EB"/>
    <w:rsid w:val="003E0D0D"/>
    <w:rsid w:val="003E0ECE"/>
    <w:rsid w:val="003E6B5C"/>
    <w:rsid w:val="003F1047"/>
    <w:rsid w:val="003F15B8"/>
    <w:rsid w:val="003F55CC"/>
    <w:rsid w:val="003F60D8"/>
    <w:rsid w:val="00415CD4"/>
    <w:rsid w:val="004167B4"/>
    <w:rsid w:val="00422E29"/>
    <w:rsid w:val="00437E63"/>
    <w:rsid w:val="004425DE"/>
    <w:rsid w:val="00451D6E"/>
    <w:rsid w:val="00452DB0"/>
    <w:rsid w:val="00460B7F"/>
    <w:rsid w:val="00461003"/>
    <w:rsid w:val="004655E9"/>
    <w:rsid w:val="00465A0A"/>
    <w:rsid w:val="00470031"/>
    <w:rsid w:val="00470F4E"/>
    <w:rsid w:val="00471764"/>
    <w:rsid w:val="004723F9"/>
    <w:rsid w:val="00474749"/>
    <w:rsid w:val="00492290"/>
    <w:rsid w:val="0049262A"/>
    <w:rsid w:val="00497172"/>
    <w:rsid w:val="004A400E"/>
    <w:rsid w:val="004A49BB"/>
    <w:rsid w:val="004A6E89"/>
    <w:rsid w:val="004B0397"/>
    <w:rsid w:val="004B2DB5"/>
    <w:rsid w:val="004B46FF"/>
    <w:rsid w:val="004B597C"/>
    <w:rsid w:val="004B639E"/>
    <w:rsid w:val="004B6E9D"/>
    <w:rsid w:val="004C2FE0"/>
    <w:rsid w:val="004C34C3"/>
    <w:rsid w:val="004D26F1"/>
    <w:rsid w:val="004D4150"/>
    <w:rsid w:val="004E0859"/>
    <w:rsid w:val="004E1503"/>
    <w:rsid w:val="004E5486"/>
    <w:rsid w:val="004F401D"/>
    <w:rsid w:val="005127F7"/>
    <w:rsid w:val="00516C8D"/>
    <w:rsid w:val="00517B1E"/>
    <w:rsid w:val="00517F68"/>
    <w:rsid w:val="00520453"/>
    <w:rsid w:val="00523528"/>
    <w:rsid w:val="005238EE"/>
    <w:rsid w:val="005249DA"/>
    <w:rsid w:val="00524C8D"/>
    <w:rsid w:val="0052524E"/>
    <w:rsid w:val="00525BA9"/>
    <w:rsid w:val="00541B2C"/>
    <w:rsid w:val="00543064"/>
    <w:rsid w:val="00545977"/>
    <w:rsid w:val="00546E18"/>
    <w:rsid w:val="00546EF5"/>
    <w:rsid w:val="0055158D"/>
    <w:rsid w:val="00552666"/>
    <w:rsid w:val="0055486D"/>
    <w:rsid w:val="005636DB"/>
    <w:rsid w:val="00563B0B"/>
    <w:rsid w:val="00570D8E"/>
    <w:rsid w:val="00572601"/>
    <w:rsid w:val="00580198"/>
    <w:rsid w:val="00590852"/>
    <w:rsid w:val="00591204"/>
    <w:rsid w:val="00594BCC"/>
    <w:rsid w:val="005C0C73"/>
    <w:rsid w:val="005D6D84"/>
    <w:rsid w:val="005E05CB"/>
    <w:rsid w:val="005E119D"/>
    <w:rsid w:val="005E1783"/>
    <w:rsid w:val="005E6055"/>
    <w:rsid w:val="005E7818"/>
    <w:rsid w:val="005F3D09"/>
    <w:rsid w:val="00606BA3"/>
    <w:rsid w:val="00614BF5"/>
    <w:rsid w:val="00615550"/>
    <w:rsid w:val="00617032"/>
    <w:rsid w:val="00634E91"/>
    <w:rsid w:val="00634F75"/>
    <w:rsid w:val="00640004"/>
    <w:rsid w:val="0064427B"/>
    <w:rsid w:val="00650F2E"/>
    <w:rsid w:val="00653CE6"/>
    <w:rsid w:val="0065428A"/>
    <w:rsid w:val="0065522C"/>
    <w:rsid w:val="00655353"/>
    <w:rsid w:val="00660D3E"/>
    <w:rsid w:val="00662727"/>
    <w:rsid w:val="006707A3"/>
    <w:rsid w:val="00675DCA"/>
    <w:rsid w:val="006774A2"/>
    <w:rsid w:val="00680490"/>
    <w:rsid w:val="00681D41"/>
    <w:rsid w:val="006830D2"/>
    <w:rsid w:val="00683EAA"/>
    <w:rsid w:val="00685BC2"/>
    <w:rsid w:val="00697339"/>
    <w:rsid w:val="006A5FB5"/>
    <w:rsid w:val="006B10B1"/>
    <w:rsid w:val="006B7237"/>
    <w:rsid w:val="006D0036"/>
    <w:rsid w:val="006F13B5"/>
    <w:rsid w:val="006F1CA8"/>
    <w:rsid w:val="006F6EE9"/>
    <w:rsid w:val="006F74B4"/>
    <w:rsid w:val="006F7A07"/>
    <w:rsid w:val="00704345"/>
    <w:rsid w:val="007049D6"/>
    <w:rsid w:val="007114EC"/>
    <w:rsid w:val="00713969"/>
    <w:rsid w:val="00714729"/>
    <w:rsid w:val="00717B9F"/>
    <w:rsid w:val="00721740"/>
    <w:rsid w:val="007250E2"/>
    <w:rsid w:val="00725B81"/>
    <w:rsid w:val="00725BCA"/>
    <w:rsid w:val="0073172C"/>
    <w:rsid w:val="00732A4C"/>
    <w:rsid w:val="00733079"/>
    <w:rsid w:val="0073309F"/>
    <w:rsid w:val="007346B8"/>
    <w:rsid w:val="00735340"/>
    <w:rsid w:val="007419C7"/>
    <w:rsid w:val="007449AB"/>
    <w:rsid w:val="007459D8"/>
    <w:rsid w:val="007468CA"/>
    <w:rsid w:val="00751FED"/>
    <w:rsid w:val="00754809"/>
    <w:rsid w:val="00754A8D"/>
    <w:rsid w:val="007565A6"/>
    <w:rsid w:val="007567A6"/>
    <w:rsid w:val="0075734D"/>
    <w:rsid w:val="0076558C"/>
    <w:rsid w:val="007671C8"/>
    <w:rsid w:val="00770C39"/>
    <w:rsid w:val="00775243"/>
    <w:rsid w:val="007756A9"/>
    <w:rsid w:val="00776C5D"/>
    <w:rsid w:val="00783E20"/>
    <w:rsid w:val="00786FE6"/>
    <w:rsid w:val="00791173"/>
    <w:rsid w:val="0079390A"/>
    <w:rsid w:val="007A6419"/>
    <w:rsid w:val="007A7F0D"/>
    <w:rsid w:val="007B20B5"/>
    <w:rsid w:val="007B25FA"/>
    <w:rsid w:val="007B470D"/>
    <w:rsid w:val="007B65DB"/>
    <w:rsid w:val="007B7310"/>
    <w:rsid w:val="007C6CB3"/>
    <w:rsid w:val="007D0876"/>
    <w:rsid w:val="007D0F1A"/>
    <w:rsid w:val="007E4962"/>
    <w:rsid w:val="007E4EF5"/>
    <w:rsid w:val="007E6AA0"/>
    <w:rsid w:val="007F378D"/>
    <w:rsid w:val="007F5D1A"/>
    <w:rsid w:val="00800F59"/>
    <w:rsid w:val="00805DAC"/>
    <w:rsid w:val="00812B22"/>
    <w:rsid w:val="00816817"/>
    <w:rsid w:val="00834298"/>
    <w:rsid w:val="00835F2C"/>
    <w:rsid w:val="0083609C"/>
    <w:rsid w:val="0084401C"/>
    <w:rsid w:val="00851904"/>
    <w:rsid w:val="00851A1F"/>
    <w:rsid w:val="00851ACE"/>
    <w:rsid w:val="0085344C"/>
    <w:rsid w:val="00864A9E"/>
    <w:rsid w:val="00874338"/>
    <w:rsid w:val="008768E8"/>
    <w:rsid w:val="008855E6"/>
    <w:rsid w:val="00890A4D"/>
    <w:rsid w:val="00895D9F"/>
    <w:rsid w:val="00896577"/>
    <w:rsid w:val="0089711E"/>
    <w:rsid w:val="008A1E35"/>
    <w:rsid w:val="008A1EF7"/>
    <w:rsid w:val="008B46FE"/>
    <w:rsid w:val="008C1032"/>
    <w:rsid w:val="008C2065"/>
    <w:rsid w:val="008E0EC5"/>
    <w:rsid w:val="008E1254"/>
    <w:rsid w:val="008E19AD"/>
    <w:rsid w:val="008E3AEA"/>
    <w:rsid w:val="008E60D8"/>
    <w:rsid w:val="008F10FD"/>
    <w:rsid w:val="008F3ED1"/>
    <w:rsid w:val="0090135D"/>
    <w:rsid w:val="00901DEF"/>
    <w:rsid w:val="009033D0"/>
    <w:rsid w:val="00911CC4"/>
    <w:rsid w:val="00936BCC"/>
    <w:rsid w:val="00953C39"/>
    <w:rsid w:val="009551D9"/>
    <w:rsid w:val="00955DB6"/>
    <w:rsid w:val="00964770"/>
    <w:rsid w:val="00964978"/>
    <w:rsid w:val="009728A2"/>
    <w:rsid w:val="0097771C"/>
    <w:rsid w:val="0098214D"/>
    <w:rsid w:val="00982299"/>
    <w:rsid w:val="00982A83"/>
    <w:rsid w:val="009946EC"/>
    <w:rsid w:val="009A124D"/>
    <w:rsid w:val="009B063E"/>
    <w:rsid w:val="009B08D6"/>
    <w:rsid w:val="009D5E4E"/>
    <w:rsid w:val="009D7766"/>
    <w:rsid w:val="009D7BC6"/>
    <w:rsid w:val="009E4559"/>
    <w:rsid w:val="009E4E0E"/>
    <w:rsid w:val="009E5BF1"/>
    <w:rsid w:val="009F4E7A"/>
    <w:rsid w:val="009F5CA5"/>
    <w:rsid w:val="009F778A"/>
    <w:rsid w:val="00A05216"/>
    <w:rsid w:val="00A0578A"/>
    <w:rsid w:val="00A2057A"/>
    <w:rsid w:val="00A20D1D"/>
    <w:rsid w:val="00A2164E"/>
    <w:rsid w:val="00A245F8"/>
    <w:rsid w:val="00A248F5"/>
    <w:rsid w:val="00A34AE2"/>
    <w:rsid w:val="00A37312"/>
    <w:rsid w:val="00A4242C"/>
    <w:rsid w:val="00A53E9C"/>
    <w:rsid w:val="00A5556C"/>
    <w:rsid w:val="00A56769"/>
    <w:rsid w:val="00A62DB2"/>
    <w:rsid w:val="00A81554"/>
    <w:rsid w:val="00A829E2"/>
    <w:rsid w:val="00A836C9"/>
    <w:rsid w:val="00A8391A"/>
    <w:rsid w:val="00A848F9"/>
    <w:rsid w:val="00A85B62"/>
    <w:rsid w:val="00A915D2"/>
    <w:rsid w:val="00A92B0A"/>
    <w:rsid w:val="00A92BE4"/>
    <w:rsid w:val="00AA3D45"/>
    <w:rsid w:val="00AB529B"/>
    <w:rsid w:val="00AB7960"/>
    <w:rsid w:val="00AC07A4"/>
    <w:rsid w:val="00AC7C7B"/>
    <w:rsid w:val="00AE2EDC"/>
    <w:rsid w:val="00AE3D1C"/>
    <w:rsid w:val="00AE692E"/>
    <w:rsid w:val="00AF457C"/>
    <w:rsid w:val="00AF65D3"/>
    <w:rsid w:val="00B01D9B"/>
    <w:rsid w:val="00B100EA"/>
    <w:rsid w:val="00B11247"/>
    <w:rsid w:val="00B12768"/>
    <w:rsid w:val="00B164A5"/>
    <w:rsid w:val="00B2318E"/>
    <w:rsid w:val="00B334A5"/>
    <w:rsid w:val="00B33B78"/>
    <w:rsid w:val="00B4266A"/>
    <w:rsid w:val="00B5145B"/>
    <w:rsid w:val="00B53D6A"/>
    <w:rsid w:val="00B5656B"/>
    <w:rsid w:val="00B56711"/>
    <w:rsid w:val="00B62046"/>
    <w:rsid w:val="00B740A6"/>
    <w:rsid w:val="00B76670"/>
    <w:rsid w:val="00B87C24"/>
    <w:rsid w:val="00B9612C"/>
    <w:rsid w:val="00BA0775"/>
    <w:rsid w:val="00BA13AA"/>
    <w:rsid w:val="00BA39AF"/>
    <w:rsid w:val="00BA7F3C"/>
    <w:rsid w:val="00BB0E96"/>
    <w:rsid w:val="00BB53F2"/>
    <w:rsid w:val="00BB7781"/>
    <w:rsid w:val="00BC2130"/>
    <w:rsid w:val="00BD0919"/>
    <w:rsid w:val="00BD5A16"/>
    <w:rsid w:val="00BD5C02"/>
    <w:rsid w:val="00BD678F"/>
    <w:rsid w:val="00BE38FE"/>
    <w:rsid w:val="00BF18BF"/>
    <w:rsid w:val="00BF2D1C"/>
    <w:rsid w:val="00BF4186"/>
    <w:rsid w:val="00C04CDA"/>
    <w:rsid w:val="00C10A08"/>
    <w:rsid w:val="00C1139E"/>
    <w:rsid w:val="00C11B79"/>
    <w:rsid w:val="00C159C3"/>
    <w:rsid w:val="00C217B4"/>
    <w:rsid w:val="00C24C0B"/>
    <w:rsid w:val="00C268AD"/>
    <w:rsid w:val="00C36FE1"/>
    <w:rsid w:val="00C40E0E"/>
    <w:rsid w:val="00C441CE"/>
    <w:rsid w:val="00C45551"/>
    <w:rsid w:val="00C46537"/>
    <w:rsid w:val="00C471AF"/>
    <w:rsid w:val="00C547EF"/>
    <w:rsid w:val="00C660FB"/>
    <w:rsid w:val="00C669C2"/>
    <w:rsid w:val="00C85E94"/>
    <w:rsid w:val="00C876CE"/>
    <w:rsid w:val="00C87CD4"/>
    <w:rsid w:val="00C96428"/>
    <w:rsid w:val="00C969D8"/>
    <w:rsid w:val="00CA178E"/>
    <w:rsid w:val="00CA2347"/>
    <w:rsid w:val="00CA29CF"/>
    <w:rsid w:val="00CA5CDC"/>
    <w:rsid w:val="00CB164A"/>
    <w:rsid w:val="00CB3040"/>
    <w:rsid w:val="00CB5D51"/>
    <w:rsid w:val="00CB6237"/>
    <w:rsid w:val="00CC3441"/>
    <w:rsid w:val="00CD126D"/>
    <w:rsid w:val="00CD4D6A"/>
    <w:rsid w:val="00CD50C6"/>
    <w:rsid w:val="00CD7B07"/>
    <w:rsid w:val="00CE0531"/>
    <w:rsid w:val="00CE2D59"/>
    <w:rsid w:val="00CE40EC"/>
    <w:rsid w:val="00CE758F"/>
    <w:rsid w:val="00CF0D98"/>
    <w:rsid w:val="00CF76F9"/>
    <w:rsid w:val="00D0261D"/>
    <w:rsid w:val="00D1172C"/>
    <w:rsid w:val="00D127A4"/>
    <w:rsid w:val="00D12AA0"/>
    <w:rsid w:val="00D144A0"/>
    <w:rsid w:val="00D213E8"/>
    <w:rsid w:val="00D24AB3"/>
    <w:rsid w:val="00D31702"/>
    <w:rsid w:val="00D31BE1"/>
    <w:rsid w:val="00D47043"/>
    <w:rsid w:val="00D52D21"/>
    <w:rsid w:val="00D56BAF"/>
    <w:rsid w:val="00D576FE"/>
    <w:rsid w:val="00D63F24"/>
    <w:rsid w:val="00D665D6"/>
    <w:rsid w:val="00D66E8E"/>
    <w:rsid w:val="00D72B59"/>
    <w:rsid w:val="00D767C8"/>
    <w:rsid w:val="00D9157C"/>
    <w:rsid w:val="00D93B5F"/>
    <w:rsid w:val="00D960EC"/>
    <w:rsid w:val="00D977AB"/>
    <w:rsid w:val="00DA516E"/>
    <w:rsid w:val="00DA5209"/>
    <w:rsid w:val="00DA593E"/>
    <w:rsid w:val="00DB357B"/>
    <w:rsid w:val="00DB69EC"/>
    <w:rsid w:val="00DC122B"/>
    <w:rsid w:val="00DC13BD"/>
    <w:rsid w:val="00DC25A8"/>
    <w:rsid w:val="00DD3BE4"/>
    <w:rsid w:val="00DD458A"/>
    <w:rsid w:val="00DD71DC"/>
    <w:rsid w:val="00DE345F"/>
    <w:rsid w:val="00DF40CF"/>
    <w:rsid w:val="00E10E7C"/>
    <w:rsid w:val="00E17277"/>
    <w:rsid w:val="00E2088E"/>
    <w:rsid w:val="00E2184B"/>
    <w:rsid w:val="00E23BCF"/>
    <w:rsid w:val="00E24348"/>
    <w:rsid w:val="00E24CA5"/>
    <w:rsid w:val="00E33CB6"/>
    <w:rsid w:val="00E36406"/>
    <w:rsid w:val="00E422BF"/>
    <w:rsid w:val="00E46835"/>
    <w:rsid w:val="00E47C23"/>
    <w:rsid w:val="00E56D21"/>
    <w:rsid w:val="00E574F1"/>
    <w:rsid w:val="00E734B6"/>
    <w:rsid w:val="00E759B3"/>
    <w:rsid w:val="00E762F7"/>
    <w:rsid w:val="00E83560"/>
    <w:rsid w:val="00E84CCC"/>
    <w:rsid w:val="00E84F45"/>
    <w:rsid w:val="00E91B1A"/>
    <w:rsid w:val="00E95110"/>
    <w:rsid w:val="00E95508"/>
    <w:rsid w:val="00EA2167"/>
    <w:rsid w:val="00EB2529"/>
    <w:rsid w:val="00EB3052"/>
    <w:rsid w:val="00EB5F02"/>
    <w:rsid w:val="00EB76B0"/>
    <w:rsid w:val="00EC2F7C"/>
    <w:rsid w:val="00EC55C0"/>
    <w:rsid w:val="00ED4F50"/>
    <w:rsid w:val="00EF276E"/>
    <w:rsid w:val="00EF3C40"/>
    <w:rsid w:val="00EF45CC"/>
    <w:rsid w:val="00F05126"/>
    <w:rsid w:val="00F12C79"/>
    <w:rsid w:val="00F223F2"/>
    <w:rsid w:val="00F261FE"/>
    <w:rsid w:val="00F27FC4"/>
    <w:rsid w:val="00F33C45"/>
    <w:rsid w:val="00F344FD"/>
    <w:rsid w:val="00F347A6"/>
    <w:rsid w:val="00F4011C"/>
    <w:rsid w:val="00F4126F"/>
    <w:rsid w:val="00F451D6"/>
    <w:rsid w:val="00F463A3"/>
    <w:rsid w:val="00F6035E"/>
    <w:rsid w:val="00F61C81"/>
    <w:rsid w:val="00F61D23"/>
    <w:rsid w:val="00F635F8"/>
    <w:rsid w:val="00F71F0D"/>
    <w:rsid w:val="00F77B8B"/>
    <w:rsid w:val="00F77E44"/>
    <w:rsid w:val="00F824D9"/>
    <w:rsid w:val="00F86048"/>
    <w:rsid w:val="00F9048F"/>
    <w:rsid w:val="00F90547"/>
    <w:rsid w:val="00F9134F"/>
    <w:rsid w:val="00F924A0"/>
    <w:rsid w:val="00F93157"/>
    <w:rsid w:val="00F93374"/>
    <w:rsid w:val="00F93436"/>
    <w:rsid w:val="00F97EA5"/>
    <w:rsid w:val="00FA1458"/>
    <w:rsid w:val="00FA15E3"/>
    <w:rsid w:val="00FA1D21"/>
    <w:rsid w:val="00FA6BFF"/>
    <w:rsid w:val="00FB5E27"/>
    <w:rsid w:val="00FC1B80"/>
    <w:rsid w:val="00FC2E36"/>
    <w:rsid w:val="00FC6CB0"/>
    <w:rsid w:val="00FD1BF4"/>
    <w:rsid w:val="00FD4A8A"/>
    <w:rsid w:val="00FD7CCB"/>
    <w:rsid w:val="00FE13D3"/>
    <w:rsid w:val="00FE1D90"/>
    <w:rsid w:val="00FE3DC8"/>
    <w:rsid w:val="00FE5A06"/>
    <w:rsid w:val="00FE7D60"/>
    <w:rsid w:val="00FF0AA9"/>
    <w:rsid w:val="00FF149F"/>
    <w:rsid w:val="00FF423D"/>
    <w:rsid w:val="00FF42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6E0CFF"/>
  <w15:docId w15:val="{6F18FBDD-7B87-4CDC-B5D4-CE9CE45FF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line="288" w:lineRule="auto"/>
        <w:ind w:left="352"/>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7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707A3"/>
    <w:pPr>
      <w:ind w:left="720"/>
      <w:contextualSpacing/>
    </w:pPr>
    <w:rPr>
      <w:sz w:val="26"/>
      <w:szCs w:val="26"/>
    </w:rPr>
  </w:style>
  <w:style w:type="paragraph" w:styleId="BodyText2">
    <w:name w:val="Body Text 2"/>
    <w:basedOn w:val="Normal"/>
    <w:rsid w:val="006707A3"/>
    <w:pPr>
      <w:tabs>
        <w:tab w:val="left" w:pos="720"/>
      </w:tabs>
    </w:pPr>
    <w:rPr>
      <w:b/>
      <w:lang w:bidi="he-IL"/>
    </w:rPr>
  </w:style>
  <w:style w:type="paragraph" w:customStyle="1" w:styleId="Char">
    <w:name w:val="Char"/>
    <w:basedOn w:val="Normal"/>
    <w:autoRedefine/>
    <w:rsid w:val="006707A3"/>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table" w:styleId="TableGrid">
    <w:name w:val="Table Grid"/>
    <w:basedOn w:val="TableNormal"/>
    <w:uiPriority w:val="59"/>
    <w:rsid w:val="00901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37E63"/>
    <w:pPr>
      <w:tabs>
        <w:tab w:val="center" w:pos="4320"/>
        <w:tab w:val="right" w:pos="8640"/>
      </w:tabs>
    </w:pPr>
  </w:style>
  <w:style w:type="character" w:styleId="PageNumber">
    <w:name w:val="page number"/>
    <w:basedOn w:val="DefaultParagraphFont"/>
    <w:rsid w:val="00437E63"/>
  </w:style>
  <w:style w:type="paragraph" w:styleId="Header">
    <w:name w:val="header"/>
    <w:basedOn w:val="Normal"/>
    <w:link w:val="HeaderChar"/>
    <w:uiPriority w:val="99"/>
    <w:rsid w:val="008F10FD"/>
    <w:pPr>
      <w:tabs>
        <w:tab w:val="center" w:pos="4320"/>
        <w:tab w:val="right" w:pos="8640"/>
      </w:tabs>
    </w:pPr>
  </w:style>
  <w:style w:type="paragraph" w:styleId="BalloonText">
    <w:name w:val="Balloon Text"/>
    <w:basedOn w:val="Normal"/>
    <w:link w:val="BalloonTextChar"/>
    <w:rsid w:val="00F463A3"/>
    <w:rPr>
      <w:rFonts w:ascii="Tahoma" w:hAnsi="Tahoma" w:cs="Tahoma"/>
      <w:sz w:val="16"/>
      <w:szCs w:val="16"/>
    </w:rPr>
  </w:style>
  <w:style w:type="character" w:customStyle="1" w:styleId="BalloonTextChar">
    <w:name w:val="Balloon Text Char"/>
    <w:link w:val="BalloonText"/>
    <w:rsid w:val="00F463A3"/>
    <w:rPr>
      <w:rFonts w:ascii="Tahoma" w:hAnsi="Tahoma" w:cs="Tahoma"/>
      <w:sz w:val="16"/>
      <w:szCs w:val="16"/>
    </w:rPr>
  </w:style>
  <w:style w:type="character" w:styleId="Hyperlink">
    <w:name w:val="Hyperlink"/>
    <w:basedOn w:val="DefaultParagraphFont"/>
    <w:rsid w:val="002C4C93"/>
    <w:rPr>
      <w:color w:val="0000FF" w:themeColor="hyperlink"/>
      <w:u w:val="single"/>
    </w:rPr>
  </w:style>
  <w:style w:type="character" w:customStyle="1" w:styleId="HeaderChar">
    <w:name w:val="Header Char"/>
    <w:basedOn w:val="DefaultParagraphFont"/>
    <w:link w:val="Header"/>
    <w:uiPriority w:val="99"/>
    <w:rsid w:val="00541B2C"/>
    <w:rPr>
      <w:sz w:val="24"/>
      <w:szCs w:val="24"/>
    </w:rPr>
  </w:style>
  <w:style w:type="paragraph" w:styleId="NormalWeb">
    <w:name w:val="Normal (Web)"/>
    <w:basedOn w:val="Normal"/>
    <w:uiPriority w:val="99"/>
    <w:unhideWhenUsed/>
    <w:rsid w:val="00DD3BE4"/>
    <w:pPr>
      <w:spacing w:before="100" w:beforeAutospacing="1" w:after="100" w:afterAutospacing="1" w:line="240" w:lineRule="auto"/>
      <w:ind w:left="0"/>
      <w:jc w:val="left"/>
    </w:pPr>
    <w:rPr>
      <w:lang w:val="vi-VN" w:eastAsia="vi-VN"/>
    </w:rPr>
  </w:style>
  <w:style w:type="character" w:customStyle="1" w:styleId="Bodytext">
    <w:name w:val="Body text_"/>
    <w:basedOn w:val="DefaultParagraphFont"/>
    <w:link w:val="BodyText1"/>
    <w:locked/>
    <w:rsid w:val="00FC2E36"/>
    <w:rPr>
      <w:sz w:val="27"/>
      <w:szCs w:val="27"/>
      <w:shd w:val="clear" w:color="auto" w:fill="FFFFFF"/>
    </w:rPr>
  </w:style>
  <w:style w:type="paragraph" w:customStyle="1" w:styleId="BodyText1">
    <w:name w:val="Body Text1"/>
    <w:basedOn w:val="Normal"/>
    <w:link w:val="Bodytext"/>
    <w:rsid w:val="00FC2E36"/>
    <w:pPr>
      <w:widowControl w:val="0"/>
      <w:shd w:val="clear" w:color="auto" w:fill="FFFFFF"/>
      <w:spacing w:after="420" w:line="302" w:lineRule="exact"/>
      <w:ind w:left="0"/>
      <w:jc w:val="center"/>
    </w:pPr>
    <w:rPr>
      <w:sz w:val="27"/>
      <w:szCs w:val="27"/>
    </w:rPr>
  </w:style>
  <w:style w:type="character" w:customStyle="1" w:styleId="Bodytext20">
    <w:name w:val="Body text (2)_"/>
    <w:link w:val="Bodytext21"/>
    <w:rsid w:val="004E1503"/>
    <w:rPr>
      <w:sz w:val="26"/>
      <w:szCs w:val="26"/>
      <w:shd w:val="clear" w:color="auto" w:fill="FFFFFF"/>
    </w:rPr>
  </w:style>
  <w:style w:type="paragraph" w:customStyle="1" w:styleId="Bodytext21">
    <w:name w:val="Body text (2)"/>
    <w:basedOn w:val="Normal"/>
    <w:link w:val="Bodytext20"/>
    <w:rsid w:val="004E1503"/>
    <w:pPr>
      <w:widowControl w:val="0"/>
      <w:shd w:val="clear" w:color="auto" w:fill="FFFFFF"/>
      <w:spacing w:before="240" w:after="120" w:line="322" w:lineRule="exact"/>
      <w:ind w:left="0"/>
    </w:pPr>
    <w:rPr>
      <w:sz w:val="26"/>
      <w:szCs w:val="26"/>
    </w:rPr>
  </w:style>
  <w:style w:type="character" w:customStyle="1" w:styleId="UnresolvedMention">
    <w:name w:val="Unresolved Mention"/>
    <w:basedOn w:val="DefaultParagraphFont"/>
    <w:uiPriority w:val="99"/>
    <w:semiHidden/>
    <w:unhideWhenUsed/>
    <w:rsid w:val="00046BAC"/>
    <w:rPr>
      <w:color w:val="605E5C"/>
      <w:shd w:val="clear" w:color="auto" w:fill="E1DFDD"/>
    </w:rPr>
  </w:style>
  <w:style w:type="paragraph" w:styleId="BodyText0">
    <w:name w:val="Body Text"/>
    <w:basedOn w:val="Normal"/>
    <w:link w:val="BodyTextChar"/>
    <w:semiHidden/>
    <w:unhideWhenUsed/>
    <w:rsid w:val="00517F68"/>
    <w:pPr>
      <w:spacing w:after="120"/>
    </w:pPr>
  </w:style>
  <w:style w:type="character" w:customStyle="1" w:styleId="BodyTextChar">
    <w:name w:val="Body Text Char"/>
    <w:basedOn w:val="DefaultParagraphFont"/>
    <w:link w:val="BodyText0"/>
    <w:semiHidden/>
    <w:rsid w:val="00517F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E6BF7-6D83-4C15-9AC2-91D49F4B0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4</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Smart</dc:creator>
  <cp:lastModifiedBy>Windows User</cp:lastModifiedBy>
  <cp:revision>65</cp:revision>
  <cp:lastPrinted>2023-09-22T03:10:00Z</cp:lastPrinted>
  <dcterms:created xsi:type="dcterms:W3CDTF">2022-09-21T01:55:00Z</dcterms:created>
  <dcterms:modified xsi:type="dcterms:W3CDTF">2023-09-22T03:13:00Z</dcterms:modified>
</cp:coreProperties>
</file>