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804" w:rsidRPr="00644E2C" w:rsidRDefault="00DE7804" w:rsidP="00DE7804">
      <w:pPr>
        <w:tabs>
          <w:tab w:val="left" w:pos="3825"/>
        </w:tabs>
        <w:spacing w:after="0"/>
        <w:jc w:val="center"/>
        <w:rPr>
          <w:b/>
          <w:u w:val="single"/>
        </w:rPr>
      </w:pPr>
      <w:bookmarkStart w:id="0" w:name="_GoBack"/>
      <w:r w:rsidRPr="00644E2C">
        <w:rPr>
          <w:b/>
          <w:u w:val="single"/>
        </w:rPr>
        <w:t>Toán</w:t>
      </w:r>
    </w:p>
    <w:p w:rsidR="00DE7804" w:rsidRDefault="00DE7804" w:rsidP="00DE7804">
      <w:pPr>
        <w:tabs>
          <w:tab w:val="left" w:pos="3825"/>
        </w:tabs>
        <w:spacing w:after="0"/>
        <w:jc w:val="center"/>
        <w:rPr>
          <w:b/>
        </w:rPr>
      </w:pPr>
      <w:r w:rsidRPr="00644E2C">
        <w:rPr>
          <w:b/>
          <w:u w:val="single"/>
        </w:rPr>
        <w:t>TIẾT 3</w:t>
      </w:r>
      <w:r w:rsidRPr="00644E2C">
        <w:rPr>
          <w:b/>
        </w:rPr>
        <w:t>:    LUYỆN TẬP  (tiết 3)</w:t>
      </w:r>
    </w:p>
    <w:bookmarkEnd w:id="0"/>
    <w:p w:rsidR="00DE7804" w:rsidRPr="00644E2C" w:rsidRDefault="00DE7804" w:rsidP="00DE7804">
      <w:pPr>
        <w:spacing w:after="0" w:line="252" w:lineRule="auto"/>
        <w:jc w:val="both"/>
        <w:rPr>
          <w:rFonts w:eastAsia="Calibri" w:cs="Times New Roman"/>
          <w:b/>
          <w:szCs w:val="28"/>
        </w:rPr>
      </w:pPr>
      <w:r w:rsidRPr="00644E2C">
        <w:rPr>
          <w:rFonts w:eastAsia="Calibri" w:cs="Times New Roman"/>
          <w:b/>
          <w:szCs w:val="28"/>
        </w:rPr>
        <w:t>I.</w:t>
      </w:r>
      <w:r>
        <w:rPr>
          <w:rFonts w:eastAsia="Calibri" w:cs="Times New Roman"/>
          <w:b/>
          <w:szCs w:val="28"/>
        </w:rPr>
        <w:t>YÊU CẦU CẦN ĐẠT</w:t>
      </w:r>
    </w:p>
    <w:p w:rsidR="00DE7804" w:rsidRPr="00644E2C" w:rsidRDefault="00DE7804" w:rsidP="00DE7804">
      <w:pPr>
        <w:widowControl w:val="0"/>
        <w:spacing w:after="0" w:line="317" w:lineRule="exact"/>
        <w:ind w:right="480"/>
        <w:jc w:val="both"/>
        <w:rPr>
          <w:rFonts w:eastAsia="Times New Roman" w:cs="Times New Roman"/>
          <w:szCs w:val="28"/>
        </w:rPr>
      </w:pPr>
      <w:r w:rsidRPr="00644E2C">
        <w:rPr>
          <w:rFonts w:eastAsia="Times New Roman" w:cs="Times New Roman"/>
          <w:szCs w:val="28"/>
        </w:rPr>
        <w:t>-  Giúp HS làm quen với ước lượng theo nhóm chục.  Ôn tập, củng cố về phân tích số và bảng số từ 1 đến 100 đã học.</w:t>
      </w:r>
    </w:p>
    <w:p w:rsidR="00DE7804" w:rsidRPr="00644E2C" w:rsidRDefault="00DE7804" w:rsidP="00DE7804">
      <w:pPr>
        <w:widowControl w:val="0"/>
        <w:tabs>
          <w:tab w:val="left" w:pos="601"/>
        </w:tabs>
        <w:spacing w:after="0" w:line="341" w:lineRule="exact"/>
        <w:ind w:right="23"/>
        <w:jc w:val="both"/>
        <w:rPr>
          <w:rFonts w:eastAsia="Times New Roman" w:cs="Times New Roman"/>
          <w:szCs w:val="28"/>
        </w:rPr>
      </w:pPr>
      <w:r>
        <w:rPr>
          <w:rFonts w:eastAsia="Times New Roman" w:cs="Times New Roman"/>
          <w:b/>
          <w:bCs/>
          <w:szCs w:val="28"/>
        </w:rPr>
        <w:t xml:space="preserve">- </w:t>
      </w:r>
      <w:r w:rsidRPr="00644E2C">
        <w:rPr>
          <w:rFonts w:eastAsia="Times New Roman" w:cs="Times New Roman"/>
          <w:szCs w:val="28"/>
        </w:rPr>
        <w:t>Thông qua hoạt động ước lượng sổ đổ vật theo nhóm chục, HS bước đầu làm quen với thao tác ước lượng rổi đếm để kiểm tra ước lượng, qua đó bước đầu hình thành năng lực tư duy, lập luận toán học, ...</w:t>
      </w:r>
    </w:p>
    <w:p w:rsidR="00DE7804" w:rsidRPr="00644E2C" w:rsidRDefault="00DE7804" w:rsidP="00DE7804">
      <w:pPr>
        <w:widowControl w:val="0"/>
        <w:tabs>
          <w:tab w:val="left" w:pos="601"/>
        </w:tabs>
        <w:spacing w:after="0" w:line="341" w:lineRule="exact"/>
        <w:ind w:right="23"/>
        <w:jc w:val="both"/>
        <w:rPr>
          <w:rFonts w:eastAsia="Times New Roman" w:cs="Times New Roman"/>
          <w:szCs w:val="28"/>
        </w:rPr>
      </w:pPr>
      <w:r>
        <w:rPr>
          <w:rFonts w:eastAsia="Times New Roman" w:cs="Times New Roman"/>
          <w:b/>
          <w:bCs/>
          <w:szCs w:val="28"/>
        </w:rPr>
        <w:t>-</w:t>
      </w:r>
      <w:r w:rsidRPr="00644E2C">
        <w:rPr>
          <w:rFonts w:eastAsia="Times New Roman" w:cs="Times New Roman"/>
          <w:b/>
          <w:bCs/>
          <w:szCs w:val="28"/>
        </w:rPr>
        <w:t xml:space="preserve"> </w:t>
      </w:r>
      <w:r w:rsidRPr="00644E2C">
        <w:rPr>
          <w:rFonts w:eastAsia="Times New Roman" w:cs="Times New Roman"/>
          <w:szCs w:val="28"/>
        </w:rPr>
        <w:t>Thích học môn toán.</w:t>
      </w:r>
    </w:p>
    <w:p w:rsidR="00DE7804" w:rsidRPr="00644E2C" w:rsidRDefault="00DE7804" w:rsidP="00DE7804">
      <w:pPr>
        <w:spacing w:after="0" w:line="240" w:lineRule="auto"/>
        <w:jc w:val="both"/>
        <w:rPr>
          <w:rFonts w:eastAsia="Times New Roman" w:cs="Times New Roman"/>
          <w:b/>
          <w:bCs/>
          <w:szCs w:val="28"/>
        </w:rPr>
      </w:pPr>
      <w:r w:rsidRPr="00644E2C">
        <w:rPr>
          <w:rFonts w:eastAsia="Times New Roman" w:cs="Times New Roman"/>
          <w:b/>
          <w:bCs/>
          <w:szCs w:val="28"/>
        </w:rPr>
        <w:t>II. ĐỒ DÙNG DẠY HỌC:</w:t>
      </w:r>
    </w:p>
    <w:p w:rsidR="00DE7804" w:rsidRPr="00644E2C" w:rsidRDefault="00DE7804" w:rsidP="00DE7804">
      <w:pPr>
        <w:widowControl w:val="0"/>
        <w:tabs>
          <w:tab w:val="left" w:pos="601"/>
        </w:tabs>
        <w:spacing w:after="156" w:line="346" w:lineRule="exact"/>
        <w:ind w:right="20"/>
        <w:jc w:val="both"/>
        <w:rPr>
          <w:rFonts w:eastAsia="Times New Roman" w:cs="Times New Roman"/>
          <w:szCs w:val="28"/>
        </w:rPr>
      </w:pPr>
      <w:r w:rsidRPr="00644E2C">
        <w:rPr>
          <w:rFonts w:eastAsia="Times New Roman" w:cs="Times New Roman"/>
          <w:szCs w:val="28"/>
        </w:rPr>
        <w:t xml:space="preserve">- GV: Máy tính, tivi chiếu nội dung bài. </w:t>
      </w:r>
    </w:p>
    <w:p w:rsidR="00DE7804" w:rsidRPr="00644E2C" w:rsidRDefault="00DE7804" w:rsidP="00DE7804">
      <w:pPr>
        <w:widowControl w:val="0"/>
        <w:tabs>
          <w:tab w:val="left" w:pos="601"/>
        </w:tabs>
        <w:spacing w:after="100" w:line="230" w:lineRule="exact"/>
        <w:jc w:val="both"/>
        <w:rPr>
          <w:rFonts w:eastAsia="Times New Roman" w:cs="Times New Roman"/>
          <w:szCs w:val="28"/>
        </w:rPr>
      </w:pPr>
      <w:r w:rsidRPr="00644E2C">
        <w:rPr>
          <w:rFonts w:eastAsia="Times New Roman" w:cs="Times New Roman"/>
          <w:szCs w:val="28"/>
        </w:rPr>
        <w:t>- HS: Bộ đồ đùng học Toán 2. Tranh phóng to hình bài tập 2.</w:t>
      </w:r>
    </w:p>
    <w:p w:rsidR="00DE7804" w:rsidRPr="00644E2C" w:rsidRDefault="00DE7804" w:rsidP="00DE7804">
      <w:pPr>
        <w:widowControl w:val="0"/>
        <w:tabs>
          <w:tab w:val="left" w:pos="601"/>
        </w:tabs>
        <w:spacing w:after="100" w:line="230" w:lineRule="exact"/>
        <w:jc w:val="both"/>
        <w:rPr>
          <w:rFonts w:eastAsia="Times New Roman" w:cs="Times New Roman"/>
          <w:szCs w:val="28"/>
        </w:rPr>
      </w:pPr>
      <w:r w:rsidRPr="00644E2C">
        <w:rPr>
          <w:rFonts w:eastAsia="Times New Roman" w:cs="Times New Roman"/>
          <w:b/>
          <w:bCs/>
          <w:szCs w:val="28"/>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4108"/>
      </w:tblGrid>
      <w:tr w:rsidR="00DE7804" w:rsidRPr="00644E2C" w:rsidTr="00B52209">
        <w:tc>
          <w:tcPr>
            <w:tcW w:w="5637" w:type="dxa"/>
            <w:shd w:val="clear" w:color="auto" w:fill="auto"/>
          </w:tcPr>
          <w:p w:rsidR="00DE7804" w:rsidRPr="00644E2C" w:rsidRDefault="00DE7804" w:rsidP="00B52209">
            <w:pPr>
              <w:spacing w:after="0" w:line="240" w:lineRule="auto"/>
              <w:jc w:val="center"/>
              <w:rPr>
                <w:rFonts w:eastAsia="Times New Roman" w:cs="Times New Roman"/>
                <w:b/>
                <w:bCs/>
                <w:szCs w:val="28"/>
              </w:rPr>
            </w:pPr>
            <w:r w:rsidRPr="00644E2C">
              <w:rPr>
                <w:rFonts w:eastAsia="Times New Roman" w:cs="Times New Roman"/>
                <w:b/>
                <w:bCs/>
                <w:szCs w:val="28"/>
              </w:rPr>
              <w:t>Hoạt động của GV</w:t>
            </w:r>
          </w:p>
        </w:tc>
        <w:tc>
          <w:tcPr>
            <w:tcW w:w="4394" w:type="dxa"/>
            <w:shd w:val="clear" w:color="auto" w:fill="auto"/>
          </w:tcPr>
          <w:p w:rsidR="00DE7804" w:rsidRPr="00644E2C" w:rsidRDefault="00DE7804" w:rsidP="00B52209">
            <w:pPr>
              <w:spacing w:after="0" w:line="240" w:lineRule="auto"/>
              <w:jc w:val="center"/>
              <w:rPr>
                <w:rFonts w:eastAsia="Times New Roman" w:cs="Times New Roman"/>
                <w:b/>
                <w:bCs/>
                <w:szCs w:val="28"/>
              </w:rPr>
            </w:pPr>
            <w:r w:rsidRPr="00644E2C">
              <w:rPr>
                <w:rFonts w:eastAsia="Times New Roman" w:cs="Times New Roman"/>
                <w:b/>
                <w:bCs/>
                <w:szCs w:val="28"/>
              </w:rPr>
              <w:t>Hoạt động của HS</w:t>
            </w:r>
          </w:p>
        </w:tc>
      </w:tr>
      <w:tr w:rsidR="00DE7804" w:rsidRPr="00644E2C" w:rsidTr="00B52209">
        <w:tc>
          <w:tcPr>
            <w:tcW w:w="5637" w:type="dxa"/>
            <w:shd w:val="clear" w:color="auto" w:fill="auto"/>
          </w:tcPr>
          <w:p w:rsidR="00DE7804" w:rsidRPr="00644E2C" w:rsidRDefault="00DE7804" w:rsidP="00B52209">
            <w:pPr>
              <w:spacing w:after="0" w:line="240" w:lineRule="auto"/>
              <w:jc w:val="both"/>
              <w:rPr>
                <w:rFonts w:eastAsia="Times New Roman" w:cs="Times New Roman"/>
                <w:b/>
                <w:bCs/>
                <w:szCs w:val="28"/>
              </w:rPr>
            </w:pPr>
            <w:r w:rsidRPr="00644E2C">
              <w:rPr>
                <w:rFonts w:eastAsia="Times New Roman" w:cs="Times New Roman"/>
                <w:b/>
                <w:bCs/>
                <w:szCs w:val="28"/>
              </w:rPr>
              <w:t>1. HĐ luyện tập, thực hành:</w:t>
            </w:r>
          </w:p>
          <w:p w:rsidR="00DE7804" w:rsidRPr="00644E2C" w:rsidRDefault="00DE7804" w:rsidP="00B52209">
            <w:pPr>
              <w:spacing w:after="0" w:line="240" w:lineRule="auto"/>
              <w:jc w:val="both"/>
              <w:rPr>
                <w:rFonts w:eastAsia="Times New Roman" w:cs="Times New Roman"/>
                <w:i/>
                <w:iCs/>
                <w:szCs w:val="28"/>
              </w:rPr>
            </w:pPr>
            <w:r w:rsidRPr="00644E2C">
              <w:rPr>
                <w:rFonts w:eastAsia="Times New Roman" w:cs="Times New Roman"/>
                <w:i/>
                <w:iCs/>
                <w:szCs w:val="28"/>
              </w:rPr>
              <w:t xml:space="preserve">Bài 1: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DE7804" w:rsidRPr="00644E2C" w:rsidRDefault="00DE7804" w:rsidP="00B52209">
            <w:pPr>
              <w:widowControl w:val="0"/>
              <w:spacing w:after="60" w:line="317" w:lineRule="exact"/>
              <w:ind w:right="480"/>
              <w:jc w:val="both"/>
              <w:rPr>
                <w:rFonts w:eastAsia="Times New Roman" w:cs="Times New Roman"/>
                <w:szCs w:val="28"/>
              </w:rPr>
            </w:pPr>
            <w:r w:rsidRPr="00644E2C">
              <w:rPr>
                <w:rFonts w:eastAsia="Times New Roman" w:cs="Times New Roman"/>
                <w:szCs w:val="28"/>
              </w:rPr>
              <w:t>+ GV gợi ý để HS thấy có 2 nhóm chục viên bi rổi khoanh tiếp vào 1 nhóm chục viên bi nữa, quan sát thấy được 3 nhóm chục viên bi và thừa ra 2 viên bi lẻ. Từ đó thấy ước lượng được khoảng 3 chục viên bi và đếm được 32 viên bi.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GV cho ước lượng số viên bi ở mỗi phần.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Mời HS chia sẻ, nhận xét.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YC HS đếm số viên bi trong hình để đối chiếu với đáp án ước lượng</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GV lưu ý: Khi ước lượng có thể dùng bút chì vẽ vòng tròn lớn để khoanh vùng.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Nhận xét, tuyên dương HS.</w:t>
            </w:r>
          </w:p>
          <w:p w:rsidR="00DE7804" w:rsidRPr="00644E2C" w:rsidRDefault="00DE7804" w:rsidP="00B52209">
            <w:pPr>
              <w:spacing w:after="0" w:line="240" w:lineRule="auto"/>
              <w:jc w:val="both"/>
              <w:rPr>
                <w:rFonts w:eastAsia="Times New Roman" w:cs="Times New Roman"/>
                <w:i/>
                <w:iCs/>
                <w:szCs w:val="28"/>
              </w:rPr>
            </w:pPr>
            <w:r w:rsidRPr="00644E2C">
              <w:rPr>
                <w:rFonts w:eastAsia="Times New Roman" w:cs="Times New Roman"/>
                <w:i/>
                <w:iCs/>
                <w:szCs w:val="28"/>
              </w:rPr>
              <w:t>Bài 2:</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GV cho HS thảo luận nhóm đôi để ước lượng số quả cà chua ở mỗi phần.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Mời HS chia sẻ, nhận xét.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lastRenderedPageBreak/>
              <w:t xml:space="preserve">- YC HS đếm số quả cà chua trong hình để đối chiếu với đáp án ước lượng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GV chiếu hình ảnh trên màn hình.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Nhận xét, tuyên dương.</w:t>
            </w:r>
          </w:p>
          <w:p w:rsidR="00DE7804" w:rsidRPr="00644E2C" w:rsidRDefault="00DE7804" w:rsidP="00B52209">
            <w:pPr>
              <w:spacing w:after="0" w:line="240" w:lineRule="auto"/>
              <w:jc w:val="both"/>
              <w:rPr>
                <w:rFonts w:eastAsia="Times New Roman" w:cs="Times New Roman"/>
                <w:i/>
                <w:iCs/>
                <w:szCs w:val="28"/>
              </w:rPr>
            </w:pPr>
            <w:r w:rsidRPr="00644E2C">
              <w:rPr>
                <w:rFonts w:eastAsia="Times New Roman" w:cs="Times New Roman"/>
                <w:i/>
                <w:iCs/>
                <w:szCs w:val="28"/>
              </w:rPr>
              <w:t>Bài 3:</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HDHS phân tích mẫu:</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GV cho HS làm bài vào phiếu.</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GV quan sát, hỗ trợ HS gặp khó khăn.</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Tổ chức cho HS báo cáo kết quả và nhận xét.</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GV chốt, chiếu đáp án.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Nhận xét, đánh giá bài HS.</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Bài 4: Số?</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DE7804" w:rsidRPr="00644E2C" w:rsidRDefault="00DE7804" w:rsidP="00B52209">
            <w:pPr>
              <w:widowControl w:val="0"/>
              <w:tabs>
                <w:tab w:val="left" w:pos="601"/>
              </w:tabs>
              <w:spacing w:after="60" w:line="326" w:lineRule="exact"/>
              <w:ind w:right="20"/>
              <w:jc w:val="both"/>
              <w:rPr>
                <w:rFonts w:eastAsia="Times New Roman" w:cs="Times New Roman"/>
                <w:szCs w:val="28"/>
              </w:rPr>
            </w:pPr>
            <w:r w:rsidRPr="00644E2C">
              <w:rPr>
                <w:rFonts w:eastAsia="Times New Roman" w:cs="Times New Roman"/>
                <w:szCs w:val="28"/>
              </w:rPr>
              <w:t xml:space="preserve">- YC HS quan sát các số ở mỗi miếng bìa A, B, c, D và các số viết ở mỗi vị trí bị trống trong bảng rổi tìm cách lắp các miếng bìa vào vị trí thích hợp trong bảng (theo các màu ở mõi ô trống tương ứng).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GV cho HS trả lời.</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Tổ chức cho các nhóm lên chia sẻ.</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GV nhận xét, khen ngợi HS.</w:t>
            </w:r>
          </w:p>
          <w:p w:rsidR="00DE7804" w:rsidRPr="00644E2C" w:rsidRDefault="00DE7804" w:rsidP="00B52209">
            <w:pPr>
              <w:spacing w:after="0" w:line="240" w:lineRule="auto"/>
              <w:jc w:val="both"/>
              <w:rPr>
                <w:rFonts w:eastAsia="Times New Roman" w:cs="Times New Roman"/>
                <w:b/>
                <w:bCs/>
                <w:szCs w:val="28"/>
              </w:rPr>
            </w:pPr>
            <w:r w:rsidRPr="00644E2C">
              <w:rPr>
                <w:rFonts w:eastAsia="Times New Roman" w:cs="Times New Roman"/>
                <w:b/>
                <w:bCs/>
                <w:szCs w:val="28"/>
              </w:rPr>
              <w:t>2.Vận dụng:</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Hôm nay chúng ta học bài gì?</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Nhận xét giờ học.</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Chuần bị bài: Tia số, số liền trước, số liền sau.</w:t>
            </w:r>
          </w:p>
        </w:tc>
        <w:tc>
          <w:tcPr>
            <w:tcW w:w="4394" w:type="dxa"/>
            <w:shd w:val="clear" w:color="auto" w:fill="auto"/>
          </w:tcPr>
          <w:p w:rsidR="00DE7804" w:rsidRPr="00644E2C" w:rsidRDefault="00DE7804" w:rsidP="00B52209">
            <w:pPr>
              <w:spacing w:after="0" w:line="240" w:lineRule="auto"/>
              <w:jc w:val="both"/>
              <w:rPr>
                <w:rFonts w:eastAsia="Times New Roman" w:cs="Times New Roman"/>
                <w:b/>
                <w:bCs/>
                <w:szCs w:val="28"/>
              </w:rPr>
            </w:pPr>
          </w:p>
          <w:p w:rsidR="00DE7804" w:rsidRPr="00644E2C" w:rsidRDefault="00DE7804" w:rsidP="00B52209">
            <w:pPr>
              <w:spacing w:after="0" w:line="240" w:lineRule="auto"/>
              <w:jc w:val="both"/>
              <w:rPr>
                <w:rFonts w:eastAsia="Times New Roman" w:cs="Times New Roman"/>
                <w:b/>
                <w:bCs/>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HS lắng nghe.</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xml:space="preserve">- HS chia sẻ. </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Đáp án khoảng 3 chục – 32.</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- 1-2 HS trả lời.</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lastRenderedPageBreak/>
              <w:t>- HS chia sẻ.</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HS làm phiếu</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HS chia sẻ</w:t>
            </w: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- 2 Nhóm chia sẻ.</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HS lắng nghe.</w:t>
            </w:r>
          </w:p>
          <w:p w:rsidR="00DE7804" w:rsidRPr="00644E2C" w:rsidRDefault="00DE7804" w:rsidP="00B52209">
            <w:pPr>
              <w:spacing w:after="0" w:line="240" w:lineRule="auto"/>
              <w:jc w:val="both"/>
              <w:rPr>
                <w:rFonts w:eastAsia="Times New Roman" w:cs="Times New Roman"/>
                <w:szCs w:val="28"/>
              </w:rPr>
            </w:pPr>
            <w:r w:rsidRPr="00644E2C">
              <w:rPr>
                <w:rFonts w:eastAsia="Times New Roman" w:cs="Times New Roman"/>
                <w:szCs w:val="28"/>
              </w:rPr>
              <w:t>- HS quan sát hướng dẫn.</w:t>
            </w:r>
          </w:p>
          <w:p w:rsidR="00DE7804" w:rsidRPr="00644E2C" w:rsidRDefault="00DE7804" w:rsidP="00B52209">
            <w:pPr>
              <w:spacing w:after="0" w:line="240" w:lineRule="auto"/>
              <w:jc w:val="both"/>
              <w:rPr>
                <w:rFonts w:eastAsia="Times New Roman" w:cs="Times New Roman"/>
                <w:szCs w:val="28"/>
              </w:rPr>
            </w:pPr>
          </w:p>
        </w:tc>
      </w:tr>
    </w:tbl>
    <w:p w:rsidR="00DE7804" w:rsidRPr="00644E2C" w:rsidRDefault="00DE7804" w:rsidP="00DE7804">
      <w:pPr>
        <w:tabs>
          <w:tab w:val="left" w:pos="3151"/>
        </w:tabs>
        <w:spacing w:after="160" w:line="259" w:lineRule="auto"/>
        <w:rPr>
          <w:rFonts w:eastAsia="Times New Roman" w:cs="Times New Roman"/>
          <w:b/>
          <w:bCs/>
          <w:szCs w:val="28"/>
        </w:rPr>
      </w:pPr>
      <w:r w:rsidRPr="00644E2C">
        <w:rPr>
          <w:rFonts w:eastAsia="Times New Roman" w:cs="Times New Roman"/>
          <w:b/>
          <w:bCs/>
          <w:szCs w:val="28"/>
        </w:rPr>
        <w:lastRenderedPageBreak/>
        <w:t>IV. ĐIỀU CHỈNH SAU BÀI HỌC (nếu có):</w:t>
      </w:r>
    </w:p>
    <w:p w:rsidR="00DE7804" w:rsidRPr="00644E2C" w:rsidRDefault="00DE7804" w:rsidP="00DE7804">
      <w:pPr>
        <w:tabs>
          <w:tab w:val="left" w:pos="3151"/>
        </w:tabs>
        <w:spacing w:after="160" w:line="259" w:lineRule="auto"/>
        <w:rPr>
          <w:rFonts w:eastAsia="Times New Roman" w:cs="Times New Roman"/>
          <w:b/>
          <w:bCs/>
          <w:szCs w:val="28"/>
        </w:rPr>
      </w:pPr>
      <w:r w:rsidRPr="00644E2C">
        <w:rPr>
          <w:rFonts w:eastAsia="Times New Roman" w:cs="Times New Roman"/>
          <w:szCs w:val="28"/>
        </w:rPr>
        <w:t>…………………………………………………………………………………………………………………………………………………………………………………………</w:t>
      </w:r>
    </w:p>
    <w:p w:rsidR="00CB4CF4" w:rsidRDefault="00CB4CF4"/>
    <w:sectPr w:rsidR="00CB4CF4" w:rsidSect="005F428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04"/>
    <w:rsid w:val="005F428C"/>
    <w:rsid w:val="00CB4CF4"/>
    <w:rsid w:val="00DE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EB87F-3C8B-41E2-9FB5-3257C954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804"/>
    <w:pPr>
      <w:spacing w:before="0" w:after="300" w:line="420" w:lineRule="exact"/>
      <w:jc w:val="left"/>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2023-06-15T07:56:00Z</dcterms:created>
  <dcterms:modified xsi:type="dcterms:W3CDTF">2023-06-15T07:56:00Z</dcterms:modified>
</cp:coreProperties>
</file>