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17E" w:rsidRDefault="00E6017E" w:rsidP="00E6017E">
      <w:pPr>
        <w:spacing w:after="0" w:line="240" w:lineRule="auto"/>
        <w:jc w:val="center"/>
        <w:rPr>
          <w:b/>
          <w:szCs w:val="28"/>
          <w:lang w:val="nl-NL"/>
        </w:rPr>
      </w:pPr>
      <w:bookmarkStart w:id="0" w:name="_GoBack"/>
      <w:bookmarkEnd w:id="0"/>
      <w:r w:rsidRPr="009B506D">
        <w:rPr>
          <w:b/>
          <w:szCs w:val="28"/>
          <w:u w:val="single"/>
          <w:lang w:val="nl-NL"/>
        </w:rPr>
        <w:t>TIẾT 1</w:t>
      </w:r>
      <w:r w:rsidRPr="0093197C">
        <w:rPr>
          <w:b/>
          <w:szCs w:val="28"/>
          <w:lang w:val="nl-NL"/>
        </w:rPr>
        <w:t>:</w:t>
      </w:r>
      <w:r>
        <w:rPr>
          <w:b/>
          <w:szCs w:val="28"/>
          <w:lang w:val="nl-NL"/>
        </w:rPr>
        <w:t>SINH HOẠT DƯỚI CỜ:</w:t>
      </w:r>
      <w:r w:rsidRPr="0093197C">
        <w:rPr>
          <w:b/>
          <w:szCs w:val="28"/>
          <w:lang w:val="nl-NL"/>
        </w:rPr>
        <w:t xml:space="preserve"> </w:t>
      </w:r>
      <w:r>
        <w:rPr>
          <w:b/>
          <w:szCs w:val="28"/>
          <w:lang w:val="nl-NL"/>
        </w:rPr>
        <w:t>CHÀO</w:t>
      </w:r>
      <w:r w:rsidRPr="0093197C">
        <w:rPr>
          <w:b/>
          <w:szCs w:val="28"/>
          <w:lang w:val="nl-NL"/>
        </w:rPr>
        <w:t xml:space="preserve"> NĂM HỌC MỚI</w:t>
      </w:r>
    </w:p>
    <w:p w:rsidR="00E6017E" w:rsidRPr="006455BF" w:rsidRDefault="00E6017E" w:rsidP="00E6017E">
      <w:pPr>
        <w:spacing w:after="0" w:line="240" w:lineRule="auto"/>
        <w:jc w:val="center"/>
        <w:rPr>
          <w:rFonts w:eastAsia="SimSun"/>
          <w:b/>
          <w:bCs/>
          <w:kern w:val="24"/>
          <w:szCs w:val="32"/>
          <w:u w:val="single"/>
          <w:lang w:eastAsia="zh-CN"/>
        </w:rPr>
      </w:pPr>
      <w:r w:rsidRPr="006455BF">
        <w:rPr>
          <w:rFonts w:eastAsia="SimSun"/>
          <w:b/>
          <w:szCs w:val="28"/>
          <w:lang w:eastAsia="zh-CN"/>
        </w:rPr>
        <w:t>Tìm hiểu về truyền thống nhà trường</w:t>
      </w:r>
    </w:p>
    <w:p w:rsidR="00E6017E" w:rsidRPr="009B506D" w:rsidRDefault="00E6017E" w:rsidP="00E6017E">
      <w:pPr>
        <w:spacing w:after="0" w:line="240" w:lineRule="auto"/>
        <w:rPr>
          <w:rFonts w:eastAsia="SimSun"/>
          <w:bCs/>
          <w:color w:val="000000"/>
          <w:szCs w:val="28"/>
          <w:bdr w:val="none" w:sz="0" w:space="0" w:color="auto" w:frame="1"/>
          <w:shd w:val="clear" w:color="auto" w:fill="FFFFFF"/>
          <w:lang w:eastAsia="zh-CN"/>
        </w:rPr>
      </w:pPr>
      <w:r w:rsidRPr="006455BF">
        <w:rPr>
          <w:rFonts w:eastAsia="SimSun"/>
          <w:b/>
          <w:bCs/>
          <w:color w:val="000000"/>
          <w:szCs w:val="28"/>
          <w:bdr w:val="none" w:sz="0" w:space="0" w:color="auto" w:frame="1"/>
          <w:shd w:val="clear" w:color="auto" w:fill="FFFFFF"/>
          <w:lang w:eastAsia="zh-CN"/>
        </w:rPr>
        <w:t xml:space="preserve">- </w:t>
      </w:r>
      <w:r w:rsidRPr="009B506D">
        <w:rPr>
          <w:rFonts w:eastAsia="SimSun"/>
          <w:bCs/>
          <w:color w:val="000000"/>
          <w:szCs w:val="28"/>
          <w:bdr w:val="none" w:sz="0" w:space="0" w:color="auto" w:frame="1"/>
          <w:shd w:val="clear" w:color="auto" w:fill="FFFFFF"/>
          <w:lang w:eastAsia="zh-CN"/>
        </w:rPr>
        <w:t xml:space="preserve">Trường Tiểu học Tây Đằng B được thành lập tháng 8 năm 2011 trên cơ sở tách ra từ trường Tiểu học Tây Đằng, nhà trường nằm trên thôn Đài Hoa, thị trấn Tây Đằng, huyện Ba Vì, Hà Nội. </w:t>
      </w:r>
    </w:p>
    <w:p w:rsidR="00E6017E" w:rsidRPr="009B506D" w:rsidRDefault="00E6017E" w:rsidP="00E6017E">
      <w:pPr>
        <w:spacing w:after="0" w:line="240" w:lineRule="auto"/>
        <w:rPr>
          <w:rFonts w:eastAsia="SimSun"/>
          <w:bCs/>
          <w:color w:val="000000"/>
          <w:szCs w:val="28"/>
          <w:bdr w:val="none" w:sz="0" w:space="0" w:color="auto" w:frame="1"/>
          <w:shd w:val="clear" w:color="auto" w:fill="FFFFFF"/>
          <w:lang w:eastAsia="zh-CN"/>
        </w:rPr>
      </w:pPr>
      <w:r w:rsidRPr="009B506D">
        <w:rPr>
          <w:rFonts w:eastAsia="SimSun"/>
          <w:bCs/>
          <w:color w:val="000000"/>
          <w:szCs w:val="28"/>
          <w:bdr w:val="none" w:sz="0" w:space="0" w:color="auto" w:frame="1"/>
          <w:shd w:val="clear" w:color="auto" w:fill="FFFFFF"/>
          <w:lang w:eastAsia="zh-CN"/>
        </w:rPr>
        <w:t>- Năm 2017, trường Tiểu học Tây Đằng B vinh dự đón nhận danh hiệu Trường chuẩn Quốc gia mức độ 1.</w:t>
      </w:r>
    </w:p>
    <w:p w:rsidR="00E6017E" w:rsidRPr="009B506D" w:rsidRDefault="00E6017E" w:rsidP="00E6017E">
      <w:pPr>
        <w:spacing w:after="0" w:line="240" w:lineRule="auto"/>
        <w:rPr>
          <w:rFonts w:eastAsia="SimSun"/>
          <w:bCs/>
          <w:color w:val="000000"/>
          <w:szCs w:val="28"/>
          <w:bdr w:val="none" w:sz="0" w:space="0" w:color="auto" w:frame="1"/>
          <w:shd w:val="clear" w:color="auto" w:fill="FFFFFF"/>
          <w:lang w:eastAsia="zh-CN"/>
        </w:rPr>
      </w:pPr>
      <w:r w:rsidRPr="009B506D">
        <w:rPr>
          <w:rFonts w:eastAsia="SimSun"/>
          <w:bCs/>
          <w:color w:val="000000"/>
          <w:szCs w:val="28"/>
          <w:bdr w:val="none" w:sz="0" w:space="0" w:color="auto" w:frame="1"/>
          <w:shd w:val="clear" w:color="auto" w:fill="FFFFFF"/>
          <w:lang w:eastAsia="zh-CN"/>
        </w:rPr>
        <w:t xml:space="preserve">- Năm học  2022 – 2023  nhà trường có 48 cán bộ, giáo viên và nhân viên. Trong đó có 3 cán bộ quản lí, 37 giáo viên, 8 nhân viên . Toàn trường có 1031 học sinh.  </w:t>
      </w:r>
    </w:p>
    <w:p w:rsidR="00E6017E" w:rsidRPr="009B506D" w:rsidRDefault="00E6017E" w:rsidP="00E6017E">
      <w:pPr>
        <w:spacing w:after="0" w:line="240" w:lineRule="auto"/>
        <w:rPr>
          <w:rFonts w:eastAsia="SimSun"/>
          <w:bCs/>
          <w:color w:val="000000"/>
          <w:szCs w:val="28"/>
          <w:bdr w:val="none" w:sz="0" w:space="0" w:color="auto" w:frame="1"/>
          <w:shd w:val="clear" w:color="auto" w:fill="FFFFFF"/>
          <w:lang w:eastAsia="zh-CN"/>
        </w:rPr>
      </w:pPr>
      <w:r w:rsidRPr="009B506D">
        <w:rPr>
          <w:rFonts w:eastAsia="SimSun"/>
          <w:bCs/>
          <w:color w:val="000000"/>
          <w:szCs w:val="28"/>
          <w:bdr w:val="none" w:sz="0" w:space="0" w:color="auto" w:frame="1"/>
          <w:shd w:val="clear" w:color="auto" w:fill="FFFFFF"/>
          <w:lang w:eastAsia="zh-CN"/>
        </w:rPr>
        <w:t xml:space="preserve">- Tập thể cán bộ, giáo viên, nhân viên nhà trường luôn đoàn kết, tâm huyết, nhiệt tình, có tinh thần trách nhiệm cao. </w:t>
      </w:r>
    </w:p>
    <w:p w:rsidR="00E6017E" w:rsidRPr="009B506D" w:rsidRDefault="00E6017E" w:rsidP="00E6017E">
      <w:pPr>
        <w:spacing w:after="0" w:line="240" w:lineRule="auto"/>
        <w:rPr>
          <w:rFonts w:eastAsia="SimSun"/>
          <w:bCs/>
          <w:color w:val="000000"/>
          <w:szCs w:val="28"/>
          <w:bdr w:val="none" w:sz="0" w:space="0" w:color="auto" w:frame="1"/>
          <w:shd w:val="clear" w:color="auto" w:fill="FFFFFF"/>
          <w:lang w:eastAsia="zh-CN"/>
        </w:rPr>
      </w:pPr>
      <w:r w:rsidRPr="009B506D">
        <w:rPr>
          <w:rFonts w:eastAsia="SimSun"/>
          <w:bCs/>
          <w:color w:val="000000"/>
          <w:szCs w:val="28"/>
          <w:bdr w:val="none" w:sz="0" w:space="0" w:color="auto" w:frame="1"/>
          <w:shd w:val="clear" w:color="auto" w:fill="FFFFFF"/>
          <w:lang w:eastAsia="zh-CN"/>
        </w:rPr>
        <w:t xml:space="preserve">- Nhà trường có các thầy cô giáo say chuyên môn, nhiệt tình giảng dạy. nhiều năm liền có nhiều thầy cô đạt giải cao trong các cuộc thi GVG cấp huyện, cấp thành phố. </w:t>
      </w:r>
    </w:p>
    <w:p w:rsidR="00345A90" w:rsidRDefault="00E6017E" w:rsidP="00E6017E">
      <w:r w:rsidRPr="009B506D">
        <w:rPr>
          <w:rFonts w:eastAsia="SimSun"/>
          <w:bCs/>
          <w:color w:val="000000"/>
          <w:szCs w:val="28"/>
          <w:bdr w:val="none" w:sz="0" w:space="0" w:color="auto" w:frame="1"/>
          <w:shd w:val="clear" w:color="auto" w:fill="FFFFFF"/>
          <w:lang w:eastAsia="zh-CN"/>
        </w:rPr>
        <w:t xml:space="preserve">- Có nhiều HS đạt giải cao cấp huyện, cấp thành phố, cấp quốc gia: như cuộc thi Trang ngyên Tiếng Việt, ASM, TIMO, </w:t>
      </w:r>
      <w:r w:rsidRPr="006455BF">
        <w:rPr>
          <w:rFonts w:eastAsia="SimSun"/>
          <w:color w:val="000000"/>
          <w:sz w:val="24"/>
          <w:szCs w:val="24"/>
          <w:shd w:val="clear" w:color="auto" w:fill="FFFFFF"/>
          <w:lang w:eastAsia="zh-CN"/>
        </w:rPr>
        <w:t xml:space="preserve">BRICSMATTH+, </w:t>
      </w:r>
      <w:r w:rsidRPr="009B506D">
        <w:rPr>
          <w:rFonts w:eastAsia="SimSun"/>
          <w:bCs/>
          <w:color w:val="000000"/>
          <w:szCs w:val="28"/>
          <w:bdr w:val="none" w:sz="0" w:space="0" w:color="auto" w:frame="1"/>
          <w:shd w:val="clear" w:color="auto" w:fill="FFFFFF"/>
          <w:lang w:eastAsia="zh-CN"/>
        </w:rPr>
        <w:t>Vioedu,</w:t>
      </w:r>
    </w:p>
    <w:sectPr w:rsidR="00345A90"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E3E"/>
    <w:rsid w:val="00311660"/>
    <w:rsid w:val="00345A90"/>
    <w:rsid w:val="00686CB4"/>
    <w:rsid w:val="00D52E3E"/>
    <w:rsid w:val="00E60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C0EFF9-D515-486F-B719-2A7A34D7C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17E"/>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141</Words>
  <Characters>804</Characters>
  <Application>Microsoft Office Word</Application>
  <DocSecurity>0</DocSecurity>
  <Lines>6</Lines>
  <Paragraphs>1</Paragraphs>
  <ScaleCrop>false</ScaleCrop>
  <Company>Microsoft</Company>
  <LinksUpToDate>false</LinksUpToDate>
  <CharactersWithSpaces>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2023-11-06T13:17:00Z</dcterms:created>
  <dcterms:modified xsi:type="dcterms:W3CDTF">2023-11-06T13:26:00Z</dcterms:modified>
</cp:coreProperties>
</file>