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DDD" w:rsidRPr="0059009B" w:rsidRDefault="000C4DDD" w:rsidP="000C4DDD">
      <w:pPr>
        <w:spacing w:after="0" w:line="271" w:lineRule="auto"/>
        <w:jc w:val="center"/>
        <w:rPr>
          <w:rFonts w:eastAsia="Times New Roman"/>
          <w:b/>
          <w:color w:val="000000"/>
          <w:szCs w:val="28"/>
        </w:rPr>
      </w:pPr>
      <w:r>
        <w:rPr>
          <w:rFonts w:eastAsia="Times New Roman"/>
          <w:b/>
          <w:color w:val="000000"/>
          <w:szCs w:val="28"/>
          <w:lang w:val="pt-BR"/>
        </w:rPr>
        <w:t>TIẾT 18 :</w:t>
      </w:r>
      <w:r w:rsidRPr="0059009B">
        <w:rPr>
          <w:rFonts w:eastAsia="Times New Roman"/>
          <w:b/>
          <w:color w:val="000000"/>
          <w:szCs w:val="28"/>
          <w:lang w:val="pt-BR"/>
        </w:rPr>
        <w:t xml:space="preserve"> </w:t>
      </w:r>
      <w:r w:rsidRPr="0059009B">
        <w:rPr>
          <w:rFonts w:eastAsia="Times New Roman"/>
          <w:b/>
          <w:color w:val="000000"/>
          <w:szCs w:val="28"/>
          <w:lang w:val="vi-VN"/>
        </w:rPr>
        <w:t xml:space="preserve">SINH HOẠT THEO CHỦ ĐỀ: </w:t>
      </w:r>
      <w:r w:rsidRPr="0059009B">
        <w:rPr>
          <w:rFonts w:eastAsia="Times New Roman"/>
          <w:b/>
          <w:color w:val="000000"/>
          <w:szCs w:val="28"/>
        </w:rPr>
        <w:t>LÀM THEO KẾ HOẠC</w:t>
      </w:r>
      <w:r>
        <w:rPr>
          <w:rFonts w:eastAsia="Times New Roman"/>
          <w:b/>
          <w:color w:val="000000"/>
          <w:szCs w:val="28"/>
        </w:rPr>
        <w:t>H</w:t>
      </w:r>
    </w:p>
    <w:p w:rsidR="000C4DDD" w:rsidRPr="0059009B" w:rsidRDefault="000C4DDD" w:rsidP="000C4DDD">
      <w:pPr>
        <w:spacing w:after="0" w:line="271" w:lineRule="auto"/>
        <w:ind w:firstLine="360"/>
        <w:rPr>
          <w:rFonts w:eastAsia="Times New Roman"/>
          <w:b/>
          <w:bCs/>
          <w:iCs/>
          <w:color w:val="000000"/>
          <w:szCs w:val="28"/>
          <w:lang w:val="pl-PL"/>
        </w:rPr>
      </w:pPr>
      <w:r w:rsidRPr="0059009B">
        <w:rPr>
          <w:rFonts w:eastAsia="Times New Roman"/>
          <w:b/>
          <w:bCs/>
          <w:iCs/>
          <w:color w:val="000000"/>
          <w:szCs w:val="28"/>
          <w:lang w:val="pl-PL"/>
        </w:rPr>
        <w:t xml:space="preserve">I. </w:t>
      </w:r>
      <w:r w:rsidRPr="0059009B">
        <w:rPr>
          <w:rFonts w:eastAsia="Times New Roman"/>
          <w:b/>
          <w:bCs/>
          <w:iCs/>
          <w:color w:val="000000"/>
          <w:szCs w:val="28"/>
          <w:lang w:val="vi-VN"/>
        </w:rPr>
        <w:t>YÊU CẦU CẦN ĐẠT</w:t>
      </w:r>
      <w:r w:rsidRPr="0059009B">
        <w:rPr>
          <w:rFonts w:eastAsia="Times New Roman"/>
          <w:b/>
          <w:bCs/>
          <w:iCs/>
          <w:color w:val="000000"/>
          <w:szCs w:val="28"/>
          <w:lang w:val="pl-PL"/>
        </w:rPr>
        <w:t xml:space="preserve">: </w:t>
      </w:r>
    </w:p>
    <w:p w:rsidR="000C4DDD" w:rsidRPr="0059009B" w:rsidRDefault="000C4DDD" w:rsidP="000C4DDD">
      <w:pPr>
        <w:spacing w:after="0" w:line="271" w:lineRule="auto"/>
        <w:ind w:firstLine="360"/>
        <w:rPr>
          <w:rFonts w:eastAsia="Times New Roman"/>
          <w:b/>
          <w:bCs/>
          <w:iCs/>
          <w:color w:val="000000"/>
          <w:szCs w:val="28"/>
          <w:lang w:val="pl-PL"/>
        </w:rPr>
      </w:pPr>
      <w:r w:rsidRPr="0059009B">
        <w:rPr>
          <w:rFonts w:eastAsia="Times New Roman"/>
          <w:b/>
          <w:bCs/>
          <w:iCs/>
          <w:color w:val="000000"/>
          <w:szCs w:val="28"/>
          <w:lang w:val="pl-PL"/>
        </w:rPr>
        <w:t>* Sơ kết tuần:</w:t>
      </w:r>
    </w:p>
    <w:p w:rsidR="000C4DDD" w:rsidRPr="0059009B" w:rsidRDefault="000C4DDD" w:rsidP="000C4DDD">
      <w:pPr>
        <w:spacing w:after="0" w:line="271" w:lineRule="auto"/>
        <w:ind w:firstLine="360"/>
        <w:jc w:val="both"/>
        <w:rPr>
          <w:rFonts w:eastAsia="Times New Roman"/>
          <w:iCs/>
          <w:color w:val="000000"/>
          <w:szCs w:val="28"/>
          <w:lang w:val="pl-PL"/>
        </w:rPr>
      </w:pPr>
      <w:r w:rsidRPr="0059009B">
        <w:rPr>
          <w:rFonts w:eastAsia="Times New Roman"/>
          <w:b/>
          <w:i/>
          <w:color w:val="000000"/>
          <w:szCs w:val="28"/>
          <w:lang w:val="pl-PL"/>
        </w:rPr>
        <w:t xml:space="preserve"> </w:t>
      </w:r>
      <w:r w:rsidRPr="0059009B">
        <w:rPr>
          <w:rFonts w:eastAsia="Times New Roman"/>
          <w:bCs/>
          <w:iCs/>
          <w:color w:val="000000"/>
          <w:szCs w:val="28"/>
          <w:lang w:val="pl-PL"/>
        </w:rPr>
        <w:t>-</w:t>
      </w:r>
      <w:r w:rsidRPr="0059009B">
        <w:rPr>
          <w:rFonts w:eastAsia="Times New Roman"/>
          <w:iCs/>
          <w:color w:val="000000"/>
          <w:szCs w:val="28"/>
          <w:lang w:val="pl-PL"/>
        </w:rPr>
        <w:t xml:space="preserve"> HS nhớ lại những việc mình đã thực hiện được trong tuần. GV hướng dẫn HS những việc cần thực hiện trong tuần tiếp theo :TUẦN 7</w:t>
      </w:r>
    </w:p>
    <w:p w:rsidR="000C4DDD" w:rsidRPr="0059009B" w:rsidRDefault="000C4DDD" w:rsidP="000C4DDD">
      <w:pPr>
        <w:spacing w:after="0" w:line="271" w:lineRule="auto"/>
        <w:ind w:firstLine="360"/>
        <w:jc w:val="both"/>
        <w:rPr>
          <w:rFonts w:eastAsia="Times New Roman"/>
          <w:color w:val="000000"/>
          <w:szCs w:val="28"/>
          <w:lang w:val="pl-PL"/>
        </w:rPr>
      </w:pPr>
      <w:r w:rsidRPr="0059009B">
        <w:rPr>
          <w:rFonts w:eastAsia="Times New Roman"/>
          <w:color w:val="000000"/>
          <w:szCs w:val="28"/>
          <w:lang w:val="pl-PL"/>
        </w:rPr>
        <w:t>- Rèn cho HS thói quen thực hiện nền nếp theo quy định.</w:t>
      </w:r>
    </w:p>
    <w:p w:rsidR="000C4DDD" w:rsidRPr="0059009B" w:rsidRDefault="000C4DDD" w:rsidP="000C4DDD">
      <w:pPr>
        <w:widowControl w:val="0"/>
        <w:tabs>
          <w:tab w:val="left" w:pos="883"/>
        </w:tabs>
        <w:autoSpaceDE w:val="0"/>
        <w:autoSpaceDN w:val="0"/>
        <w:spacing w:after="0" w:line="271" w:lineRule="auto"/>
        <w:ind w:firstLine="360"/>
        <w:jc w:val="both"/>
        <w:rPr>
          <w:rFonts w:eastAsia="Times New Roman"/>
          <w:color w:val="000000"/>
          <w:szCs w:val="28"/>
          <w:lang w:val="vi-VN"/>
        </w:rPr>
      </w:pPr>
      <w:r w:rsidRPr="0059009B">
        <w:rPr>
          <w:rFonts w:eastAsia="Times New Roman"/>
          <w:color w:val="000000"/>
          <w:szCs w:val="28"/>
          <w:lang w:val="pl-PL"/>
        </w:rPr>
        <w:t xml:space="preserve">- Giáo dục HS </w:t>
      </w:r>
      <w:r w:rsidRPr="0059009B">
        <w:rPr>
          <w:rFonts w:eastAsia="Times New Roman"/>
          <w:color w:val="000000"/>
          <w:szCs w:val="28"/>
          <w:lang w:val="vi-VN"/>
        </w:rPr>
        <w:t>biết tôn trọng vẻ bên ngoài của mình và mọi người.</w:t>
      </w:r>
    </w:p>
    <w:p w:rsidR="000C4DDD" w:rsidRPr="0059009B" w:rsidRDefault="000C4DDD" w:rsidP="000C4DDD">
      <w:pPr>
        <w:spacing w:after="0" w:line="271" w:lineRule="auto"/>
        <w:ind w:firstLine="360"/>
        <w:jc w:val="both"/>
        <w:rPr>
          <w:rFonts w:eastAsia="Times New Roman"/>
          <w:b/>
          <w:bCs/>
          <w:color w:val="000000"/>
          <w:szCs w:val="28"/>
          <w:lang w:val="pl-PL"/>
        </w:rPr>
      </w:pPr>
      <w:r w:rsidRPr="0059009B">
        <w:rPr>
          <w:rFonts w:eastAsia="Times New Roman"/>
          <w:b/>
          <w:bCs/>
          <w:color w:val="000000"/>
          <w:szCs w:val="28"/>
          <w:lang w:val="pl-PL"/>
        </w:rPr>
        <w:t xml:space="preserve">* Hoạt động trải nghiệm: </w:t>
      </w:r>
    </w:p>
    <w:p w:rsidR="000C4DDD" w:rsidRPr="0059009B" w:rsidRDefault="000C4DDD" w:rsidP="000C4DDD">
      <w:pPr>
        <w:spacing w:after="0" w:line="271" w:lineRule="auto"/>
        <w:ind w:firstLine="360"/>
        <w:rPr>
          <w:color w:val="000000"/>
          <w:szCs w:val="28"/>
        </w:rPr>
      </w:pPr>
      <w:r w:rsidRPr="0059009B">
        <w:rPr>
          <w:color w:val="000000"/>
          <w:szCs w:val="28"/>
        </w:rPr>
        <w:t>- HS chia sẻ với bạn kết quả ban đầu của việc dùng sổ nhắc việc</w:t>
      </w:r>
    </w:p>
    <w:p w:rsidR="000C4DDD" w:rsidRPr="0059009B" w:rsidRDefault="000C4DDD" w:rsidP="000C4DDD">
      <w:pPr>
        <w:spacing w:after="0" w:line="271" w:lineRule="auto"/>
        <w:ind w:firstLine="360"/>
        <w:rPr>
          <w:color w:val="000000"/>
          <w:szCs w:val="28"/>
        </w:rPr>
      </w:pPr>
      <w:r w:rsidRPr="0059009B">
        <w:rPr>
          <w:color w:val="000000"/>
          <w:szCs w:val="28"/>
        </w:rPr>
        <w:t>- Khẳng định thêm việc nhận diện được các nét khác biệt của mình.</w:t>
      </w:r>
    </w:p>
    <w:p w:rsidR="000C4DDD" w:rsidRPr="0059009B" w:rsidRDefault="000C4DDD" w:rsidP="000C4DDD">
      <w:pPr>
        <w:tabs>
          <w:tab w:val="left" w:pos="2460"/>
        </w:tabs>
        <w:spacing w:after="0" w:line="271" w:lineRule="auto"/>
        <w:ind w:firstLine="360"/>
        <w:contextualSpacing/>
        <w:rPr>
          <w:rFonts w:eastAsia="Times New Roman"/>
          <w:b/>
          <w:color w:val="000000"/>
          <w:szCs w:val="28"/>
          <w:lang w:val="vi-VN"/>
        </w:rPr>
      </w:pPr>
      <w:r w:rsidRPr="0059009B">
        <w:rPr>
          <w:rFonts w:eastAsia="Times New Roman"/>
          <w:b/>
          <w:color w:val="000000"/>
          <w:szCs w:val="28"/>
          <w:lang w:val="vi-VN"/>
        </w:rPr>
        <w:t>II. ĐỒ DÙNG DẠY HỌC:</w:t>
      </w:r>
    </w:p>
    <w:p w:rsidR="000C4DDD" w:rsidRPr="0059009B" w:rsidRDefault="000C4DDD" w:rsidP="000C4DDD">
      <w:pPr>
        <w:tabs>
          <w:tab w:val="left" w:pos="2460"/>
        </w:tabs>
        <w:spacing w:after="0" w:line="271" w:lineRule="auto"/>
        <w:ind w:firstLine="360"/>
        <w:contextualSpacing/>
        <w:rPr>
          <w:rFonts w:eastAsia="Times New Roman"/>
          <w:color w:val="000000"/>
          <w:szCs w:val="28"/>
        </w:rPr>
      </w:pPr>
      <w:r w:rsidRPr="0059009B">
        <w:rPr>
          <w:rFonts w:eastAsia="Times New Roman"/>
          <w:color w:val="000000"/>
          <w:szCs w:val="28"/>
          <w:lang w:val="vi-VN"/>
        </w:rPr>
        <w:t xml:space="preserve">- </w:t>
      </w:r>
      <w:r>
        <w:rPr>
          <w:rFonts w:eastAsia="Times New Roman"/>
          <w:color w:val="000000"/>
          <w:szCs w:val="28"/>
        </w:rPr>
        <w:t>C</w:t>
      </w:r>
      <w:r w:rsidRPr="0059009B">
        <w:rPr>
          <w:rFonts w:eastAsia="Times New Roman"/>
          <w:color w:val="000000"/>
          <w:szCs w:val="28"/>
          <w:lang w:val="vi-VN"/>
        </w:rPr>
        <w:t>hiếu bài</w:t>
      </w:r>
      <w:r w:rsidRPr="0059009B">
        <w:rPr>
          <w:rFonts w:eastAsia="Times New Roman"/>
          <w:color w:val="000000"/>
          <w:szCs w:val="28"/>
        </w:rPr>
        <w:t>, sổ nhắc việc đã làm…</w:t>
      </w:r>
    </w:p>
    <w:p w:rsidR="000C4DDD" w:rsidRPr="0059009B" w:rsidRDefault="000C4DDD" w:rsidP="000C4DDD">
      <w:pPr>
        <w:spacing w:after="0" w:line="271" w:lineRule="auto"/>
        <w:ind w:firstLine="360"/>
        <w:rPr>
          <w:rFonts w:eastAsia="Times New Roman"/>
          <w:b/>
          <w:color w:val="000000"/>
          <w:szCs w:val="28"/>
          <w:lang w:val="pt-BR"/>
        </w:rPr>
      </w:pPr>
      <w:r w:rsidRPr="0059009B">
        <w:rPr>
          <w:rFonts w:eastAsia="Times New Roman"/>
          <w:b/>
          <w:color w:val="000000"/>
          <w:szCs w:val="28"/>
          <w:lang w:val="pt-BR"/>
        </w:rPr>
        <w:t>III. CÁC HOẠT ĐỘNG DẠY HỌC:</w:t>
      </w: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4531"/>
      </w:tblGrid>
      <w:tr w:rsidR="000C4DDD" w:rsidRPr="0059009B" w:rsidTr="007E740C">
        <w:tc>
          <w:tcPr>
            <w:tcW w:w="5148" w:type="dxa"/>
            <w:shd w:val="clear" w:color="auto" w:fill="auto"/>
          </w:tcPr>
          <w:p w:rsidR="000C4DDD" w:rsidRPr="0059009B" w:rsidRDefault="000C4DDD" w:rsidP="007E740C">
            <w:pPr>
              <w:spacing w:after="0" w:line="271" w:lineRule="auto"/>
              <w:jc w:val="center"/>
              <w:outlineLvl w:val="0"/>
              <w:rPr>
                <w:rFonts w:eastAsia="Times New Roman"/>
                <w:b/>
                <w:color w:val="000000"/>
                <w:szCs w:val="28"/>
              </w:rPr>
            </w:pPr>
            <w:r w:rsidRPr="0059009B">
              <w:rPr>
                <w:rFonts w:eastAsia="Times New Roman"/>
                <w:b/>
                <w:color w:val="000000"/>
                <w:szCs w:val="28"/>
              </w:rPr>
              <w:t>Hoạt động của GV</w:t>
            </w:r>
          </w:p>
        </w:tc>
        <w:tc>
          <w:tcPr>
            <w:tcW w:w="4531" w:type="dxa"/>
            <w:shd w:val="clear" w:color="auto" w:fill="auto"/>
          </w:tcPr>
          <w:p w:rsidR="000C4DDD" w:rsidRPr="0059009B" w:rsidRDefault="000C4DDD" w:rsidP="007E740C">
            <w:pPr>
              <w:spacing w:after="0" w:line="271" w:lineRule="auto"/>
              <w:jc w:val="center"/>
              <w:outlineLvl w:val="0"/>
              <w:rPr>
                <w:rFonts w:eastAsia="Times New Roman"/>
                <w:b/>
                <w:color w:val="000000"/>
                <w:szCs w:val="28"/>
              </w:rPr>
            </w:pPr>
            <w:r w:rsidRPr="0059009B">
              <w:rPr>
                <w:rFonts w:eastAsia="Times New Roman"/>
                <w:b/>
                <w:color w:val="000000"/>
                <w:szCs w:val="28"/>
              </w:rPr>
              <w:t>Hoạt động của HS</w:t>
            </w:r>
          </w:p>
        </w:tc>
      </w:tr>
      <w:tr w:rsidR="000C4DDD" w:rsidRPr="0059009B" w:rsidTr="007E740C">
        <w:tc>
          <w:tcPr>
            <w:tcW w:w="5148" w:type="dxa"/>
            <w:shd w:val="clear" w:color="auto" w:fill="auto"/>
          </w:tcPr>
          <w:p w:rsidR="000C4DDD" w:rsidRPr="0059009B" w:rsidRDefault="000C4DDD" w:rsidP="007E740C">
            <w:pPr>
              <w:spacing w:after="0" w:line="271" w:lineRule="auto"/>
              <w:jc w:val="both"/>
              <w:rPr>
                <w:rFonts w:eastAsia="Times New Roman"/>
                <w:b/>
                <w:color w:val="000000"/>
                <w:szCs w:val="28"/>
              </w:rPr>
            </w:pPr>
            <w:r w:rsidRPr="0059009B">
              <w:rPr>
                <w:rFonts w:eastAsia="Times New Roman"/>
                <w:b/>
                <w:color w:val="000000"/>
                <w:szCs w:val="28"/>
              </w:rPr>
              <w:t>2. Hoạt động trải nghiệm.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rFonts w:eastAsia="Times New Roman"/>
                <w:bCs/>
                <w:i/>
                <w:iCs/>
                <w:color w:val="000000"/>
                <w:szCs w:val="28"/>
              </w:rPr>
              <w:t xml:space="preserve">a. Chia sẻ cảm xúc sau trải nghiệm lần trước: </w:t>
            </w:r>
            <w:r w:rsidRPr="0059009B">
              <w:rPr>
                <w:b/>
                <w:color w:val="000000"/>
                <w:szCs w:val="28"/>
              </w:rPr>
              <w:t>Làm việc theo kế hoạch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  <w:lang w:val="vi-VN"/>
              </w:rPr>
              <w:t xml:space="preserve">- </w:t>
            </w:r>
            <w:r w:rsidRPr="0059009B">
              <w:rPr>
                <w:color w:val="000000"/>
                <w:szCs w:val="28"/>
              </w:rPr>
              <w:t>GV mời HS chia sẻ theo cặp đôi về kết quả trao đổi cá nhân về những thành công do dùng sổ nhắc việc của mình đem lại.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- GV đưa câu hỏi cho HS trả lời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? Em có thường xuyên dùng số không?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+Em thấy cuón sổ có thực sự nhắc mình nhớ những việc cần làm không?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? Kể lại kết quả việc mình dùng sổ nhắc việc đem lại?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b/>
                <w:color w:val="000000"/>
                <w:szCs w:val="28"/>
              </w:rPr>
              <w:t>Kết luận</w:t>
            </w:r>
            <w:r w:rsidRPr="0059009B">
              <w:rPr>
                <w:color w:val="000000"/>
                <w:szCs w:val="28"/>
              </w:rPr>
              <w:t>: …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rFonts w:eastAsia="Times New Roman"/>
                <w:bCs/>
                <w:i/>
                <w:iCs/>
                <w:color w:val="000000"/>
                <w:szCs w:val="28"/>
              </w:rPr>
            </w:pPr>
            <w:r w:rsidRPr="0059009B">
              <w:rPr>
                <w:rFonts w:eastAsia="Times New Roman"/>
                <w:bCs/>
                <w:i/>
                <w:iCs/>
                <w:color w:val="000000"/>
                <w:szCs w:val="28"/>
              </w:rPr>
              <w:t xml:space="preserve">b. Hoạt động nhóm: 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b/>
                <w:color w:val="000000"/>
                <w:szCs w:val="28"/>
              </w:rPr>
            </w:pPr>
            <w:r w:rsidRPr="0059009B">
              <w:rPr>
                <w:b/>
                <w:color w:val="000000"/>
                <w:szCs w:val="28"/>
              </w:rPr>
              <w:t>dóng vai vở diễn tiểu phẩm chú khỉ đãng trí: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- Khỉ mẹ giao việc cho khỉ con hái Táo, Chuối, Hồng.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- GV hướng dẫn HS khi chỉ tới vừơn nào HS đóng vai vườn đó lắc lư rung rung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- GV mời học sinh thực hiện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Theo em khỉ con hoàn thành không?có quên nữa không,nẹ và khỉ con có tâm trạng thế nào?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lastRenderedPageBreak/>
              <w:t>Học sinh thể hiện theo ý mình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- GV nhận xét, tuyên dương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-</w:t>
            </w:r>
            <w:r w:rsidRPr="0059009B">
              <w:rPr>
                <w:color w:val="000000"/>
                <w:szCs w:val="28"/>
                <w:lang w:val="vi-VN"/>
              </w:rPr>
              <w:t xml:space="preserve"> GV </w:t>
            </w:r>
            <w:r w:rsidRPr="0059009B">
              <w:rPr>
                <w:b/>
                <w:color w:val="000000"/>
                <w:szCs w:val="28"/>
                <w:lang w:val="vi-VN"/>
              </w:rPr>
              <w:t>kết luận</w:t>
            </w:r>
            <w:r w:rsidRPr="0059009B">
              <w:rPr>
                <w:color w:val="000000"/>
                <w:szCs w:val="28"/>
                <w:lang w:val="vi-VN"/>
              </w:rPr>
              <w:t xml:space="preserve">: 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rFonts w:eastAsia="Times New Roman"/>
                <w:b/>
                <w:color w:val="000000"/>
                <w:szCs w:val="28"/>
              </w:rPr>
            </w:pPr>
            <w:r w:rsidRPr="0059009B">
              <w:rPr>
                <w:rFonts w:eastAsia="Times New Roman"/>
                <w:b/>
                <w:color w:val="000000"/>
                <w:szCs w:val="28"/>
              </w:rPr>
              <w:t>3. Cam kết hành động.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- GV khuyến khích HS về nhà thực huện theo sổ nhắc việc , người thân cần có thể làm giúp để tặng người thân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- Chuẩn bị đồ dùng, đồ chơi cũ cho bài học tuần sau ứng xủ với đồ dùng cũ.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- GV nhận xét tiết học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rPr>
                <w:color w:val="000000"/>
                <w:szCs w:val="28"/>
              </w:rPr>
            </w:pPr>
            <w:r w:rsidRPr="0059009B">
              <w:rPr>
                <w:color w:val="000000"/>
                <w:szCs w:val="28"/>
              </w:rPr>
              <w:t>- GV dặn dò: về chuẩn bị bải 7</w:t>
            </w:r>
          </w:p>
          <w:p w:rsidR="000C4DDD" w:rsidRPr="0059009B" w:rsidRDefault="000C4DDD" w:rsidP="007E740C">
            <w:pPr>
              <w:rPr>
                <w:color w:val="000000"/>
                <w:szCs w:val="28"/>
              </w:rPr>
            </w:pPr>
          </w:p>
        </w:tc>
        <w:tc>
          <w:tcPr>
            <w:tcW w:w="4531" w:type="dxa"/>
            <w:shd w:val="clear" w:color="auto" w:fill="auto"/>
          </w:tcPr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  <w:r w:rsidRPr="0059009B">
              <w:rPr>
                <w:rFonts w:eastAsia="Times New Roman"/>
                <w:color w:val="000000"/>
                <w:szCs w:val="28"/>
                <w:lang w:val="sv-SE"/>
              </w:rPr>
              <w:t>- HS chia sẻ trước lớp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  <w:r w:rsidRPr="0059009B">
              <w:rPr>
                <w:rFonts w:eastAsia="Times New Roman"/>
                <w:color w:val="000000"/>
                <w:szCs w:val="28"/>
                <w:lang w:val="sv-SE"/>
              </w:rPr>
              <w:t>- HS lắng nghe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  <w:r w:rsidRPr="0059009B">
              <w:rPr>
                <w:rFonts w:eastAsia="Times New Roman"/>
                <w:color w:val="000000"/>
                <w:szCs w:val="28"/>
                <w:lang w:val="sv-SE"/>
              </w:rPr>
              <w:t>+ HS trả lời theo ý hiểu của HS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vi-VN"/>
              </w:rPr>
            </w:pPr>
            <w:r w:rsidRPr="0059009B">
              <w:rPr>
                <w:rFonts w:eastAsia="Times New Roman"/>
                <w:color w:val="000000"/>
                <w:szCs w:val="28"/>
                <w:lang w:val="vi-VN"/>
              </w:rPr>
              <w:t>- HS ngồi theo nhóm.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  <w:r w:rsidRPr="0059009B">
              <w:rPr>
                <w:rFonts w:eastAsia="Times New Roman"/>
                <w:color w:val="000000"/>
                <w:szCs w:val="28"/>
              </w:rPr>
              <w:lastRenderedPageBreak/>
              <w:t>- HS cùng kiểm tra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  <w:r w:rsidRPr="0059009B">
              <w:rPr>
                <w:rFonts w:eastAsia="Times New Roman"/>
                <w:color w:val="000000"/>
                <w:szCs w:val="28"/>
                <w:lang w:val="sv-SE"/>
              </w:rPr>
              <w:t xml:space="preserve">- HS </w:t>
            </w:r>
            <w:r w:rsidRPr="0059009B">
              <w:rPr>
                <w:rFonts w:eastAsia="Times New Roman"/>
                <w:color w:val="000000"/>
                <w:szCs w:val="28"/>
                <w:lang w:val="vi-VN"/>
              </w:rPr>
              <w:t xml:space="preserve">thực hiện theo </w:t>
            </w:r>
            <w:r w:rsidRPr="0059009B">
              <w:rPr>
                <w:rFonts w:eastAsia="Times New Roman"/>
                <w:color w:val="000000"/>
                <w:szCs w:val="28"/>
              </w:rPr>
              <w:t>nhóm lớn hay theo tổ: gồm khỉ mẹ, khỉ con, vườn chuối, vườn hồng, vườn táo(do 2,3 học sinh chụm lại)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  <w:r w:rsidRPr="0059009B">
              <w:rPr>
                <w:rFonts w:eastAsia="Times New Roman"/>
                <w:color w:val="000000"/>
                <w:szCs w:val="28"/>
              </w:rPr>
              <w:t>- HS thực hiện vở diễn, lớp theo dõi, nhận xét bổ sung…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  <w:r w:rsidRPr="0059009B">
              <w:rPr>
                <w:rFonts w:eastAsia="Times New Roman"/>
                <w:color w:val="000000"/>
                <w:szCs w:val="28"/>
                <w:lang w:val="vi-VN"/>
              </w:rPr>
              <w:t xml:space="preserve">- HS </w:t>
            </w:r>
            <w:r w:rsidRPr="0059009B">
              <w:rPr>
                <w:rFonts w:eastAsia="Times New Roman"/>
                <w:color w:val="000000"/>
                <w:szCs w:val="28"/>
              </w:rPr>
              <w:t>đọc ,</w:t>
            </w:r>
            <w:r w:rsidRPr="0059009B">
              <w:rPr>
                <w:rFonts w:eastAsia="Times New Roman"/>
                <w:color w:val="000000"/>
                <w:szCs w:val="28"/>
                <w:lang w:val="vi-VN"/>
              </w:rPr>
              <w:t>ghi nhớ và thực hiện.</w:t>
            </w:r>
          </w:p>
          <w:p w:rsidR="000C4DDD" w:rsidRPr="0059009B" w:rsidRDefault="000C4DDD" w:rsidP="007E740C">
            <w:pPr>
              <w:spacing w:after="0" w:line="271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  <w:r w:rsidRPr="0059009B">
              <w:rPr>
                <w:rFonts w:eastAsia="Times New Roman"/>
                <w:color w:val="000000"/>
                <w:szCs w:val="28"/>
              </w:rPr>
              <w:t>- HS lắng nghe</w:t>
            </w:r>
          </w:p>
        </w:tc>
      </w:tr>
    </w:tbl>
    <w:p w:rsidR="00CB1839" w:rsidRDefault="00CB1839">
      <w:bookmarkStart w:id="0" w:name="_GoBack"/>
      <w:bookmarkEnd w:id="0"/>
    </w:p>
    <w:sectPr w:rsidR="00CB1839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B5"/>
    <w:rsid w:val="000C4DDD"/>
    <w:rsid w:val="00311660"/>
    <w:rsid w:val="004E7BB5"/>
    <w:rsid w:val="00CB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6420E6-9301-4BFC-AA67-4FEA3882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DDD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Company>Microsoft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2023-11-06T13:49:00Z</dcterms:created>
  <dcterms:modified xsi:type="dcterms:W3CDTF">2023-11-06T13:49:00Z</dcterms:modified>
</cp:coreProperties>
</file>