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AE7" w:rsidRPr="00063934" w:rsidRDefault="00641AE7" w:rsidP="00641AE7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u w:val="single"/>
          <w:lang w:val="nl-NL"/>
        </w:rPr>
      </w:pPr>
      <w:r w:rsidRPr="00063934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641AE7" w:rsidRPr="00063934" w:rsidRDefault="00641AE7" w:rsidP="00641AE7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063934">
        <w:rPr>
          <w:rFonts w:eastAsia="Calibri" w:cs="Times New Roman"/>
          <w:b/>
          <w:bCs/>
          <w:szCs w:val="28"/>
          <w:lang w:val="nl-NL"/>
        </w:rPr>
        <w:t>TI</w:t>
      </w:r>
      <w:r w:rsidRPr="00063934">
        <w:rPr>
          <w:rFonts w:eastAsia="Calibri" w:cs="Times New Roman"/>
          <w:b/>
          <w:bCs/>
          <w:szCs w:val="28"/>
          <w:lang w:val="vi-VN"/>
        </w:rPr>
        <w:t xml:space="preserve">ẾT </w:t>
      </w:r>
      <w:r w:rsidRPr="00063934">
        <w:rPr>
          <w:rFonts w:eastAsia="Calibri" w:cs="Times New Roman"/>
          <w:b/>
          <w:bCs/>
          <w:szCs w:val="28"/>
        </w:rPr>
        <w:t>18</w:t>
      </w:r>
      <w:r w:rsidRPr="00063934">
        <w:rPr>
          <w:rFonts w:eastAsia="Calibri" w:cs="Times New Roman"/>
          <w:b/>
          <w:bCs/>
          <w:szCs w:val="28"/>
          <w:lang w:val="vi-VN"/>
        </w:rPr>
        <w:t xml:space="preserve">: </w:t>
      </w:r>
      <w:r w:rsidRPr="00063934">
        <w:rPr>
          <w:rFonts w:eastAsia="Calibri" w:cs="Times New Roman"/>
          <w:b/>
          <w:bCs/>
          <w:szCs w:val="28"/>
          <w:lang w:val="nl-NL"/>
        </w:rPr>
        <w:t xml:space="preserve">BẢNG NHÂN 6, BẢNG CHIA 6 (Tiết 1) </w:t>
      </w:r>
    </w:p>
    <w:p w:rsidR="00641AE7" w:rsidRPr="00063934" w:rsidRDefault="00641AE7" w:rsidP="00641AE7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063934">
        <w:rPr>
          <w:rFonts w:eastAsia="Calibri" w:cs="Times New Roman"/>
          <w:b/>
          <w:bCs/>
          <w:szCs w:val="28"/>
          <w:lang w:val="nl-NL"/>
        </w:rPr>
        <w:t>I. YÊU CẦU CẦN ĐẠT</w:t>
      </w:r>
    </w:p>
    <w:p w:rsidR="00641AE7" w:rsidRPr="00063934" w:rsidRDefault="00641AE7" w:rsidP="00641AE7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063934">
        <w:rPr>
          <w:rFonts w:eastAsia="Calibri" w:cs="Times New Roman"/>
          <w:szCs w:val="28"/>
          <w:lang w:val="nl-NL"/>
        </w:rPr>
        <w:t>- Hình thành được bảng nhân 6</w:t>
      </w:r>
      <w:r>
        <w:rPr>
          <w:rFonts w:eastAsia="Calibri" w:cs="Times New Roman"/>
          <w:szCs w:val="28"/>
          <w:lang w:val="nl-NL"/>
        </w:rPr>
        <w:t>, bảng chia 6.</w:t>
      </w:r>
      <w:r w:rsidRPr="00063934">
        <w:rPr>
          <w:rFonts w:eastAsia="Calibri" w:cs="Times New Roman"/>
          <w:szCs w:val="28"/>
          <w:lang w:val="nl-NL"/>
        </w:rPr>
        <w:t xml:space="preserve"> Vận dụng được vào tính nhẩm, giải bài tập, bài toán thực tế liên quan đến bảng nhân 6</w:t>
      </w:r>
      <w:r>
        <w:rPr>
          <w:rFonts w:eastAsia="Calibri" w:cs="Times New Roman"/>
          <w:szCs w:val="28"/>
          <w:lang w:val="nl-NL"/>
        </w:rPr>
        <w:t>, bảng chia 6.</w:t>
      </w:r>
    </w:p>
    <w:p w:rsidR="00641AE7" w:rsidRPr="00063934" w:rsidRDefault="00641AE7" w:rsidP="00641AE7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063934">
        <w:rPr>
          <w:rFonts w:eastAsia="Calibri" w:cs="Times New Roman"/>
          <w:szCs w:val="28"/>
          <w:lang w:val="nl-NL"/>
        </w:rPr>
        <w:t>- Phát triển năng lực lập luận, tư duy toán học, năng lực giao tiếp toán học, giải quyết vấn đề...</w:t>
      </w:r>
    </w:p>
    <w:p w:rsidR="00641AE7" w:rsidRPr="00063934" w:rsidRDefault="00641AE7" w:rsidP="00641AE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63934">
        <w:rPr>
          <w:rFonts w:eastAsia="Calibri" w:cs="Times New Roman"/>
          <w:szCs w:val="28"/>
        </w:rPr>
        <w:t>- Chăm chỉ suy nghĩ, trả lời câu hỏi; làm tốt các bài tập. Giữ trật tự, biết lắng nghe, học tập nghiêm túc.</w:t>
      </w:r>
    </w:p>
    <w:p w:rsidR="00641AE7" w:rsidRPr="00063934" w:rsidRDefault="00641AE7" w:rsidP="00641AE7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063934">
        <w:rPr>
          <w:rFonts w:eastAsia="Calibri" w:cs="Times New Roman"/>
          <w:b/>
          <w:szCs w:val="28"/>
        </w:rPr>
        <w:t xml:space="preserve">II. ĐỒ DÙNG DẠY HỌC </w:t>
      </w:r>
    </w:p>
    <w:p w:rsidR="00641AE7" w:rsidRPr="00063934" w:rsidRDefault="00641AE7" w:rsidP="00641AE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B</w:t>
      </w:r>
      <w:r w:rsidRPr="00063934">
        <w:rPr>
          <w:rFonts w:eastAsia="Calibri" w:cs="Times New Roman"/>
          <w:szCs w:val="28"/>
        </w:rPr>
        <w:t>ài giảng Power point.</w:t>
      </w:r>
    </w:p>
    <w:p w:rsidR="00641AE7" w:rsidRPr="00063934" w:rsidRDefault="00641AE7" w:rsidP="00641AE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63934">
        <w:rPr>
          <w:rFonts w:eastAsia="Calibri" w:cs="Times New Roman"/>
          <w:szCs w:val="28"/>
        </w:rPr>
        <w:t>- SGK và các thiết bị, học liệu phụ vụ cho tiết dạy.</w:t>
      </w:r>
    </w:p>
    <w:p w:rsidR="00641AE7" w:rsidRPr="00063934" w:rsidRDefault="00641AE7" w:rsidP="00641AE7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063934">
        <w:rPr>
          <w:rFonts w:eastAsia="Calibri" w:cs="Times New Roman"/>
          <w:b/>
          <w:szCs w:val="28"/>
        </w:rPr>
        <w:t>III. HOẠT ĐỘNG DẠY HỌC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4"/>
        <w:gridCol w:w="3602"/>
      </w:tblGrid>
      <w:tr w:rsidR="00641AE7" w:rsidRPr="00063934" w:rsidTr="00804C62">
        <w:trPr>
          <w:tblHeader/>
        </w:trPr>
        <w:tc>
          <w:tcPr>
            <w:tcW w:w="5754" w:type="dxa"/>
            <w:tcBorders>
              <w:bottom w:val="single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602" w:type="dxa"/>
            <w:tcBorders>
              <w:bottom w:val="single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641AE7" w:rsidRPr="00063934" w:rsidTr="00804C62">
        <w:tc>
          <w:tcPr>
            <w:tcW w:w="9356" w:type="dxa"/>
            <w:gridSpan w:val="2"/>
            <w:tcBorders>
              <w:bottom w:val="nil"/>
            </w:tcBorders>
          </w:tcPr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i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641AE7" w:rsidRPr="00063934" w:rsidTr="00804C62">
        <w:tc>
          <w:tcPr>
            <w:tcW w:w="5754" w:type="dxa"/>
            <w:tcBorders>
              <w:top w:val="nil"/>
              <w:bottom w:val="dashed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 xml:space="preserve">- GV tổ chức trò chơi </w:t>
            </w:r>
            <w:r w:rsidRPr="00063934">
              <w:rPr>
                <w:rFonts w:eastAsia="Calibri" w:cs="Times New Roman"/>
                <w:bCs/>
                <w:i/>
                <w:iCs/>
                <w:szCs w:val="28"/>
                <w:lang w:val="nl-NL"/>
              </w:rPr>
              <w:t xml:space="preserve">“Giúp ong về tổ” </w:t>
            </w: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để khởi động bài học.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3602" w:type="dxa"/>
            <w:tcBorders>
              <w:top w:val="nil"/>
              <w:bottom w:val="dashed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tham gia trò chơi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</w:tc>
      </w:tr>
      <w:tr w:rsidR="00641AE7" w:rsidRPr="00063934" w:rsidTr="00804C62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Khám quá</w:t>
            </w:r>
          </w:p>
        </w:tc>
      </w:tr>
      <w:tr w:rsidR="00641AE7" w:rsidRPr="00063934" w:rsidTr="00804C62">
        <w:tc>
          <w:tcPr>
            <w:tcW w:w="5754" w:type="dxa"/>
            <w:tcBorders>
              <w:top w:val="dashed" w:sz="4" w:space="0" w:color="auto"/>
              <w:bottom w:val="dashed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 xml:space="preserve">a/- </w:t>
            </w: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Cho HS quan sát hình ảnh và cho biết: Mỗi con bọ rùa có mấy chấm ở cánh?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- Đưa bài toán: “Mỗi con bọ rùa có 6 chấm ở cánh. Hỏi 4 con bọ rùa như vậy có bao nhiêu chấm ở cánh?”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- GV hỏi: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+ Muốn tìm 4 con bọ rùa như vậy có bao nhiêu chấm ở cánh ta làm phép tính gì?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 xml:space="preserve">+ Vậy theo em “6 x 4” bằng bao nhiêu? Vì sao? 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 xml:space="preserve">- Từ phép nhân </w:t>
            </w:r>
            <w:r w:rsidRPr="00063934">
              <w:rPr>
                <w:rFonts w:eastAsia="Calibri" w:cs="Times New Roman"/>
                <w:szCs w:val="28"/>
                <w:lang w:val="nl-NL"/>
              </w:rPr>
              <w:t>6 x 4 = 24, em hãy nêu phép chia có số chia bằng 6.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 xml:space="preserve">- GV chốt: Quan bài toán, các em đã biết cách tính được một phép nhân trong bảng nhân 6 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(</w:t>
            </w:r>
            <w:r w:rsidRPr="00063934">
              <w:rPr>
                <w:rFonts w:eastAsia="Calibri" w:cs="Times New Roman"/>
                <w:szCs w:val="28"/>
                <w:lang w:val="nl-NL"/>
              </w:rPr>
              <w:t>6 x 4 = 24) và một phép chia trong bảng chia 6 (24 : 6 = 4)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b/ - GV yêu cầu HS tìm kết quả của phép nhân: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+ 6 x 1 = ?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+ 6 x 2 = ?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+ Nhận xét kết quả của phép nhân 6 x 1 và 6 x 2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pacing w:val="-6"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pacing w:val="-6"/>
                <w:szCs w:val="28"/>
                <w:lang w:val="nl-NL"/>
              </w:rPr>
              <w:t>+ Thêm 6 vào kết quả của 6 x 2 ta được kết quả của 6 x 3 để tìm ra kết quả của các phép nhân còn lại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lastRenderedPageBreak/>
              <w:t>+ GV YC HS dựa vào bảng nhân, hoàn thành bảng chia 6 bằng cách viết số còn thiếu ở ô có dấu “?” trong bảng chia 6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- GV Nhận xét, tuyên dương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- GV cho HS quan sát và nhận xét kết quả cuả phép tính trong bảng nhâ 6 vầ bảng chia 6 để nhớ, thuộc các bảng đó.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- GV NX</w:t>
            </w:r>
          </w:p>
        </w:tc>
        <w:tc>
          <w:tcPr>
            <w:tcW w:w="3602" w:type="dxa"/>
            <w:tcBorders>
              <w:top w:val="dashed" w:sz="4" w:space="0" w:color="auto"/>
              <w:bottom w:val="dashed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lastRenderedPageBreak/>
              <w:t xml:space="preserve">- HS quan sát và trả lời: 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... có 6 chấm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+ .. 6 x 4 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+  6 x 4 = 24 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Vì 6+6+6+6 = 24 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nên 6 x 4 = 24 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nêu phép tính: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           24 : 6 = 4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+ 6 x 1 = 6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+ 6 x 2 = 12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+ </w:t>
            </w: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Thêm 6 vào kết quả của 6 x 1 ta được kết quả của 6 x 2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viết các kết quả còn thiếu trong bảng nhân 6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lastRenderedPageBreak/>
              <w:t>- HS viết các kết quả còn thiếu trong bảng chia 6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quan sát là nhận xét: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+ Tích của các phép nhân là dãy số cách đều 6 đơn vị.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+ Tích của phép nhân là số bị chia của phép chia.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nghe</w:t>
            </w:r>
          </w:p>
        </w:tc>
      </w:tr>
      <w:tr w:rsidR="00641AE7" w:rsidRPr="00063934" w:rsidTr="00804C62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lastRenderedPageBreak/>
              <w:t>3. Luyện tập</w:t>
            </w:r>
          </w:p>
        </w:tc>
      </w:tr>
      <w:tr w:rsidR="00641AE7" w:rsidRPr="00063934" w:rsidTr="00804C62">
        <w:tc>
          <w:tcPr>
            <w:tcW w:w="5754" w:type="dxa"/>
            <w:tcBorders>
              <w:top w:val="dashed" w:sz="4" w:space="0" w:color="auto"/>
              <w:bottom w:val="dashed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rFonts w:eastAsia="Calibri" w:cs="Times New Roman"/>
                <w:b/>
                <w:szCs w:val="28"/>
                <w:lang w:val="nl-NL"/>
              </w:rPr>
              <w:t>Bài 1.</w:t>
            </w:r>
            <w:r w:rsidRPr="00063934">
              <w:rPr>
                <w:rFonts w:eastAsia="Calibri" w:cs="Times New Roman"/>
                <w:b/>
                <w:szCs w:val="28"/>
                <w:lang w:val="nl-NL"/>
              </w:rPr>
              <w:t xml:space="preserve">Tính nhẩm 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063934">
              <w:rPr>
                <w:rFonts w:eastAsia="Calibri" w:cs="Times New Roman"/>
                <w:szCs w:val="28"/>
                <w:lang w:val="nl-NL"/>
              </w:rPr>
              <w:t>GV mời 1 HS nêu YC của bài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Yêu cầu học sinh tính nhẩm các phép tính, tìm và viết các kết quả của phép tính ở mỗi vào vở.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</w:t>
            </w:r>
            <w:r w:rsidRPr="00063934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063934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 cho HS nhận xét về mối quan hệ giữa phép nhân và phép chia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 NX và chốt: Ta lấy tích của phép tính nhân chia cho thừa số này thì kết quả là thừa số kia. Đó là mối quan hệ của phép nhân và phép chia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lang w:val="nl-NL"/>
              </w:rPr>
            </w:pPr>
            <w:r>
              <w:rPr>
                <w:rFonts w:eastAsia="Calibri" w:cs="Times New Roman"/>
                <w:b/>
                <w:szCs w:val="28"/>
                <w:lang w:val="nl-NL"/>
              </w:rPr>
              <w:t xml:space="preserve">Bài 2: </w:t>
            </w:r>
            <w:r w:rsidRPr="00063934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063934">
              <w:rPr>
                <w:rFonts w:eastAsia="Calibri" w:cs="Times New Roman"/>
                <w:b/>
                <w:bCs/>
                <w:szCs w:val="28"/>
                <w:lang w:val="nl-NL"/>
              </w:rPr>
              <w:t xml:space="preserve">Hai phép tính nào dưới đây có cùng kết quả? 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Gọi 1 HS nêu yêu cầu của bài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pacing w:val="-4"/>
                <w:szCs w:val="28"/>
                <w:lang w:val="nl-NL"/>
              </w:rPr>
              <w:t>- Yêu cầu HS thảo luận nhóm đôi và tính nhẩm các phép tính trrong bảng nhân, chia (đã học) để nối 2 phép tính có cùng kết quả vào phiếu học tập</w:t>
            </w:r>
            <w:r w:rsidRPr="00063934">
              <w:rPr>
                <w:rFonts w:eastAsia="Calibri" w:cs="Times New Roman"/>
                <w:szCs w:val="28"/>
                <w:lang w:val="nl-NL"/>
              </w:rPr>
              <w:t>.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Mời HS trình bày kết quả, nhận xét lẫn nhau.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 hỏi HS: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+ Trong các phép tính ghi ở ô tô, phép tính nào có kết quả bé nhất?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+ Trong các phép tính ghi ở chỗ đỗ, phép tính nào có kết quả lớn nhất?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</w:t>
            </w:r>
            <w:r w:rsidRPr="00063934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063934">
              <w:rPr>
                <w:rFonts w:eastAsia="Calibri" w:cs="Times New Roman"/>
                <w:szCs w:val="28"/>
                <w:lang w:val="nl-NL"/>
              </w:rPr>
              <w:t>GV nhận xét</w:t>
            </w:r>
          </w:p>
        </w:tc>
        <w:tc>
          <w:tcPr>
            <w:tcW w:w="3602" w:type="dxa"/>
            <w:tcBorders>
              <w:top w:val="dashed" w:sz="4" w:space="0" w:color="auto"/>
              <w:bottom w:val="dashed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- 1 HS nêu: Tính nhẩm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làm vào vở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quan sát và nhận xét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- 1HS nêu: Hai phép tính nào dưới đây có cùng kết quả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pacing w:val="-6"/>
                <w:szCs w:val="28"/>
                <w:lang w:val="nl-NL"/>
              </w:rPr>
            </w:pPr>
            <w:r w:rsidRPr="00063934">
              <w:rPr>
                <w:rFonts w:eastAsia="Calibri" w:cs="Times New Roman"/>
                <w:spacing w:val="-6"/>
                <w:szCs w:val="28"/>
                <w:lang w:val="nl-NL"/>
              </w:rPr>
              <w:t>- HS thảo luận nhóm đôi và thực hiện theo yêu cầu của GV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pacing w:val="-6"/>
                <w:szCs w:val="28"/>
                <w:lang w:val="nl-NL"/>
              </w:rPr>
            </w:pPr>
            <w:r w:rsidRPr="00063934">
              <w:rPr>
                <w:rFonts w:eastAsia="Calibri" w:cs="Times New Roman"/>
                <w:spacing w:val="-6"/>
                <w:szCs w:val="28"/>
                <w:lang w:val="nl-NL"/>
              </w:rPr>
              <w:t xml:space="preserve">- Đại diện 1 nhóm nêu kết quả 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6x1 = 36:6=6     6x3=2x9=18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12:6 = 6:3=2      48:6=4x2=8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6x5 = 5x6=30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+ ...phép tính 12 : 6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+ ... phép tính 5 x 6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nghe</w:t>
            </w:r>
          </w:p>
        </w:tc>
      </w:tr>
      <w:tr w:rsidR="00641AE7" w:rsidRPr="00063934" w:rsidTr="00804C62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>4. Vận dụng</w:t>
            </w:r>
          </w:p>
        </w:tc>
      </w:tr>
      <w:tr w:rsidR="00641AE7" w:rsidRPr="00063934" w:rsidTr="00804C62">
        <w:tc>
          <w:tcPr>
            <w:tcW w:w="5754" w:type="dxa"/>
            <w:tcBorders>
              <w:top w:val="dashed" w:sz="4" w:space="0" w:color="auto"/>
              <w:bottom w:val="dashed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063934">
              <w:rPr>
                <w:rFonts w:eastAsia="Calibri" w:cs="Times New Roman"/>
                <w:szCs w:val="28"/>
                <w:lang w:val="nl-NL"/>
              </w:rPr>
              <w:t>GV tổ chức vận dụng bằng các hình thức như trò chơi hái hoa sau bài học để củng cố bảng nhân 6, bảng chia 6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lastRenderedPageBreak/>
              <w:t>+ Câu 1: 6 x 8 = ?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+ Câu 2: 54 : 6 = ?</w:t>
            </w:r>
          </w:p>
          <w:p w:rsidR="00641AE7" w:rsidRPr="00063934" w:rsidRDefault="00641AE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3602" w:type="dxa"/>
            <w:tcBorders>
              <w:top w:val="dashed" w:sz="4" w:space="0" w:color="auto"/>
              <w:bottom w:val="dashed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pacing w:val="-4"/>
                <w:szCs w:val="28"/>
                <w:lang w:val="nl-NL"/>
              </w:rPr>
              <w:lastRenderedPageBreak/>
              <w:t>- HS tham gia để vận dụng kiến thức đã học vào thực tiễn</w:t>
            </w:r>
            <w:r w:rsidRPr="00063934">
              <w:rPr>
                <w:rFonts w:eastAsia="Calibri" w:cs="Times New Roman"/>
                <w:szCs w:val="28"/>
                <w:lang w:val="nl-NL"/>
              </w:rPr>
              <w:t>.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trả lời: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lastRenderedPageBreak/>
              <w:t>+ Câu 1: 6 x 8 = 48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+ Câu 2: 54 : 6 = 9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nghe</w:t>
            </w:r>
          </w:p>
        </w:tc>
      </w:tr>
      <w:tr w:rsidR="00641AE7" w:rsidRPr="00063934" w:rsidTr="00804C62">
        <w:tc>
          <w:tcPr>
            <w:tcW w:w="9356" w:type="dxa"/>
            <w:gridSpan w:val="2"/>
            <w:tcBorders>
              <w:top w:val="dashed" w:sz="4" w:space="0" w:color="auto"/>
            </w:tcBorders>
          </w:tcPr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IV. ĐIỀU CHỈNH SAU BÀI DẠY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641AE7" w:rsidRPr="00063934" w:rsidRDefault="00641AE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</w:tc>
      </w:tr>
    </w:tbl>
    <w:p w:rsidR="00641AE7" w:rsidRPr="00063934" w:rsidRDefault="00641AE7" w:rsidP="00641AE7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10"/>
    <w:rsid w:val="00311660"/>
    <w:rsid w:val="00514A10"/>
    <w:rsid w:val="00641AE7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B584C3-5514-4A0D-AD41-B752759F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3677</Characters>
  <Application>Microsoft Office Word</Application>
  <DocSecurity>0</DocSecurity>
  <Lines>30</Lines>
  <Paragraphs>8</Paragraphs>
  <ScaleCrop>false</ScaleCrop>
  <Company>Microsoft</Company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2023-11-01T15:18:00Z</dcterms:created>
  <dcterms:modified xsi:type="dcterms:W3CDTF">2023-11-01T15:18:00Z</dcterms:modified>
</cp:coreProperties>
</file>