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FA6" w:rsidRPr="008F7FA6" w:rsidRDefault="008F7FA6" w:rsidP="008F7FA6">
      <w:pPr>
        <w:rPr>
          <w:rFonts w:cs="Times New Roman"/>
          <w:szCs w:val="28"/>
        </w:rPr>
      </w:pPr>
      <w:r w:rsidRPr="008F7FA6">
        <w:rPr>
          <w:rFonts w:cs="Times New Roman"/>
          <w:szCs w:val="28"/>
        </w:rPr>
        <w:t>PHÒNG GD &amp; ĐT HUYỆN SÓC SƠN</w:t>
      </w:r>
    </w:p>
    <w:p w:rsidR="008F7FA6" w:rsidRPr="008F7FA6" w:rsidRDefault="008F7FA6" w:rsidP="008F7FA6">
      <w:pPr>
        <w:rPr>
          <w:rFonts w:cs="Times New Roman"/>
          <w:szCs w:val="28"/>
        </w:rPr>
      </w:pPr>
      <w:r w:rsidRPr="008F7FA6">
        <w:rPr>
          <w:rFonts w:cs="Times New Roman"/>
          <w:szCs w:val="28"/>
        </w:rPr>
        <w:t>TRƯỜNG TIỂU HỌC XUÂN THU</w:t>
      </w:r>
    </w:p>
    <w:p w:rsidR="008F7FA6" w:rsidRPr="008F7FA6" w:rsidRDefault="008F7FA6" w:rsidP="008F7FA6">
      <w:pPr>
        <w:rPr>
          <w:rFonts w:cs="Times New Roman"/>
          <w:szCs w:val="28"/>
        </w:rPr>
      </w:pPr>
    </w:p>
    <w:p w:rsidR="008F7FA6" w:rsidRPr="008F7FA6" w:rsidRDefault="008F7FA6" w:rsidP="008F7FA6">
      <w:pPr>
        <w:jc w:val="center"/>
        <w:rPr>
          <w:rFonts w:cs="Times New Roman"/>
          <w:sz w:val="36"/>
          <w:szCs w:val="36"/>
        </w:rPr>
      </w:pPr>
      <w:r w:rsidRPr="008F7FA6">
        <w:rPr>
          <w:rFonts w:cs="Times New Roman"/>
          <w:sz w:val="36"/>
          <w:szCs w:val="36"/>
        </w:rPr>
        <w:t xml:space="preserve">BÀI GIỚI THIỆU SÁCH THÁNG </w:t>
      </w:r>
      <w:r w:rsidRPr="008F7FA6">
        <w:rPr>
          <w:rFonts w:cs="Times New Roman"/>
          <w:sz w:val="36"/>
          <w:szCs w:val="36"/>
        </w:rPr>
        <w:t>3</w:t>
      </w:r>
    </w:p>
    <w:p w:rsidR="008F7FA6" w:rsidRPr="008F7FA6" w:rsidRDefault="008F7FA6" w:rsidP="008F7FA6">
      <w:pPr>
        <w:spacing w:after="0" w:line="240" w:lineRule="auto"/>
        <w:jc w:val="center"/>
        <w:rPr>
          <w:rFonts w:eastAsia="Times New Roman" w:cs="Times New Roman"/>
          <w:b/>
          <w:sz w:val="32"/>
          <w:szCs w:val="32"/>
          <w:lang w:val="vi-VN"/>
        </w:rPr>
      </w:pPr>
      <w:r w:rsidRPr="008F7FA6">
        <w:rPr>
          <w:rFonts w:eastAsia="Times New Roman" w:cs="Times New Roman"/>
          <w:b/>
          <w:sz w:val="32"/>
          <w:szCs w:val="32"/>
        </w:rPr>
        <w:t>Cuốn sách: Hai Bà Trưng</w:t>
      </w:r>
    </w:p>
    <w:p w:rsidR="008F7FA6" w:rsidRPr="008F7FA6" w:rsidRDefault="008F7FA6" w:rsidP="008F7FA6">
      <w:pPr>
        <w:spacing w:after="0" w:line="240" w:lineRule="auto"/>
        <w:rPr>
          <w:rFonts w:eastAsia="Times New Roman" w:cs="Times New Roman"/>
          <w:b/>
          <w:szCs w:val="28"/>
          <w:lang w:val="vi-VN"/>
        </w:rPr>
      </w:pPr>
      <w:r w:rsidRPr="008F7FA6">
        <w:rPr>
          <w:rFonts w:eastAsia="Times New Roman" w:cs="Times New Roman"/>
          <w:b/>
          <w:szCs w:val="28"/>
          <w:lang w:val="vi-VN"/>
        </w:rPr>
        <w:t>I/ Mục đích:</w:t>
      </w:r>
    </w:p>
    <w:p w:rsidR="008F7FA6" w:rsidRPr="008F7FA6" w:rsidRDefault="008F7FA6" w:rsidP="008F7FA6">
      <w:pPr>
        <w:spacing w:after="0" w:line="240" w:lineRule="auto"/>
        <w:rPr>
          <w:rFonts w:eastAsia="Times New Roman" w:cs="Times New Roman"/>
          <w:szCs w:val="28"/>
          <w:lang w:val="vi-VN"/>
        </w:rPr>
      </w:pPr>
      <w:r w:rsidRPr="008F7FA6">
        <w:rPr>
          <w:rFonts w:eastAsia="Times New Roman" w:cs="Times New Roman"/>
          <w:b/>
          <w:szCs w:val="28"/>
          <w:lang w:val="vi-VN"/>
        </w:rPr>
        <w:t xml:space="preserve">- </w:t>
      </w:r>
      <w:r w:rsidRPr="008F7FA6">
        <w:rPr>
          <w:rFonts w:eastAsia="Times New Roman" w:cs="Times New Roman"/>
          <w:szCs w:val="28"/>
          <w:lang w:val="vi-VN"/>
        </w:rPr>
        <w:t>Giới thiệu sách có trong thư viện tới bạn đọc.</w:t>
      </w:r>
    </w:p>
    <w:p w:rsidR="008F7FA6" w:rsidRPr="008F7FA6" w:rsidRDefault="008F7FA6" w:rsidP="008F7FA6">
      <w:pPr>
        <w:spacing w:after="0" w:line="240" w:lineRule="auto"/>
        <w:rPr>
          <w:rFonts w:eastAsia="Times New Roman" w:cs="Times New Roman"/>
          <w:b/>
          <w:szCs w:val="28"/>
          <w:lang w:val="vi-VN"/>
        </w:rPr>
      </w:pPr>
      <w:r w:rsidRPr="008F7FA6">
        <w:rPr>
          <w:rFonts w:eastAsia="Times New Roman" w:cs="Times New Roman"/>
          <w:b/>
          <w:szCs w:val="28"/>
          <w:lang w:val="vi-VN"/>
        </w:rPr>
        <w:t>II/ Hình thức tuyên truyền:</w:t>
      </w:r>
    </w:p>
    <w:p w:rsidR="008F7FA6" w:rsidRPr="008F7FA6" w:rsidRDefault="008F7FA6" w:rsidP="008F7FA6">
      <w:pPr>
        <w:spacing w:after="0" w:line="240" w:lineRule="auto"/>
        <w:rPr>
          <w:rFonts w:eastAsia="Times New Roman" w:cs="Times New Roman"/>
          <w:szCs w:val="28"/>
          <w:lang w:val="vi-VN"/>
        </w:rPr>
      </w:pPr>
      <w:r w:rsidRPr="008F7FA6">
        <w:rPr>
          <w:rFonts w:eastAsia="Times New Roman" w:cs="Times New Roman"/>
          <w:szCs w:val="28"/>
          <w:lang w:val="vi-VN"/>
        </w:rPr>
        <w:t>- Tuyên truyền miêng tới  CBGV và học sinh.</w:t>
      </w:r>
    </w:p>
    <w:p w:rsidR="008F7FA6" w:rsidRPr="008F7FA6" w:rsidRDefault="008F7FA6" w:rsidP="008F7FA6">
      <w:pPr>
        <w:spacing w:after="0" w:line="240" w:lineRule="auto"/>
        <w:rPr>
          <w:rFonts w:eastAsia="Times New Roman" w:cs="Times New Roman"/>
          <w:szCs w:val="28"/>
          <w:lang w:val="vi-VN"/>
        </w:rPr>
      </w:pPr>
      <w:r w:rsidRPr="008F7FA6">
        <w:rPr>
          <w:rFonts w:eastAsia="Times New Roman" w:cs="Times New Roman"/>
          <w:b/>
          <w:szCs w:val="28"/>
          <w:lang w:val="vi-VN"/>
        </w:rPr>
        <w:t>III/ Thời gian, người thực  hiện và TP tham d</w:t>
      </w:r>
      <w:r w:rsidRPr="008F7FA6">
        <w:rPr>
          <w:rFonts w:eastAsia="Times New Roman" w:cs="Times New Roman"/>
          <w:szCs w:val="28"/>
          <w:lang w:val="vi-VN"/>
        </w:rPr>
        <w:t>ự:</w:t>
      </w:r>
    </w:p>
    <w:tbl>
      <w:tblPr>
        <w:tblW w:w="0" w:type="auto"/>
        <w:tblCellMar>
          <w:left w:w="0" w:type="dxa"/>
          <w:right w:w="0" w:type="dxa"/>
        </w:tblCellMar>
        <w:tblLook w:val="0000" w:firstRow="0" w:lastRow="0" w:firstColumn="0" w:lastColumn="0" w:noHBand="0" w:noVBand="0"/>
      </w:tblPr>
      <w:tblGrid>
        <w:gridCol w:w="1650"/>
        <w:gridCol w:w="2734"/>
        <w:gridCol w:w="2221"/>
        <w:gridCol w:w="2404"/>
      </w:tblGrid>
      <w:tr w:rsidR="008F7FA6" w:rsidRPr="008F7FA6" w:rsidTr="001A5BAD">
        <w:trPr>
          <w:trHeight w:val="423"/>
        </w:trPr>
        <w:tc>
          <w:tcPr>
            <w:tcW w:w="1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F7FA6" w:rsidRPr="008F7FA6" w:rsidRDefault="008F7FA6" w:rsidP="001A5BAD">
            <w:pPr>
              <w:spacing w:before="100" w:beforeAutospacing="1" w:after="100" w:afterAutospacing="1" w:line="440" w:lineRule="atLeast"/>
              <w:jc w:val="center"/>
              <w:rPr>
                <w:rFonts w:eastAsia="Times New Roman" w:cs="Times New Roman"/>
                <w:szCs w:val="28"/>
              </w:rPr>
            </w:pPr>
            <w:r w:rsidRPr="008F7FA6">
              <w:rPr>
                <w:rFonts w:eastAsia="Times New Roman" w:cs="Times New Roman"/>
                <w:b/>
                <w:bCs/>
                <w:szCs w:val="28"/>
              </w:rPr>
              <w:t>Ngày</w:t>
            </w:r>
          </w:p>
        </w:tc>
        <w:tc>
          <w:tcPr>
            <w:tcW w:w="273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F7FA6" w:rsidRPr="008F7FA6" w:rsidRDefault="008F7FA6" w:rsidP="001A5BAD">
            <w:pPr>
              <w:spacing w:before="100" w:beforeAutospacing="1" w:after="100" w:afterAutospacing="1" w:line="440" w:lineRule="atLeast"/>
              <w:jc w:val="center"/>
              <w:rPr>
                <w:rFonts w:eastAsia="Times New Roman" w:cs="Times New Roman"/>
                <w:szCs w:val="28"/>
              </w:rPr>
            </w:pPr>
            <w:r w:rsidRPr="008F7FA6">
              <w:rPr>
                <w:rFonts w:eastAsia="Times New Roman" w:cs="Times New Roman"/>
                <w:b/>
                <w:bCs/>
                <w:szCs w:val="28"/>
              </w:rPr>
              <w:t>Địa điểm</w:t>
            </w:r>
          </w:p>
        </w:tc>
        <w:tc>
          <w:tcPr>
            <w:tcW w:w="22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F7FA6" w:rsidRPr="008F7FA6" w:rsidRDefault="008F7FA6" w:rsidP="001A5BAD">
            <w:pPr>
              <w:spacing w:before="100" w:beforeAutospacing="1" w:after="100" w:afterAutospacing="1" w:line="440" w:lineRule="atLeast"/>
              <w:jc w:val="center"/>
              <w:rPr>
                <w:rFonts w:eastAsia="Times New Roman" w:cs="Times New Roman"/>
                <w:szCs w:val="28"/>
              </w:rPr>
            </w:pPr>
            <w:r w:rsidRPr="008F7FA6">
              <w:rPr>
                <w:rFonts w:eastAsia="Times New Roman" w:cs="Times New Roman"/>
                <w:b/>
                <w:bCs/>
                <w:szCs w:val="28"/>
              </w:rPr>
              <w:t>Người giới thiệu</w:t>
            </w:r>
          </w:p>
        </w:tc>
        <w:tc>
          <w:tcPr>
            <w:tcW w:w="240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F7FA6" w:rsidRPr="008F7FA6" w:rsidRDefault="008F7FA6" w:rsidP="001A5BAD">
            <w:pPr>
              <w:spacing w:before="100" w:beforeAutospacing="1" w:after="100" w:afterAutospacing="1" w:line="440" w:lineRule="atLeast"/>
              <w:jc w:val="center"/>
              <w:rPr>
                <w:rFonts w:eastAsia="Times New Roman" w:cs="Times New Roman"/>
                <w:szCs w:val="28"/>
              </w:rPr>
            </w:pPr>
            <w:r w:rsidRPr="008F7FA6">
              <w:rPr>
                <w:rFonts w:eastAsia="Times New Roman" w:cs="Times New Roman"/>
                <w:b/>
                <w:bCs/>
                <w:szCs w:val="28"/>
              </w:rPr>
              <w:t>Thành phần dự</w:t>
            </w:r>
          </w:p>
        </w:tc>
      </w:tr>
      <w:tr w:rsidR="008F7FA6" w:rsidRPr="008F7FA6" w:rsidTr="001A5BAD">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F7FA6" w:rsidRPr="008F7FA6" w:rsidRDefault="008F7FA6" w:rsidP="001A5BAD">
            <w:pPr>
              <w:spacing w:before="100" w:beforeAutospacing="1" w:after="100" w:afterAutospacing="1" w:line="440" w:lineRule="atLeast"/>
              <w:rPr>
                <w:rFonts w:eastAsia="Times New Roman" w:cs="Times New Roman"/>
                <w:szCs w:val="28"/>
              </w:rPr>
            </w:pPr>
            <w:r w:rsidRPr="008F7FA6">
              <w:rPr>
                <w:rFonts w:eastAsia="Times New Roman" w:cs="Times New Roman"/>
                <w:szCs w:val="28"/>
              </w:rPr>
              <w:t>11/3/2024</w:t>
            </w:r>
          </w:p>
        </w:tc>
        <w:tc>
          <w:tcPr>
            <w:tcW w:w="2734" w:type="dxa"/>
            <w:tcBorders>
              <w:top w:val="nil"/>
              <w:left w:val="nil"/>
              <w:bottom w:val="single" w:sz="8" w:space="0" w:color="auto"/>
              <w:right w:val="single" w:sz="8" w:space="0" w:color="auto"/>
            </w:tcBorders>
            <w:tcMar>
              <w:top w:w="0" w:type="dxa"/>
              <w:left w:w="108" w:type="dxa"/>
              <w:bottom w:w="0" w:type="dxa"/>
              <w:right w:w="108" w:type="dxa"/>
            </w:tcMar>
          </w:tcPr>
          <w:p w:rsidR="008F7FA6" w:rsidRPr="008F7FA6" w:rsidRDefault="008F7FA6" w:rsidP="001A5BAD">
            <w:pPr>
              <w:spacing w:before="100" w:beforeAutospacing="1" w:after="100" w:afterAutospacing="1" w:line="440" w:lineRule="atLeast"/>
              <w:rPr>
                <w:rFonts w:eastAsia="Times New Roman" w:cs="Times New Roman"/>
                <w:szCs w:val="28"/>
              </w:rPr>
            </w:pPr>
            <w:r w:rsidRPr="008F7FA6">
              <w:rPr>
                <w:rFonts w:eastAsia="Times New Roman" w:cs="Times New Roman"/>
                <w:szCs w:val="28"/>
              </w:rPr>
              <w:t>Trường TH Xuân Thu</w:t>
            </w:r>
          </w:p>
        </w:tc>
        <w:tc>
          <w:tcPr>
            <w:tcW w:w="2221" w:type="dxa"/>
            <w:tcBorders>
              <w:top w:val="nil"/>
              <w:left w:val="nil"/>
              <w:bottom w:val="single" w:sz="8" w:space="0" w:color="auto"/>
              <w:right w:val="single" w:sz="8" w:space="0" w:color="auto"/>
            </w:tcBorders>
            <w:tcMar>
              <w:top w:w="0" w:type="dxa"/>
              <w:left w:w="108" w:type="dxa"/>
              <w:bottom w:w="0" w:type="dxa"/>
              <w:right w:w="108" w:type="dxa"/>
            </w:tcMar>
            <w:vAlign w:val="center"/>
          </w:tcPr>
          <w:p w:rsidR="008F7FA6" w:rsidRPr="008F7FA6" w:rsidRDefault="008F7FA6" w:rsidP="001A5BAD">
            <w:pPr>
              <w:spacing w:before="100" w:beforeAutospacing="1" w:after="100" w:afterAutospacing="1" w:line="440" w:lineRule="atLeast"/>
              <w:rPr>
                <w:rFonts w:eastAsia="Times New Roman" w:cs="Times New Roman"/>
                <w:szCs w:val="28"/>
              </w:rPr>
            </w:pPr>
            <w:r w:rsidRPr="008F7FA6">
              <w:rPr>
                <w:rFonts w:eastAsia="Times New Roman" w:cs="Times New Roman"/>
                <w:szCs w:val="28"/>
              </w:rPr>
              <w:t xml:space="preserve">              CBTV</w:t>
            </w:r>
          </w:p>
        </w:tc>
        <w:tc>
          <w:tcPr>
            <w:tcW w:w="2404" w:type="dxa"/>
            <w:tcBorders>
              <w:top w:val="nil"/>
              <w:left w:val="nil"/>
              <w:bottom w:val="single" w:sz="8" w:space="0" w:color="auto"/>
              <w:right w:val="single" w:sz="8" w:space="0" w:color="auto"/>
            </w:tcBorders>
            <w:tcMar>
              <w:top w:w="0" w:type="dxa"/>
              <w:left w:w="108" w:type="dxa"/>
              <w:bottom w:w="0" w:type="dxa"/>
              <w:right w:w="108" w:type="dxa"/>
            </w:tcMar>
            <w:vAlign w:val="center"/>
          </w:tcPr>
          <w:p w:rsidR="008F7FA6" w:rsidRPr="008F7FA6" w:rsidRDefault="008F7FA6" w:rsidP="001A5BAD">
            <w:pPr>
              <w:spacing w:before="100" w:beforeAutospacing="1" w:after="100" w:afterAutospacing="1" w:line="440" w:lineRule="atLeast"/>
              <w:jc w:val="center"/>
              <w:rPr>
                <w:rFonts w:eastAsia="Times New Roman" w:cs="Times New Roman"/>
                <w:szCs w:val="28"/>
              </w:rPr>
            </w:pPr>
            <w:r w:rsidRPr="008F7FA6">
              <w:rPr>
                <w:rFonts w:eastAsia="Times New Roman" w:cs="Times New Roman"/>
                <w:szCs w:val="28"/>
              </w:rPr>
              <w:t>GV và học sinh toàn trường</w:t>
            </w:r>
          </w:p>
        </w:tc>
      </w:tr>
    </w:tbl>
    <w:p w:rsidR="008F7FA6" w:rsidRPr="008F7FA6" w:rsidRDefault="008F7FA6" w:rsidP="008F7FA6">
      <w:pPr>
        <w:shd w:val="clear" w:color="auto" w:fill="FFFFFF"/>
        <w:spacing w:after="0" w:line="240" w:lineRule="auto"/>
        <w:rPr>
          <w:rFonts w:eastAsia="Times New Roman" w:cs="Times New Roman"/>
          <w:b/>
          <w:bCs/>
          <w:color w:val="000000"/>
          <w:szCs w:val="28"/>
          <w:shd w:val="clear" w:color="auto" w:fill="FFFFFF"/>
          <w:lang w:eastAsia="vi-VN"/>
        </w:rPr>
      </w:pPr>
      <w:r w:rsidRPr="008F7FA6">
        <w:rPr>
          <w:rFonts w:eastAsia="Times New Roman" w:cs="Times New Roman"/>
          <w:b/>
          <w:szCs w:val="28"/>
          <w:lang w:val="vi-VN" w:eastAsia="vi-VN"/>
        </w:rPr>
        <w:t>IV/ Bài giới thiệu:</w:t>
      </w:r>
      <w:r w:rsidRPr="008F7FA6">
        <w:rPr>
          <w:rFonts w:eastAsia="Times New Roman" w:cs="Times New Roman"/>
          <w:b/>
          <w:bCs/>
          <w:color w:val="000000"/>
          <w:szCs w:val="28"/>
          <w:shd w:val="clear" w:color="auto" w:fill="FFFFFF"/>
          <w:lang w:val="vi-VN" w:eastAsia="vi-VN"/>
        </w:rPr>
        <w:t xml:space="preserve"> </w:t>
      </w:r>
    </w:p>
    <w:p w:rsidR="008F7FA6" w:rsidRPr="008F7FA6" w:rsidRDefault="008F7FA6" w:rsidP="008F7FA6">
      <w:pPr>
        <w:shd w:val="clear" w:color="auto" w:fill="FFFFFF"/>
        <w:spacing w:after="150" w:line="240" w:lineRule="auto"/>
        <w:rPr>
          <w:rFonts w:eastAsia="Times New Roman" w:cs="Times New Roman"/>
          <w:color w:val="333333"/>
          <w:szCs w:val="28"/>
        </w:rPr>
      </w:pPr>
      <w:r w:rsidRPr="008F7FA6">
        <w:rPr>
          <w:rFonts w:eastAsia="Times New Roman" w:cs="Times New Roman"/>
          <w:color w:val="333333"/>
          <w:szCs w:val="28"/>
          <w:lang w:val="de-DE"/>
        </w:rPr>
        <w:t>Các em học sinh thân mến!</w:t>
      </w:r>
    </w:p>
    <w:p w:rsidR="008F7FA6" w:rsidRPr="008F7FA6" w:rsidRDefault="008F7FA6" w:rsidP="008F7FA6">
      <w:pPr>
        <w:shd w:val="clear" w:color="auto" w:fill="FFFFFF"/>
        <w:spacing w:after="150" w:line="240" w:lineRule="auto"/>
        <w:ind w:firstLine="567"/>
        <w:rPr>
          <w:rFonts w:eastAsia="Times New Roman" w:cs="Times New Roman"/>
          <w:color w:val="333333"/>
          <w:szCs w:val="28"/>
        </w:rPr>
      </w:pPr>
      <w:r w:rsidRPr="008F7FA6">
        <w:rPr>
          <w:rFonts w:eastAsia="Times New Roman" w:cs="Times New Roman"/>
          <w:color w:val="333333"/>
          <w:szCs w:val="28"/>
          <w:lang w:val="de-DE"/>
        </w:rPr>
        <w:t>Trong suốt chiều dài của lịch sử dân tộc, từ thời kì dựng nước, đấu tranh Bắc thuộc cho đến nay, phụ nữ Việt Nam luôn thể hiện được phẩm chất tốt đẹp, sự tài năng, sáng tạo, ý chí và lòng dũng cảm. Một trong những gương anh dũng đó phải kể đến Hai Bà Trưng. Hai người phụ nữ được đánh giá là anh hùng dân tộc của người Việt.</w:t>
      </w:r>
      <w:r>
        <w:rPr>
          <w:rFonts w:eastAsia="Times New Roman" w:cs="Times New Roman"/>
          <w:color w:val="333333"/>
          <w:szCs w:val="28"/>
          <w:lang w:val="de-DE"/>
        </w:rPr>
        <w:t xml:space="preserve">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000000"/>
          <w:szCs w:val="28"/>
          <w:shd w:val="clear" w:color="auto" w:fill="FFFFFF"/>
          <w:lang w:val="de-DE"/>
        </w:rPr>
        <w:t>Hôm nay thư viện </w:t>
      </w:r>
      <w:r w:rsidRPr="008F7FA6">
        <w:rPr>
          <w:rFonts w:eastAsia="Times New Roman" w:cs="Times New Roman"/>
          <w:color w:val="000000"/>
          <w:szCs w:val="28"/>
          <w:shd w:val="clear" w:color="auto" w:fill="FFFFFF"/>
        </w:rPr>
        <w:t>xin giới thiệu tới </w:t>
      </w:r>
      <w:r w:rsidRPr="008F7FA6">
        <w:rPr>
          <w:rFonts w:eastAsia="Times New Roman" w:cs="Times New Roman"/>
          <w:color w:val="000000"/>
          <w:szCs w:val="28"/>
          <w:shd w:val="clear" w:color="auto" w:fill="FFFFFF"/>
          <w:lang w:val="de-DE"/>
        </w:rPr>
        <w:t>các em</w:t>
      </w:r>
      <w:r w:rsidRPr="008F7FA6">
        <w:rPr>
          <w:rFonts w:eastAsia="Times New Roman" w:cs="Times New Roman"/>
          <w:color w:val="000000"/>
          <w:szCs w:val="28"/>
          <w:shd w:val="clear" w:color="auto" w:fill="FFFFFF"/>
        </w:rPr>
        <w:t> cuốn sách “ </w:t>
      </w:r>
      <w:r w:rsidRPr="008F7FA6">
        <w:rPr>
          <w:rFonts w:eastAsia="Times New Roman" w:cs="Times New Roman"/>
          <w:b/>
          <w:bCs/>
          <w:color w:val="000000"/>
          <w:szCs w:val="28"/>
          <w:shd w:val="clear" w:color="auto" w:fill="FFFFFF"/>
        </w:rPr>
        <w:t>Hai Bà Trưng</w:t>
      </w:r>
      <w:r w:rsidRPr="008F7FA6">
        <w:rPr>
          <w:rFonts w:eastAsia="Times New Roman" w:cs="Times New Roman"/>
          <w:color w:val="000000"/>
          <w:szCs w:val="28"/>
          <w:shd w:val="clear" w:color="auto" w:fill="FFFFFF"/>
        </w:rPr>
        <w:t>”. Cuốn sách nằm trong tập tranh truyện lịch sử Việt Nam. Sách dày 31 trang in trên khổ 14,5*20,5cm do nhà xuất bản Kim Đồng ấn hành tháng 5 năm 2016. Bìa cuốn sách là hình ảnh Hai Bà Trưng oai phong, lẫm liệt cầm cờ, kiếm…cưỡi voi ra trận. Tên sách màu đen được in nổi bật trên nền đỏ tạo sự chú ý của bạn đọc.Giữa trang bìa là hình ảnh Hai Bà Trưng cùng nghĩa quân cưỡi voi, mang gươm, giáo, mác đánh đuổi quân xâm lược.</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0F5780" w:rsidP="008F7FA6">
      <w:pPr>
        <w:shd w:val="clear" w:color="auto" w:fill="FFFFFF"/>
        <w:spacing w:after="150" w:line="240" w:lineRule="auto"/>
        <w:ind w:firstLine="2268"/>
        <w:jc w:val="both"/>
        <w:rPr>
          <w:rFonts w:eastAsia="Times New Roman" w:cs="Times New Roman"/>
          <w:color w:val="333333"/>
          <w:szCs w:val="28"/>
        </w:rPr>
      </w:pPr>
      <w:bookmarkStart w:id="0" w:name="_GoBack"/>
      <w:r w:rsidRPr="000F5780">
        <w:rPr>
          <w:rFonts w:eastAsia="Times New Roman" w:cs="Times New Roman"/>
          <w:color w:val="333333"/>
          <w:szCs w:val="28"/>
        </w:rPr>
        <w:lastRenderedPageBreak/>
        <w:drawing>
          <wp:inline distT="0" distB="0" distL="0" distR="0" wp14:anchorId="499B0126" wp14:editId="64C46047">
            <wp:extent cx="4714875" cy="6234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734038" cy="6259769"/>
                    </a:xfrm>
                    <a:prstGeom prst="rect">
                      <a:avLst/>
                    </a:prstGeom>
                  </pic:spPr>
                </pic:pic>
              </a:graphicData>
            </a:graphic>
          </wp:inline>
        </w:drawing>
      </w:r>
      <w:bookmarkEnd w:id="0"/>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t> </w:t>
      </w:r>
    </w:p>
    <w:p w:rsidR="000F5780" w:rsidRDefault="008F7FA6" w:rsidP="000F5780">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333333"/>
          <w:szCs w:val="28"/>
        </w:rPr>
        <w:lastRenderedPageBreak/>
        <w:t> </w:t>
      </w:r>
    </w:p>
    <w:p w:rsidR="008F7FA6" w:rsidRPr="008F7FA6" w:rsidRDefault="008F7FA6" w:rsidP="000F5780">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000000"/>
          <w:szCs w:val="28"/>
          <w:shd w:val="clear" w:color="auto" w:fill="FFFFFF"/>
        </w:rPr>
        <w:t>Ở những trang đầu, cuốn sách giới thiệu về sự ra đời của Trưng Trắc và Trưng Nhị với sự tinh anh và nhanh nhẹn. Những trang tiếp theo giúp người đọc hiểu rõ hơn về con người và vùng đất của vua Hùng từ những năm dựng nước và giữ nước. Mối tình đằm thắm giữa Thi Sách và Trưng Trắc, hai thủ lĩnh của vùng đất Chu Diên và Mê Linh đã tạo thêm sức mạnh, chung sức đồng lòng đánh đuổi kẻ thù.</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000000"/>
          <w:szCs w:val="28"/>
          <w:shd w:val="clear" w:color="auto" w:fill="FFFFFF"/>
        </w:rPr>
        <w:t>  Bằng những lời văn xúc tích và hình ảnh sống động, tác giả đã tóm lược toàn bộ cuộc kháng chiến chống quân xâm lược nhà Hán đã hoàn toàn thất bại dưới tay của hai nữ tướng.</w:t>
      </w:r>
    </w:p>
    <w:p w:rsidR="008F7FA6" w:rsidRDefault="008F7FA6" w:rsidP="008F7FA6">
      <w:pPr>
        <w:shd w:val="clear" w:color="auto" w:fill="FFFFFF"/>
        <w:spacing w:after="150" w:line="240" w:lineRule="auto"/>
        <w:jc w:val="both"/>
        <w:rPr>
          <w:rFonts w:eastAsia="Times New Roman" w:cs="Times New Roman"/>
          <w:noProof/>
          <w:color w:val="2707EF"/>
          <w:szCs w:val="28"/>
        </w:rPr>
      </w:pPr>
      <w:r w:rsidRPr="008F7FA6">
        <w:rPr>
          <w:rFonts w:eastAsia="Times New Roman" w:cs="Times New Roman"/>
          <w:b/>
          <w:bCs/>
          <w:color w:val="333333"/>
          <w:szCs w:val="28"/>
          <w:shd w:val="clear" w:color="auto" w:fill="FFFFFF"/>
        </w:rPr>
        <w:t>          </w:t>
      </w:r>
      <w:r w:rsidR="000F5780" w:rsidRPr="000F5780">
        <w:rPr>
          <w:rFonts w:eastAsia="Times New Roman" w:cs="Times New Roman"/>
          <w:b/>
          <w:bCs/>
          <w:color w:val="333333"/>
          <w:szCs w:val="28"/>
          <w:shd w:val="clear" w:color="auto" w:fill="FFFFFF"/>
        </w:rPr>
        <w:drawing>
          <wp:inline distT="0" distB="0" distL="0" distR="0" wp14:anchorId="0620428E" wp14:editId="71FEC68D">
            <wp:extent cx="5733415" cy="573341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3415" cy="5733415"/>
                    </a:xfrm>
                    <a:prstGeom prst="rect">
                      <a:avLst/>
                    </a:prstGeom>
                  </pic:spPr>
                </pic:pic>
              </a:graphicData>
            </a:graphic>
          </wp:inline>
        </w:drawing>
      </w:r>
    </w:p>
    <w:p w:rsidR="000F5780" w:rsidRPr="008F7FA6" w:rsidRDefault="000F5780" w:rsidP="008F7FA6">
      <w:pPr>
        <w:shd w:val="clear" w:color="auto" w:fill="FFFFFF"/>
        <w:spacing w:after="150" w:line="240" w:lineRule="auto"/>
        <w:jc w:val="both"/>
        <w:rPr>
          <w:rFonts w:eastAsia="Times New Roman" w:cs="Times New Roman"/>
          <w:color w:val="333333"/>
          <w:szCs w:val="28"/>
        </w:rPr>
      </w:pPr>
    </w:p>
    <w:p w:rsidR="008F7FA6" w:rsidRPr="008F7FA6" w:rsidRDefault="008F7FA6" w:rsidP="008F7FA6">
      <w:pPr>
        <w:shd w:val="clear" w:color="auto" w:fill="FFFFFF"/>
        <w:spacing w:after="150" w:line="240" w:lineRule="auto"/>
        <w:ind w:firstLine="1276"/>
        <w:jc w:val="both"/>
        <w:rPr>
          <w:rFonts w:eastAsia="Times New Roman" w:cs="Times New Roman"/>
          <w:color w:val="333333"/>
          <w:szCs w:val="28"/>
        </w:rPr>
      </w:pPr>
      <w:r w:rsidRPr="008F7FA6">
        <w:rPr>
          <w:rFonts w:eastAsia="Times New Roman" w:cs="Times New Roman"/>
          <w:color w:val="000000"/>
          <w:szCs w:val="28"/>
          <w:shd w:val="clear" w:color="auto" w:fill="FFFFFF"/>
        </w:rPr>
        <w:lastRenderedPageBreak/>
        <w:t>Qua cuốn sách, chúng ta thấy được Hai Bà Trưng rất dũng cảm vừa mang trong mình biểu tượng người phụ nữ truyền thống vừa mang trong mình biểu tượng người phụ nữ yêu nước, vẻ đẹp của tinh thần tự chủ, biểu tượng khởi đầu cho phong trào nữ quyền. Đọc xong cuốn sách chúng ta càng thấy tôn kính và biết ơn hai người phụ nữ anh hùng đầu tiên của dân tộc đã giương cao ngọn cờ độc lập dân tộc, nêu gương kiên trung bất khuất cho mãi muôn đời con cháu về sau.</w:t>
      </w:r>
    </w:p>
    <w:p w:rsidR="008F7FA6" w:rsidRPr="008F7FA6" w:rsidRDefault="008F7FA6" w:rsidP="008F7FA6">
      <w:pPr>
        <w:shd w:val="clear" w:color="auto" w:fill="FFFFFF"/>
        <w:spacing w:after="150" w:line="240" w:lineRule="auto"/>
        <w:ind w:left="1440" w:firstLine="720"/>
        <w:jc w:val="both"/>
        <w:rPr>
          <w:rFonts w:eastAsia="Times New Roman" w:cs="Times New Roman"/>
          <w:color w:val="333333"/>
          <w:szCs w:val="28"/>
        </w:rPr>
      </w:pPr>
      <w:r w:rsidRPr="008F7FA6">
        <w:rPr>
          <w:rFonts w:eastAsia="Times New Roman" w:cs="Times New Roman"/>
          <w:color w:val="000000"/>
          <w:szCs w:val="28"/>
          <w:shd w:val="clear" w:color="auto" w:fill="FFFFFF"/>
        </w:rPr>
        <w:t>“Một, xin rửa sạch quốc thù</w:t>
      </w:r>
    </w:p>
    <w:p w:rsidR="008F7FA6" w:rsidRPr="008F7FA6" w:rsidRDefault="008F7FA6" w:rsidP="008F7FA6">
      <w:pPr>
        <w:shd w:val="clear" w:color="auto" w:fill="FFFFFF"/>
        <w:spacing w:after="150" w:line="240" w:lineRule="auto"/>
        <w:ind w:left="720" w:firstLine="720"/>
        <w:jc w:val="both"/>
        <w:rPr>
          <w:rFonts w:eastAsia="Times New Roman" w:cs="Times New Roman"/>
          <w:color w:val="333333"/>
          <w:szCs w:val="28"/>
        </w:rPr>
      </w:pPr>
      <w:r w:rsidRPr="008F7FA6">
        <w:rPr>
          <w:rFonts w:eastAsia="Times New Roman" w:cs="Times New Roman"/>
          <w:color w:val="000000"/>
          <w:szCs w:val="28"/>
          <w:shd w:val="clear" w:color="auto" w:fill="FFFFFF"/>
        </w:rPr>
        <w:t>Hai, xin khôi phục nghiệp xưa nhà Hùng</w:t>
      </w:r>
    </w:p>
    <w:p w:rsidR="008F7FA6" w:rsidRPr="008F7FA6" w:rsidRDefault="008F7FA6" w:rsidP="008F7FA6">
      <w:pPr>
        <w:shd w:val="clear" w:color="auto" w:fill="FFFFFF"/>
        <w:spacing w:after="150" w:line="240" w:lineRule="auto"/>
        <w:ind w:left="1440" w:firstLine="720"/>
        <w:jc w:val="both"/>
        <w:rPr>
          <w:rFonts w:eastAsia="Times New Roman" w:cs="Times New Roman"/>
          <w:color w:val="333333"/>
          <w:szCs w:val="28"/>
        </w:rPr>
      </w:pPr>
      <w:r w:rsidRPr="008F7FA6">
        <w:rPr>
          <w:rFonts w:eastAsia="Times New Roman" w:cs="Times New Roman"/>
          <w:color w:val="000000"/>
          <w:szCs w:val="28"/>
          <w:shd w:val="clear" w:color="auto" w:fill="FFFFFF"/>
        </w:rPr>
        <w:t>Ba, kẻo oan ức lòng chồng</w:t>
      </w:r>
    </w:p>
    <w:p w:rsidR="008F7FA6" w:rsidRPr="008F7FA6" w:rsidRDefault="008F7FA6" w:rsidP="008F7FA6">
      <w:pPr>
        <w:shd w:val="clear" w:color="auto" w:fill="FFFFFF"/>
        <w:spacing w:after="150" w:line="240" w:lineRule="auto"/>
        <w:ind w:left="720" w:firstLine="720"/>
        <w:jc w:val="both"/>
        <w:rPr>
          <w:rFonts w:eastAsia="Times New Roman" w:cs="Times New Roman"/>
          <w:color w:val="333333"/>
          <w:szCs w:val="28"/>
        </w:rPr>
      </w:pPr>
      <w:r w:rsidRPr="008F7FA6">
        <w:rPr>
          <w:rFonts w:eastAsia="Times New Roman" w:cs="Times New Roman"/>
          <w:color w:val="000000"/>
          <w:szCs w:val="28"/>
          <w:shd w:val="clear" w:color="auto" w:fill="FFFFFF"/>
        </w:rPr>
        <w:t>Bốn, xin vẻn vẹn sở công lênh này…”</w:t>
      </w:r>
    </w:p>
    <w:p w:rsidR="008F7FA6" w:rsidRPr="008F7FA6" w:rsidRDefault="008F7FA6" w:rsidP="008F7FA6">
      <w:pPr>
        <w:shd w:val="clear" w:color="auto" w:fill="FFFFFF"/>
        <w:spacing w:after="150" w:line="240" w:lineRule="auto"/>
        <w:ind w:firstLine="567"/>
        <w:jc w:val="both"/>
        <w:rPr>
          <w:rFonts w:eastAsia="Times New Roman" w:cs="Times New Roman"/>
          <w:color w:val="333333"/>
          <w:szCs w:val="28"/>
        </w:rPr>
      </w:pPr>
      <w:r w:rsidRPr="008F7FA6">
        <w:rPr>
          <w:rFonts w:eastAsia="Times New Roman" w:cs="Times New Roman"/>
          <w:color w:val="000000"/>
          <w:szCs w:val="28"/>
          <w:shd w:val="clear" w:color="auto" w:fill="FFFFFF"/>
        </w:rPr>
        <w:t>Thư viện chào đón quý thầy cô và các em học sinh sẽ đến với thư viện để tìm đọc cuốn sách này nhé!</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3"/>
      </w:tblGrid>
      <w:tr w:rsidR="008C2A43" w:rsidTr="001A5BAD">
        <w:trPr>
          <w:jc w:val="center"/>
        </w:trPr>
        <w:tc>
          <w:tcPr>
            <w:tcW w:w="4516" w:type="dxa"/>
            <w:hideMark/>
          </w:tcPr>
          <w:p w:rsidR="008C2A43" w:rsidRDefault="008C2A43" w:rsidP="001A5BAD">
            <w:pPr>
              <w:pStyle w:val="NormalWeb"/>
              <w:spacing w:before="0" w:beforeAutospacing="0" w:after="0" w:afterAutospacing="0"/>
              <w:textAlignment w:val="baseline"/>
              <w:rPr>
                <w:color w:val="000000"/>
                <w:sz w:val="28"/>
                <w:szCs w:val="28"/>
              </w:rPr>
            </w:pPr>
            <w:r>
              <w:rPr>
                <w:color w:val="000000"/>
                <w:sz w:val="28"/>
                <w:szCs w:val="28"/>
              </w:rPr>
              <w:t xml:space="preserve">  DUYỆT BGH</w:t>
            </w:r>
          </w:p>
        </w:tc>
        <w:tc>
          <w:tcPr>
            <w:tcW w:w="4513" w:type="dxa"/>
          </w:tcPr>
          <w:p w:rsidR="008C2A43" w:rsidRDefault="008C2A43" w:rsidP="001A5BAD">
            <w:pPr>
              <w:pStyle w:val="NormalWeb"/>
              <w:spacing w:before="0" w:beforeAutospacing="0" w:after="0" w:afterAutospacing="0"/>
              <w:jc w:val="center"/>
              <w:textAlignment w:val="baseline"/>
              <w:rPr>
                <w:color w:val="000000"/>
                <w:sz w:val="28"/>
                <w:szCs w:val="28"/>
              </w:rPr>
            </w:pPr>
            <w:r>
              <w:rPr>
                <w:color w:val="000000"/>
                <w:sz w:val="28"/>
                <w:szCs w:val="28"/>
              </w:rPr>
              <w:t>Xuân thu, ngày   tháng 3 năm 2024</w:t>
            </w:r>
          </w:p>
          <w:p w:rsidR="008C2A43" w:rsidRDefault="008C2A43" w:rsidP="001A5BAD">
            <w:pPr>
              <w:pStyle w:val="NormalWeb"/>
              <w:spacing w:before="0" w:beforeAutospacing="0" w:after="0" w:afterAutospacing="0"/>
              <w:jc w:val="center"/>
              <w:textAlignment w:val="baseline"/>
              <w:rPr>
                <w:color w:val="000000"/>
                <w:sz w:val="28"/>
                <w:szCs w:val="28"/>
              </w:rPr>
            </w:pPr>
            <w:r>
              <w:rPr>
                <w:color w:val="000000"/>
                <w:sz w:val="28"/>
                <w:szCs w:val="28"/>
              </w:rPr>
              <w:t>Người viết</w:t>
            </w:r>
          </w:p>
          <w:p w:rsidR="008C2A43" w:rsidRDefault="008C2A43" w:rsidP="001A5BAD">
            <w:pPr>
              <w:pStyle w:val="NormalWeb"/>
              <w:spacing w:before="0" w:beforeAutospacing="0" w:after="0" w:afterAutospacing="0"/>
              <w:textAlignment w:val="baseline"/>
              <w:rPr>
                <w:color w:val="000000"/>
                <w:sz w:val="28"/>
                <w:szCs w:val="28"/>
              </w:rPr>
            </w:pPr>
          </w:p>
          <w:p w:rsidR="008C2A43" w:rsidRDefault="008C2A43" w:rsidP="001A5BAD">
            <w:pPr>
              <w:pStyle w:val="NormalWeb"/>
              <w:spacing w:before="0" w:beforeAutospacing="0" w:after="0" w:afterAutospacing="0"/>
              <w:textAlignment w:val="baseline"/>
              <w:rPr>
                <w:color w:val="000000"/>
                <w:sz w:val="28"/>
                <w:szCs w:val="28"/>
              </w:rPr>
            </w:pPr>
          </w:p>
          <w:p w:rsidR="008C2A43" w:rsidRDefault="008C2A43" w:rsidP="001A5BAD">
            <w:pPr>
              <w:pStyle w:val="NormalWeb"/>
              <w:spacing w:before="0" w:beforeAutospacing="0" w:after="0" w:afterAutospacing="0"/>
              <w:jc w:val="center"/>
              <w:textAlignment w:val="baseline"/>
              <w:rPr>
                <w:color w:val="000000"/>
                <w:sz w:val="28"/>
                <w:szCs w:val="28"/>
              </w:rPr>
            </w:pPr>
            <w:r>
              <w:rPr>
                <w:color w:val="000000"/>
                <w:sz w:val="28"/>
                <w:szCs w:val="28"/>
              </w:rPr>
              <w:t>Nguyễn Thị Ánh</w:t>
            </w:r>
          </w:p>
          <w:p w:rsidR="008C2A43" w:rsidRDefault="008C2A43" w:rsidP="001A5BAD">
            <w:pPr>
              <w:pStyle w:val="NormalWeb"/>
              <w:spacing w:before="0" w:beforeAutospacing="0" w:after="0" w:afterAutospacing="0"/>
              <w:jc w:val="center"/>
              <w:textAlignment w:val="baseline"/>
              <w:rPr>
                <w:color w:val="000000"/>
                <w:sz w:val="28"/>
                <w:szCs w:val="28"/>
              </w:rPr>
            </w:pPr>
          </w:p>
          <w:p w:rsidR="008C2A43" w:rsidRDefault="008C2A43" w:rsidP="001A5BAD">
            <w:pPr>
              <w:pStyle w:val="NormalWeb"/>
              <w:spacing w:before="0" w:beforeAutospacing="0" w:after="0" w:afterAutospacing="0"/>
              <w:jc w:val="center"/>
              <w:textAlignment w:val="baseline"/>
              <w:rPr>
                <w:color w:val="000000"/>
                <w:sz w:val="28"/>
                <w:szCs w:val="28"/>
              </w:rPr>
            </w:pPr>
          </w:p>
          <w:p w:rsidR="008C2A43" w:rsidRDefault="008C2A43" w:rsidP="001A5BAD">
            <w:pPr>
              <w:pStyle w:val="NormalWeb"/>
              <w:spacing w:before="0" w:beforeAutospacing="0" w:after="0" w:afterAutospacing="0"/>
              <w:jc w:val="center"/>
              <w:textAlignment w:val="baseline"/>
              <w:rPr>
                <w:color w:val="000000"/>
                <w:sz w:val="28"/>
                <w:szCs w:val="28"/>
              </w:rPr>
            </w:pPr>
          </w:p>
          <w:p w:rsidR="008C2A43" w:rsidRDefault="008C2A43" w:rsidP="001A5BAD">
            <w:pPr>
              <w:pStyle w:val="NormalWeb"/>
              <w:spacing w:before="0" w:beforeAutospacing="0" w:after="0" w:afterAutospacing="0"/>
              <w:jc w:val="center"/>
              <w:textAlignment w:val="baseline"/>
              <w:rPr>
                <w:color w:val="000000"/>
                <w:sz w:val="28"/>
                <w:szCs w:val="28"/>
              </w:rPr>
            </w:pPr>
          </w:p>
          <w:p w:rsidR="008C2A43" w:rsidRDefault="008C2A43" w:rsidP="001A5BAD">
            <w:pPr>
              <w:pStyle w:val="NormalWeb"/>
              <w:spacing w:before="0" w:beforeAutospacing="0" w:after="0" w:afterAutospacing="0"/>
              <w:jc w:val="center"/>
              <w:textAlignment w:val="baseline"/>
              <w:rPr>
                <w:color w:val="000000"/>
                <w:sz w:val="28"/>
                <w:szCs w:val="28"/>
              </w:rPr>
            </w:pPr>
          </w:p>
          <w:p w:rsidR="008C2A43" w:rsidRDefault="008C2A43" w:rsidP="001A5BAD">
            <w:pPr>
              <w:pStyle w:val="NormalWeb"/>
              <w:spacing w:before="0" w:beforeAutospacing="0" w:after="0" w:afterAutospacing="0"/>
              <w:jc w:val="center"/>
              <w:textAlignment w:val="baseline"/>
              <w:rPr>
                <w:color w:val="000000"/>
                <w:sz w:val="28"/>
                <w:szCs w:val="28"/>
              </w:rPr>
            </w:pPr>
          </w:p>
        </w:tc>
      </w:tr>
    </w:tbl>
    <w:p w:rsidR="008F7FA6" w:rsidRPr="008F7FA6" w:rsidRDefault="008F7FA6">
      <w:pPr>
        <w:rPr>
          <w:rFonts w:cs="Times New Roman"/>
          <w:szCs w:val="28"/>
        </w:rPr>
      </w:pPr>
    </w:p>
    <w:sectPr w:rsidR="008F7FA6" w:rsidRPr="008F7FA6" w:rsidSect="00955E03">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FA6"/>
    <w:rsid w:val="000F5780"/>
    <w:rsid w:val="008A6988"/>
    <w:rsid w:val="008C2A43"/>
    <w:rsid w:val="008F7FA6"/>
    <w:rsid w:val="00955E03"/>
    <w:rsid w:val="00C92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49859-E794-4A3C-8A61-8341B0DC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2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2A4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588767">
      <w:bodyDiv w:val="1"/>
      <w:marLeft w:val="0"/>
      <w:marRight w:val="0"/>
      <w:marTop w:val="0"/>
      <w:marBottom w:val="0"/>
      <w:divBdr>
        <w:top w:val="none" w:sz="0" w:space="0" w:color="auto"/>
        <w:left w:val="none" w:sz="0" w:space="0" w:color="auto"/>
        <w:bottom w:val="none" w:sz="0" w:space="0" w:color="auto"/>
        <w:right w:val="none" w:sz="0" w:space="0" w:color="auto"/>
      </w:divBdr>
      <w:divsChild>
        <w:div w:id="358820570">
          <w:marLeft w:val="0"/>
          <w:marRight w:val="0"/>
          <w:marTop w:val="0"/>
          <w:marBottom w:val="0"/>
          <w:divBdr>
            <w:top w:val="none" w:sz="0" w:space="0" w:color="auto"/>
            <w:left w:val="none" w:sz="0" w:space="0" w:color="auto"/>
            <w:bottom w:val="none" w:sz="0" w:space="0" w:color="auto"/>
            <w:right w:val="none" w:sz="0" w:space="0" w:color="auto"/>
          </w:divBdr>
          <w:divsChild>
            <w:div w:id="1603610256">
              <w:marLeft w:val="0"/>
              <w:marRight w:val="0"/>
              <w:marTop w:val="0"/>
              <w:marBottom w:val="0"/>
              <w:divBdr>
                <w:top w:val="none" w:sz="0" w:space="0" w:color="auto"/>
                <w:left w:val="none" w:sz="0" w:space="0" w:color="auto"/>
                <w:bottom w:val="none" w:sz="0" w:space="0" w:color="auto"/>
                <w:right w:val="none" w:sz="0" w:space="0" w:color="auto"/>
              </w:divBdr>
              <w:divsChild>
                <w:div w:id="432091692">
                  <w:marLeft w:val="0"/>
                  <w:marRight w:val="150"/>
                  <w:marTop w:val="0"/>
                  <w:marBottom w:val="150"/>
                  <w:divBdr>
                    <w:top w:val="none" w:sz="0" w:space="0" w:color="auto"/>
                    <w:left w:val="none" w:sz="0" w:space="0" w:color="auto"/>
                    <w:bottom w:val="none" w:sz="0" w:space="0" w:color="auto"/>
                    <w:right w:val="none" w:sz="0" w:space="0" w:color="auto"/>
                  </w:divBdr>
                </w:div>
              </w:divsChild>
            </w:div>
            <w:div w:id="2061900699">
              <w:marLeft w:val="0"/>
              <w:marRight w:val="0"/>
              <w:marTop w:val="0"/>
              <w:marBottom w:val="0"/>
              <w:divBdr>
                <w:top w:val="none" w:sz="0" w:space="0" w:color="auto"/>
                <w:left w:val="none" w:sz="0" w:space="0" w:color="auto"/>
                <w:bottom w:val="none" w:sz="0" w:space="0" w:color="auto"/>
                <w:right w:val="none" w:sz="0" w:space="0" w:color="auto"/>
              </w:divBdr>
              <w:divsChild>
                <w:div w:id="569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2024-03-11T08:07:00Z</dcterms:created>
  <dcterms:modified xsi:type="dcterms:W3CDTF">2024-03-11T09:05:00Z</dcterms:modified>
</cp:coreProperties>
</file>