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B2F" w:rsidRDefault="003B4B2F">
      <w:bookmarkStart w:id="0" w:name="_GoBack"/>
      <w:bookmarkEnd w:id="0"/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E80D35" w:rsidRPr="00E80D35" w:rsidTr="003B4B2F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E80D35" w:rsidRPr="00E80D35" w:rsidRDefault="003B4B2F" w:rsidP="003B4B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0D35" w:rsidRPr="003B4B2F" w:rsidRDefault="00E80D35" w:rsidP="003B4B2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3B4B2F">
      <w:pPr>
        <w:spacing w:before="60" w:after="60" w:line="288" w:lineRule="auto"/>
        <w:jc w:val="center"/>
        <w:rPr>
          <w:rFonts w:ascii="Times New Roman" w:eastAsia="Times New Roman" w:hAnsi="Times New Roman" w:cs="Times New Roman"/>
          <w:b/>
          <w:sz w:val="40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 1: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Giới thiệu một số loại giấy, bìa</w:t>
      </w:r>
    </w:p>
    <w:p w:rsidR="00E80D35" w:rsidRPr="00113DD4" w:rsidRDefault="00E80D35" w:rsidP="003B4B2F">
      <w:pPr>
        <w:spacing w:before="60" w:after="6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và</w:t>
      </w:r>
      <w:proofErr w:type="gramEnd"/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 xml:space="preserve"> dụng cụ học thủ công</w:t>
      </w:r>
    </w:p>
    <w:p w:rsidR="003B4B2F" w:rsidRDefault="00E80D35" w:rsidP="003B4B2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Default="003B4B2F" w:rsidP="003B4B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4B2F">
        <w:rPr>
          <w:rFonts w:ascii="Times New Roman" w:eastAsia="Times New Roman" w:hAnsi="Times New Roman" w:cs="Times New Roman"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Học sinh biết một số loại giấy, bìa và dụng cụ học thủ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công(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thước kẻ, bút chì, kéo, hồ dán) để học thủ công.</w:t>
      </w:r>
    </w:p>
    <w:p w:rsidR="003B4B2F" w:rsidRDefault="003B4B2F" w:rsidP="003B4B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năng: Sử dụng đúng các dụng cụ học thủ công</w:t>
      </w:r>
    </w:p>
    <w:p w:rsidR="003B4B2F" w:rsidRPr="003B4B2F" w:rsidRDefault="003B4B2F" w:rsidP="003B4B2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II- Đồ dùng dạy học: </w:t>
      </w:r>
    </w:p>
    <w:p w:rsidR="00E80D35" w:rsidRPr="00113DD4" w:rsidRDefault="00E80D35" w:rsidP="00E80D35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- Kéo, hồ dán, thước kẻ, bút chì, giấy màu,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vở  bài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tập thủ công</w:t>
      </w:r>
    </w:p>
    <w:p w:rsidR="00E80D35" w:rsidRPr="00113DD4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III- hoạt động dạy chủ yếu: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253"/>
        <w:gridCol w:w="2551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ổn định tổ chức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đồ dùng học tập để lên bàn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thực hiện 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mới: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giấy, bìa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giới thiệu: giấy, bìa được làm từ bột của nhiều loại cây tre, nứa, gỗ… 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Hướng dẫn phân biệt giấy và bìa (giấy trắng, mỏng, bìa, cứng, dày).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GV: Giấy học thủ công có các màu gì?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sát, nhận xét</w:t>
            </w:r>
          </w:p>
          <w:p w:rsidR="00E80D35" w:rsidRPr="00E80D35" w:rsidRDefault="00E80D35" w:rsidP="00E8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2- Giới thiệu dụng cụ học tập 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lần lượt: thước kẻ, kéo, bút chì, hồ, giấy màu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giới thiệu đồ của mình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chiều dài, chiều rộng của dụng cụ học thủ công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-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HS quan sát 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nêu cách sử dụng, giữ gìn.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nêu cách sử dụng. Chú ý giữ gìn cẩn thận đồ dùng học tập để đảm bảo học tốt.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nêu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tinh thần học tập, ý thức tổ chức, kỷ luật trong giờ học.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</w:tc>
      </w:tr>
      <w:tr w:rsidR="00E80D35" w:rsidRPr="00E80D35" w:rsidTr="00F56152">
        <w:trPr>
          <w:trHeight w:val="1183"/>
        </w:trPr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Chuẩn bị bài sau: Xé, dán hình chữ nhật, tam giác: giấy trắng, giấy màu, hồ dán.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3B4B2F" w:rsidRDefault="00E80D35" w:rsidP="00D9566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3B4B2F" w:rsidRPr="00E80D35" w:rsidTr="001B49B5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E80D35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 2: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 dán hình chữ nhật, hình tam giác (T1)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- Học sinh biết cách xé dán hình chữ nhật.</w:t>
      </w:r>
    </w:p>
    <w:p w:rsidR="00E80D35" w:rsidRPr="00113DD4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Kĩ năng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Xé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chữ nhật. Đường xé có thể chưa thẳng, bị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có thể chưa phẳng.</w:t>
      </w:r>
      <w:proofErr w:type="gramEnd"/>
    </w:p>
    <w:p w:rsidR="00E80D35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Với học sinh khéo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: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chữ nhật. Đường xé ít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Có thể xé thêm hình chữ nhật có kích thước khác.</w:t>
      </w:r>
      <w:proofErr w:type="gramEnd"/>
    </w:p>
    <w:p w:rsidR="003B4B2F" w:rsidRPr="003B4B2F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II. Đồ dùng dạy học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Bài mẫu về xé dán hình chữ nhật, hình tam giác.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Giấy màu, giấy trắng làm nền.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- Hồ dán, khăn lau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gramStart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gramEnd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 động dạy chủ yếu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253"/>
        <w:gridCol w:w="2551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tên bài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 Hướng dẫn HS quan sát và nhận xét 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cho HS quan sát bài mẫu và hỏi: 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Quan sát và phát hiện xung quanh mình có đồ vật nào có dạng hình chữ nhật?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Đồ vật nào có dạng hình tam giác?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GV: Xung quanh ta có rất nhiều đồ vật có dạng hình chữ nhật và hình tam giác.</w:t>
            </w:r>
          </w:p>
        </w:tc>
        <w:tc>
          <w:tcPr>
            <w:tcW w:w="2551" w:type="dxa"/>
          </w:tcPr>
          <w:p w:rsidR="00E80D35" w:rsidRPr="00113DD4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 và trả lời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113DD4" w:rsidRDefault="00E80D35" w:rsidP="00E80D35">
            <w:pPr>
              <w:spacing w:after="0" w:line="288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3. Hướng dẫn mẫu: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a- Vẽ, xé hình chữ nhật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*GV hướng dẫn vẽ hình chữ nhật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Lấy giấy trắng có kẻ ô vuông vẽ hình chữ nhật có cạnh dài 12 ô, cạnh ngắn 6 ô.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Đánh dấu điểm 1, đếm ô đánh dấu điểm 2.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Đếm ô đánh dấu điểm 3 và 4--&gt; vẽ hình chữ nhật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+Làm thao tác xé từng cạnh hình chữ nhật theo đường vẽ.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HS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quan sát </w:t>
            </w: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nháp có kẻ ô tập đếm ô, vẽ và xé hình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GV quan sát, giúp đỡ, nhận xét.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vẽ hình và xé theo hướng dẫn.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288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b- Vẽ, xé hình tam giác</w:t>
            </w:r>
          </w:p>
        </w:tc>
        <w:tc>
          <w:tcPr>
            <w:tcW w:w="4253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vẽ hình tam giác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Lấy giấy trắng có kẻ ô vuông vẽ hình chữ nhật có cạnh dài 8 ô vuông, cạnh ngắn 6 ô vuông.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Đếm từ trái sang phải 4 ô vuông, đánh dấu để làm đỉnh tam giác.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Từ điểm đánh dấu nối với 2 điểm dưới của hình chữ nhật ta có hình tam giác.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+Làm thao tác xé từng cạnh hình tam giác theo đường vẽ.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nháp có kẻ ô tập đếm ô, vẽ và xé hình</w:t>
            </w: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GV quan sát, giúp đỡ, nhận xét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vẽ hình và xé theo hướng dẫn.</w:t>
            </w:r>
          </w:p>
          <w:p w:rsidR="00E80D35" w:rsidRPr="00E80D35" w:rsidRDefault="00E80D35" w:rsidP="00E80D35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tiết học và dặn dò học sinh về ý thức giữ gìn vệ sinh, chuẩn bị bài sau. Chuẩn bị: giấy nháp có kẻ ô, giấy màu, bút chè, hồ dán…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</w:tbl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3B4B2F" w:rsidRDefault="00E80D35" w:rsidP="00D9566B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3B4B2F" w:rsidRPr="00E80D35" w:rsidTr="001B49B5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E80D35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 2: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 dán hình chữ nhật, hình tam giác (T2)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Biết cách xé, dán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tam giác.</w:t>
      </w:r>
    </w:p>
    <w:p w:rsidR="00E80D35" w:rsidRPr="00113DD4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Xé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tam giác. Đường xé có thể chưa thẳng và bị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có thể chưa phẳng.</w:t>
      </w:r>
      <w:proofErr w:type="gramEnd"/>
    </w:p>
    <w:p w:rsidR="00E80D35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Với HS khéo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: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tam giác. Đường xé tương đối thẳng, ít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</w:p>
    <w:p w:rsidR="003B4B2F" w:rsidRPr="003B4B2F" w:rsidRDefault="003B4B2F" w:rsidP="003B4B2F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II. Đồ dùng dạy học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Bài mẫu về xé dán hình chữ nhật, hình tam giác.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Giấy màu, giấy trắng làm nền.</w:t>
      </w:r>
    </w:p>
    <w:p w:rsidR="00E80D35" w:rsidRPr="00113DD4" w:rsidRDefault="00E80D35" w:rsidP="00E80D35">
      <w:pPr>
        <w:spacing w:after="0" w:line="288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- Hồ dán, khăn lau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gramStart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gramEnd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 động dạy chủ yếu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111"/>
        <w:gridCol w:w="2693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tên bài lên bảng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rPr>
          <w:trHeight w:val="2477"/>
        </w:trPr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 Hướng dẫn HS xé, vẽ hình chữ nhật 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nhắc lại cách vẽ hình chữ nhật. 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thủ công có kẻ ô tập đếm ô, vẽ và xé hình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hướng dẫn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 Hướng dẫn HS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xé, vẽ hình tam giác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GV nhắc lại cách vẽ hình tam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giác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thủ công có kẻ ô tập đếm ô, vẽ và xé hình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hướng dẫn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4- Dán sản phẩm</w:t>
            </w:r>
          </w:p>
        </w:tc>
        <w:tc>
          <w:tcPr>
            <w:tcW w:w="4111" w:type="dxa"/>
          </w:tcPr>
          <w:p w:rsidR="00E80D35" w:rsidRPr="00113DD4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dán mẫu cho HS quan </w:t>
            </w:r>
            <w:proofErr w:type="gramStart"/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>sát .</w:t>
            </w:r>
            <w:proofErr w:type="gramEnd"/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dán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Cho HS ướm trước hình vào phần trình bày sản phẩm.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Hướng dẫn HS cách phết hồ mỏng, không rây bẩn vào mặt trái của hình.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Dán phẳng sau đó nên đặt một lên trên và miết tay cho phẳng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giúp đỡ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</w:t>
            </w:r>
            <w:r w:rsidRPr="00E80D35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dán</w:t>
            </w: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chấm một số bài - Khen một số bài xé, dán đẹp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Dặn dò HS về ý thức giữ gìn vệ sinh chung của lớp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Chuẩn bị bài sau: Xé dán hình vuông, hình tròn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</w:tbl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E80D35" w:rsidRPr="003B4B2F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3B4B2F" w:rsidRPr="00E80D35" w:rsidTr="001B49B5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E80D35">
      <w:pPr>
        <w:spacing w:before="120" w:after="120" w:line="288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Xé, dán hình vuông, hình tròn (T1)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E80D35" w:rsidRPr="00113DD4" w:rsidRDefault="00E80D35" w:rsidP="00E80D35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Biết cách xé, dán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vuông.</w:t>
      </w:r>
    </w:p>
    <w:p w:rsidR="00E80D35" w:rsidRPr="00113DD4" w:rsidRDefault="003B4B2F" w:rsidP="003B4B2F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vuông. Đường xé có thể chưa thẳng và bị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có thể chưa phẳng.</w:t>
      </w:r>
      <w:proofErr w:type="gramEnd"/>
    </w:p>
    <w:p w:rsidR="00E80D35" w:rsidRDefault="00E80D35" w:rsidP="00E80D35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Với HS khéo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: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vuông. Đường xé tương đối thẳng, ít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</w:p>
    <w:p w:rsidR="003B4B2F" w:rsidRPr="003B4B2F" w:rsidRDefault="003B4B2F" w:rsidP="003B4B2F">
      <w:pPr>
        <w:spacing w:after="0" w:line="360" w:lineRule="exac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II- Đồ dùng dạy học: </w:t>
      </w:r>
    </w:p>
    <w:p w:rsidR="00E80D35" w:rsidRPr="00113DD4" w:rsidRDefault="00E80D35" w:rsidP="00E80D35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Bài mẫu xé dán hình vuông</w:t>
      </w:r>
    </w:p>
    <w:p w:rsidR="00E80D35" w:rsidRPr="00113DD4" w:rsidRDefault="00E80D35" w:rsidP="00E80D35">
      <w:pPr>
        <w:spacing w:after="0" w:line="360" w:lineRule="exac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Giấy màu, bút chì, hồ dán</w:t>
      </w:r>
    </w:p>
    <w:p w:rsidR="00E80D35" w:rsidRPr="00113DD4" w:rsidRDefault="00E80D35" w:rsidP="00E80D35">
      <w:pPr>
        <w:spacing w:after="0" w:line="360" w:lineRule="exac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III- hoạt động dạy chủ yếu: </w:t>
      </w:r>
    </w:p>
    <w:tbl>
      <w:tblPr>
        <w:tblW w:w="9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403"/>
        <w:gridCol w:w="2551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40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40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viên chấm bài 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xét- khen ngợi bài xé, dán đẹp.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- 5 HS thu vở chấm bài.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tên bài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 Hướng dẫn HS quan sát và nhận xét 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cho HS quan sát bài mẫu và hỏi: 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Quan sát và phát hiện xung quanh mình có đồ vật nào có dạng hình vuông?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+Các cạnh của hình vuông có gì đặc biệt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Đồ vật nào có dạng hình tròn?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GV: Xung quanh ta có rất nhiều đồ vật có dạng hình chữ nhật và hình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tam giác.</w:t>
            </w:r>
          </w:p>
        </w:tc>
        <w:tc>
          <w:tcPr>
            <w:tcW w:w="2551" w:type="dxa"/>
          </w:tcPr>
          <w:p w:rsidR="00E80D35" w:rsidRPr="00113DD4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quan sát và trả lời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113DD4" w:rsidRDefault="00E80D35" w:rsidP="00E80D35">
            <w:pPr>
              <w:spacing w:after="0" w:line="312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3. Hướng dẫn mẫu: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a- Vẽ, xé hình vuông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*GV hướng dẫn vẽ hình vuông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+ Lấy một tờ giấy màu. Đánh dấu, đếm  ô vuông. Vẽ hình vuông có cạnh là 8 ô </w:t>
            </w:r>
            <w:proofErr w:type="gramStart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vuông .</w:t>
            </w:r>
            <w:proofErr w:type="gramEnd"/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+Làm thao tác xé từng cạnh hình vuông  theo đường vẽ như hình chữ nhật.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-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HS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quan sát </w:t>
            </w: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nháp có kẻ ô tập đếm ô, vẽ và xé hình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GV quan sát, giúp đỡ, nhận xét.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vẽ hình và xé theo hướng dẫn.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12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10’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b- Vẽ, xé hình tròn</w:t>
            </w:r>
          </w:p>
        </w:tc>
        <w:tc>
          <w:tcPr>
            <w:tcW w:w="4403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vẽ hình tròn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GV thao tác mẫu để đánh dấu, đếm ô và vẽ 1 hình vuông có cạnh 8 ô.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Xé hình vuông rời khỏi tờ giấy màu</w:t>
            </w: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Lần lượt xé 4 góc hình vuông, sau </w:t>
            </w:r>
            <w:proofErr w:type="gramStart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đó  chỉnh</w:t>
            </w:r>
            <w:proofErr w:type="gramEnd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sửa dần.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(GV hướng dẫn HS có thể dùng bút chì vẽ thành hình tròn và xé theo hình tròn vừa vẽ được.)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nháp có kẻ ô tập đếm ô, vẽ và xé hình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GV quan sát, giúp đỡ, nhận xét</w:t>
            </w:r>
          </w:p>
        </w:tc>
        <w:tc>
          <w:tcPr>
            <w:tcW w:w="255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vẽ hình và xé theo hướng dẫn.</w:t>
            </w: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40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 tiết học và dặn dò học sinh về ý thức giữ gìn vệ sinh, chuẩn bị bài sau. Chuẩn bị: giấy nháp có kẻ ô, giấy màu, bút chè, hồ dán…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</w:tbl>
    <w:p w:rsidR="00E80D35" w:rsidRPr="003B4B2F" w:rsidRDefault="00E80D35" w:rsidP="00D9566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3B4B2F" w:rsidRPr="00E80D35" w:rsidTr="001B49B5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E80D35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 dán hình vuông, hình tròn (T2)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Biết xé, dán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trũn.</w:t>
      </w:r>
    </w:p>
    <w:p w:rsidR="00E80D35" w:rsidRPr="00113DD4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tương đối trũn. Đường xé có thể bị răng cưa,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có thể chưa phẳng.</w:t>
      </w:r>
    </w:p>
    <w:p w:rsidR="00E80D35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Với HS khéo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: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trũn. Đường xé ít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</w:p>
    <w:p w:rsidR="003B4B2F" w:rsidRPr="003B4B2F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học: 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Bài mẫu xé dán hình tròn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Giấy màu, bút chì, hồ dán</w:t>
      </w:r>
    </w:p>
    <w:p w:rsidR="00E80D35" w:rsidRPr="00113DD4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gramStart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gramEnd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 động dạy chủ yếu: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111"/>
        <w:gridCol w:w="2693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tên bài lên bảng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rPr>
          <w:trHeight w:val="1862"/>
        </w:trPr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 Hướng dẫn HS xé, vẽ hình vuông 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nhắc lại cách vẽ hình vuông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thủ công có kẻ ô tập đếm ô, vẽ và xé hình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hướng dẫn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3- Hướng dẫn HS xé, vẽ hình tròn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nhắc lại cách vẽ hình tròn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lấy giấy thủ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công có kẻ ô tập đếm ô, vẽ và xé hình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hướng dẫn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4- Dán sản phẩm</w:t>
            </w:r>
          </w:p>
        </w:tc>
        <w:tc>
          <w:tcPr>
            <w:tcW w:w="4111" w:type="dxa"/>
          </w:tcPr>
          <w:p w:rsidR="00E80D35" w:rsidRPr="00113DD4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dán mẫu cho HS quan </w:t>
            </w:r>
            <w:proofErr w:type="gramStart"/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>sát .</w:t>
            </w:r>
            <w:proofErr w:type="gramEnd"/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dán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Cho HS ướm trước hình vào phần trình bày sản phẩm.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Hướng dẫn HS cách phết hồ mỏng, không rây bẩn vào mặt trái của hình.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Dán phẳng sau đó nên đặt một lên trên và miết tay cho phẳng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giúp đỡ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</w:t>
            </w:r>
            <w:r w:rsidRPr="00E80D35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dán</w:t>
            </w: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chấm một số bài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Khen một số bài xé, dán đẹp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Dặn dò HS về ý thức giữ gìn vệ sinh chung của lớp 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Chuẩn bị bài sau: Xé dán hình quả cam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</w:tbl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3B4B2F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3"/>
        <w:gridCol w:w="5063"/>
      </w:tblGrid>
      <w:tr w:rsidR="003B4B2F" w:rsidRPr="00E80D35" w:rsidTr="001B49B5">
        <w:trPr>
          <w:trHeight w:val="659"/>
        </w:trPr>
        <w:tc>
          <w:tcPr>
            <w:tcW w:w="5053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50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113DD4" w:rsidRDefault="00E80D35" w:rsidP="00E80D35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 dán hình quả cam (T1)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Biết cách xé, dán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quả cam.</w:t>
      </w:r>
    </w:p>
    <w:p w:rsidR="00E80D35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quả cam. Đướng xé có thể bị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Có thể dùng bút màu để vẽ cuống và lá.</w:t>
      </w:r>
      <w:proofErr w:type="gramEnd"/>
    </w:p>
    <w:p w:rsidR="003B4B2F" w:rsidRPr="003B4B2F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học: 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Bài mẫu xé dán hình quả cam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>- Giấy mầu, bút chì, hồ dán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gramStart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gramEnd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 động dạy chủ yếu: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394"/>
        <w:gridCol w:w="2410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5’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viên chấm bài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đồ dùng học tập của HS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Nhận xét- khen ngợi bài xé, dán đẹp.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1’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394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394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Giáo viên giới thiệu trực tiếp và ghi tên bài lên bảng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1. Quan sát và nhận xét.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xem bài mẫu.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Yêu cầu </w:t>
            </w:r>
            <w:proofErr w:type="gramStart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HS  nói</w:t>
            </w:r>
            <w:proofErr w:type="gramEnd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về hình dáng, màu sắc quả cam.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Con còn biết có những quả nào giống hình quả cam?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viên treo bài mẫu: 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quan sát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 HS trả lời</w:t>
            </w:r>
          </w:p>
          <w:p w:rsidR="00E80D35" w:rsidRPr="00E80D35" w:rsidRDefault="00E80D35" w:rsidP="00E8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 HS trả lời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  <w:t>2. Hướng dẫn mẫu</w:t>
            </w: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  <w:r w:rsidRPr="00E80D35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>a. Xé hình quả cam.</w:t>
            </w: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</w:pP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0"/>
              </w:rPr>
            </w:pPr>
            <w:r w:rsidRPr="00E80D35">
              <w:rPr>
                <w:rFonts w:ascii="Times New Roman" w:eastAsia="Times New Roman" w:hAnsi="Times New Roman" w:cs="Times New Roman"/>
                <w:i/>
                <w:sz w:val="28"/>
                <w:szCs w:val="20"/>
              </w:rPr>
              <w:t>b. Xé hình lá và cuống lá.</w:t>
            </w:r>
          </w:p>
        </w:tc>
        <w:tc>
          <w:tcPr>
            <w:tcW w:w="4394" w:type="dxa"/>
          </w:tcPr>
          <w:p w:rsidR="00E80D35" w:rsidRPr="00113DD4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viên thao tác mẫu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Gắn giấy mẫu và bước phóng to. Hướng dẫn HS vẽ hình vuông có cạnh 8 ô.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Lấy bút chì vẽ phác hình quả cam nằm trong khung hình vuông.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Xé rời để lấy hình vuông ra.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Xé, chỉnh sửa cho giống hình quả cam.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Vẽ lá: Nằm trong khung hình chữ nhật có cạnh dài 4 ô, cạnh ngắn 2 ô.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Vẽ cuống lá nằm trong khuôn hình chữ nhật có cạnh dài 4 ô, cạnh ngắn 1 ô.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xé</w:t>
            </w:r>
            <w:proofErr w:type="gramEnd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và chỉnh sửa cho giống hình lá và cuống lá.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HS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quan sát</w:t>
            </w: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 các bước xé quả.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 kích thước lá.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nhắc lại kích thước cuống.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3- Thực hành</w:t>
            </w:r>
          </w:p>
        </w:tc>
        <w:tc>
          <w:tcPr>
            <w:tcW w:w="4394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Giáo viên hướng dẫn HS xé từng bộ phận của quả cam. 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 theo hướng dẫn của GV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III- Củng cố- Dặn dò</w:t>
            </w:r>
          </w:p>
        </w:tc>
        <w:tc>
          <w:tcPr>
            <w:tcW w:w="4394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tiết học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Về nhà hoàn thành nốt phần xé quả cam.</w:t>
            </w: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Chuẩn bị bài sau: Dán quả cam.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0D35" w:rsidRPr="00E80D35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3B4B2F" w:rsidRDefault="00E80D35" w:rsidP="003B4B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3B4B2F" w:rsidRDefault="003B4B2F" w:rsidP="003B4B2F">
      <w:r w:rsidRPr="00E80D35">
        <w:rPr>
          <w:rFonts w:ascii="Times New Roman" w:eastAsia="Times New Roman" w:hAnsi="Times New Roman" w:cs="Times New Roman"/>
          <w:b/>
          <w:i/>
          <w:sz w:val="32"/>
          <w:szCs w:val="36"/>
        </w:rPr>
        <w:lastRenderedPageBreak/>
        <w:t>Môn:</w:t>
      </w:r>
      <w:r w:rsidRPr="00E80D35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Thủ công </w:t>
      </w:r>
      <w:r w:rsidRPr="00E80D35">
        <w:rPr>
          <w:rFonts w:ascii="Arial" w:eastAsia="Times New Roman" w:hAnsi="Arial" w:cs="Arial"/>
          <w:b/>
          <w:sz w:val="28"/>
          <w:szCs w:val="28"/>
        </w:rPr>
        <w:t>–</w:t>
      </w:r>
      <w:r w:rsidRPr="00E80D35">
        <w:rPr>
          <w:rFonts w:ascii="Times New Roman" w:eastAsia="Times New Roman" w:hAnsi="Times New Roman" w:cs="Times New Roman"/>
          <w:b/>
          <w:sz w:val="28"/>
          <w:szCs w:val="28"/>
        </w:rPr>
        <w:t xml:space="preserve"> Lớp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............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ngày ....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tháng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... năm 20...</w:t>
      </w:r>
      <w:r w:rsidRPr="00E80D3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E80D3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8"/>
        <w:gridCol w:w="4898"/>
      </w:tblGrid>
      <w:tr w:rsidR="003B4B2F" w:rsidRPr="00E80D35" w:rsidTr="003B4B2F">
        <w:trPr>
          <w:trHeight w:val="445"/>
        </w:trPr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</w:tcPr>
          <w:p w:rsidR="003B4B2F" w:rsidRPr="00E80D35" w:rsidRDefault="003B4B2F" w:rsidP="001B49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fr-FR"/>
              </w:rPr>
              <w:t xml:space="preserve">Tuần: 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B4B2F" w:rsidRPr="003B4B2F" w:rsidRDefault="003B4B2F" w:rsidP="001B49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E80D35" w:rsidRPr="003B4B2F" w:rsidRDefault="00E80D35" w:rsidP="00E80D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80D35" w:rsidRPr="00113DD4" w:rsidRDefault="00E80D35" w:rsidP="00E80D35">
      <w:pPr>
        <w:spacing w:before="120" w:after="120" w:line="312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40"/>
          <w:szCs w:val="56"/>
        </w:rPr>
        <w:t xml:space="preserve">Bài: </w:t>
      </w:r>
      <w:r w:rsidRPr="00113DD4">
        <w:rPr>
          <w:rFonts w:ascii="Times New Roman" w:eastAsia="Times New Roman" w:hAnsi="Times New Roman" w:cs="Times New Roman"/>
          <w:b/>
          <w:sz w:val="40"/>
          <w:szCs w:val="28"/>
        </w:rPr>
        <w:t>Xé dán hình quả cam (T2)</w:t>
      </w: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E80D35" w:rsidRPr="00113DD4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Kiến thức: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Biết cách xé, dán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quả cam.</w:t>
      </w:r>
    </w:p>
    <w:p w:rsidR="00E80D35" w:rsidRPr="00113DD4" w:rsidRDefault="003B4B2F" w:rsidP="003B4B2F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Kĩ năng: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-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quả cam. Đướng xé có thể bị răng cưa. </w:t>
      </w:r>
      <w:proofErr w:type="gramStart"/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tương đối phẳng.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Có thể dùng bút màu để vẽ cuống và lá.</w:t>
      </w:r>
      <w:proofErr w:type="gramEnd"/>
    </w:p>
    <w:p w:rsidR="00E80D35" w:rsidRDefault="003B4B2F" w:rsidP="00E80D3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Với HS khéo </w:t>
      </w:r>
      <w:proofErr w:type="gramStart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>tay</w:t>
      </w:r>
      <w:proofErr w:type="gramEnd"/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: Xé, dán được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quả cam có cuống lá. Đường xé ít răng cưa. </w:t>
      </w:r>
      <w:r w:rsidR="00AF5909">
        <w:rPr>
          <w:rFonts w:ascii="Times New Roman" w:eastAsia="Times New Roman" w:hAnsi="Times New Roman" w:cs="Times New Roman"/>
          <w:sz w:val="28"/>
          <w:szCs w:val="28"/>
        </w:rPr>
        <w:t>Hình</w:t>
      </w:r>
      <w:r w:rsidR="00E80D35" w:rsidRPr="00113DD4">
        <w:rPr>
          <w:rFonts w:ascii="Times New Roman" w:eastAsia="Times New Roman" w:hAnsi="Times New Roman" w:cs="Times New Roman"/>
          <w:sz w:val="28"/>
          <w:szCs w:val="28"/>
        </w:rPr>
        <w:t xml:space="preserve"> dán cân đối phẳng.</w:t>
      </w:r>
    </w:p>
    <w:p w:rsidR="003B4B2F" w:rsidRPr="003B4B2F" w:rsidRDefault="003B4B2F" w:rsidP="00E80D35">
      <w:pPr>
        <w:spacing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Thái độ: Học tập tích cực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học: 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- Bài mẫu: xé dán </w:t>
      </w:r>
      <w:proofErr w:type="gramStart"/>
      <w:r w:rsidRPr="00113DD4">
        <w:rPr>
          <w:rFonts w:ascii="Times New Roman" w:eastAsia="Times New Roman" w:hAnsi="Times New Roman" w:cs="Times New Roman"/>
          <w:sz w:val="28"/>
          <w:szCs w:val="28"/>
        </w:rPr>
        <w:t>quả  cam</w:t>
      </w:r>
      <w:proofErr w:type="gramEnd"/>
      <w:r w:rsidRPr="00113DD4">
        <w:rPr>
          <w:rFonts w:ascii="Times New Roman" w:eastAsia="Times New Roman" w:hAnsi="Times New Roman" w:cs="Times New Roman"/>
          <w:sz w:val="28"/>
          <w:szCs w:val="28"/>
        </w:rPr>
        <w:t xml:space="preserve"> được dán vào giấy A4</w:t>
      </w:r>
    </w:p>
    <w:p w:rsidR="00E80D35" w:rsidRPr="00113DD4" w:rsidRDefault="00E80D35" w:rsidP="00E80D35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sz w:val="28"/>
          <w:szCs w:val="28"/>
        </w:rPr>
        <w:tab/>
        <w:t>- Giấy màu, bút chì, hồ dán</w:t>
      </w:r>
    </w:p>
    <w:p w:rsidR="00E80D35" w:rsidRPr="00113DD4" w:rsidRDefault="00E80D35" w:rsidP="00E80D35">
      <w:pPr>
        <w:spacing w:after="0" w:line="312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III. </w:t>
      </w:r>
      <w:proofErr w:type="gramStart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>hoạt</w:t>
      </w:r>
      <w:proofErr w:type="gramEnd"/>
      <w:r w:rsidRPr="00113DD4">
        <w:rPr>
          <w:rFonts w:ascii="Times New Roman" w:eastAsia="Times New Roman" w:hAnsi="Times New Roman" w:cs="Times New Roman"/>
          <w:b/>
          <w:sz w:val="28"/>
          <w:szCs w:val="28"/>
        </w:rPr>
        <w:t xml:space="preserve"> động dạy chủ yếu: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4111"/>
        <w:gridCol w:w="2693"/>
      </w:tblGrid>
      <w:tr w:rsidR="00E80D35" w:rsidRPr="00E80D35" w:rsidTr="00F56152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TG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E80D35" w:rsidRPr="00E80D35" w:rsidRDefault="00E80D35" w:rsidP="00E80D35">
            <w:pPr>
              <w:spacing w:before="120" w:after="12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trò</w:t>
            </w:r>
          </w:p>
        </w:tc>
      </w:tr>
      <w:tr w:rsidR="00E80D35" w:rsidRPr="00E80D35" w:rsidTr="00F56152">
        <w:tc>
          <w:tcPr>
            <w:tcW w:w="567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I. KTBC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kiểm tra sự chuẩn bị sách vở, đồ dùng của HS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II- Bài mới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1- Giới thiệu bài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tên bài lên bảng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80D35" w:rsidRPr="00E80D35" w:rsidTr="00F56152">
        <w:trPr>
          <w:trHeight w:val="1862"/>
        </w:trPr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 Hướng dẫn HS thực hành </w:t>
            </w:r>
          </w:p>
        </w:tc>
        <w:tc>
          <w:tcPr>
            <w:tcW w:w="4111" w:type="dxa"/>
          </w:tcPr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nhắc lại cách vẽ, xé  hình quả, hình lá và cuống lá của quả cam</w:t>
            </w:r>
          </w:p>
          <w:p w:rsidR="00E80D35" w:rsidRPr="00E80D35" w:rsidRDefault="00E80D35" w:rsidP="00E80D35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lấy giấy thủ công có kẻ ô tập đếm ô, vẽ và xé hình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hướng dẫn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hành</w:t>
            </w:r>
          </w:p>
        </w:tc>
      </w:tr>
      <w:tr w:rsidR="00E80D35" w:rsidRPr="00E80D35" w:rsidTr="00F56152">
        <w:tc>
          <w:tcPr>
            <w:tcW w:w="567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3 - Dán sản phẩm</w:t>
            </w:r>
          </w:p>
        </w:tc>
        <w:tc>
          <w:tcPr>
            <w:tcW w:w="4111" w:type="dxa"/>
          </w:tcPr>
          <w:p w:rsidR="00E80D35" w:rsidRPr="00113DD4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dán mẫu cho HS quan </w:t>
            </w:r>
            <w:proofErr w:type="gramStart"/>
            <w:r w:rsidRPr="00113DD4">
              <w:rPr>
                <w:rFonts w:ascii="Times New Roman" w:eastAsia="Times New Roman" w:hAnsi="Times New Roman" w:cs="Times New Roman"/>
                <w:sz w:val="28"/>
                <w:szCs w:val="28"/>
              </w:rPr>
              <w:t>sát .</w:t>
            </w:r>
            <w:proofErr w:type="gramEnd"/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dán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Cho HS ướm trước hình vào phần trình bày sản phẩm.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Hướng dẫn HS cách phết hồ mỏng, không rây bẩn vào mặt trái của hình.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+ Dán phẳng sau đó nên đặt một lên trên và miết tay cho phẳng</w:t>
            </w:r>
          </w:p>
          <w:p w:rsidR="00E80D35" w:rsidRPr="00E80D35" w:rsidRDefault="00E80D35" w:rsidP="00E80D35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lưu ý HS phải ướm hình vào </w:t>
            </w:r>
            <w:proofErr w:type="gramStart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vở  và</w:t>
            </w:r>
            <w:proofErr w:type="gramEnd"/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dán hình quả cam theo thứ tự: dán quả trước, cuống lá sau.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theo dõi và giúp đỡ HS</w:t>
            </w:r>
          </w:p>
        </w:tc>
        <w:tc>
          <w:tcPr>
            <w:tcW w:w="2693" w:type="dxa"/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</w:t>
            </w:r>
            <w:r w:rsidRPr="00E80D35">
              <w:rPr>
                <w:rFonts w:ascii="Times New Roman" w:eastAsia="Times New Roman" w:hAnsi="Times New Roman" w:cs="Times New Roman"/>
                <w:spacing w:val="-18"/>
                <w:sz w:val="28"/>
                <w:szCs w:val="28"/>
              </w:rPr>
              <w:t xml:space="preserve"> </w:t>
            </w:r>
            <w:r w:rsidRPr="00E80D35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>dán theo sự hướng dẫn của GV</w:t>
            </w:r>
          </w:p>
        </w:tc>
      </w:tr>
      <w:tr w:rsidR="00E80D35" w:rsidRPr="00E80D35" w:rsidTr="00F56152">
        <w:tc>
          <w:tcPr>
            <w:tcW w:w="567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</w:rPr>
              <w:t>III. Củng cố- dặn dò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chấm một số bài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Khen một số bài xé, dán đẹp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Dặn dò HS về ý thức giữ gìn vệ sinh chung của lớp  </w:t>
            </w:r>
          </w:p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Chuẩn bị giấy, bút chì, hồ dán cho bài học xé, dán hình cây đơn giản.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80D35" w:rsidRPr="00E80D35" w:rsidRDefault="00E80D35" w:rsidP="00E80D3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0D35">
              <w:rPr>
                <w:rFonts w:ascii="Times New Roman" w:eastAsia="Times New Roman" w:hAnsi="Times New Roman" w:cs="Times New Roman"/>
                <w:sz w:val="28"/>
                <w:szCs w:val="28"/>
              </w:rPr>
              <w:t>- HS thực hiện</w:t>
            </w:r>
          </w:p>
        </w:tc>
      </w:tr>
    </w:tbl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80D35" w:rsidRPr="00E80D35" w:rsidRDefault="00E80D35" w:rsidP="00E80D35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80D35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……………………………………………………………………………………………</w:t>
      </w:r>
    </w:p>
    <w:p w:rsidR="008275D9" w:rsidRDefault="008275D9"/>
    <w:sectPr w:rsidR="008275D9" w:rsidSect="007201A4">
      <w:headerReference w:type="default" r:id="rId7"/>
      <w:pgSz w:w="12240" w:h="15840"/>
      <w:pgMar w:top="899" w:right="900" w:bottom="89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301" w:rsidRDefault="00B63301" w:rsidP="003B4B2F">
      <w:pPr>
        <w:spacing w:after="0" w:line="240" w:lineRule="auto"/>
      </w:pPr>
      <w:r>
        <w:separator/>
      </w:r>
    </w:p>
  </w:endnote>
  <w:endnote w:type="continuationSeparator" w:id="0">
    <w:p w:rsidR="00B63301" w:rsidRDefault="00B63301" w:rsidP="003B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301" w:rsidRDefault="00B63301" w:rsidP="003B4B2F">
      <w:pPr>
        <w:spacing w:after="0" w:line="240" w:lineRule="auto"/>
      </w:pPr>
      <w:r>
        <w:separator/>
      </w:r>
    </w:p>
  </w:footnote>
  <w:footnote w:type="continuationSeparator" w:id="0">
    <w:p w:rsidR="00B63301" w:rsidRDefault="00B63301" w:rsidP="003B4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B2F" w:rsidRPr="003B4B2F" w:rsidRDefault="003B4B2F">
    <w:pPr>
      <w:pStyle w:val="Header"/>
      <w:rPr>
        <w:rFonts w:ascii="Times New Roman" w:hAnsi="Times New Roman" w:cs="Times New Roman"/>
        <w:i/>
        <w:sz w:val="28"/>
        <w:szCs w:val="28"/>
      </w:rPr>
    </w:pPr>
    <w:r>
      <w:rPr>
        <w:rFonts w:ascii="Times New Roman" w:hAnsi="Times New Roman" w:cs="Times New Roman"/>
        <w:i/>
        <w:sz w:val="28"/>
        <w:szCs w:val="28"/>
      </w:rPr>
      <w:t xml:space="preserve">Trường Tiểu học Tây Tựu B                    GV: </w:t>
    </w:r>
    <w:r w:rsidR="002A0D83">
      <w:rPr>
        <w:rFonts w:ascii="Times New Roman" w:hAnsi="Times New Roman" w:cs="Times New Roman"/>
        <w:i/>
        <w:sz w:val="28"/>
        <w:szCs w:val="28"/>
      </w:rPr>
      <w:t>Đặng Thị Hằng</w:t>
    </w:r>
    <w:r>
      <w:rPr>
        <w:rFonts w:ascii="Times New Roman" w:hAnsi="Times New Roman" w:cs="Times New Roman"/>
        <w:i/>
        <w:sz w:val="28"/>
        <w:szCs w:val="28"/>
      </w:rPr>
      <w:t xml:space="preserve">                     Lớp 1</w:t>
    </w:r>
    <w:r w:rsidR="002A0D83">
      <w:rPr>
        <w:rFonts w:ascii="Times New Roman" w:hAnsi="Times New Roman" w:cs="Times New Roman"/>
        <w:i/>
        <w:sz w:val="28"/>
        <w:szCs w:val="28"/>
      </w:rPr>
      <w:t>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D35"/>
    <w:rsid w:val="00113DD4"/>
    <w:rsid w:val="002A0D83"/>
    <w:rsid w:val="003B4B2F"/>
    <w:rsid w:val="0041605F"/>
    <w:rsid w:val="005A2103"/>
    <w:rsid w:val="005F2434"/>
    <w:rsid w:val="00612CBD"/>
    <w:rsid w:val="008275D9"/>
    <w:rsid w:val="008A3F11"/>
    <w:rsid w:val="00AF5909"/>
    <w:rsid w:val="00B63301"/>
    <w:rsid w:val="00D36221"/>
    <w:rsid w:val="00D8036A"/>
    <w:rsid w:val="00D9566B"/>
    <w:rsid w:val="00E8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2F"/>
  </w:style>
  <w:style w:type="paragraph" w:styleId="Footer">
    <w:name w:val="footer"/>
    <w:basedOn w:val="Normal"/>
    <w:link w:val="FooterChar"/>
    <w:uiPriority w:val="99"/>
    <w:unhideWhenUsed/>
    <w:rsid w:val="003B4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2F"/>
  </w:style>
  <w:style w:type="paragraph" w:styleId="Footer">
    <w:name w:val="footer"/>
    <w:basedOn w:val="Normal"/>
    <w:link w:val="FooterChar"/>
    <w:uiPriority w:val="99"/>
    <w:unhideWhenUsed/>
    <w:rsid w:val="003B4B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2152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2015-10-21T16:42:00Z</cp:lastPrinted>
  <dcterms:created xsi:type="dcterms:W3CDTF">2020-04-03T05:00:00Z</dcterms:created>
  <dcterms:modified xsi:type="dcterms:W3CDTF">2020-04-03T05:00:00Z</dcterms:modified>
</cp:coreProperties>
</file>