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E45" w:rsidRPr="00BA0088" w:rsidRDefault="00906F9A" w:rsidP="00906F9A">
      <w:pPr>
        <w:widowControl w:val="0"/>
        <w:pBdr>
          <w:top w:val="nil"/>
          <w:left w:val="nil"/>
          <w:bottom w:val="nil"/>
          <w:right w:val="nil"/>
          <w:between w:val="nil"/>
        </w:pBdr>
        <w:spacing w:after="10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2BDC">
        <w:rPr>
          <w:rFonts w:ascii="Times New Roman" w:eastAsia="Times New Roman" w:hAnsi="Times New Roman" w:cs="Times New Roman"/>
          <w:b/>
          <w:sz w:val="28"/>
          <w:szCs w:val="28"/>
        </w:rPr>
        <w:t xml:space="preserve">PHẦN </w:t>
      </w:r>
      <w:r w:rsidR="00B94540" w:rsidRPr="00BA0088">
        <w:rPr>
          <w:rFonts w:ascii="Times New Roman" w:eastAsia="Times New Roman" w:hAnsi="Times New Roman" w:cs="Times New Roman"/>
          <w:b/>
          <w:sz w:val="28"/>
          <w:szCs w:val="28"/>
        </w:rPr>
        <w:t>MỞ ĐẦU</w:t>
      </w:r>
    </w:p>
    <w:p w:rsidR="00531E45" w:rsidRPr="00BA0088" w:rsidRDefault="00341376" w:rsidP="005D2080">
      <w:pPr>
        <w:widowControl w:val="0"/>
        <w:pBdr>
          <w:top w:val="nil"/>
          <w:left w:val="nil"/>
          <w:bottom w:val="nil"/>
          <w:right w:val="nil"/>
          <w:between w:val="nil"/>
        </w:pBdr>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00B94540" w:rsidRPr="00BA0088">
        <w:rPr>
          <w:rFonts w:ascii="Times New Roman" w:eastAsia="Times New Roman" w:hAnsi="Times New Roman" w:cs="Times New Roman"/>
          <w:b/>
          <w:sz w:val="28"/>
          <w:szCs w:val="28"/>
        </w:rPr>
        <w:t>. LÝ DO CHỌN ĐỀ TÀI.</w:t>
      </w:r>
    </w:p>
    <w:p w:rsidR="00531E45" w:rsidRPr="00BA0088" w:rsidRDefault="00B94540" w:rsidP="00987339">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Công cuộc đổi mới đang diễn ra từng ngày, từng giờ trên khắp đất nước. Nó đòi hỏi phải có những lớp người lao động có bản lĩnh, có năng lực chủ động, sáng tạo, dám nghĩ, dám làm, thích ứng được với thực tiễn đời sống xã hội luôn luôn phát triển. Nhu cầu này làm cho mục tiêu đào tạo của nhà trường phải được điều chỉnh một cách thích hợp dẫn đến sự thay đổi tất yếu về nội dung và phương pháp dạy học. </w:t>
      </w:r>
    </w:p>
    <w:p w:rsidR="00531E45" w:rsidRPr="00BA0088" w:rsidRDefault="00B94540" w:rsidP="00987339">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Trước tình hình trên chúng ta thấy việc đổi mới phương pháp dạy học ở tiểu học nhằm phát huy tính tích cực của học sinh trên cơ sở khai thác những đặc điểm tâm sinh lí của học sinh tiểu học là hết sức cần thiết. Ở tiểu học một yêu cầu quan trọng là dạy cho trẻ cách học nhằm xây dựng cho học sinh những kỹ năng cơ sở của giao tiếp. Đối với học sinh tiểu học, dạy học cần quán triệt phương châm: nhẹ nhàng hơn, tự nhiên hơn, chất lượng hơn.</w:t>
      </w:r>
    </w:p>
    <w:p w:rsidR="00531E45" w:rsidRPr="00BA0088" w:rsidRDefault="00B94540"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Như vậy đổi mới phương pháp dạy học phải thiết thực góp phần thực hiện mục tiêu giáo dục tiểu học, tạo điều kiện để cá thể hoá dạy học và khuyến khích dạy học phát hiện ra nội dung của bài học. Làm được như vậy sẽ phát triển được các năng lực, sở trường của từng học sinh, rèn luyện học sinh trở thành những người lao động chủ động sáng tạo.</w:t>
      </w:r>
    </w:p>
    <w:p w:rsidR="00531E45" w:rsidRPr="00BA0088" w:rsidRDefault="00B94540"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Theo các kết quả nghiên cứu của viện khoa học giáo dục và kinh nghiệm của các nhà sư phạm thì có năm giải pháp mang tính khả thi cao nhằm góp phần thực hiện đổi mới phương pháp dạy học. Tuy nhiên, vấn đề thực hiện có thành công hay không lại tuỳ thuộc vào điều kiện và hoàn cảnh cụ thể, cũng như vào sự cố gắng của từng địa phương, của giáo viên từng trường, từng lớp. Một trong năm giải pháp đó là đổi mới hình thức tổ chức dạy học. Việc tăng cường tổ chức các trò chơi học tập là một vấn đề cần nhiều đầu tư suy nghĩ để thực hiện. Đây là hình thức gây hứng thú học tập cho học sinh, quán triệt ý tưởng giúp cho học sinh tiểu học “học mà chơi, chơi mà học” và phù hợp với đặc điểm tâm sinh lý của học sinh tiểu học. Thông qua các trò chơi học tập không những học sinh được phát triển về trí tuệ, thể lực, nhân cách mà còn gợi được hứng thú và lòng say mê học tập ở các em.Tuy nhiên có nhiều câu hỏi được đặt ra “chơi lúc nào, chơi trò gì để góp phần nâng cao chất lượng dạy học toán”. Đây chính là một vấn đề bức xúc cần giải quyết.</w:t>
      </w:r>
    </w:p>
    <w:p w:rsidR="00531E45" w:rsidRPr="00341376" w:rsidRDefault="00B526AB"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 xml:space="preserve">        </w:t>
      </w:r>
      <w:r w:rsidR="00B94540" w:rsidRPr="00BA0088">
        <w:rPr>
          <w:rFonts w:ascii="Times New Roman" w:eastAsia="Times New Roman" w:hAnsi="Times New Roman" w:cs="Times New Roman"/>
          <w:sz w:val="28"/>
          <w:szCs w:val="28"/>
        </w:rPr>
        <w:t>Xuất phát từ những lý do thực tế nêu trên và cũng là để góp phần hỗ trợ cho việc dạy học toán ở tiểu học, tôi đã chọn đề tài “</w:t>
      </w:r>
      <w:r w:rsidR="00B94540" w:rsidRPr="00341376">
        <w:rPr>
          <w:rFonts w:ascii="Times New Roman" w:eastAsia="Times New Roman" w:hAnsi="Times New Roman" w:cs="Times New Roman"/>
          <w:b/>
          <w:i/>
          <w:sz w:val="28"/>
          <w:szCs w:val="28"/>
        </w:rPr>
        <w:t>Tổ chức trò chơi giúp học sinh lớp 3 hứng thú trong giờ học toán”.</w:t>
      </w:r>
    </w:p>
    <w:p w:rsidR="00F572B0" w:rsidRDefault="00F572B0" w:rsidP="005D2080">
      <w:pPr>
        <w:widowControl w:val="0"/>
        <w:spacing w:after="100"/>
        <w:jc w:val="both"/>
        <w:rPr>
          <w:rFonts w:ascii="Times New Roman" w:eastAsia="Times New Roman" w:hAnsi="Times New Roman" w:cs="Times New Roman"/>
          <w:b/>
          <w:sz w:val="28"/>
          <w:szCs w:val="28"/>
        </w:rPr>
      </w:pPr>
    </w:p>
    <w:p w:rsidR="00531E45" w:rsidRPr="00BA0088" w:rsidRDefault="00341376"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w:t>
      </w:r>
      <w:r w:rsidR="00B94540" w:rsidRPr="00BA0088">
        <w:rPr>
          <w:rFonts w:ascii="Times New Roman" w:eastAsia="Times New Roman" w:hAnsi="Times New Roman" w:cs="Times New Roman"/>
          <w:b/>
          <w:sz w:val="28"/>
          <w:szCs w:val="28"/>
        </w:rPr>
        <w:t>. MỤC ĐÍCH NGHIÊN CỨU.</w:t>
      </w:r>
    </w:p>
    <w:p w:rsidR="00531E45" w:rsidRPr="00BA0088" w:rsidRDefault="00B94540" w:rsidP="00B526AB">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Mục đích của đề tài </w:t>
      </w:r>
      <w:r w:rsidR="00505425">
        <w:rPr>
          <w:rFonts w:ascii="Times New Roman" w:eastAsia="Times New Roman" w:hAnsi="Times New Roman" w:cs="Times New Roman"/>
          <w:sz w:val="28"/>
          <w:szCs w:val="28"/>
        </w:rPr>
        <w:t>:</w:t>
      </w:r>
      <w:r w:rsidRPr="00BA0088">
        <w:rPr>
          <w:rFonts w:ascii="Times New Roman" w:eastAsia="Times New Roman" w:hAnsi="Times New Roman" w:cs="Times New Roman"/>
          <w:sz w:val="28"/>
          <w:szCs w:val="28"/>
        </w:rPr>
        <w:t xml:space="preserve"> Thử nghiệm việc áp dụng đổi mới phương pháp dạy học theo hướng tổ chức cho các em tham gia những trò chơi bổ ích có nội dung toán học, để các em hứng thú học tập</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sz w:val="28"/>
          <w:szCs w:val="28"/>
        </w:rPr>
        <w:t xml:space="preserve"> </w:t>
      </w:r>
      <w:r w:rsidR="00341376">
        <w:rPr>
          <w:rFonts w:ascii="Times New Roman" w:eastAsia="Times New Roman" w:hAnsi="Times New Roman" w:cs="Times New Roman"/>
          <w:b/>
          <w:sz w:val="28"/>
          <w:szCs w:val="28"/>
        </w:rPr>
        <w:t>III</w:t>
      </w:r>
      <w:r w:rsidRPr="00BA0088">
        <w:rPr>
          <w:rFonts w:ascii="Times New Roman" w:eastAsia="Times New Roman" w:hAnsi="Times New Roman" w:cs="Times New Roman"/>
          <w:b/>
          <w:sz w:val="28"/>
          <w:szCs w:val="28"/>
        </w:rPr>
        <w:t xml:space="preserve">. NHIỆM VỤ NGHIÊN CỨU. </w:t>
      </w:r>
    </w:p>
    <w:p w:rsidR="00531E45" w:rsidRPr="00BA0088" w:rsidRDefault="00B94540" w:rsidP="00B526AB">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1. Tìm hiểu đặc điểm tâm lý của học sinh lớp 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2. Nghiên cứu thực tiễn dạy học toán lớp 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3. Xây dựng các nguyên tắc để thiết kế trò chơi học tập cho học sinh lớp 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4. Sưu tầm, thiết kế một số trò chơi học tập theo các mạch kiến thức ở lớp 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5. Thực nghiệm tổ chức một số trò chơi học tập.</w:t>
      </w:r>
    </w:p>
    <w:p w:rsidR="00531E45" w:rsidRPr="00BA0088" w:rsidRDefault="00341376"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IV.</w:t>
      </w:r>
      <w:r w:rsidR="00B94540" w:rsidRPr="00BA0088">
        <w:rPr>
          <w:rFonts w:ascii="Times New Roman" w:eastAsia="Times New Roman" w:hAnsi="Times New Roman" w:cs="Times New Roman"/>
          <w:b/>
          <w:sz w:val="28"/>
          <w:szCs w:val="28"/>
        </w:rPr>
        <w:t xml:space="preserve"> ĐỐI TƯỢNG, </w:t>
      </w:r>
      <w:r w:rsidR="004677FF">
        <w:rPr>
          <w:rFonts w:ascii="Times New Roman" w:eastAsia="Times New Roman" w:hAnsi="Times New Roman" w:cs="Times New Roman"/>
          <w:b/>
          <w:sz w:val="28"/>
          <w:szCs w:val="28"/>
        </w:rPr>
        <w:t xml:space="preserve">PHẠM VI, </w:t>
      </w:r>
      <w:r w:rsidR="00B94540" w:rsidRPr="00BA0088">
        <w:rPr>
          <w:rFonts w:ascii="Times New Roman" w:eastAsia="Times New Roman" w:hAnsi="Times New Roman" w:cs="Times New Roman"/>
          <w:b/>
          <w:sz w:val="28"/>
          <w:szCs w:val="28"/>
        </w:rPr>
        <w:t xml:space="preserve">CÁC PHƯƠNG PHÁP NGHIÊN CỨU. </w:t>
      </w:r>
    </w:p>
    <w:p w:rsidR="004677FF" w:rsidRPr="00BA0088" w:rsidRDefault="004677FF" w:rsidP="004677FF">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Đối tượng </w:t>
      </w:r>
      <w:r w:rsidRPr="00BA0088">
        <w:rPr>
          <w:rFonts w:ascii="Times New Roman" w:eastAsia="Times New Roman" w:hAnsi="Times New Roman" w:cs="Times New Roman"/>
          <w:b/>
          <w:sz w:val="28"/>
          <w:szCs w:val="28"/>
        </w:rPr>
        <w:t>nghiên cứu:</w:t>
      </w:r>
    </w:p>
    <w:p w:rsidR="004677FF" w:rsidRPr="00BA0088" w:rsidRDefault="004677FF"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Các trò chơi học tập trong dạy học toán theo định hướng mới nhằm nâng cao chất lượng giờ học</w:t>
      </w:r>
      <w:r>
        <w:rPr>
          <w:rFonts w:ascii="Times New Roman" w:eastAsia="Times New Roman" w:hAnsi="Times New Roman" w:cs="Times New Roman"/>
          <w:sz w:val="28"/>
          <w:szCs w:val="28"/>
        </w:rPr>
        <w:t xml:space="preserve">, </w:t>
      </w:r>
      <w:r w:rsidRPr="00BA0088">
        <w:rPr>
          <w:rFonts w:ascii="Times New Roman" w:eastAsia="Times New Roman" w:hAnsi="Times New Roman" w:cs="Times New Roman"/>
          <w:sz w:val="28"/>
          <w:szCs w:val="28"/>
        </w:rPr>
        <w:t>tạo không khí học tập vui tươi, lành mạnh.</w:t>
      </w:r>
    </w:p>
    <w:p w:rsidR="004677FF" w:rsidRPr="005E6906" w:rsidRDefault="004677FF"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xml:space="preserve">B. </w:t>
      </w:r>
      <w:r>
        <w:rPr>
          <w:rFonts w:ascii="Times New Roman" w:eastAsia="Times New Roman" w:hAnsi="Times New Roman" w:cs="Times New Roman"/>
          <w:b/>
          <w:sz w:val="28"/>
          <w:szCs w:val="28"/>
        </w:rPr>
        <w:t xml:space="preserve">Phạm vi nghiên cứu: </w:t>
      </w:r>
      <w:r w:rsidRPr="005E6906">
        <w:rPr>
          <w:rFonts w:ascii="Times New Roman" w:eastAsia="Times New Roman" w:hAnsi="Times New Roman" w:cs="Times New Roman"/>
          <w:sz w:val="28"/>
          <w:szCs w:val="28"/>
        </w:rPr>
        <w:t>Học sinh lớp 3A,Trường Tiểu học Lê Ngọc Hân</w:t>
      </w:r>
    </w:p>
    <w:p w:rsidR="004677FF" w:rsidRPr="005E6906" w:rsidRDefault="004677FF" w:rsidP="004677FF">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Thời gian nghiên cứu : </w:t>
      </w:r>
      <w:r w:rsidRPr="005E6906">
        <w:rPr>
          <w:rFonts w:ascii="Times New Roman" w:eastAsia="Times New Roman" w:hAnsi="Times New Roman" w:cs="Times New Roman"/>
          <w:sz w:val="28"/>
          <w:szCs w:val="28"/>
        </w:rPr>
        <w:t>Từ ngày 6 tháng 9 năm 2019 đến ngày 10 tháng 2 năm 2020</w:t>
      </w:r>
    </w:p>
    <w:p w:rsidR="004677FF" w:rsidRPr="00BA0088" w:rsidRDefault="004677FF" w:rsidP="004677FF">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00371EC4">
        <w:rPr>
          <w:rFonts w:ascii="Times New Roman" w:eastAsia="Times New Roman" w:hAnsi="Times New Roman" w:cs="Times New Roman"/>
          <w:b/>
          <w:sz w:val="28"/>
          <w:szCs w:val="28"/>
        </w:rPr>
        <w:t xml:space="preserve"> </w:t>
      </w:r>
      <w:r w:rsidRPr="00BA0088">
        <w:rPr>
          <w:rFonts w:ascii="Times New Roman" w:eastAsia="Times New Roman" w:hAnsi="Times New Roman" w:cs="Times New Roman"/>
          <w:b/>
          <w:sz w:val="28"/>
          <w:szCs w:val="28"/>
        </w:rPr>
        <w:t xml:space="preserve">Các phương pháp nghiên cứu: </w:t>
      </w:r>
    </w:p>
    <w:p w:rsidR="004677FF" w:rsidRPr="00BA0088" w:rsidRDefault="004677FF" w:rsidP="004677FF">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Phương pháp nghiên cứu tài liệu:</w:t>
      </w:r>
    </w:p>
    <w:p w:rsidR="004677FF" w:rsidRPr="00BA0088" w:rsidRDefault="004677FF"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Đọc tài liệu, giáo trình có liên quan đến vấn đề nghiên cứu. </w:t>
      </w:r>
    </w:p>
    <w:p w:rsidR="004677FF" w:rsidRPr="00BA0088" w:rsidRDefault="004677FF" w:rsidP="004677FF">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Phương pháp điều tra:</w:t>
      </w:r>
    </w:p>
    <w:p w:rsidR="004677FF" w:rsidRPr="00BA0088" w:rsidRDefault="004677FF"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i/>
          <w:sz w:val="28"/>
          <w:szCs w:val="28"/>
        </w:rPr>
        <w:t xml:space="preserve"> </w:t>
      </w:r>
      <w:r w:rsidRPr="00BA0088">
        <w:rPr>
          <w:rFonts w:ascii="Times New Roman" w:eastAsia="Times New Roman" w:hAnsi="Times New Roman" w:cs="Times New Roman"/>
          <w:sz w:val="28"/>
          <w:szCs w:val="28"/>
        </w:rPr>
        <w:t>- Trao đổi với đồng nghiệp về những khó khăn, thuận lợi khi tổ chức các trò chơi học tập trong dạy học toán ở trên lớp.</w:t>
      </w:r>
    </w:p>
    <w:p w:rsidR="004677FF" w:rsidRPr="00BA0088" w:rsidRDefault="004677FF"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Tham khảo ý kiến của HS khi được chơi trong giờ Toán. </w:t>
      </w:r>
    </w:p>
    <w:p w:rsidR="004677FF" w:rsidRDefault="004677FF" w:rsidP="004677FF">
      <w:pPr>
        <w:widowControl w:val="0"/>
        <w:spacing w:after="10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 </w:t>
      </w:r>
      <w:r w:rsidRPr="00BA0088">
        <w:rPr>
          <w:rFonts w:ascii="Times New Roman" w:eastAsia="Times New Roman" w:hAnsi="Times New Roman" w:cs="Times New Roman"/>
          <w:b/>
          <w:sz w:val="28"/>
          <w:szCs w:val="28"/>
        </w:rPr>
        <w:t>NỘI DUNG</w:t>
      </w:r>
    </w:p>
    <w:p w:rsidR="004677FF" w:rsidRPr="004677FF" w:rsidRDefault="004677FF" w:rsidP="004677FF">
      <w:pPr>
        <w:widowControl w:val="0"/>
        <w:spacing w:after="100"/>
        <w:ind w:firstLine="720"/>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xml:space="preserve">I. CƠ SỞ LÝ LUẬN </w:t>
      </w:r>
    </w:p>
    <w:p w:rsidR="004677FF" w:rsidRPr="00BA0088" w:rsidRDefault="004677FF" w:rsidP="004677FF">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Pr="00BA0088">
        <w:rPr>
          <w:rFonts w:ascii="Times New Roman" w:eastAsia="Times New Roman" w:hAnsi="Times New Roman" w:cs="Times New Roman"/>
          <w:b/>
          <w:sz w:val="28"/>
          <w:szCs w:val="28"/>
        </w:rPr>
        <w:t xml:space="preserve"> Thế nào là trò chơi học tập - trò chơi học toán:</w:t>
      </w:r>
    </w:p>
    <w:p w:rsidR="00531E45" w:rsidRPr="00BA0088" w:rsidRDefault="004677FF"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Trong Trường Tiểu học trò chơi học tập là trò chơi có luật, trong đó có nội dung tri thức gắn liền với nội dung bài học, giúp học sinh khai thác vốn kinh nghiệm của bản thân để chơi. Thông qua chơi, học sinh được củng cố, vận dụng các kiến thức, nội dung đã học vào tình huống của trò chơi và do đó trẻ </w:t>
      </w:r>
      <w:r>
        <w:rPr>
          <w:rFonts w:ascii="Times New Roman" w:eastAsia="Times New Roman" w:hAnsi="Times New Roman" w:cs="Times New Roman"/>
          <w:sz w:val="28"/>
          <w:szCs w:val="28"/>
        </w:rPr>
        <w:t xml:space="preserve">không những được học mà còn được rèn luyện </w:t>
      </w:r>
      <w:r w:rsidRPr="00BA0088">
        <w:rPr>
          <w:rFonts w:ascii="Times New Roman" w:eastAsia="Times New Roman" w:hAnsi="Times New Roman" w:cs="Times New Roman"/>
          <w:sz w:val="28"/>
          <w:szCs w:val="28"/>
        </w:rPr>
        <w:t xml:space="preserve"> cả về mặt  trí tuệ </w:t>
      </w:r>
      <w:r>
        <w:rPr>
          <w:rFonts w:ascii="Times New Roman" w:eastAsia="Times New Roman" w:hAnsi="Times New Roman" w:cs="Times New Roman"/>
          <w:sz w:val="28"/>
          <w:szCs w:val="28"/>
        </w:rPr>
        <w:t xml:space="preserve">và </w:t>
      </w:r>
      <w:r w:rsidRPr="00BA0088">
        <w:rPr>
          <w:rFonts w:ascii="Times New Roman" w:eastAsia="Times New Roman" w:hAnsi="Times New Roman" w:cs="Times New Roman"/>
          <w:sz w:val="28"/>
          <w:szCs w:val="28"/>
        </w:rPr>
        <w:t xml:space="preserve">thể chất </w:t>
      </w:r>
      <w:r>
        <w:rPr>
          <w:rFonts w:ascii="Times New Roman" w:eastAsia="Times New Roman" w:hAnsi="Times New Roman" w:cs="Times New Roman"/>
          <w:sz w:val="28"/>
          <w:szCs w:val="28"/>
        </w:rPr>
        <w:t>.</w:t>
      </w:r>
    </w:p>
    <w:p w:rsidR="0017348E" w:rsidRDefault="00B94540"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 xml:space="preserve">- </w:t>
      </w:r>
      <w:r w:rsidR="0017348E">
        <w:rPr>
          <w:rFonts w:ascii="Times New Roman" w:eastAsia="Times New Roman" w:hAnsi="Times New Roman" w:cs="Times New Roman"/>
          <w:sz w:val="28"/>
          <w:szCs w:val="28"/>
        </w:rPr>
        <w:t>Trò chơi toán học là trò chơi trong đó có chứa đựng yếu tố toán học.</w:t>
      </w:r>
    </w:p>
    <w:p w:rsidR="00531E45" w:rsidRPr="00BA0088" w:rsidRDefault="0017348E" w:rsidP="004677FF">
      <w:pPr>
        <w:widowControl w:val="0"/>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94540" w:rsidRPr="00BA0088">
        <w:rPr>
          <w:rFonts w:ascii="Times New Roman" w:eastAsia="Times New Roman" w:hAnsi="Times New Roman" w:cs="Times New Roman"/>
          <w:sz w:val="28"/>
          <w:szCs w:val="28"/>
        </w:rPr>
        <w:t>Trò chơi có thể phân loại theo số người chơi : trò chơi tập thể, trò chơi cá nhân. Trò chơi có thể là trò chơi vận động, có thể là trò chơi trí tuệ cũng có thể kết hợp vận động với trí tuệ. Đối với các lớp dưới, trò chơi toán học nặng về vận động, càng lên lớp cao tính trí tuệ càng phải cao hơn.</w:t>
      </w:r>
    </w:p>
    <w:p w:rsidR="00531E45" w:rsidRPr="00BA0088" w:rsidRDefault="00B94540"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Trong nhà trường, trò chơi toán học có thể tổ chức như một hoạt động dạy toán. Cơ sở tâm lý và sinh lý khẳng định hoạt động dạy học toán dưới dạng trò chơi toán học rất phù hợp với lứa tuổi Tiểu học. Thực tế cho thấy hình thức tổ chức của trò chơi toán học rất dễ được học sinh hưởng ứng và tích cực tham gia.</w:t>
      </w:r>
    </w:p>
    <w:p w:rsidR="00531E45" w:rsidRPr="00BA0088" w:rsidRDefault="00B94540"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Xét về mục đích phục vụ dạy học nói chung, trò chơi toán học có thể là:</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nhằm dẫn dắt hình thành tri thức mới.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nhằm luyện tập kỹ năng, củng cố kiến thức.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nhằm ôn tập, rèn luyện tư duy trong giờ học ngoại khoá.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Nếu phân loại theo các mạch kiến thức của toán học, ta có thể phân loại:</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tính toán.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hình học ( vẽ hình, đếm hình, cắt, ghép hình....)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gắn với hoạt động đo đại lượng....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về giải toán, giải đố. </w:t>
      </w:r>
    </w:p>
    <w:p w:rsidR="00531E45" w:rsidRPr="00BA0088"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Trò chơi về rèn luyện trí thông minh... </w:t>
      </w:r>
    </w:p>
    <w:p w:rsidR="00531E45" w:rsidRPr="00BA0088" w:rsidRDefault="00B94540" w:rsidP="004677FF">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2. Tác dụng của trò chơi học tập:</w:t>
      </w:r>
    </w:p>
    <w:p w:rsidR="00531E45" w:rsidRPr="00BA0088" w:rsidRDefault="00B94540"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Làm thay đổi hình thức hoạt động học tập. Học sinh tiếp thu kiến thức tự giác và tích cực hơn trong những hoạt động đa dạng, hứng thú. Học sinh thấy vui hơn, cởi mở hơn, thư thái, dễ chịu và khỏe mạnh hơn.</w:t>
      </w:r>
    </w:p>
    <w:p w:rsidR="00531E45" w:rsidRPr="00BA0088" w:rsidRDefault="00B526AB" w:rsidP="004677FF">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94540" w:rsidRPr="00BA0088">
        <w:rPr>
          <w:rFonts w:ascii="Times New Roman" w:eastAsia="Times New Roman" w:hAnsi="Times New Roman" w:cs="Times New Roman"/>
          <w:sz w:val="28"/>
          <w:szCs w:val="28"/>
        </w:rPr>
        <w:t>- Rèn luyện kỹ năng, kỹ xảo, thúc đẩy hoạt động trí tuệ. Nhờ sử dụng trò chơi học tập mà quá trình dạy và học trở thành một hoạt động vui và hấp dẫn hơn, các cơ hội học tập đa dạng hơn.</w:t>
      </w:r>
    </w:p>
    <w:p w:rsidR="00772BDC" w:rsidRDefault="00B94540" w:rsidP="004677FF">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Trò chơi học tập rèn luyện cho các em biết tuân thủ luật chơi nhất định. Từ đó góp phần hình thành tính kỷ luật, tính trung thực.</w:t>
      </w:r>
    </w:p>
    <w:p w:rsidR="00531E45" w:rsidRPr="00772BDC" w:rsidRDefault="00B94540" w:rsidP="004677FF">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3. Một số đặc điểm tâm lý của học sinh tiểu học</w:t>
      </w:r>
    </w:p>
    <w:p w:rsidR="0017348E" w:rsidRDefault="00B94540" w:rsidP="0017348E">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Ở lứa tuổi các em thì nhận thức cảm tính chiếm ưu thế hơn nhận thức lý tính. Các em dễ tiếp thu qua tri giác (đặc biệt là những gì hấp dẫn, rực rỡ) và những </w:t>
      </w:r>
      <w:r w:rsidR="004677FF">
        <w:rPr>
          <w:rFonts w:ascii="Times New Roman" w:eastAsia="Times New Roman" w:hAnsi="Times New Roman" w:cs="Times New Roman"/>
          <w:sz w:val="28"/>
          <w:szCs w:val="28"/>
        </w:rPr>
        <w:t xml:space="preserve"> </w:t>
      </w:r>
      <w:r w:rsidRPr="00BA0088">
        <w:rPr>
          <w:rFonts w:ascii="Times New Roman" w:eastAsia="Times New Roman" w:hAnsi="Times New Roman" w:cs="Times New Roman"/>
          <w:sz w:val="28"/>
          <w:szCs w:val="28"/>
        </w:rPr>
        <w:t xml:space="preserve">động tác trực tiếp được trẻ quan sát tốt. Các em có khả năng ghi nhớ tốt, đặc biệt là ghi nhớ máy móc. Trẻ dễ nhớ những gì tác động trực tiếp vào các em </w:t>
      </w:r>
      <w:r w:rsidRPr="00BA0088">
        <w:rPr>
          <w:rFonts w:ascii="Times New Roman" w:eastAsia="Times New Roman" w:hAnsi="Times New Roman" w:cs="Times New Roman"/>
          <w:sz w:val="28"/>
          <w:szCs w:val="28"/>
        </w:rPr>
        <w:lastRenderedPageBreak/>
        <w:t xml:space="preserve">và những gì các em có thể tiến hành hành động trên đối tượng đó. Do đó trẻ </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thích tham gia các hoạt động mang tính thực tiễn. Tuy nhiên khả năng lập kế hoạch quan sát của trẻ chưa tốt.</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Ở giai đoạn  này nhu cầu học tập của các em không chỉ đơn thuần là hoạt động nhận thức mà nó còn gắn liền với nhu cầu vui chơi. Đặc biệt ở các em xuất hiện nhu cầu lớn về tự đánh giá mình và đánh giá người khác trong cuộc sống, trong học tập. Mặc dù lúc đầu việc đánh giá này cả trẻ chỉ mang tính bề ngoài, đánh giá bạn chỉ thông qua hoạt động tập thể hoặc qua sự đánh giá của cô giáo. Về sau việc đánh giá bạn còn được dựa trên dư luận của tập thể. Điều này có ý nghĩa lớn, nó đánh dấu một bước lớn trong sự phát triển nhân cách của các em.</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Về hứng thú, ở tuổi này các em chưa có hứng thú riêng biệt với từng bộ môn. Tuy nhiên, nếu khéo lồng các nội dung dạy học vào các trò chơi thì dễ lôi cuốn các em vào quá trình học tập một cách tích cực tự giác mà chính các em không nhận thấy điều đó. Đối với trò chơi các em thường hứng thú với các trò chơi có quy tắc, đòi hỏi sự cố gắng, sự khéo léo nhất định, giàu trí tưởng tượng và nhất là các trò chơi được đánh giá bằng cách tính điểm.</w:t>
      </w:r>
    </w:p>
    <w:p w:rsidR="00531E45" w:rsidRPr="00BA0088" w:rsidRDefault="00B94540" w:rsidP="0017348E">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4. Trẻ em với trò chơi nói chung và trò chơi toán học nói riêng.</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Lòng khao khát tự do của con trẻ được bộc lộ trong mọi lĩnh vực của cuộc sống hàng ngày nhưng chủ yếu trong khi chúng chơi. Trong các trò chơi của con trẻ cũng như trong các trò giải trí của người lớn khả năng chơi, hành động một cách tuỳ tiện, chơi gắn liền với các nhu cầu thám hiểm, thoả mãn tính tò mò là động lực chính của việc học tập và khám phá của con người.</w:t>
      </w:r>
    </w:p>
    <w:p w:rsidR="00531E45" w:rsidRPr="00BA0088" w:rsidRDefault="00B94540" w:rsidP="0017348E">
      <w:pPr>
        <w:widowControl w:val="0"/>
        <w:spacing w:after="100"/>
        <w:jc w:val="both"/>
        <w:rPr>
          <w:rFonts w:ascii="Times New Roman" w:eastAsia="Times New Roman" w:hAnsi="Times New Roman" w:cs="Times New Roman"/>
          <w:i/>
          <w:sz w:val="28"/>
          <w:szCs w:val="28"/>
        </w:rPr>
      </w:pPr>
      <w:r w:rsidRPr="00BA0088">
        <w:rPr>
          <w:rFonts w:ascii="Times New Roman" w:eastAsia="Times New Roman" w:hAnsi="Times New Roman" w:cs="Times New Roman"/>
          <w:sz w:val="28"/>
          <w:szCs w:val="28"/>
        </w:rPr>
        <w:t xml:space="preserve">       Xuất phát từ đặc điểm này, khi đề xuất các biện pháp nhằm gây hứng thú học tập cho học sinh tiểu học một số nhà báo tiến bộ từ xưa đến nay đã đưa ra ý kiến của mình như:</w:t>
      </w:r>
      <w:r w:rsidRPr="00BA0088">
        <w:rPr>
          <w:rFonts w:ascii="Times New Roman" w:eastAsia="Times New Roman" w:hAnsi="Times New Roman" w:cs="Times New Roman"/>
          <w:i/>
          <w:sz w:val="28"/>
          <w:szCs w:val="28"/>
        </w:rPr>
        <w:t>“Thầy giáo phải cố gắng tìm hiểu học sinh, phải nắm vững được năng khiếu của họ” hay “Phải làm thế nào cho trẻ vui mà học, cần phải phát triển tính tích cực chủ động của các em” nhà giáo dục La Mã</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Và trên thực tế người giáo viên có thể tổ chức được một giờ học Toán sinh động nếu như họ tạo được ở các em niềm say mê học Toán. Mà muốn cho trẻ thích học môn Toán thầy cô giáo cần tìm mọi cách để gây hứng thú trong quá trình lên lớp, gợi ra sự tò mò, ham hiểu biết, thích tìm hiểu, muốn nắm được cái mới lạ mà giờ học Toán sẽ đem lại cho các em.</w:t>
      </w:r>
    </w:p>
    <w:p w:rsidR="00531E45" w:rsidRPr="00BA0088" w:rsidRDefault="00B94540" w:rsidP="0017348E">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5. Trò chơi học toán với định hướng đổi mới phương pháp dạy học toán ở tiểu học.</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Để có trò chơi toán học cần lưu ý những điều sau đây:</w:t>
      </w:r>
    </w:p>
    <w:p w:rsidR="00531E45" w:rsidRPr="00BA0088" w:rsidRDefault="00B94540" w:rsidP="0017348E">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a) Mục đích chơi: Củng cố tri thức, kĩ năng, dẫn đến 1 khái niệm quy tắc mới. </w:t>
      </w:r>
      <w:r w:rsidRPr="00BA0088">
        <w:rPr>
          <w:rFonts w:ascii="Times New Roman" w:eastAsia="Times New Roman" w:hAnsi="Times New Roman" w:cs="Times New Roman"/>
          <w:sz w:val="28"/>
          <w:szCs w:val="28"/>
        </w:rPr>
        <w:lastRenderedPageBreak/>
        <w:t>Góp phần hình thành và phát triển tính linh hoạt, óc sáng tạo.</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b) Hoạt động chơi: Thường gắn với thực tiễn học sinh, hấp dẫn, sát hợp với tâm sinh lí các em, mang trong mình chỉ định của trò chơi học tập.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 Những phương tiện cần thiết cho hoạt động chơi: hình vẽ sẵn, các hình cắt sẵn, các mảnh bìa ghi số ghi chữ, que diêm, que tính....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d) Luật chơi và luật thắng thua: nêu rõ cách chơi và cách thắng thua.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e) Tổ chức chơi: Theo nhóm, lớp hoặc từng cá nhân.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f) Thời gian chơi: Có thời gian qui định, nếu quá thời gian mà chưa có kết quả xem như là thua cuộc.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 Địa điểm chơi: Trong lớp học hay ngoài lớp học.</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6. Một số yêu cầu khi tổ chức các trò chơi học tập</w:t>
      </w:r>
    </w:p>
    <w:p w:rsidR="00505425"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a) Các trò chơi học tập đó phải đáp ứng những yêu cầu của mục đích dạy học, </w:t>
      </w:r>
    </w:p>
    <w:p w:rsidR="00505425"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b) Phải lựa chọn các thời điểm thích hợp khi tổ chức các trò chơi học tập cho học sinh. Các thời điểm tính đến là:</w:t>
      </w:r>
    </w:p>
    <w:p w:rsidR="00505425" w:rsidRDefault="00505425"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Sau khi hoàn thành một bài học</w:t>
      </w:r>
      <w:r>
        <w:rPr>
          <w:rFonts w:ascii="Times New Roman" w:eastAsia="Times New Roman" w:hAnsi="Times New Roman" w:cs="Times New Roman"/>
          <w:sz w:val="28"/>
          <w:szCs w:val="28"/>
        </w:rPr>
        <w:t>.</w:t>
      </w:r>
    </w:p>
    <w:p w:rsidR="00505425" w:rsidRDefault="00505425"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94540" w:rsidRPr="00BA0088">
        <w:rPr>
          <w:rFonts w:ascii="Times New Roman" w:eastAsia="Times New Roman" w:hAnsi="Times New Roman" w:cs="Times New Roman"/>
          <w:sz w:val="28"/>
          <w:szCs w:val="28"/>
        </w:rPr>
        <w:t xml:space="preserve">Sau </w:t>
      </w:r>
      <w:r>
        <w:rPr>
          <w:rFonts w:ascii="Times New Roman" w:eastAsia="Times New Roman" w:hAnsi="Times New Roman" w:cs="Times New Roman"/>
          <w:sz w:val="28"/>
          <w:szCs w:val="28"/>
        </w:rPr>
        <w:t>khi hoàn thành một chương học.</w:t>
      </w:r>
    </w:p>
    <w:p w:rsidR="00531E45" w:rsidRPr="00BA0088" w:rsidRDefault="00505425"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94540" w:rsidRPr="00BA0088">
        <w:rPr>
          <w:rFonts w:ascii="Times New Roman" w:eastAsia="Times New Roman" w:hAnsi="Times New Roman" w:cs="Times New Roman"/>
          <w:sz w:val="28"/>
          <w:szCs w:val="28"/>
        </w:rPr>
        <w:t>Trò chơi học tập đôi lúc được sử dụng vừa để kiểm tra bài cũ, vừa tạo tâm thế vui vẻ cho học sinh khi bước vào một tiết học mới.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c) Khi tổ chức các trò chơi phải sắp xếp các tình huống chơi sao cho tất cả mọi học sinh, của nhóm hoặc lớp đều được tham gia.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d)</w:t>
      </w:r>
      <w:r w:rsidR="003D5FBC">
        <w:rPr>
          <w:rFonts w:ascii="Times New Roman" w:eastAsia="Times New Roman" w:hAnsi="Times New Roman" w:cs="Times New Roman"/>
          <w:sz w:val="28"/>
          <w:szCs w:val="28"/>
        </w:rPr>
        <w:t xml:space="preserve"> Người giáo viên (người chỉ huy)</w:t>
      </w:r>
      <w:r w:rsidRPr="00BA0088">
        <w:rPr>
          <w:rFonts w:ascii="Times New Roman" w:eastAsia="Times New Roman" w:hAnsi="Times New Roman" w:cs="Times New Roman"/>
          <w:sz w:val="28"/>
          <w:szCs w:val="28"/>
        </w:rPr>
        <w:t>khi hướng dẫn phải ngắn gọn dễ hiểu và rõ ràng để người tham gia chơi nắm được mục đích chơi,</w:t>
      </w:r>
      <w:r w:rsidR="003D5FBC">
        <w:rPr>
          <w:rFonts w:ascii="Times New Roman" w:eastAsia="Times New Roman" w:hAnsi="Times New Roman" w:cs="Times New Roman"/>
          <w:sz w:val="28"/>
          <w:szCs w:val="28"/>
        </w:rPr>
        <w:t xml:space="preserve"> quy tắc chơi và cách tham gia, và </w:t>
      </w:r>
      <w:r w:rsidR="003D5FBC" w:rsidRPr="00BA0088">
        <w:rPr>
          <w:rFonts w:ascii="Times New Roman" w:eastAsia="Times New Roman" w:hAnsi="Times New Roman" w:cs="Times New Roman"/>
          <w:sz w:val="28"/>
          <w:szCs w:val="28"/>
        </w:rPr>
        <w:t>là người trọng tài khoa học, công bằng</w:t>
      </w:r>
      <w:r w:rsidR="003D5FBC">
        <w:rPr>
          <w:rFonts w:ascii="Times New Roman" w:eastAsia="Times New Roman" w:hAnsi="Times New Roman" w:cs="Times New Roman"/>
          <w:sz w:val="28"/>
          <w:szCs w:val="28"/>
        </w:rPr>
        <w:t>.</w:t>
      </w:r>
    </w:p>
    <w:p w:rsidR="00531E45" w:rsidRPr="00BA0088" w:rsidRDefault="00C54B8B"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B94540" w:rsidRPr="00BA0088">
        <w:rPr>
          <w:rFonts w:ascii="Times New Roman" w:eastAsia="Times New Roman" w:hAnsi="Times New Roman" w:cs="Times New Roman"/>
          <w:sz w:val="28"/>
          <w:szCs w:val="28"/>
        </w:rPr>
        <w:t xml:space="preserve">) Một trò chơi học tập thường được tiến hành :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Giới thiệu trò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Nêu tên trò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Hướng dẫn cách chơi. Vừa mô tả, vừa thực hành.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Phân nhóm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Chơi thử ( nếu cần)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Nhấn mạnh luật chơi, nhất là những lỗi lầm thường gặp ở phần chơi thủ.</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Chơi thật.</w:t>
      </w:r>
    </w:p>
    <w:p w:rsidR="00531E45" w:rsidRPr="00BA0088" w:rsidRDefault="003D5FB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tổ chức trò chơi cần: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 xml:space="preserve">+ Hăng hái, gây hứng thú cho một người.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Có khả năng lôi kéo, thu hút. </w:t>
      </w:r>
    </w:p>
    <w:p w:rsidR="003D5FBC"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Thưởng - phạt phải công minh, đúng luật sao cho người chơi chấp nhận thoải mái và tự giác, làm cho trò chơi thêm hấp dẫn, kích thíc</w:t>
      </w:r>
      <w:r w:rsidR="003D5FBC">
        <w:rPr>
          <w:rFonts w:ascii="Times New Roman" w:eastAsia="Times New Roman" w:hAnsi="Times New Roman" w:cs="Times New Roman"/>
          <w:sz w:val="28"/>
          <w:szCs w:val="28"/>
        </w:rPr>
        <w:t>h hứng thú học tập của học sinh.</w:t>
      </w:r>
    </w:p>
    <w:p w:rsidR="00531E45" w:rsidRPr="003D5FBC"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xml:space="preserve">II. </w:t>
      </w:r>
      <w:r w:rsidR="00F40D25">
        <w:rPr>
          <w:rFonts w:ascii="Times New Roman" w:eastAsia="Times New Roman" w:hAnsi="Times New Roman" w:cs="Times New Roman"/>
          <w:b/>
          <w:sz w:val="28"/>
          <w:szCs w:val="28"/>
        </w:rPr>
        <w:t>CƠ SỞ THỰC TIỄN</w:t>
      </w:r>
    </w:p>
    <w:p w:rsidR="00531E45" w:rsidRPr="00BA0088" w:rsidRDefault="00B94540" w:rsidP="00B526AB">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Môn Toán là môn học từ xưa đến nay được xem là khô khan  vừa mang tính trừu tượng cao. Vì vậy việc lĩnh hội tri thức toán học là rất khó khăn đối với học sinh tiểu học. Điều này cũng dễ hiểu vì: Để lĩnh hội được tri thức toán học thì học sinh cần phải biết so sánh, phân tích, tổng hợp, trừu tượng hoá và khái quát hoá mà chức năng trừu tượng hoá và khái quát hoá ở trẻ tiểu học còn chưa phát triển đầy đủ.</w:t>
      </w:r>
    </w:p>
    <w:p w:rsidR="00531E45" w:rsidRPr="00BA0088" w:rsidRDefault="00B94540" w:rsidP="00B526AB">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Thêm vào đó là lượng kiến thức</w:t>
      </w:r>
      <w:r w:rsidR="00C54B8B">
        <w:rPr>
          <w:rFonts w:ascii="Times New Roman" w:eastAsia="Times New Roman" w:hAnsi="Times New Roman" w:cs="Times New Roman"/>
          <w:sz w:val="28"/>
          <w:szCs w:val="28"/>
        </w:rPr>
        <w:t xml:space="preserve"> môn Toán đưa vào chương trình nặng</w:t>
      </w:r>
      <w:r w:rsidRPr="00BA0088">
        <w:rPr>
          <w:rFonts w:ascii="Times New Roman" w:eastAsia="Times New Roman" w:hAnsi="Times New Roman" w:cs="Times New Roman"/>
          <w:sz w:val="28"/>
          <w:szCs w:val="28"/>
        </w:rPr>
        <w:t>, làm cho học sinh phải tiếp thu tri thức rất vất vả, các em luôn cảm thấy sợ, cảm thấy không khí căng thẳng, nặng nề môi khi bắt đầu giờ học.</w:t>
      </w:r>
    </w:p>
    <w:p w:rsidR="00531E45" w:rsidRPr="00BA0088" w:rsidRDefault="00B94540" w:rsidP="00B526AB">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Ngoài ra việc tìm hiểu trên thực tế còn cho thấy: bản thân giáo viên là những người truyền thụ kiến thức cũng gặp phải một số khó khăn sau:</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Thời gian dành cho một tiết học toán là 40 phút thì phần truyền thụ kiến thức mới phải chiếm từ 30 - 35 phút. Số thời gian ít ỏi còn lại giáo viên chưa biết cách tổ chức để thay đổi hình thức hoạt động giúp học sinh vừa ôn tập củng cố vừa giảm bớt căng thẳng.</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Một số giáo viên rất ngại tổ chức trò chơi phục vụ học tập toán do ngại tìm tòi, sưu tầm, thiết kế hay do không có thời gian.</w:t>
      </w:r>
    </w:p>
    <w:p w:rsidR="00C54B8B"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w:t>
      </w:r>
      <w:r w:rsidR="00B526AB">
        <w:rPr>
          <w:rFonts w:ascii="Times New Roman" w:eastAsia="Times New Roman" w:hAnsi="Times New Roman" w:cs="Times New Roman"/>
          <w:sz w:val="28"/>
          <w:szCs w:val="28"/>
        </w:rPr>
        <w:tab/>
      </w:r>
      <w:r w:rsidRPr="00BA0088">
        <w:rPr>
          <w:rFonts w:ascii="Times New Roman" w:eastAsia="Times New Roman" w:hAnsi="Times New Roman" w:cs="Times New Roman"/>
          <w:sz w:val="28"/>
          <w:szCs w:val="28"/>
        </w:rPr>
        <w:t xml:space="preserve">Sau một thời gian dạy học ở khối 3, bản thân tôi cũng nhận thấy đội ngũ giáo viên nói chung đều rất quan tâm đến việc áp dụng phương pháp dạy học mới vào trong từng bài dạy, luôn tiếp thu học hỏi kinh nghiệm của đồng nghiệp thông qua các tiết dự giờ, các buổi hội giảng theo chuyên đề. Nhưng những việc làm đó vẫn chưa đẩy lùi được một số khó khăn nêu trên, và chính những khó khăn này đã dẫn đến một thực trạng là chất lượng sau mỗi giờ học toán còn chưa cao, học sinh cũng chưa thực sự yêu thích môn toán, chưa chú tâm và chưa có hứng thú khi học toán. </w:t>
      </w:r>
    </w:p>
    <w:p w:rsidR="00531E45" w:rsidRDefault="00C54B8B" w:rsidP="00C54B8B">
      <w:pPr>
        <w:widowControl w:val="0"/>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B94540" w:rsidRPr="00BA0088">
        <w:rPr>
          <w:rFonts w:ascii="Times New Roman" w:eastAsia="Times New Roman" w:hAnsi="Times New Roman" w:cs="Times New Roman"/>
          <w:sz w:val="28"/>
          <w:szCs w:val="28"/>
        </w:rPr>
        <w:t>ựa trên những căn cứ lý luận và thực tiễn nêu trên, chúng ta thấy việc tăng cường tổ chức các trò chơi học tập để nhằm gây hứng thú học tập cho các em, nâng cao hiệu quả giờ học là vô cùng cần thiết.</w:t>
      </w:r>
    </w:p>
    <w:p w:rsidR="0017348E" w:rsidRDefault="0017348E" w:rsidP="005D2080">
      <w:pPr>
        <w:widowControl w:val="0"/>
        <w:spacing w:after="100"/>
        <w:jc w:val="both"/>
        <w:rPr>
          <w:rFonts w:ascii="Times New Roman" w:eastAsia="Times New Roman" w:hAnsi="Times New Roman" w:cs="Times New Roman"/>
          <w:b/>
          <w:sz w:val="28"/>
          <w:szCs w:val="28"/>
        </w:rPr>
      </w:pP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lastRenderedPageBreak/>
        <w:t>III. TỔ CHỨC TRÒ CHƠI TRONG DẠY HỌC TOÁN Ở LỚP 3</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1. Xác định các nguyên tắc chủ yếu để thiết kế và sưu tầm trò chơi toán học.</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Nguyên tắc 1.</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Tất cả các trò chơi toán học đều nhằm củng cố được 1 nội dung toán học ở tiểu học, quán triệt nguyên lý giáo dục “học đi đôi với hành.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Nguyên tắc 2.</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Kế thừa những ý tưởng dạy học toán trong các sách giáo khoa toán tiểu học, kế thừa một số trò chơi trong dân gian và trong một số tài liệu đã có để tiếp tục phát triển và hoàn thiện cho phù hợp với quỹ thời gian, với đặc điểm nhận thức của học sinh tiểu học và với điều kiện cơ sở vật chất cụ thể của nhà trường </w:t>
      </w:r>
      <w:r w:rsidR="00C54B8B">
        <w:rPr>
          <w:rFonts w:ascii="Times New Roman" w:eastAsia="Times New Roman" w:hAnsi="Times New Roman" w:cs="Times New Roman"/>
          <w:sz w:val="28"/>
          <w:szCs w:val="28"/>
        </w:rPr>
        <w:t>.</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Nguyên tắc 3.</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Luật chơi ở mỗi trò chơi đưa ra phải rõ ràng để học sinh định hướng, nắm được cách chơi, cách giải quyết. Đồng thời các yêu cầu đó cũng phải có mức độ dễ khó khác nhau phù hợp với nhiều đối tượng học sinh, vừa phù hợp với trình độ học sinh đại trà vừa có một số yếu tố nâng cao đòi hỏi phải có sự thông minh khéo léo mới có thể giải quyết được (học sinh khá giỏi)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Nguyên tắc 4.</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Mỗi trò chơi phải gợi động cơ, tạo hứng thú, cuốn hút học sinh tham gia sao cho thi đua mà không căng thẳng, vui mà là học toán thực thụ. </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2. Một số trò chơi phục vụ cho môn toán ở bậc tiểu học.</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Dựa vào sự phân phối chương trình môn toán ở bậc tiểu học gồm 5 mạch kiến thức: Số học; các yếu tố đại số; các yếu tố hình học; đo đại lượng và giải toán.Vì vậy trong đề tài này, tôi sẽ trình bày các trò chơi phục vụ theo các mạch kiến thức trên. Các trò chơi này do tôi tự nghĩ, do sưu tầm trên sách báo, sưu tầm ở đồng nghiệp. Tất cả đều đã được thực nghiệm và đã có c</w:t>
      </w:r>
      <w:r w:rsidR="009033DD">
        <w:rPr>
          <w:rFonts w:ascii="Times New Roman" w:eastAsia="Times New Roman" w:hAnsi="Times New Roman" w:cs="Times New Roman"/>
          <w:sz w:val="28"/>
          <w:szCs w:val="28"/>
        </w:rPr>
        <w:t xml:space="preserve">hính sửa cho phù hợp với thực tế </w:t>
      </w:r>
      <w:r w:rsidRPr="00BA0088">
        <w:rPr>
          <w:rFonts w:ascii="Times New Roman" w:eastAsia="Times New Roman" w:hAnsi="Times New Roman" w:cs="Times New Roman"/>
          <w:sz w:val="28"/>
          <w:szCs w:val="28"/>
        </w:rPr>
        <w:t>học sinh do lớp tôi dạy.</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w:t>
      </w:r>
      <w:r w:rsidR="00BA0088">
        <w:rPr>
          <w:rFonts w:ascii="Times New Roman" w:eastAsia="Times New Roman" w:hAnsi="Times New Roman" w:cs="Times New Roman"/>
          <w:b/>
          <w:sz w:val="28"/>
          <w:szCs w:val="28"/>
        </w:rPr>
        <w:t>.</w:t>
      </w:r>
      <w:r w:rsidR="00B94540" w:rsidRPr="00BA0088">
        <w:rPr>
          <w:rFonts w:ascii="Times New Roman" w:eastAsia="Times New Roman" w:hAnsi="Times New Roman" w:cs="Times New Roman"/>
          <w:b/>
          <w:sz w:val="28"/>
          <w:szCs w:val="28"/>
        </w:rPr>
        <w:t xml:space="preserve"> Các trò chơi phục vụ mạch kiến thức số học. </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B94540" w:rsidRPr="00BA0088">
        <w:rPr>
          <w:rFonts w:ascii="Times New Roman" w:eastAsia="Times New Roman" w:hAnsi="Times New Roman" w:cs="Times New Roman"/>
          <w:b/>
          <w:sz w:val="28"/>
          <w:szCs w:val="28"/>
        </w:rPr>
        <w:t>Trò chơi: Ghép hoa</w:t>
      </w:r>
    </w:p>
    <w:p w:rsidR="00531E45" w:rsidRPr="00BA0088" w:rsidRDefault="009033D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00B94540" w:rsidRPr="00BA0088">
        <w:rPr>
          <w:rFonts w:ascii="Times New Roman" w:eastAsia="Times New Roman" w:hAnsi="Times New Roman" w:cs="Times New Roman"/>
          <w:b/>
          <w:i/>
          <w:sz w:val="28"/>
          <w:szCs w:val="28"/>
        </w:rPr>
        <w:t xml:space="preserve">Mục đích: </w:t>
      </w:r>
      <w:r w:rsidR="00B94540" w:rsidRPr="00BA0088">
        <w:rPr>
          <w:rFonts w:ascii="Times New Roman" w:eastAsia="Times New Roman" w:hAnsi="Times New Roman" w:cs="Times New Roman"/>
          <w:sz w:val="28"/>
          <w:szCs w:val="28"/>
        </w:rPr>
        <w:t>Củng cố về các phép tính cộng trừ trong phạm vi 1000, nhân chia trong bảng, tính giá trị biểu thức (không nhớ).</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xml:space="preserve"> </w:t>
      </w:r>
      <w:r w:rsidR="009033DD">
        <w:rPr>
          <w:rFonts w:ascii="Times New Roman" w:eastAsia="Times New Roman" w:hAnsi="Times New Roman" w:cs="Times New Roman"/>
          <w:b/>
          <w:i/>
          <w:sz w:val="28"/>
          <w:szCs w:val="28"/>
        </w:rPr>
        <w:t xml:space="preserve">- </w:t>
      </w:r>
      <w:r w:rsidRPr="00BA0088">
        <w:rPr>
          <w:rFonts w:ascii="Times New Roman" w:eastAsia="Times New Roman" w:hAnsi="Times New Roman" w:cs="Times New Roman"/>
          <w:b/>
          <w:i/>
          <w:sz w:val="28"/>
          <w:szCs w:val="28"/>
        </w:rPr>
        <w:t>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19 hoa và cánh hoa (làm bằng giấy màu sau đó dán băng dính hoặc ép plastic để viết bằng bút dạ bảng, có thể xoá được và dùng nhiều lần mặt sau có dán nam châm).</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Nhụy hoa là một số ghi kết quả của phép tính.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Cánh hoa ghi phép tính. </w:t>
      </w:r>
    </w:p>
    <w:p w:rsidR="00531E45" w:rsidRPr="009033DD" w:rsidRDefault="009033DD"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w:t>
      </w:r>
      <w:r w:rsidR="00B94540" w:rsidRPr="009033DD">
        <w:rPr>
          <w:rFonts w:ascii="Times New Roman" w:eastAsia="Times New Roman" w:hAnsi="Times New Roman" w:cs="Times New Roman"/>
          <w:b/>
          <w:i/>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Số lượng chơi: 2 đội, mỗi đội 5 em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từ tiết 2 đến 10; từ tiết 78 đến 83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Cách chơi: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9033DD">
        <w:rPr>
          <w:rFonts w:ascii="Times New Roman" w:eastAsia="Times New Roman" w:hAnsi="Times New Roman" w:cs="Times New Roman"/>
          <w:b/>
          <w:sz w:val="28"/>
          <w:szCs w:val="28"/>
          <w:u w:val="single"/>
        </w:rPr>
        <w:t>Cách 1:</w:t>
      </w:r>
      <w:r w:rsidRPr="00BA0088">
        <w:rPr>
          <w:rFonts w:ascii="Times New Roman" w:eastAsia="Times New Roman" w:hAnsi="Times New Roman" w:cs="Times New Roman"/>
          <w:sz w:val="28"/>
          <w:szCs w:val="28"/>
        </w:rPr>
        <w:t xml:space="preserve"> GV cho sẵn mỗi đội 1 nhuỵ hoa và các phép tính, HS cần chọn các phép tính thích hợp để gắn thành bông hoa. Mỗi cánh hoa được tính 1 điểm, ghép hoàn </w:t>
      </w:r>
      <w:r w:rsidRPr="009033DD">
        <w:rPr>
          <w:rFonts w:ascii="Times New Roman" w:eastAsia="Times New Roman" w:hAnsi="Times New Roman" w:cs="Times New Roman"/>
          <w:sz w:val="28"/>
          <w:szCs w:val="28"/>
        </w:rPr>
        <w:t xml:space="preserve">chỉnh </w:t>
      </w:r>
      <w:r w:rsidRPr="00BA0088">
        <w:rPr>
          <w:rFonts w:ascii="Times New Roman" w:eastAsia="Times New Roman" w:hAnsi="Times New Roman" w:cs="Times New Roman"/>
          <w:sz w:val="28"/>
          <w:szCs w:val="28"/>
        </w:rPr>
        <w:t xml:space="preserve">bông hoa được thưởng 5 điểm. Sau một thời gian quy định, đội nào ghép được nhiều điểm hơn thì đội đó thắng cuộc. HS chơi dưới hình thức tiếp sức.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VD:</w:t>
      </w:r>
    </w:p>
    <w:tbl>
      <w:tblPr>
        <w:tblStyle w:val="a"/>
        <w:tblpPr w:leftFromText="180" w:rightFromText="180" w:vertAnchor="text" w:horzAnchor="margin" w:tblpY="44"/>
        <w:tblW w:w="9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2"/>
        <w:gridCol w:w="3315"/>
        <w:gridCol w:w="3285"/>
      </w:tblGrid>
      <w:tr w:rsidR="003D5FBC" w:rsidRPr="00BA0088" w:rsidTr="003D5FBC">
        <w:trPr>
          <w:trHeight w:val="510"/>
        </w:trPr>
        <w:tc>
          <w:tcPr>
            <w:tcW w:w="3322" w:type="dxa"/>
            <w:tcBorders>
              <w:top w:val="nil"/>
              <w:left w:val="nil"/>
              <w:bottom w:val="nil"/>
              <w:right w:val="nil"/>
            </w:tcBorders>
            <w:shd w:val="clear" w:color="auto" w:fill="auto"/>
            <w:tcMar>
              <w:top w:w="100" w:type="dxa"/>
              <w:left w:w="100" w:type="dxa"/>
              <w:bottom w:w="100" w:type="dxa"/>
              <w:right w:w="100" w:type="dxa"/>
            </w:tcMar>
          </w:tcPr>
          <w:p w:rsidR="003D5FBC" w:rsidRPr="00BA0088" w:rsidRDefault="003D5FBC" w:rsidP="003D5FB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Đội 1</w:t>
            </w:r>
          </w:p>
        </w:tc>
        <w:tc>
          <w:tcPr>
            <w:tcW w:w="3315" w:type="dxa"/>
            <w:tcBorders>
              <w:top w:val="nil"/>
              <w:left w:val="nil"/>
              <w:bottom w:val="nil"/>
              <w:right w:val="nil"/>
            </w:tcBorders>
            <w:shd w:val="clear" w:color="auto" w:fill="auto"/>
            <w:tcMar>
              <w:top w:w="100" w:type="dxa"/>
              <w:left w:w="100" w:type="dxa"/>
              <w:bottom w:w="100" w:type="dxa"/>
              <w:right w:w="100" w:type="dxa"/>
            </w:tcMar>
          </w:tcPr>
          <w:p w:rsidR="003D5FBC" w:rsidRPr="00BA0088" w:rsidRDefault="003D5FBC" w:rsidP="003D5FBC">
            <w:pPr>
              <w:widowControl w:val="0"/>
              <w:pBdr>
                <w:top w:val="nil"/>
                <w:left w:val="nil"/>
                <w:bottom w:val="nil"/>
                <w:right w:val="nil"/>
                <w:between w:val="nil"/>
              </w:pBdr>
              <w:spacing w:line="240" w:lineRule="auto"/>
              <w:jc w:val="both"/>
              <w:rPr>
                <w:rFonts w:ascii="Times New Roman" w:eastAsia="Times New Roman" w:hAnsi="Times New Roman" w:cs="Times New Roman"/>
                <w:i/>
                <w:sz w:val="28"/>
                <w:szCs w:val="28"/>
              </w:rPr>
            </w:pPr>
          </w:p>
        </w:tc>
        <w:tc>
          <w:tcPr>
            <w:tcW w:w="3285" w:type="dxa"/>
            <w:tcBorders>
              <w:top w:val="nil"/>
              <w:left w:val="nil"/>
              <w:bottom w:val="nil"/>
              <w:right w:val="nil"/>
            </w:tcBorders>
            <w:shd w:val="clear" w:color="auto" w:fill="auto"/>
            <w:tcMar>
              <w:top w:w="100" w:type="dxa"/>
              <w:left w:w="100" w:type="dxa"/>
              <w:bottom w:w="100" w:type="dxa"/>
              <w:right w:w="100" w:type="dxa"/>
            </w:tcMar>
          </w:tcPr>
          <w:p w:rsidR="003D5FBC" w:rsidRPr="00BA0088" w:rsidRDefault="003D5FBC" w:rsidP="003D5FBC">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Đội 2</w:t>
            </w:r>
          </w:p>
        </w:tc>
      </w:tr>
      <w:tr w:rsidR="003D5FBC" w:rsidRPr="00BA0088" w:rsidTr="003D5FBC">
        <w:tc>
          <w:tcPr>
            <w:tcW w:w="3322" w:type="dxa"/>
            <w:tcBorders>
              <w:top w:val="nil"/>
              <w:left w:val="nil"/>
              <w:bottom w:val="nil"/>
              <w:right w:val="nil"/>
            </w:tcBorders>
            <w:tcMar>
              <w:top w:w="100" w:type="dxa"/>
              <w:left w:w="100" w:type="dxa"/>
              <w:bottom w:w="100" w:type="dxa"/>
              <w:right w:w="100" w:type="dxa"/>
            </w:tcMar>
          </w:tcPr>
          <w:p w:rsidR="003D5FBC" w:rsidRPr="00BA0088" w:rsidRDefault="003D5FBC" w:rsidP="003D5FBC">
            <w:pPr>
              <w:widowControl w:val="0"/>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70A86A4F" wp14:editId="0803408E">
                      <wp:extent cx="929175" cy="842963"/>
                      <wp:effectExtent l="0" t="0" r="4445" b="0"/>
                      <wp:docPr id="18" name="Group 18"/>
                      <wp:cNvGraphicFramePr/>
                      <a:graphic xmlns:a="http://schemas.openxmlformats.org/drawingml/2006/main">
                        <a:graphicData uri="http://schemas.microsoft.com/office/word/2010/wordprocessingGroup">
                          <wpg:wgp>
                            <wpg:cNvGrpSpPr/>
                            <wpg:grpSpPr>
                              <a:xfrm>
                                <a:off x="0" y="0"/>
                                <a:ext cx="929175" cy="842963"/>
                                <a:chOff x="248377" y="1795100"/>
                                <a:chExt cx="1495425" cy="1362075"/>
                              </a:xfrm>
                            </wpg:grpSpPr>
                            <pic:pic xmlns:pic="http://schemas.openxmlformats.org/drawingml/2006/picture">
                              <pic:nvPicPr>
                                <pic:cNvPr id="90" name="Shape 90"/>
                                <pic:cNvPicPr preferRelativeResize="0"/>
                              </pic:nvPicPr>
                              <pic:blipFill>
                                <a:blip r:embed="rId9">
                                  <a:alphaModFix/>
                                </a:blip>
                                <a:stretch>
                                  <a:fillRect/>
                                </a:stretch>
                              </pic:blipFill>
                              <pic:spPr>
                                <a:xfrm>
                                  <a:off x="248377" y="1795100"/>
                                  <a:ext cx="1495425" cy="1362075"/>
                                </a:xfrm>
                                <a:prstGeom prst="rect">
                                  <a:avLst/>
                                </a:prstGeom>
                                <a:noFill/>
                                <a:ln>
                                  <a:noFill/>
                                </a:ln>
                              </pic:spPr>
                            </pic:pic>
                          </wpg:wgp>
                        </a:graphicData>
                      </a:graphic>
                    </wp:inline>
                  </w:drawing>
                </mc:Choice>
                <mc:Fallback>
                  <w:pict>
                    <v:group id="Group 18" o:spid="_x0000_s1026" style="width:73.15pt;height:66.4pt;mso-position-horizontal-relative:char;mso-position-vertical-relative:line" coordorigin="2483,17951" coordsize="14954,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0" o:spid="_x0000_s1027" type="#_x0000_t75" style="position:absolute;left:2483;top:17951;width:14955;height:1362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Rv0rDAAAA2wAAAA8AAABkcnMvZG93bnJldi54bWxET01rAjEQvRf6H8IUeqvZetB2NUpRxPZQ&#10;0a0ovQ3JdHdxM1k3UeO/N4eCx8f7Hk+jbcSZOl87VvDay0AQa2dqLhVsfxYvbyB8QDbYOCYFV/Iw&#10;nTw+jDE37sIbOhehFCmEfY4KqhDaXEqvK7Loe64lTtyf6yyGBLtSmg4vKdw2sp9lA2mx5tRQYUuz&#10;ivShOFkF2m92q+N3jHp9Kn6/rvvhPCyHSj0/xY8RiEAx3MX/7k+j4D2tT1/SD5CT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VG/SsMAAADbAAAADwAAAAAAAAAAAAAAAACf&#10;AgAAZHJzL2Rvd25yZXYueG1sUEsFBgAAAAAEAAQA9wAAAI8DAAAAAA==&#10;">
                        <v:imagedata r:id="rId10" o:title=""/>
                      </v:shape>
                      <w10:anchorlock/>
                    </v:group>
                  </w:pict>
                </mc:Fallback>
              </mc:AlternateContent>
            </w:r>
          </w:p>
        </w:tc>
        <w:tc>
          <w:tcPr>
            <w:tcW w:w="3315" w:type="dxa"/>
            <w:tcBorders>
              <w:top w:val="nil"/>
              <w:left w:val="nil"/>
              <w:bottom w:val="nil"/>
              <w:right w:val="nil"/>
            </w:tcBorders>
            <w:shd w:val="clear" w:color="auto" w:fill="auto"/>
            <w:tcMar>
              <w:top w:w="100" w:type="dxa"/>
              <w:left w:w="100" w:type="dxa"/>
              <w:bottom w:w="100" w:type="dxa"/>
              <w:right w:w="100" w:type="dxa"/>
            </w:tcMar>
          </w:tcPr>
          <w:p w:rsidR="003D5FBC" w:rsidRPr="00BA0088" w:rsidRDefault="00C835FF" w:rsidP="003D5FBC">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D5FBC" w:rsidRPr="00BA0088">
              <w:rPr>
                <w:rFonts w:ascii="Times New Roman" w:eastAsia="Times New Roman" w:hAnsi="Times New Roman" w:cs="Times New Roman"/>
                <w:sz w:val="28"/>
                <w:szCs w:val="28"/>
              </w:rPr>
              <w:t>Nhụy hoa</w:t>
            </w:r>
          </w:p>
        </w:tc>
        <w:tc>
          <w:tcPr>
            <w:tcW w:w="3285" w:type="dxa"/>
            <w:tcBorders>
              <w:top w:val="nil"/>
              <w:left w:val="nil"/>
              <w:bottom w:val="nil"/>
              <w:right w:val="nil"/>
            </w:tcBorders>
            <w:tcMar>
              <w:top w:w="100" w:type="dxa"/>
              <w:left w:w="100" w:type="dxa"/>
              <w:bottom w:w="100" w:type="dxa"/>
              <w:right w:w="100" w:type="dxa"/>
            </w:tcMar>
          </w:tcPr>
          <w:p w:rsidR="003D5FBC" w:rsidRPr="00BA0088" w:rsidRDefault="003D5FBC" w:rsidP="003D5FBC">
            <w:pPr>
              <w:widowControl w:val="0"/>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23527992" wp14:editId="2E0E9AE6">
                      <wp:extent cx="795338" cy="810273"/>
                      <wp:effectExtent l="0" t="0" r="24130" b="27940"/>
                      <wp:docPr id="8" name="Group 8"/>
                      <wp:cNvGraphicFramePr/>
                      <a:graphic xmlns:a="http://schemas.openxmlformats.org/drawingml/2006/main">
                        <a:graphicData uri="http://schemas.microsoft.com/office/word/2010/wordprocessingGroup">
                          <wpg:wgp>
                            <wpg:cNvGrpSpPr/>
                            <wpg:grpSpPr>
                              <a:xfrm>
                                <a:off x="0" y="0"/>
                                <a:ext cx="795338" cy="810273"/>
                                <a:chOff x="3206100" y="570400"/>
                                <a:chExt cx="894900" cy="914700"/>
                              </a:xfrm>
                            </wpg:grpSpPr>
                            <wps:wsp>
                              <wps:cNvPr id="1" name="6-Point Star 1"/>
                              <wps:cNvSpPr/>
                              <wps:spPr>
                                <a:xfrm>
                                  <a:off x="3206100" y="570400"/>
                                  <a:ext cx="894900" cy="914700"/>
                                </a:xfrm>
                                <a:prstGeom prst="star6">
                                  <a:avLst>
                                    <a:gd name="adj" fmla="val 28868"/>
                                    <a:gd name="hf" fmla="val 115470"/>
                                  </a:avLst>
                                </a:prstGeom>
                                <a:solidFill>
                                  <a:srgbClr val="FF9900"/>
                                </a:solidFill>
                                <a:ln w="9525" cap="flat" cmpd="sng">
                                  <a:solidFill>
                                    <a:srgbClr val="FF9900"/>
                                  </a:solidFill>
                                  <a:prstDash val="solid"/>
                                  <a:round/>
                                  <a:headEnd type="none" w="sm" len="sm"/>
                                  <a:tailEnd type="none" w="sm" len="sm"/>
                                </a:ln>
                              </wps:spPr>
                              <wps:txbx>
                                <w:txbxContent>
                                  <w:p w:rsidR="00906F9A" w:rsidRDefault="00906F9A" w:rsidP="003D5FBC">
                                    <w:pPr>
                                      <w:spacing w:line="240" w:lineRule="auto"/>
                                      <w:textDirection w:val="btLr"/>
                                    </w:pPr>
                                  </w:p>
                                </w:txbxContent>
                              </wps:txbx>
                              <wps:bodyPr spcFirstLastPara="1" wrap="square" lIns="91425" tIns="91425" rIns="91425" bIns="91425" anchor="ctr" anchorCtr="0">
                                <a:noAutofit/>
                              </wps:bodyPr>
                            </wps:wsp>
                            <wps:wsp>
                              <wps:cNvPr id="2" name="Oval 2"/>
                              <wps:cNvSpPr/>
                              <wps:spPr>
                                <a:xfrm>
                                  <a:off x="3370752" y="779449"/>
                                  <a:ext cx="545700" cy="553915"/>
                                </a:xfrm>
                                <a:prstGeom prst="ellipse">
                                  <a:avLst/>
                                </a:prstGeom>
                                <a:solidFill>
                                  <a:srgbClr val="FFFF00"/>
                                </a:solidFill>
                                <a:ln w="9525" cap="flat" cmpd="sng">
                                  <a:solidFill>
                                    <a:srgbClr val="FFFF00"/>
                                  </a:solidFill>
                                  <a:prstDash val="solid"/>
                                  <a:round/>
                                  <a:headEnd type="none" w="sm" len="sm"/>
                                  <a:tailEnd type="none" w="sm" len="sm"/>
                                </a:ln>
                              </wps:spPr>
                              <wps:txbx>
                                <w:txbxContent>
                                  <w:p w:rsidR="00906F9A" w:rsidRDefault="00906F9A" w:rsidP="003D5FBC">
                                    <w:pPr>
                                      <w:spacing w:line="240" w:lineRule="auto"/>
                                      <w:textDirection w:val="btLr"/>
                                    </w:pPr>
                                    <w:r w:rsidRPr="00D5409D">
                                      <w:rPr>
                                        <w:rFonts w:ascii="Times New Roman" w:eastAsia="Times New Roman" w:hAnsi="Times New Roman" w:cs="Times New Roman"/>
                                        <w:b/>
                                        <w:color w:val="000000"/>
                                      </w:rPr>
                                      <w:t>18</w:t>
                                    </w:r>
                                    <w:r>
                                      <w:rPr>
                                        <w:rFonts w:ascii="Times New Roman" w:eastAsia="Times New Roman" w:hAnsi="Times New Roman" w:cs="Times New Roman"/>
                                        <w:color w:val="000000"/>
                                        <w:sz w:val="28"/>
                                      </w:rPr>
                                      <w:t>8</w:t>
                                    </w:r>
                                  </w:p>
                                </w:txbxContent>
                              </wps:txbx>
                              <wps:bodyPr spcFirstLastPara="1" wrap="square" lIns="91425" tIns="91425" rIns="91425" bIns="91425" anchor="ctr" anchorCtr="0">
                                <a:noAutofit/>
                              </wps:bodyPr>
                            </wps:wsp>
                          </wpg:wgp>
                        </a:graphicData>
                      </a:graphic>
                    </wp:inline>
                  </w:drawing>
                </mc:Choice>
                <mc:Fallback>
                  <w:pict>
                    <v:group id="Group 8" o:spid="_x0000_s1026" style="width:62.65pt;height:63.8pt;mso-position-horizontal-relative:char;mso-position-vertical-relative:line" coordorigin="32061,5704" coordsize="8949,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">
                      <v:shape id="6-Point Star 1" o:spid="_x0000_s1027" style="position:absolute;left:32061;top:5704;width:8949;height:9147;visibility:visible;mso-wrap-style:square;v-text-anchor:middle" coordsize="894900,914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zL8A&#10;AADaAAAADwAAAGRycy9kb3ducmV2LnhtbERPzWrCQBC+C77DMkJvulGoSOoqohaE0kNjH2DIjkkw&#10;Oxt2xxj79F2h0NPw8f3Oeju4VvUUYuPZwHyWgSIuvW24MvB9fp+uQEVBtth6JgMPirDdjEdrzK2/&#10;8xf1hVQqhXDM0UAt0uVax7Imh3HmO+LEXXxwKAmGStuA9xTuWr3IsqV22HBqqLGjfU3ltbg5A/L5&#10;k70eRB+Xp7B63D7apljg3piXybB7AyU0yL/4z32ya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6T/MvwAAANoAAAAPAAAAAAAAAAAAAAAAAJgCAABkcnMvZG93bnJl&#10;di54bWxQSwUGAAAAAAQABAD1AAAAhAMAAAAA&#10;" adj="-11796480,,5400" path="m,228675r298298,-4l447450,,596602,228671r298298,4l745755,457350,894900,686025r-298298,4l447450,914700,298298,686029,,686025,149145,457350,,228675xe" fillcolor="#f90" strokecolor="#f90">
                        <v:stroke startarrowwidth="narrow" startarrowlength="short" endarrowwidth="narrow" endarrowlength="short" joinstyle="round"/>
                        <v:formulas/>
                        <v:path arrowok="t" o:connecttype="custom" o:connectlocs="0,228675;298298,228671;447450,0;596602,228671;894900,228675;745755,457350;894900,686025;596602,686029;447450,914700;298298,686029;0,686025;149145,457350;0,228675" o:connectangles="0,0,0,0,0,0,0,0,0,0,0,0,0" textboxrect="0,0,894900,914700"/>
                        <v:textbox inset="2.53958mm,2.53958mm,2.53958mm,2.53958mm">
                          <w:txbxContent>
                            <w:p w:rsidR="00906F9A" w:rsidRDefault="00906F9A" w:rsidP="003D5FBC">
                              <w:pPr>
                                <w:spacing w:line="240" w:lineRule="auto"/>
                                <w:textDirection w:val="btLr"/>
                              </w:pPr>
                            </w:p>
                          </w:txbxContent>
                        </v:textbox>
                      </v:shape>
                      <v:oval id="Oval 2" o:spid="_x0000_s1028" style="position:absolute;left:33707;top:7794;width:5457;height:55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4uM8QA&#10;AADaAAAADwAAAGRycy9kb3ducmV2LnhtbESPT2vCQBTE74LfYXmFXopuEqiU6CqNkLbQQ9Hq/ZF9&#10;JtHs25Dd/Om37xYKHoeZ+Q2z2U2mEQN1rrasIF5GIIgLq2suFZy+88ULCOeRNTaWScEPOdht57MN&#10;ptqOfKDh6EsRIOxSVFB536ZSuqIig25pW+LgXWxn0AfZlVJ3OAa4aWQSRStpsOawUGFL+4qK27E3&#10;Cvpzdo3183uWfMVP+dvndSX7GJV6fJhe1yA8Tf4e/m9/aAUJ/F0JN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jPEAAAA2gAAAA8AAAAAAAAAAAAAAAAAmAIAAGRycy9k&#10;b3ducmV2LnhtbFBLBQYAAAAABAAEAPUAAACJAwAAAAA=&#10;" fillcolor="yellow" strokecolor="yellow">
                        <v:stroke startarrowwidth="narrow" startarrowlength="short" endarrowwidth="narrow" endarrowlength="short"/>
                        <v:textbox inset="2.53958mm,2.53958mm,2.53958mm,2.53958mm">
                          <w:txbxContent>
                            <w:p w:rsidR="00906F9A" w:rsidRDefault="00906F9A" w:rsidP="003D5FBC">
                              <w:pPr>
                                <w:spacing w:line="240" w:lineRule="auto"/>
                                <w:textDirection w:val="btLr"/>
                              </w:pPr>
                              <w:r w:rsidRPr="00D5409D">
                                <w:rPr>
                                  <w:rFonts w:ascii="Times New Roman" w:eastAsia="Times New Roman" w:hAnsi="Times New Roman" w:cs="Times New Roman"/>
                                  <w:b/>
                                  <w:color w:val="000000"/>
                                </w:rPr>
                                <w:t>18</w:t>
                              </w:r>
                              <w:r>
                                <w:rPr>
                                  <w:rFonts w:ascii="Times New Roman" w:eastAsia="Times New Roman" w:hAnsi="Times New Roman" w:cs="Times New Roman"/>
                                  <w:color w:val="000000"/>
                                  <w:sz w:val="28"/>
                                </w:rPr>
                                <w:t>8</w:t>
                              </w:r>
                            </w:p>
                          </w:txbxContent>
                        </v:textbox>
                      </v:oval>
                      <w10:anchorlock/>
                    </v:group>
                  </w:pict>
                </mc:Fallback>
              </mc:AlternateContent>
            </w:r>
          </w:p>
        </w:tc>
      </w:tr>
      <w:tr w:rsidR="003D5FBC" w:rsidRPr="00BA0088" w:rsidTr="003D5FBC">
        <w:tc>
          <w:tcPr>
            <w:tcW w:w="3322" w:type="dxa"/>
            <w:tcBorders>
              <w:top w:val="nil"/>
              <w:left w:val="nil"/>
              <w:bottom w:val="nil"/>
              <w:right w:val="nil"/>
            </w:tcBorders>
            <w:tcMar>
              <w:top w:w="100" w:type="dxa"/>
              <w:left w:w="100" w:type="dxa"/>
              <w:bottom w:w="100" w:type="dxa"/>
              <w:right w:w="100" w:type="dxa"/>
            </w:tcMar>
          </w:tcPr>
          <w:p w:rsidR="003D5FBC" w:rsidRPr="00BA0088" w:rsidRDefault="003D5FBC" w:rsidP="003D5FBC">
            <w:pPr>
              <w:widowControl w:val="0"/>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015940A0" wp14:editId="5810F026">
                      <wp:extent cx="2385392" cy="1359243"/>
                      <wp:effectExtent l="0" t="0" r="15240" b="12700"/>
                      <wp:docPr id="5" name="Group 5"/>
                      <wp:cNvGraphicFramePr/>
                      <a:graphic xmlns:a="http://schemas.openxmlformats.org/drawingml/2006/main">
                        <a:graphicData uri="http://schemas.microsoft.com/office/word/2010/wordprocessingGroup">
                          <wpg:wgp>
                            <wpg:cNvGrpSpPr/>
                            <wpg:grpSpPr>
                              <a:xfrm>
                                <a:off x="0" y="0"/>
                                <a:ext cx="2385392" cy="1359243"/>
                                <a:chOff x="491725" y="531075"/>
                                <a:chExt cx="2431212" cy="1214550"/>
                              </a:xfrm>
                            </wpg:grpSpPr>
                            <wps:wsp>
                              <wps:cNvPr id="3" name="Flowchart: Stored Data 3"/>
                              <wps:cNvSpPr/>
                              <wps:spPr>
                                <a:xfrm>
                                  <a:off x="491725" y="5310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12 +12 12</w:t>
                                    </w:r>
                                  </w:p>
                                </w:txbxContent>
                              </wps:txbx>
                              <wps:bodyPr spcFirstLastPara="1" wrap="square" lIns="91425" tIns="91425" rIns="91425" bIns="91425" anchor="ctr" anchorCtr="0">
                                <a:noAutofit/>
                              </wps:bodyPr>
                            </wps:wsp>
                            <wps:wsp>
                              <wps:cNvPr id="4" name="Flowchart: Stored Data 4"/>
                              <wps:cNvSpPr/>
                              <wps:spPr>
                                <a:xfrm>
                                  <a:off x="1671316" y="531075"/>
                                  <a:ext cx="1251621"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4 x 6</w:t>
                                    </w:r>
                                  </w:p>
                                </w:txbxContent>
                              </wps:txbx>
                              <wps:bodyPr spcFirstLastPara="1" wrap="square" lIns="91425" tIns="91425" rIns="91425" bIns="91425" anchor="ctr" anchorCtr="0">
                                <a:noAutofit/>
                              </wps:bodyPr>
                            </wps:wsp>
                            <wps:wsp>
                              <wps:cNvPr id="6" name="Flowchart: Stored Data 6"/>
                              <wps:cNvSpPr/>
                              <wps:spPr>
                                <a:xfrm>
                                  <a:off x="491725" y="96132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 xml:space="preserve">50 - 5 </w:t>
                                    </w:r>
                                  </w:p>
                                </w:txbxContent>
                              </wps:txbx>
                              <wps:bodyPr spcFirstLastPara="1" wrap="square" lIns="91425" tIns="91425" rIns="91425" bIns="91425" anchor="ctr" anchorCtr="0">
                                <a:noAutofit/>
                              </wps:bodyPr>
                            </wps:wsp>
                            <wps:wsp>
                              <wps:cNvPr id="7" name="Flowchart: Stored Data 7"/>
                              <wps:cNvSpPr/>
                              <wps:spPr>
                                <a:xfrm>
                                  <a:off x="1671875" y="96132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Pr="00B94540" w:rsidRDefault="00906F9A" w:rsidP="003D5FBC">
                                    <w:pPr>
                                      <w:spacing w:line="240" w:lineRule="auto"/>
                                      <w:textDirection w:val="btLr"/>
                                      <w:rPr>
                                        <w:sz w:val="20"/>
                                      </w:rPr>
                                    </w:pPr>
                                    <w:r w:rsidRPr="00B94540">
                                      <w:rPr>
                                        <w:rFonts w:ascii="Times New Roman" w:eastAsia="Times New Roman" w:hAnsi="Times New Roman" w:cs="Times New Roman"/>
                                        <w:color w:val="000000"/>
                                        <w:sz w:val="28"/>
                                      </w:rPr>
                                      <w:t>10 + 14</w:t>
                                    </w:r>
                                  </w:p>
                                </w:txbxContent>
                              </wps:txbx>
                              <wps:bodyPr spcFirstLastPara="1" wrap="square" lIns="91425" tIns="91425" rIns="91425" bIns="91425" anchor="ctr" anchorCtr="0">
                                <a:noAutofit/>
                              </wps:bodyPr>
                            </wps:wsp>
                            <wps:wsp>
                              <wps:cNvPr id="9" name="Flowchart: Stored Data 9"/>
                              <wps:cNvSpPr/>
                              <wps:spPr>
                                <a:xfrm>
                                  <a:off x="491725" y="13915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38 - 4</w:t>
                                    </w:r>
                                  </w:p>
                                </w:txbxContent>
                              </wps:txbx>
                              <wps:bodyPr spcFirstLastPara="1" wrap="square" lIns="91425" tIns="91425" rIns="91425" bIns="91425" anchor="ctr" anchorCtr="0">
                                <a:noAutofit/>
                              </wps:bodyPr>
                            </wps:wsp>
                            <wps:wsp>
                              <wps:cNvPr id="10" name="Flowchart: Stored Data 10"/>
                              <wps:cNvSpPr/>
                              <wps:spPr>
                                <a:xfrm>
                                  <a:off x="1671875" y="13915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3 x 8</w:t>
                                    </w:r>
                                  </w:p>
                                </w:txbxContent>
                              </wps:txbx>
                              <wps:bodyPr spcFirstLastPara="1" wrap="square" lIns="91425" tIns="91425" rIns="91425" bIns="91425" anchor="ctr" anchorCtr="0">
                                <a:noAutofit/>
                              </wps:bodyPr>
                            </wps:wsp>
                          </wpg:wgp>
                        </a:graphicData>
                      </a:graphic>
                    </wp:inline>
                  </w:drawing>
                </mc:Choice>
                <mc:Fallback>
                  <w:pict>
                    <v:group id="Group 5" o:spid="_x0000_s1029" style="width:187.85pt;height:107.05pt;mso-position-horizontal-relative:char;mso-position-vertical-relative:line" coordorigin="4917,5310" coordsize="24312,1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">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3" o:spid="_x0000_s1030" type="#_x0000_t130" style="position:absolute;left:4917;top:5310;width:11801;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6+cMA&#10;AADaAAAADwAAAGRycy9kb3ducmV2LnhtbESPX2vCMBTF3wd+h3AFX8aazMGQzihDEHzwxW6Ivt01&#10;16bY3JQms62ffhkM9ng4f36c5XpwjbhRF2rPGp4zBYK49KbmSsPnx/ZpASJEZIONZ9IwUoD1avKw&#10;xNz4ng90K2Il0giHHDXYGNtcylBachgy3xIn7+I7hzHJrpKmwz6Nu0bOlXqVDmtOBIstbSyV1+Lb&#10;Je5w3bf2pOy9V+fRjMfi8etSaz2bDu9vICIN8T/8194ZDS/weyXd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J6+cMAAADaAAAADwAAAAAAAAAAAAAAAACYAgAAZHJzL2Rv&#10;d25yZXYueG1sUEsFBgAAAAAEAAQA9QAAAIgDA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12 +12 12</w:t>
                              </w:r>
                            </w:p>
                          </w:txbxContent>
                        </v:textbox>
                      </v:shape>
                      <v:shape id="Flowchart: Stored Data 4" o:spid="_x0000_s1031" type="#_x0000_t130" style="position:absolute;left:16713;top:5310;width:12516;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ijcMA&#10;AADaAAAADwAAAGRycy9kb3ducmV2LnhtbESPX2vCMBTF3wd+h3AFX8aaTMaQzihDEHzwxW6Ivt01&#10;16bY3JQms62ffhkM9ng4f36c5XpwjbhRF2rPGp4zBYK49KbmSsPnx/ZpASJEZIONZ9IwUoD1avKw&#10;xNz4ng90K2Il0giHHDXYGNtcylBachgy3xIn7+I7hzHJrpKmwz6Nu0bOlXqVDmtOBIstbSyV1+Lb&#10;Je5w3bf2pOy9V+fRjMfi8etSaz2bDu9vICIN8T/8194ZDS/weyXd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vijcMAAADaAAAADwAAAAAAAAAAAAAAAACYAgAAZHJzL2Rv&#10;d25yZXYueG1sUEsFBgAAAAAEAAQA9QAAAIgDA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4 x 6</w:t>
                              </w:r>
                            </w:p>
                          </w:txbxContent>
                        </v:textbox>
                      </v:shape>
                      <v:shape id="Flowchart: Stored Data 6" o:spid="_x0000_s1032" type="#_x0000_t130" style="position:absolute;left:4917;top:9613;width:11801;height:3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XZYcMA&#10;AADaAAAADwAAAGRycy9kb3ducmV2LnhtbESPzWoCMRSF94W+Q7iCm6JJuxCZGkWEQhfddBTR3e3k&#10;Ohmc3AyT1Jnx6Y0guDycn4+zWPWuFhdqQ+VZw/tUgSAuvKm41LDbfk3mIEJENlh7Jg0DBVgtX18W&#10;mBnf8S9d8liKNMIhQw02xiaTMhSWHIapb4iTd/Ktw5hkW0rTYpfGXS0/lJpJhxUngsWGNpaKc/7v&#10;Erc//zT2oOy1U8fBDPv87e9UaT0e9etPEJH6+Aw/2t9GwwzuV9IN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XZYcMAAADaAAAADwAAAAAAAAAAAAAAAACYAgAAZHJzL2Rv&#10;d25yZXYueG1sUEsFBgAAAAAEAAQA9QAAAIgDA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 xml:space="preserve">50 - 5 </w:t>
                              </w:r>
                            </w:p>
                          </w:txbxContent>
                        </v:textbox>
                      </v:shape>
                      <v:shape id="Flowchart: Stored Data 7" o:spid="_x0000_s1033" type="#_x0000_t130" style="position:absolute;left:16718;top:9613;width:11802;height:3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l8+sMA&#10;AADaAAAADwAAAGRycy9kb3ducmV2LnhtbESPzWrCQBSF9wXfYbiCm9LM1EUrqaMUQXDhxrSI7m4z&#10;10wwcydkpibx6TuFQpeH8/NxluvBNeJGXag9a3jOFAji0puaKw2fH9unBYgQkQ02nknDSAHWq8nD&#10;EnPjez7QrYiVSCMcctRgY2xzKUNpyWHIfEucvIvvHMYku0qaDvs07ho5V+pFOqw5ESy2tLFUXotv&#10;l7jDdd/ak7L3Xp1HMx6Lx69LrfVsOry/gYg0xP/wX3tnNLzC75V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l8+sMAAADaAAAADwAAAAAAAAAAAAAAAACYAgAAZHJzL2Rv&#10;d25yZXYueG1sUEsFBgAAAAAEAAQA9QAAAIgDAAAAAA==&#10;" fillcolor="#f4cccc" strokecolor="#f4cccc">
                        <v:stroke startarrowwidth="narrow" startarrowlength="short" endarrowwidth="narrow" endarrowlength="short" joinstyle="round"/>
                        <v:textbox inset="2.53958mm,2.53958mm,2.53958mm,2.53958mm">
                          <w:txbxContent>
                            <w:p w:rsidR="00906F9A" w:rsidRPr="00B94540" w:rsidRDefault="00906F9A" w:rsidP="003D5FBC">
                              <w:pPr>
                                <w:spacing w:line="240" w:lineRule="auto"/>
                                <w:textDirection w:val="btLr"/>
                                <w:rPr>
                                  <w:sz w:val="20"/>
                                </w:rPr>
                              </w:pPr>
                              <w:r w:rsidRPr="00B94540">
                                <w:rPr>
                                  <w:rFonts w:ascii="Times New Roman" w:eastAsia="Times New Roman" w:hAnsi="Times New Roman" w:cs="Times New Roman"/>
                                  <w:color w:val="000000"/>
                                  <w:sz w:val="28"/>
                                </w:rPr>
                                <w:t>10 + 14</w:t>
                              </w:r>
                            </w:p>
                          </w:txbxContent>
                        </v:textbox>
                      </v:shape>
                      <v:shape id="Flowchart: Stored Data 9" o:spid="_x0000_s1034" type="#_x0000_t130" style="position:absolute;left:4917;top:13915;width:11801;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E8MA&#10;AADaAAAADwAAAGRycy9kb3ducmV2LnhtbESPzWrCQBSF9wXfYbiCm9LM1EWpqaMUQXDhxrSI7m4z&#10;10wwcydkpibx6TuFQpeH8/NxluvBNeJGXag9a3jOFAji0puaKw2fH9unVxAhIhtsPJOGkQKsV5OH&#10;JebG93ygWxErkUY45KjBxtjmUobSksOQ+ZY4eRffOYxJdpU0HfZp3DVyrtSLdFhzIlhsaWOpvBbf&#10;LnGH6761J2XvvTqPZjwWj1+XWuvZdHh/AxFpiP/hv/bOaFjA75V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pNE8MAAADaAAAADwAAAAAAAAAAAAAAAACYAgAAZHJzL2Rv&#10;d25yZXYueG1sUEsFBgAAAAAEAAQA9QAAAIgDA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38 - 4</w:t>
                              </w:r>
                            </w:p>
                          </w:txbxContent>
                        </v:textbox>
                      </v:shape>
                      <v:shape id="Flowchart: Stored Data 10" o:spid="_x0000_s1035" type="#_x0000_t130" style="position:absolute;left:16718;top:13915;width:11802;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WTNcQA&#10;AADbAAAADwAAAGRycy9kb3ducmV2LnhtbESPTWvDMAyG74P+B6PCLqO118MYad1SCoUddmk2xnZT&#10;YzUOjeUQe02yXz8dBrtJ6P14tNmNoVU36lMT2cLj0oAirqJruLbw/nZcPINKGdlhG5ksTJRgt53d&#10;bbBwceAT3cpcKwnhVKAFn3NXaJ0qTwHTMnbEcrvEPmCWta+163GQ8NDqlTFPOmDD0uCxo4On6lp+&#10;B+kdr6+d/zT+ZzBfk5s+yofzpbH2fj7u16Ayjflf/Od+cYIv9PKLD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FkzXEAAAA2wAAAA8AAAAAAAAAAAAAAAAAmAIAAGRycy9k&#10;b3ducmV2LnhtbFBLBQYAAAAABAAEAPUAAACJAw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3 x 8</w:t>
                              </w:r>
                            </w:p>
                          </w:txbxContent>
                        </v:textbox>
                      </v:shape>
                      <w10:anchorlock/>
                    </v:group>
                  </w:pict>
                </mc:Fallback>
              </mc:AlternateContent>
            </w:r>
          </w:p>
        </w:tc>
        <w:tc>
          <w:tcPr>
            <w:tcW w:w="3315" w:type="dxa"/>
            <w:tcBorders>
              <w:top w:val="nil"/>
              <w:left w:val="nil"/>
              <w:bottom w:val="nil"/>
              <w:right w:val="nil"/>
            </w:tcBorders>
            <w:shd w:val="clear" w:color="auto" w:fill="auto"/>
            <w:tcMar>
              <w:top w:w="100" w:type="dxa"/>
              <w:left w:w="100" w:type="dxa"/>
              <w:bottom w:w="100" w:type="dxa"/>
              <w:right w:w="100" w:type="dxa"/>
            </w:tcMar>
          </w:tcPr>
          <w:p w:rsidR="003D5FBC" w:rsidRPr="00BA0088" w:rsidRDefault="00456089" w:rsidP="003D5FBC">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D5FBC" w:rsidRPr="00BA0088">
              <w:rPr>
                <w:rFonts w:ascii="Times New Roman" w:eastAsia="Times New Roman" w:hAnsi="Times New Roman" w:cs="Times New Roman"/>
                <w:sz w:val="28"/>
                <w:szCs w:val="28"/>
              </w:rPr>
              <w:t>Cánh hoa</w:t>
            </w:r>
          </w:p>
        </w:tc>
        <w:tc>
          <w:tcPr>
            <w:tcW w:w="3285" w:type="dxa"/>
            <w:tcBorders>
              <w:top w:val="nil"/>
              <w:left w:val="nil"/>
              <w:bottom w:val="nil"/>
              <w:right w:val="nil"/>
            </w:tcBorders>
            <w:tcMar>
              <w:top w:w="100" w:type="dxa"/>
              <w:left w:w="100" w:type="dxa"/>
              <w:bottom w:w="100" w:type="dxa"/>
              <w:right w:w="100" w:type="dxa"/>
            </w:tcMar>
          </w:tcPr>
          <w:p w:rsidR="003D5FBC" w:rsidRPr="00BA0088" w:rsidRDefault="003D5FBC" w:rsidP="003D5FBC">
            <w:pPr>
              <w:widowControl w:val="0"/>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77B9B3A2" wp14:editId="2A2D47E9">
                      <wp:extent cx="2246243" cy="1301578"/>
                      <wp:effectExtent l="0" t="0" r="20955" b="13335"/>
                      <wp:docPr id="11" name="Group 11"/>
                      <wp:cNvGraphicFramePr/>
                      <a:graphic xmlns:a="http://schemas.openxmlformats.org/drawingml/2006/main">
                        <a:graphicData uri="http://schemas.microsoft.com/office/word/2010/wordprocessingGroup">
                          <wpg:wgp>
                            <wpg:cNvGrpSpPr/>
                            <wpg:grpSpPr>
                              <a:xfrm>
                                <a:off x="0" y="0"/>
                                <a:ext cx="2246243" cy="1301578"/>
                                <a:chOff x="491725" y="531075"/>
                                <a:chExt cx="2427430" cy="1214550"/>
                              </a:xfrm>
                            </wpg:grpSpPr>
                            <wps:wsp>
                              <wps:cNvPr id="12" name="Flowchart: Stored Data 12"/>
                              <wps:cNvSpPr/>
                              <wps:spPr>
                                <a:xfrm>
                                  <a:off x="491725" y="5310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12 + 6</w:t>
                                    </w:r>
                                  </w:p>
                                </w:txbxContent>
                              </wps:txbx>
                              <wps:bodyPr spcFirstLastPara="1" wrap="square" lIns="91425" tIns="91425" rIns="91425" bIns="91425" anchor="ctr" anchorCtr="0">
                                <a:noAutofit/>
                              </wps:bodyPr>
                            </wps:wsp>
                            <wps:wsp>
                              <wps:cNvPr id="13" name="Flowchart: Stored Data 13"/>
                              <wps:cNvSpPr/>
                              <wps:spPr>
                                <a:xfrm>
                                  <a:off x="1671875" y="5310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11 + 7</w:t>
                                    </w:r>
                                  </w:p>
                                </w:txbxContent>
                              </wps:txbx>
                              <wps:bodyPr spcFirstLastPara="1" wrap="square" lIns="91425" tIns="91425" rIns="91425" bIns="91425" anchor="ctr" anchorCtr="0">
                                <a:noAutofit/>
                              </wps:bodyPr>
                            </wps:wsp>
                            <wps:wsp>
                              <wps:cNvPr id="14" name="Flowchart: Stored Data 14"/>
                              <wps:cNvSpPr/>
                              <wps:spPr>
                                <a:xfrm>
                                  <a:off x="491725" y="96132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 xml:space="preserve">3 x 6  </w:t>
                                    </w:r>
                                  </w:p>
                                </w:txbxContent>
                              </wps:txbx>
                              <wps:bodyPr spcFirstLastPara="1" wrap="square" lIns="91425" tIns="91425" rIns="91425" bIns="91425" anchor="ctr" anchorCtr="0">
                                <a:noAutofit/>
                              </wps:bodyPr>
                            </wps:wsp>
                            <wps:wsp>
                              <wps:cNvPr id="15" name="Flowchart: Stored Data 15"/>
                              <wps:cNvSpPr/>
                              <wps:spPr>
                                <a:xfrm>
                                  <a:off x="1671682" y="961172"/>
                                  <a:ext cx="1247473"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30 - 4 121125512</w:t>
                                    </w:r>
                                  </w:p>
                                </w:txbxContent>
                              </wps:txbx>
                              <wps:bodyPr spcFirstLastPara="1" wrap="square" lIns="91425" tIns="91425" rIns="91425" bIns="91425" anchor="ctr" anchorCtr="0">
                                <a:noAutofit/>
                              </wps:bodyPr>
                            </wps:wsp>
                            <wps:wsp>
                              <wps:cNvPr id="16" name="Flowchart: Stored Data 16"/>
                              <wps:cNvSpPr/>
                              <wps:spPr>
                                <a:xfrm>
                                  <a:off x="491725" y="13915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9 x 2</w:t>
                                    </w:r>
                                  </w:p>
                                </w:txbxContent>
                              </wps:txbx>
                              <wps:bodyPr spcFirstLastPara="1" wrap="square" lIns="91425" tIns="91425" rIns="91425" bIns="91425" anchor="ctr" anchorCtr="0">
                                <a:noAutofit/>
                              </wps:bodyPr>
                            </wps:wsp>
                            <wps:wsp>
                              <wps:cNvPr id="17" name="Flowchart: Stored Data 17"/>
                              <wps:cNvSpPr/>
                              <wps:spPr>
                                <a:xfrm>
                                  <a:off x="1671875" y="1391575"/>
                                  <a:ext cx="1180150" cy="354050"/>
                                </a:xfrm>
                                <a:prstGeom prst="flowChartOnlineStorage">
                                  <a:avLst/>
                                </a:prstGeom>
                                <a:solidFill>
                                  <a:srgbClr val="F4CCCC"/>
                                </a:solidFill>
                                <a:ln w="9525" cap="flat" cmpd="sng">
                                  <a:solidFill>
                                    <a:srgbClr val="F4CCCC"/>
                                  </a:solidFill>
                                  <a:prstDash val="solid"/>
                                  <a:round/>
                                  <a:headEnd type="none" w="sm" len="sm"/>
                                  <a:tailEnd type="none" w="sm" len="sm"/>
                                </a:ln>
                              </wps:spPr>
                              <wps:txbx>
                                <w:txbxContent>
                                  <w:p w:rsidR="00906F9A" w:rsidRDefault="00906F9A" w:rsidP="003D5FBC">
                                    <w:pPr>
                                      <w:spacing w:line="240" w:lineRule="auto"/>
                                      <w:textDirection w:val="btLr"/>
                                    </w:pPr>
                                    <w:r>
                                      <w:rPr>
                                        <w:rFonts w:ascii="Times New Roman" w:eastAsia="Times New Roman" w:hAnsi="Times New Roman" w:cs="Times New Roman"/>
                                        <w:color w:val="000000"/>
                                        <w:sz w:val="30"/>
                                      </w:rPr>
                                      <w:t>24 - 6</w:t>
                                    </w:r>
                                  </w:p>
                                </w:txbxContent>
                              </wps:txbx>
                              <wps:bodyPr spcFirstLastPara="1" wrap="square" lIns="91425" tIns="91425" rIns="91425" bIns="91425" anchor="ctr" anchorCtr="0">
                                <a:noAutofit/>
                              </wps:bodyPr>
                            </wps:wsp>
                          </wpg:wgp>
                        </a:graphicData>
                      </a:graphic>
                    </wp:inline>
                  </w:drawing>
                </mc:Choice>
                <mc:Fallback>
                  <w:pict>
                    <v:group id="Group 11" o:spid="_x0000_s1036" style="width:176.85pt;height:102.5pt;mso-position-horizontal-relative:char;mso-position-vertical-relative:line" coordorigin="4917,5310" coordsize="24274,1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">
                      <v:shape id="Flowchart: Stored Data 12" o:spid="_x0000_s1037" type="#_x0000_t130" style="position:absolute;left:4917;top:5310;width:11801;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o2cQA&#10;AADbAAAADwAAAGRycy9kb3ducmV2LnhtbESPQWsCMRCF74L/IUzBi9RED1JWo5SC4MGLayntbdyM&#10;m8XNZNlEd9dfbwqF3mZ4b973Zr3tXS3u1IbKs4b5TIEgLrypuNTwedq9voEIEdlg7Zk0DBRguxmP&#10;1pgZ3/GR7nksRQrhkKEGG2OTSRkKSw7DzDfESbv41mFMa1tK02KXwl0tF0otpcOKE8FiQx+Wimt+&#10;c4nbXw+N/Vb20amfwQxf+fR8qbSevPTvKxCR+vhv/rvem1R/Ab+/pAH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bqNnEAAAA2wAAAA8AAAAAAAAAAAAAAAAAmAIAAGRycy9k&#10;b3ducmV2LnhtbFBLBQYAAAAABAAEAPUAAACJAw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12 + 6</w:t>
                              </w:r>
                            </w:p>
                          </w:txbxContent>
                        </v:textbox>
                      </v:shape>
                      <v:shape id="Flowchart: Stored Data 13" o:spid="_x0000_s1038" type="#_x0000_t130" style="position:absolute;left:16718;top:5310;width:11802;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NQsUA&#10;AADbAAAADwAAAGRycy9kb3ducmV2LnhtbESPQWsCMRCF70L/Q5hCL6KJFaSsRpFCoYdeukppb+Nm&#10;3CxuJssmurv99UYQvM3w3rzvzWrTu1pcqA2VZw2zqQJBXHhTcalhv/uYvIEIEdlg7Zk0DBRgs34a&#10;rTAzvuNvuuSxFCmEQ4YabIxNJmUoLDkMU98QJ+3oW4cxrW0pTYtdCne1fFVqIR1WnAgWG3q3VJzy&#10;s0vc/vTV2F9l/zv1N5jhJx8fjpXWL8/9dgkiUh8f5vv1p0n153D7JQ0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w1CxQAAANsAAAAPAAAAAAAAAAAAAAAAAJgCAABkcnMv&#10;ZG93bnJldi54bWxQSwUGAAAAAAQABAD1AAAAigM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11 + 7</w:t>
                              </w:r>
                            </w:p>
                          </w:txbxContent>
                        </v:textbox>
                      </v:shape>
                      <v:shape id="Flowchart: Stored Data 14" o:spid="_x0000_s1039" type="#_x0000_t130" style="position:absolute;left:4917;top:9613;width:11801;height:3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6VNsUA&#10;AADbAAAADwAAAGRycy9kb3ducmV2LnhtbESPQWsCMRCF70L/Q5hCL6KJRaSsRpFCoYdeukppb+Nm&#10;3CxuJssmurv99UYQvM3w3rzvzWrTu1pcqA2VZw2zqQJBXHhTcalhv/uYvIEIEdlg7Zk0DBRgs34a&#10;rTAzvuNvuuSxFCmEQ4YabIxNJmUoLDkMU98QJ+3oW4cxrW0pTYtdCne1fFVqIR1WnAgWG3q3VJzy&#10;s0vc/vTV2F9l/zv1N5jhJx8fjpXWL8/9dgkiUh8f5vv1p0n153D7JQ0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pU2xQAAANsAAAAPAAAAAAAAAAAAAAAAAJgCAABkcnMv&#10;ZG93bnJldi54bWxQSwUGAAAAAAQABAD1AAAAigM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 xml:space="preserve">3 x 6  </w:t>
                              </w:r>
                            </w:p>
                          </w:txbxContent>
                        </v:textbox>
                      </v:shape>
                      <v:shape id="Flowchart: Stored Data 15" o:spid="_x0000_s1040" type="#_x0000_t130" style="position:absolute;left:16716;top:9611;width:12475;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wrcUA&#10;AADbAAAADwAAAGRycy9kb3ducmV2LnhtbESPQWsCMRCF70L/Q5hCL6KJBaWsRpFCoYdeukppb+Nm&#10;3CxuJssmurv99UYQvM3w3rzvzWrTu1pcqA2VZw2zqQJBXHhTcalhv/uYvIEIEdlg7Zk0DBRgs34a&#10;rTAzvuNvuuSxFCmEQ4YabIxNJmUoLDkMU98QJ+3oW4cxrW0pTYtdCne1fFVqIR1WnAgWG3q3VJzy&#10;s0vc/vTV2F9l/zv1N5jhJx8fjpXWL8/9dgkiUh8f5vv1p0n153D7JQ0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jCtxQAAANsAAAAPAAAAAAAAAAAAAAAAAJgCAABkcnMv&#10;ZG93bnJldi54bWxQSwUGAAAAAAQABAD1AAAAigM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30 - 4 121125512</w:t>
                              </w:r>
                            </w:p>
                          </w:txbxContent>
                        </v:textbox>
                      </v:shape>
                      <v:shape id="Flowchart: Stored Data 16" o:spid="_x0000_s1041" type="#_x0000_t130" style="position:absolute;left:4917;top:13915;width:11801;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Cu2sUA&#10;AADbAAAADwAAAGRycy9kb3ducmV2LnhtbESPQWvDMAyF74X+B6PBLmW120MZad0wBoUeemk2xnZT&#10;YzUOieUQu02yXz8PBrtJvKf3Pe3y0bXiTn2oPWtYLRUI4tKbmisN72+Hp2cQISIbbD2ThokC5Pv5&#10;bIeZ8QOf6V7ESqQQDhlqsDF2mZShtOQwLH1HnLSr7x3GtPaVND0OKdy1cq3URjqsOREsdvRqqWyK&#10;m0vcsTl19lPZ70F9TWb6KBaXa63148P4sgURaYz/5r/ro0n1N/D7Sxp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K7axQAAANsAAAAPAAAAAAAAAAAAAAAAAJgCAABkcnMv&#10;ZG93bnJldi54bWxQSwUGAAAAAAQABAD1AAAAigM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9 x 2</w:t>
                              </w:r>
                            </w:p>
                          </w:txbxContent>
                        </v:textbox>
                      </v:shape>
                      <v:shape id="Flowchart: Stored Data 17" o:spid="_x0000_s1042" type="#_x0000_t130" style="position:absolute;left:16718;top:13915;width:11802;height:3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LQcUA&#10;AADbAAAADwAAAGRycy9kb3ducmV2LnhtbESPQWsCMRCF70L/Q5hCL6KJPWhZjSKFQg+9dJXS3sbN&#10;uFncTJZNdHf7640geJvhvXnfm9Wmd7W4UBsqzxpmUwWCuPCm4lLDfvcxeQMRIrLB2jNpGCjAZv00&#10;WmFmfMffdMljKVIIhww12BibTMpQWHIYpr4hTtrRtw5jWttSmha7FO5q+arUXDqsOBEsNvRuqTjl&#10;Z5e4/emrsb/K/nfqbzDDTz4+HCutX5777RJEpD4+zPfrT5PqL+D2Sxp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AtBxQAAANsAAAAPAAAAAAAAAAAAAAAAAJgCAABkcnMv&#10;ZG93bnJldi54bWxQSwUGAAAAAAQABAD1AAAAigMAAAAA&#10;" fillcolor="#f4cccc" strokecolor="#f4cccc">
                        <v:stroke startarrowwidth="narrow" startarrowlength="short" endarrowwidth="narrow" endarrowlength="short" joinstyle="round"/>
                        <v:textbox inset="2.53958mm,2.53958mm,2.53958mm,2.53958mm">
                          <w:txbxContent>
                            <w:p w:rsidR="00906F9A" w:rsidRDefault="00906F9A" w:rsidP="003D5FBC">
                              <w:pPr>
                                <w:spacing w:line="240" w:lineRule="auto"/>
                                <w:textDirection w:val="btLr"/>
                              </w:pPr>
                              <w:r>
                                <w:rPr>
                                  <w:rFonts w:ascii="Times New Roman" w:eastAsia="Times New Roman" w:hAnsi="Times New Roman" w:cs="Times New Roman"/>
                                  <w:color w:val="000000"/>
                                  <w:sz w:val="30"/>
                                </w:rPr>
                                <w:t>24 - 6</w:t>
                              </w:r>
                            </w:p>
                          </w:txbxContent>
                        </v:textbox>
                      </v:shape>
                      <w10:anchorlock/>
                    </v:group>
                  </w:pict>
                </mc:Fallback>
              </mc:AlternateContent>
            </w:r>
          </w:p>
        </w:tc>
      </w:tr>
    </w:tbl>
    <w:p w:rsidR="0017348E" w:rsidRDefault="0017348E" w:rsidP="005D2080">
      <w:pPr>
        <w:widowControl w:val="0"/>
        <w:spacing w:line="240" w:lineRule="auto"/>
        <w:jc w:val="both"/>
        <w:rPr>
          <w:rFonts w:ascii="Times New Roman" w:eastAsia="Times New Roman" w:hAnsi="Times New Roman" w:cs="Times New Roman"/>
          <w:b/>
          <w:sz w:val="28"/>
          <w:szCs w:val="28"/>
        </w:rPr>
      </w:pPr>
    </w:p>
    <w:p w:rsidR="00531E45" w:rsidRPr="00BA0088" w:rsidRDefault="00772BDC" w:rsidP="005D2080">
      <w:pPr>
        <w:widowControl w:val="0"/>
        <w:spacing w:line="240" w:lineRule="auto"/>
        <w:jc w:val="both"/>
        <w:rPr>
          <w:rFonts w:ascii="Times New Roman" w:eastAsia="Times New Roman" w:hAnsi="Times New Roman" w:cs="Times New Roman"/>
          <w:b/>
          <w:sz w:val="28"/>
          <w:szCs w:val="28"/>
        </w:rPr>
      </w:pPr>
      <w:r w:rsidRPr="00772BDC">
        <w:rPr>
          <w:rFonts w:ascii="Times New Roman" w:eastAsia="Times New Roman" w:hAnsi="Times New Roman" w:cs="Times New Roman"/>
          <w:b/>
          <w:sz w:val="28"/>
          <w:szCs w:val="28"/>
        </w:rPr>
        <w:t xml:space="preserve">b. </w:t>
      </w:r>
      <w:r w:rsidR="00B94540" w:rsidRPr="00772BDC">
        <w:rPr>
          <w:rFonts w:ascii="Times New Roman" w:eastAsia="Times New Roman" w:hAnsi="Times New Roman" w:cs="Times New Roman"/>
          <w:b/>
          <w:sz w:val="28"/>
          <w:szCs w:val="28"/>
        </w:rPr>
        <w:t>Trò</w:t>
      </w:r>
      <w:r w:rsidR="00B94540" w:rsidRPr="00BA0088">
        <w:rPr>
          <w:rFonts w:ascii="Times New Roman" w:eastAsia="Times New Roman" w:hAnsi="Times New Roman" w:cs="Times New Roman"/>
          <w:b/>
          <w:sz w:val="28"/>
          <w:szCs w:val="28"/>
        </w:rPr>
        <w:t xml:space="preserve"> chơi: Cánh cửa thần</w:t>
      </w:r>
    </w:p>
    <w:p w:rsidR="00531E45" w:rsidRPr="00BA0088" w:rsidRDefault="009033DD" w:rsidP="005D2080">
      <w:pPr>
        <w:widowControl w:val="0"/>
        <w:spacing w:line="240" w:lineRule="auto"/>
        <w:jc w:val="both"/>
        <w:rPr>
          <w:rFonts w:ascii="Times New Roman" w:eastAsia="Times New Roman" w:hAnsi="Times New Roman" w:cs="Times New Roman"/>
          <w:sz w:val="28"/>
          <w:szCs w:val="28"/>
        </w:rPr>
      </w:pPr>
      <w:r w:rsidRPr="009033DD">
        <w:rPr>
          <w:rFonts w:ascii="Times New Roman" w:eastAsia="Times New Roman" w:hAnsi="Times New Roman" w:cs="Times New Roman"/>
          <w:sz w:val="28"/>
          <w:szCs w:val="28"/>
        </w:rPr>
        <w:t>-</w:t>
      </w:r>
      <w:r w:rsidR="00B94540" w:rsidRPr="009033DD">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b/>
          <w:i/>
          <w:sz w:val="28"/>
          <w:szCs w:val="28"/>
        </w:rPr>
        <w:t xml:space="preserve">Mục đích: </w:t>
      </w:r>
      <w:r w:rsidR="00B94540" w:rsidRPr="00BA0088">
        <w:rPr>
          <w:rFonts w:ascii="Times New Roman" w:eastAsia="Times New Roman" w:hAnsi="Times New Roman" w:cs="Times New Roman"/>
          <w:sz w:val="28"/>
          <w:szCs w:val="28"/>
        </w:rPr>
        <w:t>Rèn cho HS kĩ năng nhẩm nhanh 4 phép tính số học</w:t>
      </w:r>
    </w:p>
    <w:p w:rsidR="00531E45" w:rsidRPr="00BA0088" w:rsidRDefault="00B94540" w:rsidP="005D2080">
      <w:pPr>
        <w:widowControl w:val="0"/>
        <w:spacing w:line="240" w:lineRule="auto"/>
        <w:jc w:val="both"/>
        <w:rPr>
          <w:rFonts w:ascii="Times New Roman" w:eastAsia="Times New Roman" w:hAnsi="Times New Roman" w:cs="Times New Roman"/>
          <w:b/>
          <w:i/>
          <w:sz w:val="28"/>
          <w:szCs w:val="28"/>
        </w:rPr>
      </w:pPr>
      <w:r w:rsidRPr="00BA0088">
        <w:rPr>
          <w:rFonts w:ascii="Times New Roman" w:eastAsia="Times New Roman" w:hAnsi="Times New Roman" w:cs="Times New Roman"/>
          <w:sz w:val="28"/>
          <w:szCs w:val="28"/>
        </w:rPr>
        <w:t xml:space="preserve">- </w:t>
      </w:r>
      <w:r w:rsidRPr="00BA0088">
        <w:rPr>
          <w:rFonts w:ascii="Times New Roman" w:eastAsia="Times New Roman" w:hAnsi="Times New Roman" w:cs="Times New Roman"/>
          <w:b/>
          <w:i/>
          <w:sz w:val="28"/>
          <w:szCs w:val="28"/>
        </w:rPr>
        <w:t>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Các tấm thẻ có ghi các phép tính nhẩm như:</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01FA7BD0" wp14:editId="016C85CD">
                <wp:extent cx="3143250" cy="352425"/>
                <wp:effectExtent l="0" t="0" r="0" b="0"/>
                <wp:docPr id="65" name="Group 65"/>
                <wp:cNvGraphicFramePr/>
                <a:graphic xmlns:a="http://schemas.openxmlformats.org/drawingml/2006/main">
                  <a:graphicData uri="http://schemas.microsoft.com/office/word/2010/wordprocessingGroup">
                    <wpg:wgp>
                      <wpg:cNvGrpSpPr/>
                      <wpg:grpSpPr>
                        <a:xfrm>
                          <a:off x="0" y="0"/>
                          <a:ext cx="3143250" cy="352425"/>
                          <a:chOff x="550725" y="590075"/>
                          <a:chExt cx="3127523" cy="334500"/>
                        </a:xfrm>
                      </wpg:grpSpPr>
                      <wps:wsp>
                        <wps:cNvPr id="66" name="Rectangle 66"/>
                        <wps:cNvSpPr/>
                        <wps:spPr>
                          <a:xfrm>
                            <a:off x="550725" y="590075"/>
                            <a:ext cx="917400" cy="334500"/>
                          </a:xfrm>
                          <a:prstGeom prst="rect">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jc w:val="center"/>
                                <w:textDirection w:val="btLr"/>
                              </w:pPr>
                              <w:r>
                                <w:rPr>
                                  <w:rFonts w:ascii="Times New Roman" w:eastAsia="Times New Roman" w:hAnsi="Times New Roman" w:cs="Times New Roman"/>
                                  <w:color w:val="000000"/>
                                  <w:sz w:val="28"/>
                                </w:rPr>
                                <w:t>7 x 6</w:t>
                              </w:r>
                            </w:p>
                          </w:txbxContent>
                        </wps:txbx>
                        <wps:bodyPr spcFirstLastPara="1" wrap="square" lIns="91425" tIns="91425" rIns="91425" bIns="91425" anchor="ctr" anchorCtr="0">
                          <a:noAutofit/>
                        </wps:bodyPr>
                      </wps:wsp>
                      <wps:wsp>
                        <wps:cNvPr id="67" name="Rectangle 67"/>
                        <wps:cNvSpPr/>
                        <wps:spPr>
                          <a:xfrm>
                            <a:off x="1628144" y="590075"/>
                            <a:ext cx="917400" cy="334500"/>
                          </a:xfrm>
                          <a:prstGeom prst="rect">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jc w:val="center"/>
                                <w:textDirection w:val="btLr"/>
                              </w:pPr>
                              <w:r>
                                <w:rPr>
                                  <w:rFonts w:ascii="Times New Roman" w:eastAsia="Times New Roman" w:hAnsi="Times New Roman" w:cs="Times New Roman"/>
                                  <w:color w:val="000000"/>
                                  <w:sz w:val="28"/>
                                </w:rPr>
                                <w:t>28 : 4</w:t>
                              </w:r>
                            </w:p>
                          </w:txbxContent>
                        </wps:txbx>
                        <wps:bodyPr spcFirstLastPara="1" wrap="square" lIns="91425" tIns="91425" rIns="91425" bIns="91425" anchor="ctr" anchorCtr="0">
                          <a:noAutofit/>
                        </wps:bodyPr>
                      </wps:wsp>
                      <wps:wsp>
                        <wps:cNvPr id="68" name="Rectangle 68"/>
                        <wps:cNvSpPr/>
                        <wps:spPr>
                          <a:xfrm>
                            <a:off x="2760848" y="590075"/>
                            <a:ext cx="917400" cy="334500"/>
                          </a:xfrm>
                          <a:prstGeom prst="rect">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jc w:val="center"/>
                                <w:textDirection w:val="btLr"/>
                              </w:pPr>
                              <w:r>
                                <w:rPr>
                                  <w:rFonts w:ascii="Times New Roman" w:eastAsia="Times New Roman" w:hAnsi="Times New Roman" w:cs="Times New Roman"/>
                                  <w:color w:val="000000"/>
                                  <w:sz w:val="28"/>
                                </w:rPr>
                                <w:t>300 + 400</w:t>
                              </w:r>
                            </w:p>
                          </w:txbxContent>
                        </wps:txbx>
                        <wps:bodyPr spcFirstLastPara="1" wrap="square" lIns="91425" tIns="91425" rIns="91425" bIns="91425" anchor="ctr" anchorCtr="0">
                          <a:noAutofit/>
                        </wps:bodyPr>
                      </wps:wsp>
                    </wpg:wgp>
                  </a:graphicData>
                </a:graphic>
              </wp:inline>
            </w:drawing>
          </mc:Choice>
          <mc:Fallback>
            <w:pict>
              <v:group id="Group 65" o:spid="_x0000_s1043" style="width:247.5pt;height:27.75pt;mso-position-horizontal-relative:char;mso-position-vertical-relative:line" coordorigin="5507,5900" coordsize="31275,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">
                <v:rect id="Rectangle 66" o:spid="_x0000_s1044" style="position:absolute;left:5507;top:5900;width:9174;height:3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6z5sQA&#10;AADbAAAADwAAAGRycy9kb3ducmV2LnhtbESPQWvCQBSE7wX/w/KE3urGSmOIriIVaQ+9NIrnZ/aZ&#10;BHffhuwaY399t1DwOMzMN8xyPVgjeup841jBdJKAIC6dbrhScNjvXjIQPiBrNI5JwZ08rFejpyXm&#10;2t34m/oiVCJC2OeooA6hzaX0ZU0W/cS1xNE7u85iiLKrpO7wFuHWyNckSaXFhuNCjS2911ReiqtV&#10;MP859yfzZpqvbOY/9HF7zw5VodTzeNgsQAQawiP83/7UCtIU/r7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bEAAAA2wAAAA8AAAAAAAAAAAAAAAAAmAIAAGRycy9k&#10;b3ducmV2LnhtbFBLBQYAAAAABAAEAPUAAACJAwAAAAA=&#10;" filled="f">
                  <v:stroke startarrowwidth="narrow" startarrowlength="short" endarrowwidth="narrow" endarrowlength="short" joinstyle="round"/>
                  <v:textbox inset="2.53958mm,2.53958mm,2.53958mm,2.53958mm">
                    <w:txbxContent>
                      <w:p w:rsidR="00906F9A" w:rsidRDefault="00906F9A">
                        <w:pPr>
                          <w:spacing w:line="240" w:lineRule="auto"/>
                          <w:jc w:val="center"/>
                          <w:textDirection w:val="btLr"/>
                        </w:pPr>
                        <w:r>
                          <w:rPr>
                            <w:rFonts w:ascii="Times New Roman" w:eastAsia="Times New Roman" w:hAnsi="Times New Roman" w:cs="Times New Roman"/>
                            <w:color w:val="000000"/>
                            <w:sz w:val="28"/>
                          </w:rPr>
                          <w:t>7 x 6</w:t>
                        </w:r>
                      </w:p>
                    </w:txbxContent>
                  </v:textbox>
                </v:rect>
                <v:rect id="Rectangle 67" o:spid="_x0000_s1045" style="position:absolute;left:16281;top:5900;width:9174;height:3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WfcQA&#10;AADbAAAADwAAAGRycy9kb3ducmV2LnhtbESPQWvCQBSE74L/YXmCN91YqYbUVaQieujFVHp+zT6T&#10;0N23IbvG6K/vFoQeh5n5hlltemtER62vHSuYTRMQxIXTNZcKzp/7SQrCB2SNxjEpuJOHzXo4WGGm&#10;3Y1P1OWhFBHCPkMFVQhNJqUvKrLop64hjt7FtRZDlG0pdYu3CLdGviTJQlqsOS5U2NB7RcVPfrUK&#10;lo9L921eTf2Rzv1Bf+3u6bnMlRqP+u0biEB9+A8/20etYLGE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yFn3EAAAA2wAAAA8AAAAAAAAAAAAAAAAAmAIAAGRycy9k&#10;b3ducmV2LnhtbFBLBQYAAAAABAAEAPUAAACJAwAAAAA=&#10;" filled="f">
                  <v:stroke startarrowwidth="narrow" startarrowlength="short" endarrowwidth="narrow" endarrowlength="short" joinstyle="round"/>
                  <v:textbox inset="2.53958mm,2.53958mm,2.53958mm,2.53958mm">
                    <w:txbxContent>
                      <w:p w:rsidR="00906F9A" w:rsidRDefault="00906F9A">
                        <w:pPr>
                          <w:spacing w:line="240" w:lineRule="auto"/>
                          <w:jc w:val="center"/>
                          <w:textDirection w:val="btLr"/>
                        </w:pPr>
                        <w:r>
                          <w:rPr>
                            <w:rFonts w:ascii="Times New Roman" w:eastAsia="Times New Roman" w:hAnsi="Times New Roman" w:cs="Times New Roman"/>
                            <w:color w:val="000000"/>
                            <w:sz w:val="28"/>
                          </w:rPr>
                          <w:t>28 : 4</w:t>
                        </w:r>
                      </w:p>
                    </w:txbxContent>
                  </v:textbox>
                </v:rect>
                <v:rect id="Rectangle 68" o:spid="_x0000_s1046" style="position:absolute;left:27608;top:5900;width:9174;height:33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2CD8EA&#10;AADbAAAADwAAAGRycy9kb3ducmV2LnhtbERPz2vCMBS+C/4P4Qm7aepkWmpTkQ3ZDrusiudn82yL&#10;yUtpslr31y+HwY4f3+98N1ojBup961jBcpGAIK6cbrlWcDoe5ikIH5A1Gsek4EEedsV0kmOm3Z2/&#10;aChDLWII+wwVNCF0mZS+asiiX7iOOHJX11sMEfa11D3eY7g18jlJ1tJiy7GhwY5eG6pu5bdVsPm5&#10;DhfzYtrPdOXf9fntkZ7qUqmn2bjfggg0hn/xn/tDK1jHs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tgg/BAAAA2wAAAA8AAAAAAAAAAAAAAAAAmAIAAGRycy9kb3du&#10;cmV2LnhtbFBLBQYAAAAABAAEAPUAAACGAwAAAAA=&#10;" filled="f">
                  <v:stroke startarrowwidth="narrow" startarrowlength="short" endarrowwidth="narrow" endarrowlength="short" joinstyle="round"/>
                  <v:textbox inset="2.53958mm,2.53958mm,2.53958mm,2.53958mm">
                    <w:txbxContent>
                      <w:p w:rsidR="00906F9A" w:rsidRDefault="00906F9A">
                        <w:pPr>
                          <w:spacing w:line="240" w:lineRule="auto"/>
                          <w:jc w:val="center"/>
                          <w:textDirection w:val="btLr"/>
                        </w:pPr>
                        <w:r>
                          <w:rPr>
                            <w:rFonts w:ascii="Times New Roman" w:eastAsia="Times New Roman" w:hAnsi="Times New Roman" w:cs="Times New Roman"/>
                            <w:color w:val="000000"/>
                            <w:sz w:val="28"/>
                          </w:rPr>
                          <w:t>300 + 400</w:t>
                        </w:r>
                      </w:p>
                    </w:txbxContent>
                  </v:textbox>
                </v:rect>
                <w10:anchorlock/>
              </v:group>
            </w:pict>
          </mc:Fallback>
        </mc:AlternateConten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Hoặc có thể sử dụng các cánh hoa ở trò chơi 2</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Một số phần thưởng như: bút chì, nhãn vở, quyển vở, bông hoa, bánh kẹo ….</w:t>
      </w:r>
    </w:p>
    <w:p w:rsidR="00531E45" w:rsidRPr="00BA0088" w:rsidRDefault="009033DD"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B94540" w:rsidRPr="00BA0088">
        <w:rPr>
          <w:rFonts w:ascii="Times New Roman" w:eastAsia="Times New Roman" w:hAnsi="Times New Roman" w:cs="Times New Roman"/>
          <w:b/>
          <w:i/>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 xml:space="preserve">+ Địa điểm chơi: không hạn chế địa điểm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+Số lượng chơi nhóm từ 15 HS trở lên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Tiến hành trong các tiết: nhân chia trong bảng (tiết 18, 19, 23, 24, 31, 32, 35, 36, 53, 54, 59, 60, 63, 64, 67, 68), Các tiết có nội dung dạy tính nhẩm.</w:t>
      </w:r>
    </w:p>
    <w:p w:rsidR="00531E45" w:rsidRPr="00BA0088" w:rsidRDefault="009033DD"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B94540" w:rsidRPr="00BA0088">
        <w:rPr>
          <w:rFonts w:ascii="Times New Roman" w:eastAsia="Times New Roman" w:hAnsi="Times New Roman" w:cs="Times New Roman"/>
          <w:b/>
          <w:i/>
          <w:sz w:val="28"/>
          <w:szCs w:val="28"/>
        </w:rPr>
        <w:t>Cách chơi: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GV cử 2 HS đứng nắm tay nhau tạo thành “cánh cửa thần”. GV hoặc 1 HS khác đứng ở phía sau cánh cửa. Những HS còn lại xếp hàng một đứng trước “cánh cửa thần” lần lượt giải đáp phép tính trên tấm thẻ mà GV đưa ra. Nếu nói đúng thì “cánh cửa thần” mở ra và HS đó được đi qua “cánh cửa thần” để vào kho báu chọn lấy một đồ vật mà mình thích rồi đi về chỗ. Nếu nói sai phải đứng sang bên cạnh để bạn đứng sau tiếp tục giải đố. Kết thúc trò chơi, những bạn HS không mở được “cửa” sẽ bị phạt nhảy lò cò hoặc hát một bài.</w:t>
      </w:r>
    </w:p>
    <w:p w:rsidR="00531E45" w:rsidRPr="00BA0088" w:rsidRDefault="00772BD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w:t>
      </w:r>
      <w:r w:rsidR="00B94540" w:rsidRPr="00BA0088">
        <w:rPr>
          <w:rFonts w:ascii="Times New Roman" w:eastAsia="Times New Roman" w:hAnsi="Times New Roman" w:cs="Times New Roman"/>
          <w:b/>
          <w:sz w:val="28"/>
          <w:szCs w:val="28"/>
        </w:rPr>
        <w:t>. Trò chơi : Những que diêm nhanh nhẹn.</w:t>
      </w:r>
      <w:r w:rsidR="00B94540"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9033DD">
        <w:rPr>
          <w:rFonts w:ascii="Times New Roman" w:eastAsia="Times New Roman" w:hAnsi="Times New Roman" w:cs="Times New Roman"/>
          <w:sz w:val="28"/>
          <w:szCs w:val="28"/>
        </w:rPr>
        <w:t>-</w:t>
      </w:r>
      <w:r w:rsidRPr="00BA0088">
        <w:rPr>
          <w:rFonts w:ascii="Times New Roman" w:eastAsia="Times New Roman" w:hAnsi="Times New Roman" w:cs="Times New Roman"/>
          <w:b/>
          <w:sz w:val="28"/>
          <w:szCs w:val="28"/>
        </w:rPr>
        <w:t xml:space="preserve"> </w:t>
      </w:r>
      <w:r w:rsidRPr="009033DD">
        <w:rPr>
          <w:rFonts w:ascii="Times New Roman" w:eastAsia="Times New Roman" w:hAnsi="Times New Roman" w:cs="Times New Roman"/>
          <w:b/>
          <w:i/>
          <w:sz w:val="28"/>
          <w:szCs w:val="28"/>
        </w:rPr>
        <w:t>Mục đích:</w:t>
      </w:r>
      <w:r w:rsidRPr="00BA0088">
        <w:rPr>
          <w:rFonts w:ascii="Times New Roman" w:eastAsia="Times New Roman" w:hAnsi="Times New Roman" w:cs="Times New Roman"/>
          <w:sz w:val="28"/>
          <w:szCs w:val="28"/>
        </w:rPr>
        <w:t xml:space="preserve"> Củng cố cách viết các số La Mã đúng theo quy ước. Chuẩn bị: Bảng dạ (trong bộ ĐDDT của GV)</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Các mảnh bìa cắt theo hình que diêm dài 10 cm, rộng 2 cm; mặt sau có gắn vải móc (để gắn vào bảng dạ</w:t>
      </w:r>
    </w:p>
    <w:p w:rsidR="00531E45" w:rsidRPr="00BA0088" w:rsidRDefault="009033DD"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w:t>
      </w:r>
      <w:r w:rsidR="00B94540" w:rsidRPr="00BA0088">
        <w:rPr>
          <w:rFonts w:ascii="Times New Roman" w:eastAsia="Times New Roman" w:hAnsi="Times New Roman" w:cs="Times New Roman"/>
          <w:b/>
          <w:i/>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Địa điểm chơi trong lớp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+Số lượng chơi: 2 đội, mỗi đội từ 3 em trở lên (tuỳ theo mức độ khó của đề bài mà có thể tăng số HS)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Tiến hành trong các tiết: 116, 117</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Cách chơi: Giáo viên đặt yêu cầu: hãy xếp các số la mã từ 3 (hoặc 4. 5...) que diêm cho sẵn.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xml:space="preserve"> </w:t>
      </w:r>
      <w:r w:rsidRPr="00BA0088">
        <w:rPr>
          <w:rFonts w:ascii="Times New Roman" w:eastAsia="Times New Roman" w:hAnsi="Times New Roman" w:cs="Times New Roman"/>
          <w:sz w:val="28"/>
          <w:szCs w:val="28"/>
        </w:rPr>
        <w:t>Khi nào giáo viên hô “bắt đầu” thì các em cùng tham gia bình luận về đưa ra cách xếp trong thời gian quy định (khoảng 3 phút). Khi hết giờ có " đội cùng nhau về vị trí, giáo viên cùng cả lớp đếm các số La Mã mà các đội đã xếp được.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Mỗi số xếp được đúng quy ước được 1 điểm.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Đội nào xong trước được cộng thêm 2 điểm.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Đội nào có tổng số điểm lớn hơn đội đó sẽ thắng.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VD: Các số La Mã được xếp từ 3 que diêm.</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w:lastRenderedPageBreak/>
        <mc:AlternateContent>
          <mc:Choice Requires="wpg">
            <w:drawing>
              <wp:inline distT="114300" distB="114300" distL="114300" distR="114300" wp14:anchorId="776EC200" wp14:editId="6F156A8A">
                <wp:extent cx="3975254" cy="774683"/>
                <wp:effectExtent l="19050" t="0" r="44450" b="0"/>
                <wp:docPr id="69" name="Group 69"/>
                <wp:cNvGraphicFramePr/>
                <a:graphic xmlns:a="http://schemas.openxmlformats.org/drawingml/2006/main">
                  <a:graphicData uri="http://schemas.microsoft.com/office/word/2010/wordprocessingGroup">
                    <wpg:wgp>
                      <wpg:cNvGrpSpPr/>
                      <wpg:grpSpPr>
                        <a:xfrm>
                          <a:off x="0" y="0"/>
                          <a:ext cx="3975254" cy="774683"/>
                          <a:chOff x="531075" y="635224"/>
                          <a:chExt cx="3933975" cy="779043"/>
                        </a:xfrm>
                      </wpg:grpSpPr>
                      <wps:wsp>
                        <wps:cNvPr id="70" name="Up Arrow 70"/>
                        <wps:cNvSpPr/>
                        <wps:spPr>
                          <a:xfrm>
                            <a:off x="531075" y="698250"/>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1" name="Up Arrow 71"/>
                        <wps:cNvSpPr/>
                        <wps:spPr>
                          <a:xfrm>
                            <a:off x="653971" y="695773"/>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2" name="Up Arrow 72"/>
                        <wps:cNvSpPr/>
                        <wps:spPr>
                          <a:xfrm>
                            <a:off x="776875" y="698250"/>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3" name="Up Arrow 73"/>
                        <wps:cNvSpPr/>
                        <wps:spPr>
                          <a:xfrm>
                            <a:off x="1293150" y="695775"/>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4" name="Up Arrow 74"/>
                        <wps:cNvSpPr/>
                        <wps:spPr>
                          <a:xfrm rot="-707380">
                            <a:off x="1435736" y="698279"/>
                            <a:ext cx="98375" cy="65868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5" name="Up Arrow 75"/>
                        <wps:cNvSpPr/>
                        <wps:spPr>
                          <a:xfrm rot="760823">
                            <a:off x="1558768" y="698188"/>
                            <a:ext cx="98400" cy="658866"/>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6" name="Up Arrow 76"/>
                        <wps:cNvSpPr/>
                        <wps:spPr>
                          <a:xfrm rot="-707380">
                            <a:off x="2060211" y="695829"/>
                            <a:ext cx="98375" cy="65868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7" name="Up Arrow 77"/>
                        <wps:cNvSpPr/>
                        <wps:spPr>
                          <a:xfrm rot="760823">
                            <a:off x="2183243" y="695738"/>
                            <a:ext cx="98400" cy="658866"/>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8" name="Up Arrow 78"/>
                        <wps:cNvSpPr/>
                        <wps:spPr>
                          <a:xfrm>
                            <a:off x="2340675" y="695775"/>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79" name="Up Arrow 79"/>
                        <wps:cNvSpPr/>
                        <wps:spPr>
                          <a:xfrm>
                            <a:off x="2935450" y="698250"/>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80" name="Up Arrow 80"/>
                        <wps:cNvSpPr/>
                        <wps:spPr>
                          <a:xfrm rot="-2217056">
                            <a:off x="3226829" y="635224"/>
                            <a:ext cx="84840" cy="77904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81" name="Up Arrow 81"/>
                        <wps:cNvSpPr/>
                        <wps:spPr>
                          <a:xfrm rot="1654783">
                            <a:off x="3246606" y="648034"/>
                            <a:ext cx="98492" cy="73563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82" name="Up Arrow 82"/>
                        <wps:cNvSpPr/>
                        <wps:spPr>
                          <a:xfrm rot="-2217056">
                            <a:off x="4061504" y="635224"/>
                            <a:ext cx="84840" cy="77904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83" name="Up Arrow 83"/>
                        <wps:cNvSpPr/>
                        <wps:spPr>
                          <a:xfrm rot="1654783">
                            <a:off x="4081281" y="648034"/>
                            <a:ext cx="98492" cy="735633"/>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84" name="Up Arrow 84"/>
                        <wps:cNvSpPr/>
                        <wps:spPr>
                          <a:xfrm>
                            <a:off x="4366650" y="695350"/>
                            <a:ext cx="98400" cy="658800"/>
                          </a:xfrm>
                          <a:prstGeom prst="upArrow">
                            <a:avLst>
                              <a:gd name="adj1" fmla="val 20070"/>
                              <a:gd name="adj2" fmla="val 17990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id="Group 69" o:spid="_x0000_s1047" style="width:313pt;height:61pt;mso-position-horizontal-relative:char;mso-position-vertical-relative:line" coordorigin="5310,6352" coordsize="39339,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0" o:spid="_x0000_s1048" type="#_x0000_t68" style="position:absolute;left:5310;top:6982;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EAicAA&#10;AADbAAAADwAAAGRycy9kb3ducmV2LnhtbERPS4vCMBC+L/gfwgh7W1P34KMaRZQFD4vWx8Hj0Ixt&#10;sZmUTtTuv98cBI8f33u+7FytHtRK5dnAcJCAIs69rbgwcD79fE1ASUC2WHsmA38ksFz0PuaYWv/k&#10;Az2OoVAxhCVFA2UITaq15CU5lIFviCN39a3DEGFbaNviM4a7Wn8nyUg7rDg2lNjQuqT8drw7A6eL&#10;4JWCSHbLp8X+d5dtti4z5rPfrWagAnXhLX65t9bAOK6PX+IP0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6EAicAAAADbAAAADwAAAAAAAAAAAAAAAACYAgAAZHJzL2Rvd25y&#10;ZXYueG1sUEsFBgAAAAAEAAQA9QAAAIU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1" o:spid="_x0000_s1049" type="#_x0000_t68" style="position:absolute;left:6539;top:6957;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2lEsQA&#10;AADbAAAADwAAAGRycy9kb3ducmV2LnhtbESPT2vCQBTE7wW/w/IK3urGHmxNXaVYhByKxj+HHh/Z&#10;ZxLMvg15a0y/vVsQehxm5jfMYjW4RvXUSe3ZwHSSgCIuvK25NHA6bl7eQUlAtth4JgO/JLBajp4W&#10;mFp/4z31h1CqCGFJ0UAVQptqLUVFDmXiW+LonX3nMETZldp2eItw1+jXJJlphzXHhQpbWldUXA5X&#10;Z+D4I3imIJJfinm5+97mX5nLjRk/D58foAIN4T/8aGfWwNsU/r7EH6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tpRLEAAAA2wAAAA8AAAAAAAAAAAAAAAAAmAIAAGRycy9k&#10;b3ducmV2LnhtbFBLBQYAAAAABAAEAPUAAACJAw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2" o:spid="_x0000_s1050" type="#_x0000_t68" style="position:absolute;left:7768;top:6982;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7ZcQA&#10;AADbAAAADwAAAGRycy9kb3ducmV2LnhtbESPT2vCQBTE74LfYXmCN93Ug62pGylKwUOx8c+hx0f2&#10;mYRk34a8rabf3i0Uehxm5jfMejO4Vt2ol9qzgad5Aoq48Lbm0sDl/D57ASUB2WLrmQz8kMAmG4/W&#10;mFp/5yPdTqFUEcKSooEqhC7VWoqKHMrcd8TRu/reYYiyL7Xt8R7hrtWLJFlqhzXHhQo72lZUNKdv&#10;Z+D8JXilIJI3xar8/Djku73LjZlOhrdXUIGG8B/+a++tgecF/H6JP0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O2XEAAAA2wAAAA8AAAAAAAAAAAAAAAAAmAIAAGRycy9k&#10;b3ducmV2LnhtbFBLBQYAAAAABAAEAPUAAACJAw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3" o:spid="_x0000_s1051" type="#_x0000_t68" style="position:absolute;left:12931;top:6957;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Oe/sMA&#10;AADbAAAADwAAAGRycy9kb3ducmV2LnhtbESPT2vCQBTE74LfYXlCb7qxharRVaSl4KFo/HPw+Mg+&#10;k2D2bcjbavrt3ULB4zAzv2EWq87V6katVJ4NjEcJKOLc24oLA6fj13AKSgKyxdozGfglgdWy31tg&#10;av2d93Q7hEJFCEuKBsoQmlRryUtyKCPfEEfv4luHIcq20LbFe4S7Wr8mybt2WHFcKLGhj5Ly6+HH&#10;GTieBS8URLJrPit239vsc+MyY14G3XoOKlAXnuH/9sYamLzB3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Oe/sMAAADbAAAADwAAAAAAAAAAAAAAAACYAgAAZHJzL2Rv&#10;d25yZXYueG1sUEsFBgAAAAAEAAQA9QAAAIg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4" o:spid="_x0000_s1052" type="#_x0000_t68" style="position:absolute;left:14357;top:6982;width:984;height:6587;rotation:-77264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fScIA&#10;AADbAAAADwAAAGRycy9kb3ducmV2LnhtbESPQYvCMBSE7wv+h/AEb5oqolKNorIre/Cwtl68PZpn&#10;W21eShNr998bYWGPw8x8w6w2nalES40rLSsYjyIQxJnVJecKzunXcAHCeWSNlWVS8EsONuvexwpj&#10;bZ98ojbxuQgQdjEqKLyvYyldVpBBN7I1cfCutjHog2xyqRt8Brip5CSKZtJgyWGhwJr2BWX35GEU&#10;7MzjSFl9KQ/p7ZB/pi3/JMxKDfrddgnCU+f/w3/tb61gPoX3l/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B9JwgAAANsAAAAPAAAAAAAAAAAAAAAAAJgCAABkcnMvZG93&#10;bnJldi54bWxQSwUGAAAAAAQABAD1AAAAhwM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5" o:spid="_x0000_s1053" type="#_x0000_t68" style="position:absolute;left:15587;top:6981;width:984;height:6589;rotation:8310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3isIA&#10;AADbAAAADwAAAGRycy9kb3ducmV2LnhtbESP3YrCMBSE7wXfIRzBO01d8K+aioiLgrKLPw9waI5t&#10;sTkpTaz17TcLgpfDzHzDLFetKUVDtSssKxgNIxDEqdUFZwqul+/BDITzyBpLy6TgRQ5WSbezxFjb&#10;J5+oOftMBAi7GBXk3lexlC7NyaAb2oo4eDdbG/RB1pnUNT4D3JTyK4om0mDBYSHHijY5pffzwyg4&#10;PLL5j7T+uJN7U21+X9vyYLdK9XvtegHCU+s/4Xd7rxVMx/D/JfwAm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veKwgAAANsAAAAPAAAAAAAAAAAAAAAAAJgCAABkcnMvZG93&#10;bnJldi54bWxQSwUGAAAAAAQABAD1AAAAhwM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6" o:spid="_x0000_s1054" type="#_x0000_t68" style="position:absolute;left:20602;top:6958;width:983;height:6587;rotation:-77264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IkpcMA&#10;AADbAAAADwAAAGRycy9kb3ducmV2LnhtbESPMW/CMBSE90r8B+shdSsOHShK46CCKOrQARKWbk/x&#10;IwmNnyPbhPDvMVKljqe7+06XrUbTiYGcby0rmM8SEMSV1S3XCo7l58sShA/IGjvLpOBGHlb55CnD&#10;VNsrH2goQi0ihH2KCpoQ+lRKXzVk0M9sTxy9k3UGQ5SultrhNcJNJ1+TZCENthwXGuxp01D1W1yM&#10;grW5fFPV/7S78ryrt+XA+4JZqefp+PEOItAY/sN/7S+t4G0Bjy/xB8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IkpcMAAADbAAAADwAAAAAAAAAAAAAAAACYAgAAZHJzL2Rv&#10;d25yZXYueG1sUEsFBgAAAAAEAAQA9QAAAIg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7" o:spid="_x0000_s1055" type="#_x0000_t68" style="position:absolute;left:21832;top:6957;width:984;height:6589;rotation:8310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jMZsAA&#10;AADbAAAADwAAAGRycy9kb3ducmV2LnhtbESPzQrCMBCE74LvEFbwpqke/KlGEVEUFMWfB1iatS02&#10;m9JErW9vBMHjMDPfMNN5bQrxpMrllhX0uhEI4sTqnFMF18u6MwLhPLLGwjIpeJOD+azZmGKs7YtP&#10;9Dz7VAQIuxgVZN6XsZQuycig69qSOHg3Wxn0QVap1BW+AtwUsh9FA2kw57CQYUnLjJL7+WEU7B7p&#10;+CCt32/k1pTL43tV7OxKqXarXkxAeKr9P/xrb7WC4RC+X8IPkL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jMZsAAAADbAAAADwAAAAAAAAAAAAAAAACYAgAAZHJzL2Rvd25y&#10;ZXYueG1sUEsFBgAAAAAEAAQA9QAAAIU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8" o:spid="_x0000_s1056" type="#_x0000_t68" style="position:absolute;left:23406;top:6957;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Mj8AA&#10;AADbAAAADwAAAGRycy9kb3ducmV2LnhtbERPS4vCMBC+L/gfwgh7W1P34KMaRZQFD4vWx8Hj0Ixt&#10;sZmUTtTuv98cBI8f33u+7FytHtRK5dnAcJCAIs69rbgwcD79fE1ASUC2WHsmA38ksFz0PuaYWv/k&#10;Az2OoVAxhCVFA2UITaq15CU5lIFviCN39a3DEGFbaNviM4a7Wn8nyUg7rDg2lNjQuqT8drw7A6eL&#10;4JWCSHbLp8X+d5dtti4z5rPfrWagAnXhLX65t9bAOI6NX+IP0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cMj8AAAADbAAAADwAAAAAAAAAAAAAAAACYAgAAZHJzL2Rvd25y&#10;ZXYueG1sUEsFBgAAAAAEAAQA9QAAAIU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79" o:spid="_x0000_s1057" type="#_x0000_t68" style="position:absolute;left:29354;top:6982;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pFMQA&#10;AADbAAAADwAAAGRycy9kb3ducmV2LnhtbESPS2sCQRCE74L/YeiAN51NDkY3zkowCB5Csj4OHpud&#10;3gfu9Czbo27+fSYQ8FhU1VfUaj24Vt2ol8azgedZAoq48LbhysDpuJ0uQElAtth6JgM/JLDOxqMV&#10;ptbfeU+3Q6hUhLCkaKAOoUu1lqImhzLzHXH0St87DFH2lbY93iPctfolSebaYcNxocaONjUVl8PV&#10;GTieBUsKIvmlWFbfn1/5x87lxkyehvc3UIGG8Aj/t3fWwOsS/r7EH6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bqRTEAAAA2wAAAA8AAAAAAAAAAAAAAAAAmAIAAGRycy9k&#10;b3ducmV2LnhtbFBLBQYAAAAABAAEAPUAAACJAw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80" o:spid="_x0000_s1058" type="#_x0000_t68" style="position:absolute;left:32268;top:6352;width:848;height:7790;rotation:-24216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pb8A&#10;AADbAAAADwAAAGRycy9kb3ducmV2LnhtbERPS2rDMBDdF3oHMYXuGrmhlOBYNqFNoItu7OQAgzWx&#10;TKyRK8mxfftqUejy8f5FtdhB3MmH3rGC100Ggrh1uudOweV8etmBCBFZ4+CYFKwUoCofHwrMtZu5&#10;pnsTO5FCOOSowMQ45lKG1pDFsHEjceKuzluMCfpOao9zCreD3GbZu7TYc2owONKHofbWTFaBO140&#10;zp/fP2aqG7f6U/8mz41Sz0/LYQ8i0hL/xX/uL61gl9anL+kHyP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2WlvwAAANsAAAAPAAAAAAAAAAAAAAAAAJgCAABkcnMvZG93bnJl&#10;di54bWxQSwUGAAAAAAQABAD1AAAAhAMAAAAA&#10;" adj="4232,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81" o:spid="_x0000_s1059" type="#_x0000_t68" style="position:absolute;left:32466;top:6480;width:984;height:7356;rotation:18074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d8QA&#10;AADbAAAADwAAAGRycy9kb3ducmV2LnhtbESPzWrDMBCE74W+g9hCLyWR3UMbnCihv5AcmwTi42Jt&#10;LBNr5Uqq7b59FAjkOMzMN8xiNdpW9ORD41hBPs1AEFdON1wr2O++JzMQISJrbB2Tgn8KsFre3y2w&#10;0G7gH+q3sRYJwqFABSbGrpAyVIYshqnriJN3dN5iTNLXUnscEty28jnLXqTFhtOCwY4+DFWn7Z9V&#10;8FTum8/X/j0v4/jrh4Mpw9dmrdTjw/g2BxFpjLfwtb3WCmY5XL6kHyCX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pFnfEAAAA2wAAAA8AAAAAAAAAAAAAAAAAmAIAAGRycy9k&#10;b3ducmV2LnhtbFBLBQYAAAAABAAEAPUAAACJAwAAAAA=&#10;" adj="5203,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82" o:spid="_x0000_s1060" type="#_x0000_t68" style="position:absolute;left:40615;top:6352;width:848;height:7790;rotation:-24216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eScAA&#10;AADbAAAADwAAAGRycy9kb3ducmV2LnhtbESPQYvCMBSE74L/ITzBm6aKLFKNIrrCHvZi9Qc8mmdT&#10;bF5qEm399xtB2OMwM98w621vG/EkH2rHCmbTDARx6XTNlYLL+ThZgggRWWPjmBS8KMB2MxysMdeu&#10;4xM9i1iJBOGQowITY5tLGUpDFsPUtcTJuzpvMSbpK6k9dgluGznPsi9psea0YLClvaHyVjysAvd9&#10;0dgdfu/mcSrcyx/rhTwXSo1H/W4FIlIf/8Of9o9WsJzD+0v6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FeScAAAADbAAAADwAAAAAAAAAAAAAAAACYAgAAZHJzL2Rvd25y&#10;ZXYueG1sUEsFBgAAAAAEAAQA9QAAAIUDAAAAAA==&#10;" adj="4232,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83" o:spid="_x0000_s1061" type="#_x0000_t68" style="position:absolute;left:40812;top:6480;width:985;height:7356;rotation:18074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tm8UA&#10;AADbAAAADwAAAGRycy9kb3ducmV2LnhtbESPzWrDMBCE74W8g9hALyWRk0IT3CghaRJIj/mB+rhY&#10;W8vUWrmSartvXxUKPQ4z8w2z2gy2ER35UDtWMJtmIIhLp2uuFNyux8kSRIjIGhvHpOCbAmzWo7sV&#10;5tr1fKbuEiuRIBxyVGBibHMpQ2nIYpi6ljh5785bjEn6SmqPfYLbRs6z7ElarDktGGzpxVD5cfmy&#10;Ch6KW71fdLtZEYdP37+ZIhxeT0rdj4ftM4hIQ/wP/7VPWsHyEX6/p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dy2bxQAAANsAAAAPAAAAAAAAAAAAAAAAAJgCAABkcnMv&#10;ZG93bnJldi54bWxQSwUGAAAAAAQABAD1AAAAigMAAAAA&#10;" adj="5203,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84" o:spid="_x0000_s1062" type="#_x0000_t68" style="position:absolute;left:43666;top:6953;width:984;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2rcMA&#10;AADbAAAADwAAAGRycy9kb3ducmV2LnhtbESPT2vCQBTE74V+h+UVeqsbRUSjq4gieCga/xw8PrLP&#10;JJh9G/JWTb99Vyj0OMzMb5jZonO1elArlWcD/V4Cijj3tuLCwPm0+RqDkoBssfZMBn5IYDF/f5th&#10;av2TD/Q4hkJFCEuKBsoQmlRryUtyKD3fEEfv6luHIcq20LbFZ4S7Wg+SZKQdVhwXSmxoVVJ+O96d&#10;gdNF8EpBJLvlk2L/vcvWW5cZ8/nRLaegAnXhP/zX3loD4yG8vsQfo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92rcMAAADbAAAADwAAAAAAAAAAAAAAAACYAgAAZHJzL2Rv&#10;d25yZXYueG1sUEsFBgAAAAAEAAQA9QAAAIgDAAAAAA==&#10;" adj="5804,8632"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w10:anchorlock/>
              </v:group>
            </w:pict>
          </mc:Fallback>
        </mc:AlternateConten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r w:rsidR="00B94540" w:rsidRPr="00BA0088">
        <w:rPr>
          <w:rFonts w:ascii="Times New Roman" w:eastAsia="Times New Roman" w:hAnsi="Times New Roman" w:cs="Times New Roman"/>
          <w:b/>
          <w:sz w:val="28"/>
          <w:szCs w:val="28"/>
        </w:rPr>
        <w:t xml:space="preserve">. Các trò chơi phục vụ mạch kiến thức hình học. </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B94540" w:rsidRPr="00BA0088">
        <w:rPr>
          <w:rFonts w:ascii="Times New Roman" w:eastAsia="Times New Roman" w:hAnsi="Times New Roman" w:cs="Times New Roman"/>
          <w:b/>
          <w:sz w:val="28"/>
          <w:szCs w:val="28"/>
        </w:rPr>
        <w:t xml:space="preserve">. Các trò chơi dùng que diêm (que tính) để xếp, tạo hình. </w:t>
      </w:r>
    </w:p>
    <w:p w:rsidR="00531E45" w:rsidRPr="00BA0088" w:rsidRDefault="00BA0088"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B94540" w:rsidRPr="00BA0088">
        <w:rPr>
          <w:rFonts w:ascii="Times New Roman" w:eastAsia="Times New Roman" w:hAnsi="Times New Roman" w:cs="Times New Roman"/>
          <w:b/>
          <w:sz w:val="28"/>
          <w:szCs w:val="28"/>
        </w:rPr>
        <w:t xml:space="preserve">Vấn đề chung: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Mục đích: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Tập xếp hình, tái tạo hình để khắc sâu biểu tượng về các hình: tam giác, hình vuông, hình chữ nhật, hình tứ giác.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Rèn luyện óc tư duy, sáng tạo, tác phong nhanh nhẹn.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Tạo không khí sôi nổi.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i/>
          <w:sz w:val="28"/>
          <w:szCs w:val="28"/>
        </w:rPr>
        <w:t>- Chuẩn bị:</w:t>
      </w:r>
      <w:r w:rsidRPr="00BA0088">
        <w:rPr>
          <w:rFonts w:ascii="Times New Roman" w:eastAsia="Times New Roman" w:hAnsi="Times New Roman" w:cs="Times New Roman"/>
          <w:sz w:val="28"/>
          <w:szCs w:val="28"/>
        </w:rPr>
        <w:t xml:space="preserve"> (đủ cho hai đội tham gia chơi).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2 lá cờ (khác màu) dùng để báo hiệu đã có đáp án.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2 bảng con (hoặc mảnh bìa các tông để các đội xếp que diêm lên đó).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Một số que diêm (que tính) phục thuộc vào yêu cầu của mỗi trò chơi.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Mỗi đội có thể chuẩn bị thêm 4 - 5 (bảng hoặc que diêm) để đưa ra cách xếp khác.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Ngoài ra mỗi học sinh dưới lớp cũng chuẩn bị số que diêm (que tính) để cùng tham gia trò chơi, tìm ra cách xếp bổ sung.</w:t>
      </w:r>
    </w:p>
    <w:p w:rsidR="00531E45" w:rsidRPr="00BA0088" w:rsidRDefault="009033DD"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B94540" w:rsidRPr="00BA0088">
        <w:rPr>
          <w:rFonts w:ascii="Times New Roman" w:eastAsia="Times New Roman" w:hAnsi="Times New Roman" w:cs="Times New Roman"/>
          <w:b/>
          <w:i/>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Số lượng chơi: 2 đội, mỗi đội từ 3 đến 5 em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Tiến hành trong các tiết: 84, 85, tự học có hướng dẫn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Cách chơi: Hai đội ngồi sẵn vào vị trí (GV có thể chuẩn bị bàn tròn để học sinh tiện trao đổi). Khi nghe rõ yêu cầu của trò chơi, các em ở mỗi đội cùng suy nghĩ và tìm ra cách xếp các que diêm (que tính) vào bảng con (bìa cát tông) theo yêu cầu. Thời gian: 1 - 2 phút tùy thuộc vào mức độ khó dễ của yêu cầu, giáo viên linh động đề ra thời gian cho phù hợp. </w:t>
      </w:r>
    </w:p>
    <w:p w:rsidR="00531E45" w:rsidRPr="00BA0088" w:rsidRDefault="00B94540" w:rsidP="00F40D25">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Cách đánh giá: Đội nào xong trước sẽ giơ cờ lên để cho cô giáo và vô lớp biệt đội đó có đáp án trước. Giáo viên đợi cho đội kia tiếp tục cho hết giờ qui định. Khi hai đội đã xong thì quyền trả lời trước vẫn thuộc về đội giơ tín hiệu trước. Mỗi đáp án đúng kịp thời gian sẽ ghi được 10 điểm. </w:t>
      </w:r>
    </w:p>
    <w:p w:rsidR="00531E45" w:rsidRPr="00BA0088" w:rsidRDefault="00B94540" w:rsidP="005D2080">
      <w:pPr>
        <w:widowControl w:val="0"/>
        <w:numPr>
          <w:ilvl w:val="0"/>
          <w:numId w:val="2"/>
        </w:numPr>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Đội nào có đáp án trước được cộng thêm 1 điểm. </w:t>
      </w:r>
    </w:p>
    <w:p w:rsidR="00531E45" w:rsidRPr="00BA0088" w:rsidRDefault="00B94540" w:rsidP="005D2080">
      <w:pPr>
        <w:widowControl w:val="0"/>
        <w:numPr>
          <w:ilvl w:val="0"/>
          <w:numId w:val="2"/>
        </w:numPr>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Đáp án sai không được điểm nào.</w:t>
      </w:r>
    </w:p>
    <w:p w:rsidR="00531E45" w:rsidRPr="00BA0088" w:rsidRDefault="00B94540" w:rsidP="005D2080">
      <w:pPr>
        <w:widowControl w:val="0"/>
        <w:numPr>
          <w:ilvl w:val="0"/>
          <w:numId w:val="2"/>
        </w:numPr>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Đối với một số trò chơi yêu cầu trình bày các cách, nếu hết thời gian mà học sinh chưa đưa ra đủ thì tuỳ theo từng trường hợp mà cho điểm. </w:t>
      </w:r>
    </w:p>
    <w:p w:rsidR="00531E45" w:rsidRPr="00BA0088" w:rsidRDefault="00B94540" w:rsidP="005D2080">
      <w:pPr>
        <w:widowControl w:val="0"/>
        <w:numPr>
          <w:ilvl w:val="0"/>
          <w:numId w:val="2"/>
        </w:numPr>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Nếu đội nào đưa ra thêm đáp án vượt quá yêu cầu đề ra thì mỗi đáp án sẽ được cộng thêm 2 điểm (chỉ công nhận các đáp án đúng khi các que diêm được xếp vừa đủ).</w:t>
      </w:r>
    </w:p>
    <w:p w:rsidR="00531E45" w:rsidRPr="00BA0088" w:rsidRDefault="00BA0088" w:rsidP="005D2080">
      <w:pPr>
        <w:widowControl w:val="0"/>
        <w:spacing w:after="10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B94540" w:rsidRPr="00BA0088">
        <w:rPr>
          <w:rFonts w:ascii="Times New Roman" w:eastAsia="Times New Roman" w:hAnsi="Times New Roman" w:cs="Times New Roman"/>
          <w:b/>
          <w:i/>
          <w:sz w:val="28"/>
          <w:szCs w:val="28"/>
        </w:rPr>
        <w:t xml:space="preserve">Các trò chơi cụ thể: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Trò chơi 1:</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Yêu cầu: em hãy dùng 7 que diêm để xếp thành 1 hình gồm 3 hình tam giác và 3 hình tứ giác.</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 Đáp án:</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noProof/>
          <w:sz w:val="28"/>
          <w:szCs w:val="28"/>
          <w:lang w:val="en-US" w:eastAsia="en-US"/>
        </w:rPr>
        <mc:AlternateContent>
          <mc:Choice Requires="wpg">
            <w:drawing>
              <wp:inline distT="114300" distB="114300" distL="114300" distR="114300" wp14:anchorId="7E490BA6" wp14:editId="5350CEDF">
                <wp:extent cx="1132314" cy="1259875"/>
                <wp:effectExtent l="209550" t="0" r="201295" b="0"/>
                <wp:docPr id="88" name="Group 88"/>
                <wp:cNvGraphicFramePr/>
                <a:graphic xmlns:a="http://schemas.openxmlformats.org/drawingml/2006/main">
                  <a:graphicData uri="http://schemas.microsoft.com/office/word/2010/wordprocessingGroup">
                    <wpg:wgp>
                      <wpg:cNvGrpSpPr/>
                      <wpg:grpSpPr>
                        <a:xfrm>
                          <a:off x="0" y="0"/>
                          <a:ext cx="1132314" cy="1259875"/>
                          <a:chOff x="2120035" y="649100"/>
                          <a:chExt cx="984192" cy="1147775"/>
                        </a:xfrm>
                      </wpg:grpSpPr>
                      <wps:wsp>
                        <wps:cNvPr id="89" name="Up Arrow 89"/>
                        <wps:cNvSpPr/>
                        <wps:spPr>
                          <a:xfrm rot="5400000">
                            <a:off x="2576675" y="649100"/>
                            <a:ext cx="591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1" name="Up Arrow 91"/>
                        <wps:cNvSpPr/>
                        <wps:spPr>
                          <a:xfrm rot="-1914766">
                            <a:off x="2430560" y="901310"/>
                            <a:ext cx="59021" cy="619467"/>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2" name="Up Arrow 92"/>
                        <wps:cNvSpPr/>
                        <wps:spPr>
                          <a:xfrm rot="-8924176">
                            <a:off x="2120035" y="911817"/>
                            <a:ext cx="58962" cy="619569"/>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3" name="Up Arrow 93"/>
                        <wps:cNvSpPr/>
                        <wps:spPr>
                          <a:xfrm rot="-8924176">
                            <a:off x="2729635" y="911817"/>
                            <a:ext cx="58962" cy="619569"/>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4" name="Up Arrow 94"/>
                        <wps:cNvSpPr/>
                        <wps:spPr>
                          <a:xfrm rot="-1914766">
                            <a:off x="3045206" y="888668"/>
                            <a:ext cx="59021" cy="619467"/>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5" name="Up Arrow 95"/>
                        <wps:cNvSpPr/>
                        <wps:spPr>
                          <a:xfrm rot="5400000">
                            <a:off x="2893775" y="1177375"/>
                            <a:ext cx="564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6" name="Up Arrow 96"/>
                        <wps:cNvSpPr/>
                        <wps:spPr>
                          <a:xfrm rot="5400000">
                            <a:off x="2244775" y="1177375"/>
                            <a:ext cx="564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id="Group 88" o:spid="_x0000_s1063" style="width:89.15pt;height:99.2pt;mso-position-horizontal-relative:char;mso-position-vertical-relative:line" coordorigin="21200,6491" coordsize="9841,11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">
                <v:shape id="Up Arrow 89" o:spid="_x0000_s1064" type="#_x0000_t68" style="position:absolute;left:25766;top:6491;width:591;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T/XMUA&#10;AADbAAAADwAAAGRycy9kb3ducmV2LnhtbESPQWvCQBSE74X+h+UVvNVNIgQbXUNJKY14sbaCx0f2&#10;mYRm34bsVqO/3hUKPQ4z8w2zzEfTiRMNrrWsIJ5GIIgrq1uuFXx/vT/PQTiPrLGzTAou5CBfPT4s&#10;MdP2zJ902vlaBAi7DBU03veZlK5qyKCb2p44eEc7GPRBDrXUA54D3HQyiaJUGmw5LDTYU9FQ9bP7&#10;NQqSTYqHj32ZpOXbNi7iWX9d01qpydP4ugDhafT/4b92qRXMX+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P9cxQAAANsAAAAPAAAAAAAAAAAAAAAAAJgCAABkcnMv&#10;ZG93bnJldi54bWxQSwUGAAAAAAQABAD1AAAAigMAAAAA&#10;" adj="548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1" o:spid="_x0000_s1065" type="#_x0000_t68" style="position:absolute;left:24305;top:9013;width:590;height:6194;rotation:-209143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28QA&#10;AADbAAAADwAAAGRycy9kb3ducmV2LnhtbESPQWuDQBSE74H+h+UVcktWC22MyUZKQGigUKI99Phw&#10;X1TqvlV3G82/zxYKPQ4z8w2zz2bTiSuNrrWsIF5HIIgrq1uuFXyW+SoB4Tyyxs4yKbiRg+zwsNhj&#10;qu3EZ7oWvhYBwi5FBY33fSqlqxoy6Na2Jw7exY4GfZBjLfWIU4CbTj5F0Ys02HJYaLCnY0PVd/Fj&#10;FAwfz8cST1/TkGPpkvfNpYpzqdTycX7dgfA0+//wX/tNK9jG8Psl/AB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zRNvEAAAA2wAAAA8AAAAAAAAAAAAAAAAAmAIAAGRycy9k&#10;b3ducmV2LnhtbFBLBQYAAAAABAAEAPUAAACJAwAAAAA=&#10;" adj="5479,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2" o:spid="_x0000_s1066" type="#_x0000_t68" style="position:absolute;left:21200;top:9118;width:589;height:6195;rotation:-97475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CgMQA&#10;AADbAAAADwAAAGRycy9kb3ducmV2LnhtbESP3WrCQBSE7wt9h+UUvBHdaKBo6ioSiKY3BX8e4JA9&#10;TYLZszG7JvHtu4VCL4eZ+YbZ7EbTiJ46V1tWsJhHIIgLq2suFVwv2WwFwnlkjY1lUvAkB7vt68sG&#10;E20HPlF/9qUIEHYJKqi8bxMpXVGRQTe3LXHwvm1n0AfZlVJ3OAS4aeQyit6lwZrDQoUtpRUVt/PD&#10;KJjG2c2n9qtOi+gzy+M1HqeHu1KTt3H/AcLT6P/Df+1cK1gv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AoDEAAAA2wAAAA8AAAAAAAAAAAAAAAAAmAIAAGRycy9k&#10;b3ducmV2LnhtbFBLBQYAAAAABAAEAPUAAACJAwAAAAA=&#10;" adj="5473,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3" o:spid="_x0000_s1067" type="#_x0000_t68" style="position:absolute;left:27296;top:9118;width:589;height:6195;rotation:-97475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nG8MA&#10;AADbAAAADwAAAGRycy9kb3ducmV2LnhtbESP3YrCMBSE7xd8h3AWvJE11cKiXaNIof7cLFh9gENz&#10;ti02J7WJWt/eCMJeDjPzDbNY9aYRN+pcbVnBZByBIC6srrlUcDpmXzMQziNrbCyTggc5WC0HHwtM&#10;tL3zgW65L0WAsEtQQeV9m0jpiooMurFtiYP3ZzuDPsiulLrDe4CbRk6j6FsarDksVNhSWlFxzq9G&#10;wSjOzj61v3VaRPtsF89xO9pclBp+9usfEJ56/x9+t3dawTy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CnG8MAAADbAAAADwAAAAAAAAAAAAAAAACYAgAAZHJzL2Rv&#10;d25yZXYueG1sUEsFBgAAAAAEAAQA9QAAAIgDAAAAAA==&#10;" adj="5473,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4" o:spid="_x0000_s1068" type="#_x0000_t68" style="position:absolute;left:30452;top:8886;width:590;height:6195;rotation:-209143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nQ8MA&#10;AADbAAAADwAAAGRycy9kb3ducmV2LnhtbESPQYvCMBSE7wv+h/AEb2uq6KrVKCIUFBYWrQePj+bZ&#10;FpuX2kRb/71ZWNjjMDPfMKtNZyrxpMaVlhWMhhEI4szqknMF5zT5nINwHlljZZkUvMjBZt37WGGs&#10;bctHep58LgKEXYwKCu/rWEqXFWTQDW1NHLyrbQz6IJtc6gbbADeVHEfRlzRYclgosKZdQdnt9DAK&#10;7j/TXYqHS3tPMHXz79k1GyVSqUG/2y5BeOr8f/ivvdcKFhP4/RJ+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TnQ8MAAADbAAAADwAAAAAAAAAAAAAAAACYAgAAZHJzL2Rv&#10;d25yZXYueG1sUEsFBgAAAAAEAAQA9QAAAIgDAAAAAA==&#10;" adj="5479,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5" o:spid="_x0000_s1069" type="#_x0000_t68" style="position:absolute;left:28938;top:11773;width:564;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xysgA&#10;AADbAAAADwAAAGRycy9kb3ducmV2LnhtbESPW0vDQBSE3wX/w3IEX6TdVGovabelFYW2oNDLg74d&#10;sqfZ0OzZkF2T6K/vCoKPw8x8w8yXnS1FQ7UvHCsY9BMQxJnTBecKTsfX3gSED8gaS8ek4Js8LBe3&#10;N3NMtWt5T80h5CJC2KeowIRQpVL6zJBF33cVcfTOrrYYoqxzqWtsI9yW8jFJRtJiwXHBYEXPhrLL&#10;4csqeDHNT7lph9uP9fDhfTx52+4sfyp1f9etZiACdeE//NfeaAXTJ/j9En+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1nHKyAAAANsAAAAPAAAAAAAAAAAAAAAAAJgCAABk&#10;cnMvZG93bnJldi54bWxQSwUGAAAAAAQABAD1AAAAjQMAAAAA&#10;" adj="523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6" o:spid="_x0000_s1070" type="#_x0000_t68" style="position:absolute;left:22448;top:11773;width:564;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vvccA&#10;AADbAAAADwAAAGRycy9kb3ducmV2LnhtbESPT2vCQBTE74V+h+UVehHdtIjV6CptaUGFCv456O2R&#10;fWZDs29DdpukfvquIPQ4zMxvmNmis6VoqPaFYwVPgwQEceZ0wbmCw/6zPwbhA7LG0jEp+CUPi/n9&#10;3QxT7VreUrMLuYgQ9ikqMCFUqZQ+M2TRD1xFHL2zqy2GKOtc6hrbCLelfE6SkbRYcFwwWNG7oex7&#10;92MVfJjmUi7b4er4NuxtXsZfq7Xlk1KPD93rFESgLvyHb+2lVjAZwfVL/AF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E773HAAAA2wAAAA8AAAAAAAAAAAAAAAAAmAIAAGRy&#10;cy9kb3ducmV2LnhtbFBLBQYAAAAABAAEAPUAAACMAwAAAAA=&#10;" adj="523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w10:anchorlock/>
              </v:group>
            </w:pict>
          </mc:Fallback>
        </mc:AlternateContent>
      </w:r>
    </w:p>
    <w:p w:rsidR="00531E45" w:rsidRPr="00BA0088" w:rsidRDefault="00BA0088"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B94540" w:rsidRPr="00BA0088">
        <w:rPr>
          <w:rFonts w:ascii="Times New Roman" w:eastAsia="Times New Roman" w:hAnsi="Times New Roman" w:cs="Times New Roman"/>
          <w:b/>
          <w:sz w:val="28"/>
          <w:szCs w:val="28"/>
        </w:rPr>
        <w:t>b. Trò chơi 2:</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Yêu cầu: Từ 8 que diêm, em xếp thành 1 hình vuông, 1 hình tam giác và 1 hình tứ giác.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Đáp án: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noProof/>
          <w:sz w:val="28"/>
          <w:szCs w:val="28"/>
          <w:lang w:val="en-US" w:eastAsia="en-US"/>
        </w:rPr>
        <mc:AlternateContent>
          <mc:Choice Requires="wpg">
            <w:drawing>
              <wp:inline distT="114300" distB="114300" distL="114300" distR="114300" wp14:anchorId="3ECAB6B2" wp14:editId="01CF9F69">
                <wp:extent cx="1692005" cy="1226546"/>
                <wp:effectExtent l="57150" t="0" r="384810" b="0"/>
                <wp:docPr id="97" name="Group 97"/>
                <wp:cNvGraphicFramePr/>
                <a:graphic xmlns:a="http://schemas.openxmlformats.org/drawingml/2006/main">
                  <a:graphicData uri="http://schemas.microsoft.com/office/word/2010/wordprocessingGroup">
                    <wpg:wgp>
                      <wpg:cNvGrpSpPr/>
                      <wpg:grpSpPr>
                        <a:xfrm>
                          <a:off x="0" y="0"/>
                          <a:ext cx="1692005" cy="1226546"/>
                          <a:chOff x="2276812" y="649100"/>
                          <a:chExt cx="1553838" cy="1181350"/>
                        </a:xfrm>
                      </wpg:grpSpPr>
                      <wps:wsp>
                        <wps:cNvPr id="98" name="Up Arrow 98"/>
                        <wps:cNvSpPr/>
                        <wps:spPr>
                          <a:xfrm rot="5400000">
                            <a:off x="2576675" y="649100"/>
                            <a:ext cx="591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99" name="Up Arrow 99"/>
                        <wps:cNvSpPr/>
                        <wps:spPr>
                          <a:xfrm>
                            <a:off x="2276812" y="929302"/>
                            <a:ext cx="591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0" name="Up Arrow 100"/>
                        <wps:cNvSpPr/>
                        <wps:spPr>
                          <a:xfrm rot="10800000">
                            <a:off x="2915975" y="929300"/>
                            <a:ext cx="564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1" name="Up Arrow 101"/>
                        <wps:cNvSpPr/>
                        <wps:spPr>
                          <a:xfrm rot="-5400000">
                            <a:off x="2578035" y="1210938"/>
                            <a:ext cx="564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2" name="Up Arrow 102"/>
                        <wps:cNvSpPr/>
                        <wps:spPr>
                          <a:xfrm rot="5400000">
                            <a:off x="3206100" y="1210950"/>
                            <a:ext cx="591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3" name="Up Arrow 103"/>
                        <wps:cNvSpPr/>
                        <wps:spPr>
                          <a:xfrm rot="5400000">
                            <a:off x="3771550" y="1210950"/>
                            <a:ext cx="59100" cy="619500"/>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4" name="Up Arrow 104"/>
                        <wps:cNvSpPr/>
                        <wps:spPr>
                          <a:xfrm rot="6860845">
                            <a:off x="3771629" y="1074491"/>
                            <a:ext cx="58942" cy="619339"/>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5" name="Up Arrow 105"/>
                        <wps:cNvSpPr/>
                        <wps:spPr>
                          <a:xfrm rot="7173848">
                            <a:off x="3223284" y="798225"/>
                            <a:ext cx="58979" cy="619595"/>
                          </a:xfrm>
                          <a:prstGeom prst="upArrow">
                            <a:avLst>
                              <a:gd name="adj1" fmla="val 0"/>
                              <a:gd name="adj2" fmla="val 266243"/>
                            </a:avLst>
                          </a:prstGeom>
                          <a:solidFill>
                            <a:srgbClr val="000000"/>
                          </a:solid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id="Group 97" o:spid="_x0000_s1071" style="width:133.25pt;height:96.6pt;mso-position-horizontal-relative:char;mso-position-vertical-relative:line" coordorigin="22768,6491" coordsize="15538,1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">
                <v:shape id="Up Arrow 98" o:spid="_x0000_s1072" type="#_x0000_t68" style="position:absolute;left:25766;top:6491;width:591;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MGsIA&#10;AADbAAAADwAAAGRycy9kb3ducmV2LnhtbERPTWvCQBC9C/0PyxS86SYRgk3dhGIpjfRi0woeh+w0&#10;Cc3OhuxWo7++exA8Pt73pphML040us6ygngZgSCure64UfD99bZYg3AeWWNvmRRcyEGRP8w2mGl7&#10;5k86Vb4RIYRdhgpa74dMSle3ZNAt7UAcuB87GvQBjo3UI55DuOllEkWpNNhxaGhxoG1L9W/1ZxQk&#10;Hyke3w9lkpav+3gbr4brjnZKzR+nl2cQniZ/F9/cpVbwFMaGL+EH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cwawgAAANsAAAAPAAAAAAAAAAAAAAAAAJgCAABkcnMvZG93&#10;bnJldi54bWxQSwUGAAAAAAQABAD1AAAAhwMAAAAA&#10;" adj="548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99" o:spid="_x0000_s1073" type="#_x0000_t68" style="position:absolute;left:22768;top:9293;width:591;height:6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ar8EA&#10;AADbAAAADwAAAGRycy9kb3ducmV2LnhtbESPQYvCMBSE78L+h/AEb5rqYdFqWpZdBPckuv0Bj+bZ&#10;RpuX0kRb/fVGEPY4zMw3zCYfbCNu1HnjWMF8loAgLp02XCko/rbTJQgfkDU2jknBnTzk2cdog6l2&#10;PR/odgyViBD2KSqoQ2hTKX1Zk0U/cy1x9E6usxii7CqpO+wj3DZykSSf0qLhuFBjS981lZfj1Sqo&#10;7MOc+91vsyyDKXD/ow+OtFKT8fC1BhFoCP/hd3unFaxW8PoSf4D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fGq/BAAAA2wAAAA8AAAAAAAAAAAAAAAAAmAIAAGRycy9kb3du&#10;cmV2LnhtbFBLBQYAAAAABAAEAPUAAACGAwAAAAA=&#10;" adj="548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0" o:spid="_x0000_s1074" type="#_x0000_t68" style="position:absolute;left:29159;top:9293;width:564;height:619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r3sMA&#10;AADcAAAADwAAAGRycy9kb3ducmV2LnhtbESPQYvCMBCF7wv+hzCCtzVVZJGuUURUPOxlteB1aGab&#10;ajMpTdT673cOgrcZ3pv3vlmset+oO3WxDmxgMs5AEZfB1lwZKE67zzmomJAtNoHJwJMirJaDjwXm&#10;Njz4l+7HVCkJ4ZijAZdSm2sdS0ce4zi0xKL9hc5jkrWrtO3wIeG+0dMs+9Iea5YGhy1tHJXX480b&#10;uLpytgnNvtjZ7c+znRVnu76cjRkN+/U3qER9eptf1wcr+Jngyz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r3sMAAADcAAAADwAAAAAAAAAAAAAAAACYAgAAZHJzL2Rv&#10;d25yZXYueG1sUEsFBgAAAAAEAAQA9QAAAIgDAAAAAA==&#10;" adj="523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1" o:spid="_x0000_s1075" type="#_x0000_t68" style="position:absolute;left:25780;top:12108;width:564;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4B6cEA&#10;AADcAAAADwAAAGRycy9kb3ducmV2LnhtbERPTWvCQBC9F/oflhG8lLpRQdroKlUUehNTvQ/ZMYlm&#10;Z0J2jem/7xYEb/N4n7NY9a5WHbW+EjYwHiWgiHOxFRcGjj+79w9QPiBbrIXJwC95WC1fXxaYWrnz&#10;gbosFCqGsE/RQBlCk2rt85Ic+pE0xJE7S+swRNgW2rZ4j+Gu1pMkmWmHFceGEhvalJRfs5sz8Pl2&#10;m153E9lvL2sRl+276eV0NmY46L/moAL14Sl+uL9tnJ+M4f+ZeIF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uAenBAAAA3AAAAA8AAAAAAAAAAAAAAAAAmAIAAGRycy9kb3du&#10;cmV2LnhtbFBLBQYAAAAABAAEAPUAAACGAwAAAAA=&#10;" adj="523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2" o:spid="_x0000_s1076" type="#_x0000_t68" style="position:absolute;left:32061;top:12109;width:591;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2W3sMA&#10;AADcAAAADwAAAGRycy9kb3ducmV2LnhtbERPS2vCQBC+F/wPywi91U0iBImuQSKlkV58tOBxyE6T&#10;0OxsyK6a9te7hYK3+fies8pH04krDa61rCCeRSCIK6tbrhV8nF5fFiCcR9bYWSYFP+QgX0+eVphp&#10;e+MDXY++FiGEXYYKGu/7TEpXNWTQzWxPHLgvOxj0AQ611APeQrjpZBJFqTTYcmhosKeioer7eDEK&#10;kvcUz2+fZZKW231cxPP+d0c7pZ6n42YJwtPoH+J/d6nD/CiBv2fCB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2W3sMAAADcAAAADwAAAAAAAAAAAAAAAACYAgAAZHJzL2Rv&#10;d25yZXYueG1sUEsFBgAAAAAEAAQA9QAAAIgDAAAAAA==&#10;" adj="548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3" o:spid="_x0000_s1077" type="#_x0000_t68" style="position:absolute;left:37715;top:12109;width:591;height:61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zRcIA&#10;AADcAAAADwAAAGRycy9kb3ducmV2LnhtbERPS2vCQBC+F/wPywi91U0iBImuIoo00kt9gcchOybB&#10;7GzIbjXtr+8Kgrf5+J4zW/SmETfqXG1ZQTyKQBAXVtdcKjgeNh8TEM4ja2wsk4JfcrCYD95mmGl7&#10;5x3d9r4UIYRdhgoq79tMSldUZNCNbEscuIvtDPoAu1LqDu8h3DQyiaJUGqw5NFTY0qqi4rr/MQqS&#10;rxTPn6c8SfP1d7yKx+3flrZKvQ/75RSEp96/xE93rsP8aAyPZ8IF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TNFwgAAANwAAAAPAAAAAAAAAAAAAAAAAJgCAABkcnMvZG93&#10;bnJldi54bWxQSwUGAAAAAAQABAD1AAAAhwMAAAAA&#10;" adj="5486,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4" o:spid="_x0000_s1078" type="#_x0000_t68" style="position:absolute;left:37716;top:10744;width:590;height:6193;rotation:74938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iTsYA&#10;AADcAAAADwAAAGRycy9kb3ducmV2LnhtbESPQWsCMRCF7wX/QxjBS6mJpVVZjSJCpT1VV6HXYTPd&#10;3bqZLEnU1V/fFAreZnjvffNmvuxsI87kQ+1Yw2ioQBAXztRcajjs356mIEJENtg4Jg1XCrBc9B7m&#10;mBl34R2d81iKBOGQoYYqxjaTMhQVWQxD1xIn7dt5izGtvpTG4yXBbSOflRpLizWnCxW2tK6oOOYn&#10;myj5ZjvZ7A9f/vNj8vO4U+61uTmtB/1uNQMRqYt383/63aT66gX+nkkT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5iTsYAAADcAAAADwAAAAAAAAAAAAAAAACYAgAAZHJz&#10;L2Rvd25yZXYueG1sUEsFBgAAAAAEAAQA9QAAAIsDAAAAAA==&#10;" adj="5473,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Up Arrow 105" o:spid="_x0000_s1079" type="#_x0000_t68" style="position:absolute;left:32232;top:7982;width:590;height:6196;rotation:78357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u8MEA&#10;AADcAAAADwAAAGRycy9kb3ducmV2LnhtbERPTYvCMBC9L/gfwgje1lTFdalGEUUUZA9297K3oRnb&#10;YjMpSdTqrzeC4G0e73Nmi9bU4kLOV5YVDPoJCOLc6ooLBX+/m89vED4ga6wtk4IbeVjMOx8zTLW9&#10;8oEuWShEDGGfooIyhCaV0uclGfR92xBH7midwRChK6R2eI3hppbDJPmSBiuODSU2tCopP2Vno0Df&#10;Jxy0GfH/z6RY164a7faDrVK9brucggjUhrf45d7pOD8Zw/OZeIG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F7vDBAAAA3AAAAA8AAAAAAAAAAAAAAAAAmAIAAGRycy9kb3du&#10;cmV2LnhtbFBLBQYAAAAABAAEAPUAAACGAwAAAAA=&#10;" adj="5474,10800" fillcolor="black">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w10:anchorlock/>
              </v:group>
            </w:pict>
          </mc:Fallback>
        </mc:AlternateConten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00BA0088">
        <w:rPr>
          <w:rFonts w:ascii="Times New Roman" w:eastAsia="Times New Roman" w:hAnsi="Times New Roman" w:cs="Times New Roman"/>
          <w:b/>
          <w:sz w:val="28"/>
          <w:szCs w:val="28"/>
        </w:rPr>
        <w:t>.</w:t>
      </w:r>
      <w:r w:rsidR="00B94540" w:rsidRPr="00BA0088">
        <w:rPr>
          <w:rFonts w:ascii="Times New Roman" w:eastAsia="Times New Roman" w:hAnsi="Times New Roman" w:cs="Times New Roman"/>
          <w:b/>
          <w:sz w:val="28"/>
          <w:szCs w:val="28"/>
        </w:rPr>
        <w:t xml:space="preserve"> Nhóm trò chơi xếp hình sử dụng 4 mảnh hình.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Mục đích: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Tập xếp hình, tái tạo hình để khắc sâu biểu tượng về các hình: tam giác, hình vuông, hình chữ nhật, hình tứ giác.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Rèn luyện óc tư duy, sáng tạo, tác phong nhanh nhẹn.</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Tạo không khí sôi nổi.</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GV hướng dẫn HS cắt 1 hình vuông bằng giấy màu bìa cứng theo mẫu:</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w:lastRenderedPageBreak/>
        <mc:AlternateContent>
          <mc:Choice Requires="wpg">
            <w:drawing>
              <wp:inline distT="114300" distB="114300" distL="114300" distR="114300" wp14:anchorId="39529DC4" wp14:editId="317B47F6">
                <wp:extent cx="1609725" cy="1504950"/>
                <wp:effectExtent l="0" t="0" r="0" b="0"/>
                <wp:docPr id="106" name="Group 106"/>
                <wp:cNvGraphicFramePr/>
                <a:graphic xmlns:a="http://schemas.openxmlformats.org/drawingml/2006/main">
                  <a:graphicData uri="http://schemas.microsoft.com/office/word/2010/wordprocessingGroup">
                    <wpg:wgp>
                      <wpg:cNvGrpSpPr/>
                      <wpg:grpSpPr>
                        <a:xfrm>
                          <a:off x="0" y="0"/>
                          <a:ext cx="1609725" cy="1504950"/>
                          <a:chOff x="2202950" y="570400"/>
                          <a:chExt cx="1593225" cy="1485250"/>
                        </a:xfrm>
                      </wpg:grpSpPr>
                      <wps:wsp>
                        <wps:cNvPr id="107" name="Rectangle 107"/>
                        <wps:cNvSpPr/>
                        <wps:spPr>
                          <a:xfrm>
                            <a:off x="2202950" y="570400"/>
                            <a:ext cx="1583400" cy="1485000"/>
                          </a:xfrm>
                          <a:prstGeom prst="rect">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08" name="Straight Arrow Connector 108"/>
                        <wps:cNvCnPr/>
                        <wps:spPr>
                          <a:xfrm>
                            <a:off x="2212775" y="580250"/>
                            <a:ext cx="1583400" cy="1475400"/>
                          </a:xfrm>
                          <a:prstGeom prst="straightConnector1">
                            <a:avLst/>
                          </a:prstGeom>
                          <a:noFill/>
                          <a:ln w="9525" cap="flat" cmpd="sng">
                            <a:solidFill>
                              <a:srgbClr val="000000"/>
                            </a:solidFill>
                            <a:prstDash val="solid"/>
                            <a:round/>
                            <a:headEnd type="none" w="med" len="med"/>
                            <a:tailEnd type="none" w="med" len="med"/>
                          </a:ln>
                        </wps:spPr>
                        <wps:bodyPr/>
                      </wps:wsp>
                      <wps:wsp>
                        <wps:cNvPr id="109" name="Straight Arrow Connector 109"/>
                        <wps:cNvCnPr/>
                        <wps:spPr>
                          <a:xfrm>
                            <a:off x="2202950" y="1312900"/>
                            <a:ext cx="796500" cy="4800"/>
                          </a:xfrm>
                          <a:prstGeom prst="straightConnector1">
                            <a:avLst/>
                          </a:prstGeom>
                          <a:noFill/>
                          <a:ln w="9525" cap="flat" cmpd="sng">
                            <a:solidFill>
                              <a:srgbClr val="000000"/>
                            </a:solidFill>
                            <a:prstDash val="solid"/>
                            <a:round/>
                            <a:headEnd type="none" w="med" len="med"/>
                            <a:tailEnd type="none" w="med" len="med"/>
                          </a:ln>
                        </wps:spPr>
                        <wps:bodyPr/>
                      </wps:wsp>
                      <wps:wsp>
                        <wps:cNvPr id="110" name="Straight Arrow Connector 110"/>
                        <wps:cNvCnPr/>
                        <wps:spPr>
                          <a:xfrm flipH="1">
                            <a:off x="2212650" y="1327675"/>
                            <a:ext cx="786900" cy="7179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id="Group 106" o:spid="_x0000_s1080" style="width:126.75pt;height:118.5pt;mso-position-horizontal-relative:char;mso-position-vertical-relative:line" coordorigin="22029,5704" coordsize="15932,1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">
                <v:rect id="Rectangle 107" o:spid="_x0000_s1081" style="position:absolute;left:22029;top:5704;width:15834;height:14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9vG8MA&#10;AADcAAAADwAAAGRycy9kb3ducmV2LnhtbERPTWvCQBC9F/wPywi91U1bWkOajYhF7MFLo3ieZsck&#10;dHc2ZNcY/fVuoeBtHu9z8sVojRio961jBc+zBARx5XTLtYL9bv2UgvABWaNxTAou5GFRTB5yzLQ7&#10;8zcNZahFDGGfoYImhC6T0lcNWfQz1xFH7uh6iyHCvpa6x3MMt0a+JMm7tNhybGiwo1VD1W95sgrm&#10;1+PwY95Mu01f/UYfPi/pvi6VepyOyw8QgcZwF/+7v3Scn8zh75l4gS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9vG8MAAADcAAAADwAAAAAAAAAAAAAAAACYAgAAZHJzL2Rv&#10;d25yZXYueG1sUEsFBgAAAAAEAAQA9QAAAIgDA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08" o:spid="_x0000_s1082" type="#_x0000_t32" style="position:absolute;left:22127;top:5802;width:15834;height:147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shape id="Straight Arrow Connector 109" o:spid="_x0000_s1083" type="#_x0000_t32" style="position:absolute;left:22029;top:13129;width:7965;height: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Straight Arrow Connector 110" o:spid="_x0000_s1084" type="#_x0000_t32" style="position:absolute;left:22126;top:13276;width:7869;height:71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CUdcUAAADcAAAADwAAAGRycy9kb3ducmV2LnhtbESPQWvDMAyF74X9B6PBLmV1skMpad0y&#10;BoPSw6BtDj0KW0vCYjmzvTT999Oh0JvEe3rv02Y3+V6NFFMX2EC5KEAR2+A6bgzU58/XFaiUkR32&#10;gcnAjRLstk+zDVYuXPlI4yk3SkI4VWigzXmotE62JY9pEQZi0b5D9JhljY12Ea8S7nv9VhRL7bFj&#10;aWhxoI+W7M/pzxvoDvVXPc5/c7SrQ3mJZTpfemvMy/P0vgaVacoP8/167wS/F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CUdcUAAADcAAAADwAAAAAAAAAA&#10;AAAAAAChAgAAZHJzL2Rvd25yZXYueG1sUEsFBgAAAAAEAAQA+QAAAJMDAAAAAA==&#10;"/>
                <w10:anchorlock/>
              </v:group>
            </w:pict>
          </mc:Fallback>
        </mc:AlternateConten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Số lượng chơi: cả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tự học có hướng dẫn </w:t>
      </w:r>
    </w:p>
    <w:p w:rsidR="00C26ADE"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Cách chơi: </w:t>
      </w:r>
    </w:p>
    <w:p w:rsidR="00531E45" w:rsidRPr="00C26ADE" w:rsidRDefault="00BA0088" w:rsidP="005D2080">
      <w:pPr>
        <w:widowControl w:val="0"/>
        <w:spacing w:after="100"/>
        <w:jc w:val="both"/>
        <w:rPr>
          <w:rFonts w:ascii="Times New Roman" w:eastAsia="Times New Roman" w:hAnsi="Times New Roman" w:cs="Times New Roman"/>
          <w:b/>
          <w:sz w:val="28"/>
          <w:szCs w:val="28"/>
        </w:rPr>
      </w:pPr>
      <w:r w:rsidRPr="00C26ADE">
        <w:rPr>
          <w:rFonts w:ascii="Times New Roman" w:eastAsia="Times New Roman" w:hAnsi="Times New Roman" w:cs="Times New Roman"/>
          <w:b/>
          <w:sz w:val="28"/>
          <w:szCs w:val="28"/>
        </w:rPr>
        <w:t>2</w:t>
      </w:r>
      <w:r w:rsidR="00B94540" w:rsidRPr="00C26ADE">
        <w:rPr>
          <w:rFonts w:ascii="Times New Roman" w:eastAsia="Times New Roman" w:hAnsi="Times New Roman" w:cs="Times New Roman"/>
          <w:b/>
          <w:sz w:val="28"/>
          <w:szCs w:val="28"/>
        </w:rPr>
        <w:t xml:space="preserve">a. Trò chơi 1: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Yêu cầu: Em ghép thế nào để 1 hình chữ nhật từ 4 mảnh hình trên.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Gợi ý 1 cách ghép: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488631F0" wp14:editId="5F36AAC3">
                <wp:extent cx="1905000" cy="962025"/>
                <wp:effectExtent l="0" t="0" r="0" b="0"/>
                <wp:docPr id="111" name="Group 111"/>
                <wp:cNvGraphicFramePr/>
                <a:graphic xmlns:a="http://schemas.openxmlformats.org/drawingml/2006/main">
                  <a:graphicData uri="http://schemas.microsoft.com/office/word/2010/wordprocessingGroup">
                    <wpg:wgp>
                      <wpg:cNvGrpSpPr/>
                      <wpg:grpSpPr>
                        <a:xfrm>
                          <a:off x="0" y="0"/>
                          <a:ext cx="1905000" cy="962025"/>
                          <a:chOff x="315025" y="147950"/>
                          <a:chExt cx="1888350" cy="944250"/>
                        </a:xfrm>
                      </wpg:grpSpPr>
                      <wps:wsp>
                        <wps:cNvPr id="112" name="Rectangle 112"/>
                        <wps:cNvSpPr/>
                        <wps:spPr>
                          <a:xfrm>
                            <a:off x="315025" y="148100"/>
                            <a:ext cx="1878300" cy="944100"/>
                          </a:xfrm>
                          <a:prstGeom prst="rect">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13" name="Straight Arrow Connector 113"/>
                        <wps:cNvCnPr/>
                        <wps:spPr>
                          <a:xfrm flipH="1">
                            <a:off x="324775" y="148100"/>
                            <a:ext cx="929400" cy="944100"/>
                          </a:xfrm>
                          <a:prstGeom prst="straightConnector1">
                            <a:avLst/>
                          </a:prstGeom>
                          <a:noFill/>
                          <a:ln w="9525" cap="flat" cmpd="sng">
                            <a:solidFill>
                              <a:srgbClr val="000000"/>
                            </a:solidFill>
                            <a:prstDash val="solid"/>
                            <a:round/>
                            <a:headEnd type="none" w="med" len="med"/>
                            <a:tailEnd type="none" w="med" len="med"/>
                          </a:ln>
                        </wps:spPr>
                        <wps:bodyPr/>
                      </wps:wsp>
                      <wps:wsp>
                        <wps:cNvPr id="114" name="Straight Arrow Connector 114"/>
                        <wps:cNvCnPr/>
                        <wps:spPr>
                          <a:xfrm>
                            <a:off x="1254175" y="148100"/>
                            <a:ext cx="949200" cy="944100"/>
                          </a:xfrm>
                          <a:prstGeom prst="straightConnector1">
                            <a:avLst/>
                          </a:prstGeom>
                          <a:noFill/>
                          <a:ln w="9525" cap="flat" cmpd="sng">
                            <a:solidFill>
                              <a:srgbClr val="000000"/>
                            </a:solidFill>
                            <a:prstDash val="solid"/>
                            <a:round/>
                            <a:headEnd type="none" w="med" len="med"/>
                            <a:tailEnd type="none" w="med" len="med"/>
                          </a:ln>
                        </wps:spPr>
                        <wps:bodyPr/>
                      </wps:wsp>
                      <wps:wsp>
                        <wps:cNvPr id="115" name="Straight Arrow Connector 115"/>
                        <wps:cNvCnPr/>
                        <wps:spPr>
                          <a:xfrm rot="10800000" flipH="1">
                            <a:off x="1741025" y="147950"/>
                            <a:ext cx="452400" cy="4722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id="Group 111" o:spid="_x0000_s1085" style="width:150pt;height:75.75pt;mso-position-horizontal-relative:char;mso-position-vertical-relative:line" coordorigin="3150,1479" coordsize="18883,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">
                <v:rect id="Rectangle 112" o:spid="_x0000_s1086" style="position:absolute;left:3150;top:1481;width:18783;height:9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FaXsIA&#10;AADcAAAADwAAAGRycy9kb3ducmV2LnhtbERPTWvCQBC9C/6HZQredKPSGlJXkRaxBy+N4nmaHZPQ&#10;3dmQXWP017uFgrd5vM9ZrntrREetrx0rmE4SEMSF0zWXCo6H7TgF4QOyRuOYFNzIw3o1HCwx0+7K&#10;39TloRQxhH2GCqoQmkxKX1Rk0U9cQxy5s2sthgjbUuoWrzHcGjlLkjdpsebYUGFDHxUVv/nFKljc&#10;z92PeTX1Pp37nT593tJjmSs1euk37yAC9eEp/nd/6Th/OoO/Z+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VpewgAAANwAAAAPAAAAAAAAAAAAAAAAAJgCAABkcnMvZG93&#10;bnJldi54bWxQSwUGAAAAAAQABAD1AAAAhwM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rect>
                <v:shape id="Straight Arrow Connector 113" o:spid="_x0000_s1087" type="#_x0000_t32" style="position:absolute;left:3247;top:1481;width:9294;height:94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IKAsIAAADcAAAADwAAAGRycy9kb3ducmV2LnhtbERPTYvCMBC9L/gfwgh7WTStwi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IKAsIAAADcAAAADwAAAAAAAAAAAAAA&#10;AAChAgAAZHJzL2Rvd25yZXYueG1sUEsFBgAAAAAEAAQA+QAAAJADAAAAAA==&#10;"/>
                <v:shape id="Straight Arrow Connector 114" o:spid="_x0000_s1088" type="#_x0000_t32" style="position:absolute;left:12541;top:1481;width:9492;height:9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SHcQAAADcAAAADwAAAGRycy9kb3ducmV2LnhtbERPS2sCMRC+F/wPYQpeimZXbJ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hIdxAAAANwAAAAPAAAAAAAAAAAA&#10;AAAAAKECAABkcnMvZG93bnJldi54bWxQSwUGAAAAAAQABAD5AAAAkgMAAAAA&#10;"/>
                <v:shape id="Straight Arrow Connector 115" o:spid="_x0000_s1089" type="#_x0000_t32" style="position:absolute;left:17410;top:1479;width:4524;height:4722;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4HTcAAAADcAAAADwAAAGRycy9kb3ducmV2LnhtbERPTYvCMBC9L/gfwgje1rSCy1KNIlbB&#10;w7KwVfA6NGNbbCYhiVr/vVlY2Ns83ucs14PpxZ186CwryKcZCOLa6o4bBafj/v0TRIjIGnvLpOBJ&#10;Adar0dsSC20f/EP3KjYihXAoUEEboyukDHVLBsPUOuLEXaw3GBP0jdQeHync9HKWZR/SYMepoUVH&#10;25bqa3UzCpzzm3MoT2WZm/x7h8fKfe06pSbjYbMAEWmI/+I/90Gn+fkcfp9JF8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eB03AAAAA3AAAAA8AAAAAAAAAAAAAAAAA&#10;oQIAAGRycy9kb3ducmV2LnhtbFBLBQYAAAAABAAEAPkAAACOAwAAAAA=&#10;"/>
                <w10:anchorlock/>
              </v:group>
            </w:pict>
          </mc:Fallback>
        </mc:AlternateContent>
      </w:r>
    </w:p>
    <w:p w:rsidR="00531E45" w:rsidRPr="00BA0088" w:rsidRDefault="00BA0088"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00C26ADE">
        <w:rPr>
          <w:rFonts w:ascii="Times New Roman" w:eastAsia="Times New Roman" w:hAnsi="Times New Roman" w:cs="Times New Roman"/>
          <w:b/>
          <w:sz w:val="28"/>
          <w:szCs w:val="28"/>
        </w:rPr>
        <w:t>b</w:t>
      </w:r>
      <w:r w:rsidR="00B94540" w:rsidRPr="00BA0088">
        <w:rPr>
          <w:rFonts w:ascii="Times New Roman" w:eastAsia="Times New Roman" w:hAnsi="Times New Roman" w:cs="Times New Roman"/>
          <w:b/>
          <w:sz w:val="28"/>
          <w:szCs w:val="28"/>
        </w:rPr>
        <w:t xml:space="preserve">. Trò chơi </w:t>
      </w:r>
      <w:r w:rsidR="00C26ADE">
        <w:rPr>
          <w:rFonts w:ascii="Times New Roman" w:eastAsia="Times New Roman" w:hAnsi="Times New Roman" w:cs="Times New Roman"/>
          <w:b/>
          <w:sz w:val="28"/>
          <w:szCs w:val="28"/>
        </w:rPr>
        <w:t>2</w:t>
      </w:r>
      <w:r w:rsidR="00B94540" w:rsidRPr="00BA0088">
        <w:rPr>
          <w:rFonts w:ascii="Times New Roman" w:eastAsia="Times New Roman" w:hAnsi="Times New Roman" w:cs="Times New Roman"/>
          <w:b/>
          <w:sz w:val="28"/>
          <w:szCs w:val="28"/>
        </w:rPr>
        <w:t xml:space="preserve">: </w:t>
      </w:r>
      <w:r w:rsidR="00B94540" w:rsidRPr="00BA0088">
        <w:rPr>
          <w:rFonts w:ascii="Times New Roman" w:eastAsia="Times New Roman" w:hAnsi="Times New Roman" w:cs="Times New Roman"/>
          <w:sz w:val="28"/>
          <w:szCs w:val="28"/>
        </w:rPr>
        <w:t>Em hãy ghép 4 mảnh hình cơ bản trên để ghép được 1 hình tứ giác.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Gợi ý 2 cách xếp: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4EDCD96C" wp14:editId="098DDDC8">
                <wp:extent cx="4286250" cy="600075"/>
                <wp:effectExtent l="0" t="0" r="0" b="0"/>
                <wp:docPr id="125" name="Group 125"/>
                <wp:cNvGraphicFramePr/>
                <a:graphic xmlns:a="http://schemas.openxmlformats.org/drawingml/2006/main">
                  <a:graphicData uri="http://schemas.microsoft.com/office/word/2010/wordprocessingGroup">
                    <wpg:wgp>
                      <wpg:cNvGrpSpPr/>
                      <wpg:grpSpPr>
                        <a:xfrm>
                          <a:off x="0" y="0"/>
                          <a:ext cx="4286250" cy="600075"/>
                          <a:chOff x="732650" y="314700"/>
                          <a:chExt cx="4268075" cy="580200"/>
                        </a:xfrm>
                      </wpg:grpSpPr>
                      <wps:wsp>
                        <wps:cNvPr id="126" name="Isosceles Triangle 126"/>
                        <wps:cNvSpPr/>
                        <wps:spPr>
                          <a:xfrm>
                            <a:off x="1376850" y="314700"/>
                            <a:ext cx="1288200" cy="580200"/>
                          </a:xfrm>
                          <a:prstGeom prst="triangle">
                            <a:avLst>
                              <a:gd name="adj" fmla="val 50000"/>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27" name="Isosceles Triangle 127"/>
                        <wps:cNvSpPr/>
                        <wps:spPr>
                          <a:xfrm rot="10800000">
                            <a:off x="732650" y="314700"/>
                            <a:ext cx="1288200" cy="580200"/>
                          </a:xfrm>
                          <a:prstGeom prst="triangle">
                            <a:avLst>
                              <a:gd name="adj" fmla="val 50000"/>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28" name="Straight Arrow Connector 128"/>
                        <wps:cNvCnPr/>
                        <wps:spPr>
                          <a:xfrm rot="10800000">
                            <a:off x="1376750" y="314700"/>
                            <a:ext cx="0" cy="580200"/>
                          </a:xfrm>
                          <a:prstGeom prst="straightConnector1">
                            <a:avLst/>
                          </a:prstGeom>
                          <a:noFill/>
                          <a:ln w="9525" cap="flat" cmpd="sng">
                            <a:solidFill>
                              <a:srgbClr val="000000"/>
                            </a:solidFill>
                            <a:prstDash val="solid"/>
                            <a:round/>
                            <a:headEnd type="none" w="med" len="med"/>
                            <a:tailEnd type="none" w="med" len="med"/>
                          </a:ln>
                        </wps:spPr>
                        <wps:bodyPr/>
                      </wps:wsp>
                      <wps:wsp>
                        <wps:cNvPr id="129" name="Straight Arrow Connector 129"/>
                        <wps:cNvCnPr/>
                        <wps:spPr>
                          <a:xfrm rot="10800000" flipH="1">
                            <a:off x="1054700" y="314700"/>
                            <a:ext cx="322200" cy="290100"/>
                          </a:xfrm>
                          <a:prstGeom prst="straightConnector1">
                            <a:avLst/>
                          </a:prstGeom>
                          <a:noFill/>
                          <a:ln w="9525" cap="flat" cmpd="sng">
                            <a:solidFill>
                              <a:srgbClr val="000000"/>
                            </a:solidFill>
                            <a:prstDash val="solid"/>
                            <a:round/>
                            <a:headEnd type="none" w="med" len="med"/>
                            <a:tailEnd type="none" w="med" len="med"/>
                          </a:ln>
                        </wps:spPr>
                        <wps:bodyPr/>
                      </wps:wsp>
                      <wps:wsp>
                        <wps:cNvPr id="130" name="Isosceles Triangle 130"/>
                        <wps:cNvSpPr/>
                        <wps:spPr>
                          <a:xfrm>
                            <a:off x="3712525" y="314700"/>
                            <a:ext cx="1288200" cy="580200"/>
                          </a:xfrm>
                          <a:prstGeom prst="triangle">
                            <a:avLst>
                              <a:gd name="adj" fmla="val 50000"/>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31" name="Isosceles Triangle 131"/>
                        <wps:cNvSpPr/>
                        <wps:spPr>
                          <a:xfrm rot="10800000">
                            <a:off x="3068325" y="314700"/>
                            <a:ext cx="1288200" cy="580200"/>
                          </a:xfrm>
                          <a:prstGeom prst="triangle">
                            <a:avLst>
                              <a:gd name="adj" fmla="val 50000"/>
                            </a:avLst>
                          </a:prstGeom>
                          <a:noFill/>
                          <a:ln w="9525" cap="flat" cmpd="sng">
                            <a:solidFill>
                              <a:srgbClr val="000000"/>
                            </a:solidFill>
                            <a:prstDash val="solid"/>
                            <a:round/>
                            <a:headEnd type="none" w="sm" len="sm"/>
                            <a:tailEnd type="none" w="sm" len="sm"/>
                          </a:ln>
                        </wps:spPr>
                        <wps:txbx>
                          <w:txbxContent>
                            <w:p w:rsidR="00906F9A" w:rsidRDefault="00906F9A">
                              <w:pPr>
                                <w:spacing w:line="240" w:lineRule="auto"/>
                                <w:textDirection w:val="btLr"/>
                              </w:pPr>
                            </w:p>
                          </w:txbxContent>
                        </wps:txbx>
                        <wps:bodyPr spcFirstLastPara="1" wrap="square" lIns="91425" tIns="91425" rIns="91425" bIns="91425" anchor="ctr" anchorCtr="0">
                          <a:noAutofit/>
                        </wps:bodyPr>
                      </wps:wsp>
                      <wps:wsp>
                        <wps:cNvPr id="132" name="Straight Arrow Connector 132"/>
                        <wps:cNvCnPr/>
                        <wps:spPr>
                          <a:xfrm rot="10800000">
                            <a:off x="3712425" y="314700"/>
                            <a:ext cx="0" cy="580200"/>
                          </a:xfrm>
                          <a:prstGeom prst="straightConnector1">
                            <a:avLst/>
                          </a:prstGeom>
                          <a:noFill/>
                          <a:ln w="9525" cap="flat" cmpd="sng">
                            <a:solidFill>
                              <a:srgbClr val="000000"/>
                            </a:solidFill>
                            <a:prstDash val="solid"/>
                            <a:round/>
                            <a:headEnd type="none" w="med" len="med"/>
                            <a:tailEnd type="none" w="med" len="med"/>
                          </a:ln>
                        </wps:spPr>
                        <wps:bodyPr/>
                      </wps:wsp>
                      <wps:wsp>
                        <wps:cNvPr id="133" name="Straight Arrow Connector 133"/>
                        <wps:cNvCnPr/>
                        <wps:spPr>
                          <a:xfrm rot="10800000">
                            <a:off x="3712575" y="314700"/>
                            <a:ext cx="321900" cy="2901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id="Group 125" o:spid="_x0000_s1090" style="width:337.5pt;height:47.25pt;mso-position-horizontal-relative:char;mso-position-vertical-relative:line" coordorigin="7326,3147" coordsize="42680,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6" o:spid="_x0000_s1091" type="#_x0000_t5" style="position:absolute;left:13768;top:3147;width:12882;height:5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KdcQA&#10;AADcAAAADwAAAGRycy9kb3ducmV2LnhtbERPTWvCQBC9F/wPywheim6UKjV1lSgESg+CsSDehuw0&#10;G8zOhuyq8d93CwVv83ifs9r0thE36nztWMF0koAgLp2uuVLwfczH7yB8QNbYOCYFD/KwWQ9eVphq&#10;d+cD3YpQiRjCPkUFJoQ2ldKXhiz6iWuJI/fjOoshwq6SusN7DLeNnCXJQlqsOTYYbGlnqLwUV6vA&#10;7b/y7Xl/yt+W3pnsNTtvT/O5UqNhn32ACNSHp/jf/anj/NkC/p6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DCnXEAAAA3AAAAA8AAAAAAAAAAAAAAAAAmAIAAGRycy9k&#10;b3ducmV2LnhtbFBLBQYAAAAABAAEAPUAAACJAw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Isosceles Triangle 127" o:spid="_x0000_s1092" type="#_x0000_t5" style="position:absolute;left:7326;top:3147;width:12882;height:58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cs8QA&#10;AADcAAAADwAAAGRycy9kb3ducmV2LnhtbERP22rCQBB9F/oPyxR8M5uKtRpdpReESqHURPB1yI5J&#10;SHY2ZLea9utdQfBtDuc6y3VvGnGizlWWFTxFMQji3OqKCwX7bDOagXAeWWNjmRT8kYP16mGwxETb&#10;M+/olPpChBB2CSoovW8TKV1ekkEX2ZY4cEfbGfQBdoXUHZ5DuGnkOI6n0mDFoaHElt5Lyuv01yh4&#10;SycH3rbZ/1f8vNnXtc6+5z8fSg0f+9cFCE+9v4tv7k8d5o9f4PpMuE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VHLPEAAAA3AAAAA8AAAAAAAAAAAAAAAAAmAIAAGRycy9k&#10;b3ducmV2LnhtbFBLBQYAAAAABAAEAPUAAACJAw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Straight Arrow Connector 128" o:spid="_x0000_s1093" type="#_x0000_t32" style="position:absolute;left:13767;top:3147;width:0;height:5802;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g78QAAADcAAAADwAAAGRycy9kb3ducmV2LnhtbESP22rCQBCG7wt9h2UK3hTdVEuVNBsp&#10;gqgULB4eYMiOSWh2NmQ3Gt/euSj0bob5D99ky8E16kpdqD0beJskoIgLb2suDZxP6/ECVIjIFhvP&#10;ZOBOAZb581OGqfU3PtD1GEslIRxSNFDF2KZah6Iih2HiW2K5XXznMMraldp2eJNw1+hpknxohzVL&#10;Q4UtrSoqfo+9k97Z+47L3va7+ff853W/Ce3hEowZvQxfn6AiDfFf/OfeWsGfCq08IxPo/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v+DvxAAAANwAAAAPAAAAAAAAAAAA&#10;AAAAAKECAABkcnMvZG93bnJldi54bWxQSwUGAAAAAAQABAD5AAAAkgMAAAAA&#10;"/>
                <v:shape id="Straight Arrow Connector 129" o:spid="_x0000_s1094" type="#_x0000_t32" style="position:absolute;left:10547;top:3147;width:3222;height:2901;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H9cIAAADcAAAADwAAAGRycy9kb3ducmV2LnhtbERPTWvCQBC9C/0Pywi96SYeShtdQzAW&#10;eiiFRsHrkJ0modnZZXer8d+7BcHbPN7nbMrJjOJMPgyWFeTLDARxa/XAnYLj4X3xCiJEZI2jZVJw&#10;pQDl9mm2wULbC3/TuYmdSCEcClTQx+gKKUPbk8GwtI44cT/WG4wJ+k5qj5cUbka5yrIXaXDg1NCj&#10;o11P7W/zZxQ456tTqI91nZv8a4+Hxn3uB6We51O1BhFpig/x3f2h0/zVG/w/ky6Q2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H9cIAAADcAAAADwAAAAAAAAAAAAAA&#10;AAChAgAAZHJzL2Rvd25yZXYueG1sUEsFBgAAAAAEAAQA+QAAAJADAAAAAA==&#10;"/>
                <v:shape id="Isosceles Triangle 130" o:spid="_x0000_s1095" type="#_x0000_t5" style="position:absolute;left:37125;top:3147;width:12882;height:5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R8cA&#10;AADcAAAADwAAAGRycy9kb3ducmV2LnhtbESPQWvCQBCF74X+h2UKXkrdtNbSpq4ShYD0IKgF8TZk&#10;p9nQ7GzIrpr++85B8DbDe/PeN7PF4Ft1pj42gQ08jzNQxFWwDdcGvvfl0zuomJAttoHJwB9FWMzv&#10;72aY23DhLZ13qVYSwjFHAy6lLtc6Vo48xnHoiEX7Cb3HJGtfa9vjRcJ9q1+y7E17bFgaHHa0clT9&#10;7k7eQNh8lcvj5lC+fsTgisfiuDxMp8aMHobiE1SiId3M1+u1FfyJ4MszMoG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oUfHAAAA3AAAAA8AAAAAAAAAAAAAAAAAmAIAAGRy&#10;cy9kb3ducmV2LnhtbFBLBQYAAAAABAAEAPUAAACMAw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Isosceles Triangle 131" o:spid="_x0000_s1096" type="#_x0000_t5" style="position:absolute;left:30683;top:3147;width:12882;height:58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m3gcQA&#10;AADcAAAADwAAAGRycy9kb3ducmV2LnhtbERPTWvCQBC9C/6HZYTedKOtUlNXsRXBUig2EbwO2WkS&#10;kp0N2VVTf31XELzN433OYtWZWpypdaVlBeNRBII4s7rkXMEh3Q5fQTiPrLG2TAr+yMFq2e8tMNb2&#10;wj90TnwuQgi7GBUU3jexlC4ryKAb2YY4cL+2NegDbHOpW7yEcFPLSRTNpMGSQ0OBDX0UlFXJySh4&#10;T16O/Nmk169ouj1UlU6/5/uNUk+Dbv0GwlPnH+K7e6fD/Ocx3J4JF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pt4HEAAAA3AAAAA8AAAAAAAAAAAAAAAAAmAIAAGRycy9k&#10;b3ducmV2LnhtbFBLBQYAAAAABAAEAPUAAACJAwAAAAA=&#10;" filled="f">
                  <v:stroke startarrowwidth="narrow" startarrowlength="short" endarrowwidth="narrow" endarrowlength="short" joinstyle="round"/>
                  <v:textbox inset="2.53958mm,2.53958mm,2.53958mm,2.53958mm">
                    <w:txbxContent>
                      <w:p w:rsidR="00906F9A" w:rsidRDefault="00906F9A">
                        <w:pPr>
                          <w:spacing w:line="240" w:lineRule="auto"/>
                          <w:textDirection w:val="btLr"/>
                        </w:pPr>
                      </w:p>
                    </w:txbxContent>
                  </v:textbox>
                </v:shape>
                <v:shape id="Straight Arrow Connector 132" o:spid="_x0000_s1097" type="#_x0000_t32" style="position:absolute;left:37124;top:3147;width:0;height:5802;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5B2MMAAADcAAAADwAAAGRycy9kb3ducmV2LnhtbESP3YrCMBCF7xd8hzCCN4um6qJSjSKC&#10;qAiKPw8wNGNbbCalSbW+vRGEvZvhnDnfmdmiMYV4UOVyywr6vQgEcWJ1zqmC62XdnYBwHlljYZkU&#10;vMjBYt76mWGs7ZNP9Dj7VIQQdjEqyLwvYyldkpFB17MlcdButjLow1qlUlf4DOGmkIMoGkmDOQdC&#10;hiWtMkru59oE7vBvx2mt6914Pz7+HjauPN2cUp12s5yC8NT4f/P3eqtD/eEAPs+ECeT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OQdjDAAAA3AAAAA8AAAAAAAAAAAAA&#10;AAAAoQIAAGRycy9kb3ducmV2LnhtbFBLBQYAAAAABAAEAPkAAACRAwAAAAA=&#10;"/>
                <v:shape id="Straight Arrow Connector 133" o:spid="_x0000_s1098" type="#_x0000_t32" style="position:absolute;left:37125;top:3147;width:3219;height:2901;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LkQ8QAAADcAAAADwAAAGRycy9kb3ducmV2LnhtbESP0YrCMBBF3wX/IcyCL6KpW1GpRhFh&#10;URGUuvsBQzO2ZZtJaVKtf79ZEHyb4d65585q05lK3KlxpWUFk3EEgjizuuRcwc/312gBwnlkjZVl&#10;UvAkB5t1v7fCRNsHp3S/+lyEEHYJKii8rxMpXVaQQTe2NXHQbrYx6MPa5FI3+AjhppKfUTSTBksO&#10;hAJr2hWU/V5bE7jx9Mh5q9vj/DS/DM97V6c3p9Tgo9suQXjq/Nv8uj7oUD+O4f+ZMIF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RDxAAAANwAAAAPAAAAAAAAAAAA&#10;AAAAAKECAABkcnMvZG93bnJldi54bWxQSwUGAAAAAAQABAD5AAAAkgMAAAAA&#10;"/>
                <w10:anchorlock/>
              </v:group>
            </w:pict>
          </mc:Fallback>
        </mc:AlternateContent>
      </w:r>
    </w:p>
    <w:p w:rsidR="00045CD0" w:rsidRDefault="00045CD0" w:rsidP="005D2080">
      <w:pPr>
        <w:widowControl w:val="0"/>
        <w:spacing w:after="100"/>
        <w:jc w:val="both"/>
        <w:rPr>
          <w:rFonts w:ascii="Times New Roman" w:eastAsia="Times New Roman" w:hAnsi="Times New Roman" w:cs="Times New Roman"/>
          <w:b/>
          <w:sz w:val="28"/>
          <w:szCs w:val="28"/>
        </w:rPr>
      </w:pPr>
    </w:p>
    <w:p w:rsidR="00531E45" w:rsidRPr="00F572B0" w:rsidRDefault="00C26ADE"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00B94540" w:rsidRPr="00C26ADE">
        <w:rPr>
          <w:rFonts w:ascii="Times New Roman" w:eastAsia="Times New Roman" w:hAnsi="Times New Roman" w:cs="Times New Roman"/>
          <w:b/>
          <w:sz w:val="28"/>
          <w:szCs w:val="28"/>
        </w:rPr>
        <w:t xml:space="preserve">. Trò chơi </w:t>
      </w:r>
      <w:r w:rsidRPr="00F572B0">
        <w:rPr>
          <w:rFonts w:ascii="Times New Roman" w:eastAsia="Times New Roman" w:hAnsi="Times New Roman" w:cs="Times New Roman"/>
          <w:b/>
          <w:sz w:val="28"/>
          <w:szCs w:val="28"/>
        </w:rPr>
        <w:t>3</w:t>
      </w:r>
      <w:r w:rsidR="00B94540" w:rsidRPr="00F572B0">
        <w:rPr>
          <w:rFonts w:ascii="Times New Roman" w:eastAsia="Times New Roman" w:hAnsi="Times New Roman" w:cs="Times New Roman"/>
          <w:b/>
          <w:sz w:val="28"/>
          <w:szCs w:val="28"/>
        </w:rPr>
        <w:t xml:space="preserve">: em có hình gì?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i/>
          <w:sz w:val="28"/>
          <w:szCs w:val="28"/>
        </w:rPr>
        <w:t>- Mục đích:</w:t>
      </w:r>
      <w:r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Rèn luyện óc tư duy, sáng tạo, tác phong nhanh nhẹn.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Tạo không khí sôi nổi.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i/>
          <w:sz w:val="28"/>
          <w:szCs w:val="28"/>
        </w:rPr>
        <w:t>- Chuẩn bị:</w:t>
      </w:r>
      <w:r w:rsidRPr="00BA0088">
        <w:rPr>
          <w:rFonts w:ascii="Times New Roman" w:eastAsia="Times New Roman" w:hAnsi="Times New Roman" w:cs="Times New Roman"/>
          <w:sz w:val="28"/>
          <w:szCs w:val="28"/>
        </w:rPr>
        <w:t xml:space="preserve"> các hình tam giác có trong bộ đồ dùng Toán để xếp hình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Tổ chức chơi:</w:t>
      </w:r>
      <w:r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 xml:space="preserve">+ Số lượng chơi: cả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có nội dung xếp hình, tự học có hướng dẫn </w:t>
      </w:r>
    </w:p>
    <w:p w:rsidR="00F40D25"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Cách chơi: HS sử dụng 8 hình tam giác để tự sáng tạo ra 1 hình mà mình thích </w:t>
      </w:r>
    </w:p>
    <w:p w:rsidR="00F40D25" w:rsidRPr="00BA0088" w:rsidRDefault="00F572B0" w:rsidP="00F40D25">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40D25">
        <w:rPr>
          <w:rFonts w:ascii="Times New Roman" w:eastAsia="Times New Roman" w:hAnsi="Times New Roman" w:cs="Times New Roman"/>
          <w:sz w:val="28"/>
          <w:szCs w:val="28"/>
        </w:rPr>
        <w:t xml:space="preserve">HS </w:t>
      </w:r>
      <w:r w:rsidR="00F40D25" w:rsidRPr="00BA0088">
        <w:rPr>
          <w:rFonts w:ascii="Times New Roman" w:eastAsia="Times New Roman" w:hAnsi="Times New Roman" w:cs="Times New Roman"/>
          <w:sz w:val="28"/>
          <w:szCs w:val="28"/>
        </w:rPr>
        <w:t>đã có một số cách xếp:</w:t>
      </w:r>
    </w:p>
    <w:p w:rsidR="00F40D25" w:rsidRPr="00F40D25" w:rsidRDefault="00F40D25" w:rsidP="00F40D25">
      <w:pPr>
        <w:tabs>
          <w:tab w:val="left" w:pos="1659"/>
        </w:tabs>
        <w:rPr>
          <w:rFonts w:ascii="Times New Roman" w:eastAsia="Times New Roman" w:hAnsi="Times New Roman" w:cs="Times New Roman"/>
          <w:sz w:val="28"/>
          <w:szCs w:val="28"/>
        </w:rPr>
      </w:pPr>
    </w:p>
    <w:p w:rsidR="00B94540" w:rsidRPr="00BA0088" w:rsidRDefault="00C26ADE"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A0088">
        <w:rPr>
          <w:rFonts w:ascii="Times New Roman" w:eastAsia="Times New Roman" w:hAnsi="Times New Roman" w:cs="Times New Roman"/>
          <w:noProof/>
          <w:sz w:val="28"/>
          <w:szCs w:val="28"/>
          <w:lang w:val="en-US" w:eastAsia="en-US"/>
        </w:rPr>
        <mc:AlternateContent>
          <mc:Choice Requires="wpg">
            <w:drawing>
              <wp:inline distT="114300" distB="114300" distL="114300" distR="114300" wp14:anchorId="7C3BB6FF" wp14:editId="19E84375">
                <wp:extent cx="5479530" cy="4677620"/>
                <wp:effectExtent l="57150" t="0" r="64135" b="0"/>
                <wp:docPr id="134" name="Group 134"/>
                <wp:cNvGraphicFramePr/>
                <a:graphic xmlns:a="http://schemas.openxmlformats.org/drawingml/2006/main">
                  <a:graphicData uri="http://schemas.microsoft.com/office/word/2010/wordprocessingGroup">
                    <wpg:wgp>
                      <wpg:cNvGrpSpPr/>
                      <wpg:grpSpPr>
                        <a:xfrm>
                          <a:off x="0" y="0"/>
                          <a:ext cx="5479530" cy="4677620"/>
                          <a:chOff x="510311" y="381000"/>
                          <a:chExt cx="5296890" cy="4115614"/>
                        </a:xfrm>
                      </wpg:grpSpPr>
                      <wps:wsp>
                        <wps:cNvPr id="135" name="Isosceles Triangle 135"/>
                        <wps:cNvSpPr/>
                        <wps:spPr>
                          <a:xfrm rot="-5400000">
                            <a:off x="723900" y="571500"/>
                            <a:ext cx="762000" cy="381000"/>
                          </a:xfrm>
                          <a:prstGeom prst="triangle">
                            <a:avLst>
                              <a:gd name="adj" fmla="val 50000"/>
                            </a:avLst>
                          </a:prstGeom>
                          <a:solidFill>
                            <a:srgbClr val="FF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36" name="Isosceles Triangle 136"/>
                        <wps:cNvSpPr/>
                        <wps:spPr>
                          <a:xfrm rot="5400000">
                            <a:off x="1104900" y="571500"/>
                            <a:ext cx="762000" cy="381000"/>
                          </a:xfrm>
                          <a:prstGeom prst="triangle">
                            <a:avLst>
                              <a:gd name="adj" fmla="val 50000"/>
                            </a:avLst>
                          </a:prstGeom>
                          <a:solidFill>
                            <a:srgbClr val="FF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37" name="Isosceles Triangle 137"/>
                        <wps:cNvSpPr/>
                        <wps:spPr>
                          <a:xfrm rot="8100000">
                            <a:off x="785111" y="1356605"/>
                            <a:ext cx="761978" cy="380989"/>
                          </a:xfrm>
                          <a:prstGeom prst="triangle">
                            <a:avLst>
                              <a:gd name="adj" fmla="val 50000"/>
                            </a:avLst>
                          </a:prstGeom>
                          <a:solidFill>
                            <a:srgbClr val="CFE2F3"/>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38" name="Isosceles Triangle 138"/>
                        <wps:cNvSpPr/>
                        <wps:spPr>
                          <a:xfrm rot="13500000">
                            <a:off x="1089214" y="1368702"/>
                            <a:ext cx="761978" cy="380989"/>
                          </a:xfrm>
                          <a:prstGeom prst="triangle">
                            <a:avLst>
                              <a:gd name="adj" fmla="val 50000"/>
                            </a:avLst>
                          </a:prstGeom>
                          <a:solidFill>
                            <a:srgbClr val="CFE2F3"/>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39" name="Isosceles Triangle 139"/>
                        <wps:cNvSpPr/>
                        <wps:spPr>
                          <a:xfrm rot="8100000">
                            <a:off x="1470911" y="975605"/>
                            <a:ext cx="761978" cy="380989"/>
                          </a:xfrm>
                          <a:prstGeom prst="triangle">
                            <a:avLst>
                              <a:gd name="adj" fmla="val 50000"/>
                            </a:avLst>
                          </a:prstGeom>
                          <a:solidFill>
                            <a:srgbClr val="FF00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0" name="Isosceles Triangle 140"/>
                        <wps:cNvSpPr/>
                        <wps:spPr>
                          <a:xfrm rot="-8100000">
                            <a:off x="357911" y="975605"/>
                            <a:ext cx="761978" cy="380989"/>
                          </a:xfrm>
                          <a:prstGeom prst="triangle">
                            <a:avLst>
                              <a:gd name="adj" fmla="val 50000"/>
                            </a:avLst>
                          </a:prstGeom>
                          <a:solidFill>
                            <a:srgbClr val="FF00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1" name="Isosceles Triangle 141"/>
                        <wps:cNvSpPr/>
                        <wps:spPr>
                          <a:xfrm rot="8100000">
                            <a:off x="556511" y="1890005"/>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2" name="Isosceles Triangle 142"/>
                        <wps:cNvSpPr/>
                        <wps:spPr>
                          <a:xfrm rot="-8100000">
                            <a:off x="1318511" y="1890005"/>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3" name="Isosceles Triangle 143"/>
                        <wps:cNvSpPr/>
                        <wps:spPr>
                          <a:xfrm rot="2700000">
                            <a:off x="3641531" y="1617100"/>
                            <a:ext cx="761978" cy="380989"/>
                          </a:xfrm>
                          <a:prstGeom prst="triangle">
                            <a:avLst>
                              <a:gd name="adj" fmla="val 50000"/>
                            </a:avLst>
                          </a:prstGeom>
                          <a:solidFill>
                            <a:srgbClr val="FF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4" name="Isosceles Triangle 144"/>
                        <wps:cNvSpPr/>
                        <wps:spPr>
                          <a:xfrm rot="8100000">
                            <a:off x="4781738" y="1902102"/>
                            <a:ext cx="761978" cy="380989"/>
                          </a:xfrm>
                          <a:prstGeom prst="triangle">
                            <a:avLst>
                              <a:gd name="adj" fmla="val 50000"/>
                            </a:avLst>
                          </a:prstGeom>
                          <a:solidFill>
                            <a:srgbClr val="FF99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5" name="Isosceles Triangle 145"/>
                        <wps:cNvSpPr/>
                        <wps:spPr>
                          <a:xfrm rot="13500000">
                            <a:off x="3933671" y="1877923"/>
                            <a:ext cx="761978" cy="380989"/>
                          </a:xfrm>
                          <a:prstGeom prst="triangle">
                            <a:avLst>
                              <a:gd name="adj" fmla="val 50000"/>
                            </a:avLst>
                          </a:prstGeom>
                          <a:solidFill>
                            <a:srgbClr val="FF00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6" name="Isosceles Triangle 146"/>
                        <wps:cNvSpPr/>
                        <wps:spPr>
                          <a:xfrm rot="2700000">
                            <a:off x="4197156" y="1617100"/>
                            <a:ext cx="761978" cy="380989"/>
                          </a:xfrm>
                          <a:prstGeom prst="triangle">
                            <a:avLst>
                              <a:gd name="adj" fmla="val 50000"/>
                            </a:avLst>
                          </a:prstGeom>
                          <a:solidFill>
                            <a:srgbClr val="00FF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7" name="Isosceles Triangle 147"/>
                        <wps:cNvSpPr/>
                        <wps:spPr>
                          <a:xfrm rot="-2700000">
                            <a:off x="4469401" y="1617100"/>
                            <a:ext cx="761978" cy="380989"/>
                          </a:xfrm>
                          <a:prstGeom prst="triangle">
                            <a:avLst>
                              <a:gd name="adj" fmla="val 50000"/>
                            </a:avLst>
                          </a:prstGeom>
                          <a:solidFill>
                            <a:srgbClr val="4A86E8"/>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8" name="Isosceles Triangle 148"/>
                        <wps:cNvSpPr/>
                        <wps:spPr>
                          <a:xfrm rot="18900000">
                            <a:off x="5045223" y="1629200"/>
                            <a:ext cx="761978" cy="380989"/>
                          </a:xfrm>
                          <a:prstGeom prst="triangle">
                            <a:avLst>
                              <a:gd name="adj" fmla="val 50000"/>
                            </a:avLst>
                          </a:prstGeom>
                          <a:solidFill>
                            <a:srgbClr val="E06666"/>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49" name="Isosceles Triangle 149"/>
                        <wps:cNvSpPr/>
                        <wps:spPr>
                          <a:xfrm rot="8100000">
                            <a:off x="785100" y="2912074"/>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0" name="Isosceles Triangle 150"/>
                        <wps:cNvSpPr/>
                        <wps:spPr>
                          <a:xfrm rot="13500000">
                            <a:off x="1060119" y="2936458"/>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1" name="Isosceles Triangle 151"/>
                        <wps:cNvSpPr/>
                        <wps:spPr>
                          <a:xfrm rot="-5400000">
                            <a:off x="3922925" y="1104900"/>
                            <a:ext cx="762000" cy="381000"/>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2" name="Isosceles Triangle 152"/>
                        <wps:cNvSpPr/>
                        <wps:spPr>
                          <a:xfrm rot="-5400000">
                            <a:off x="4469400" y="1104900"/>
                            <a:ext cx="762000" cy="381000"/>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3" name="Isosceles Triangle 153"/>
                        <wps:cNvSpPr/>
                        <wps:spPr>
                          <a:xfrm rot="8100000">
                            <a:off x="1046831" y="3446350"/>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4" name="Isosceles Triangle 154"/>
                        <wps:cNvSpPr/>
                        <wps:spPr>
                          <a:xfrm rot="-2700000">
                            <a:off x="785101" y="3173450"/>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5" name="Isosceles Triangle 155"/>
                        <wps:cNvSpPr/>
                        <wps:spPr>
                          <a:xfrm rot="8100000">
                            <a:off x="1046831" y="3979750"/>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6" name="Isosceles Triangle 156"/>
                        <wps:cNvSpPr/>
                        <wps:spPr>
                          <a:xfrm rot="18900000">
                            <a:off x="785112" y="3708378"/>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7" name="Isosceles Triangle 157"/>
                        <wps:cNvSpPr/>
                        <wps:spPr>
                          <a:xfrm rot="-8100000">
                            <a:off x="1318511" y="3446355"/>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8" name="Isosceles Triangle 158"/>
                        <wps:cNvSpPr/>
                        <wps:spPr>
                          <a:xfrm rot="8100000">
                            <a:off x="510311" y="3446355"/>
                            <a:ext cx="761978" cy="380989"/>
                          </a:xfrm>
                          <a:prstGeom prst="triangle">
                            <a:avLst>
                              <a:gd name="adj" fmla="val 50000"/>
                            </a:avLst>
                          </a:prstGeom>
                          <a:solidFill>
                            <a:srgbClr val="00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59" name="Isosceles Triangle 159"/>
                        <wps:cNvSpPr/>
                        <wps:spPr>
                          <a:xfrm rot="2700000">
                            <a:off x="3640661" y="3359355"/>
                            <a:ext cx="761978" cy="380989"/>
                          </a:xfrm>
                          <a:prstGeom prst="triangle">
                            <a:avLst>
                              <a:gd name="adj" fmla="val 50000"/>
                            </a:avLst>
                          </a:prstGeom>
                          <a:solidFill>
                            <a:srgbClr val="CC4125"/>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0" name="Isosceles Triangle 160"/>
                        <wps:cNvSpPr/>
                        <wps:spPr>
                          <a:xfrm rot="8100000">
                            <a:off x="3640661" y="3100755"/>
                            <a:ext cx="761978" cy="380989"/>
                          </a:xfrm>
                          <a:prstGeom prst="triangle">
                            <a:avLst>
                              <a:gd name="adj" fmla="val 50000"/>
                            </a:avLst>
                          </a:prstGeom>
                          <a:solidFill>
                            <a:srgbClr val="CC4125"/>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1" name="Isosceles Triangle 161"/>
                        <wps:cNvSpPr/>
                        <wps:spPr>
                          <a:xfrm rot="13500000">
                            <a:off x="3933671" y="3400476"/>
                            <a:ext cx="761978" cy="380989"/>
                          </a:xfrm>
                          <a:prstGeom prst="triangle">
                            <a:avLst>
                              <a:gd name="adj" fmla="val 50000"/>
                            </a:avLst>
                          </a:prstGeom>
                          <a:solidFill>
                            <a:srgbClr val="FF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2" name="Isosceles Triangle 162"/>
                        <wps:cNvSpPr/>
                        <wps:spPr>
                          <a:xfrm rot="2700000">
                            <a:off x="4229225" y="3161350"/>
                            <a:ext cx="761978" cy="380989"/>
                          </a:xfrm>
                          <a:prstGeom prst="triangle">
                            <a:avLst>
                              <a:gd name="adj" fmla="val 50000"/>
                            </a:avLst>
                          </a:prstGeom>
                          <a:solidFill>
                            <a:srgbClr val="FFFF00"/>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3" name="Isosceles Triangle 163"/>
                        <wps:cNvSpPr/>
                        <wps:spPr>
                          <a:xfrm rot="16200000">
                            <a:off x="4554834" y="3243900"/>
                            <a:ext cx="762000" cy="381000"/>
                          </a:xfrm>
                          <a:prstGeom prst="triangle">
                            <a:avLst>
                              <a:gd name="adj" fmla="val 50000"/>
                            </a:avLst>
                          </a:prstGeom>
                          <a:solidFill>
                            <a:srgbClr val="F6B26B"/>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4" name="Isosceles Triangle 164"/>
                        <wps:cNvSpPr/>
                        <wps:spPr>
                          <a:xfrm rot="-5400000">
                            <a:off x="4908725" y="3243900"/>
                            <a:ext cx="762000" cy="381000"/>
                          </a:xfrm>
                          <a:prstGeom prst="triangle">
                            <a:avLst>
                              <a:gd name="adj" fmla="val 50000"/>
                            </a:avLst>
                          </a:prstGeom>
                          <a:solidFill>
                            <a:srgbClr val="F6B26B"/>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5" name="Isosceles Triangle 165"/>
                        <wps:cNvSpPr/>
                        <wps:spPr>
                          <a:xfrm rot="-2700000">
                            <a:off x="4056276" y="2581625"/>
                            <a:ext cx="761978" cy="380989"/>
                          </a:xfrm>
                          <a:prstGeom prst="triangle">
                            <a:avLst>
                              <a:gd name="adj" fmla="val 50000"/>
                            </a:avLst>
                          </a:prstGeom>
                          <a:solidFill>
                            <a:srgbClr val="FF00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s:wsp>
                        <wps:cNvPr id="166" name="Isosceles Triangle 166"/>
                        <wps:cNvSpPr/>
                        <wps:spPr>
                          <a:xfrm rot="-8100000">
                            <a:off x="4075955" y="3925130"/>
                            <a:ext cx="761978" cy="380989"/>
                          </a:xfrm>
                          <a:prstGeom prst="triangle">
                            <a:avLst>
                              <a:gd name="adj" fmla="val 50000"/>
                            </a:avLst>
                          </a:prstGeom>
                          <a:solidFill>
                            <a:srgbClr val="FF00FF"/>
                          </a:solidFill>
                          <a:ln w="9525" cap="flat" cmpd="sng">
                            <a:solidFill>
                              <a:srgbClr val="000000"/>
                            </a:solidFill>
                            <a:prstDash val="solid"/>
                            <a:round/>
                            <a:headEnd type="none" w="sm" len="sm"/>
                            <a:tailEnd type="none" w="sm" len="sm"/>
                          </a:ln>
                        </wps:spPr>
                        <wps:txbx>
                          <w:txbxContent>
                            <w:p w:rsidR="00906F9A" w:rsidRDefault="00906F9A" w:rsidP="00C26ADE">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id="Group 134" o:spid="_x0000_s1099" style="width:431.45pt;height:368.3pt;mso-position-horizontal-relative:char;mso-position-vertical-relative:line" coordorigin="5103,3810" coordsize="52968,4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">
                <v:shape id="Isosceles Triangle 135" o:spid="_x0000_s1100" type="#_x0000_t5" style="position:absolute;left:7239;top:5715;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O7MMA&#10;AADcAAAADwAAAGRycy9kb3ducmV2LnhtbERPTWsCMRC9F/wPYYReimZraZHVKCIUbHso1UX0NmzG&#10;zeJmsiTRXf+9KRR6m8f7nPmyt424kg+1YwXP4wwEcel0zZWCYvc+moIIEVlj45gU3CjAcjF4mGOu&#10;Xcc/dN3GSqQQDjkqMDG2uZShNGQxjF1LnLiT8xZjgr6S2mOXwm0jJ1n2Ji3WnBoMtrQ2VJ63F6vA&#10;PxVYHL756yN0x8v50xz27cop9TjsVzMQkfr4L/5zb3Sa//IKv8+k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TO7MMAAADcAAAADwAAAAAAAAAAAAAAAACYAgAAZHJzL2Rv&#10;d25yZXYueG1sUEsFBgAAAAAEAAQA9QAAAIgDAAAAAA==&#10;" fillcolor="yellow">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36" o:spid="_x0000_s1101" type="#_x0000_t5" style="position:absolute;left:11049;top:5715;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dC/L4A&#10;AADcAAAADwAAAGRycy9kb3ducmV2LnhtbERPSwrCMBDdC94hjOBOUy2KVKOIIrpQxM8BhmZsi82k&#10;NFHr7Y0guJvH+85s0ZhSPKl2hWUFg34Egji1uuBMwfWy6U1AOI+ssbRMCt7kYDFvt2aYaPviEz3P&#10;PhMhhF2CCnLvq0RKl+Zk0PVtRRy4m60N+gDrTOoaXyHclHIYRWNpsODQkGNFq5zS+/lhFGBcNoPj&#10;wZz0LnWbEe/j/Wi9VarbaZZTEJ4a/xf/3Dsd5sdj+D4TL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nnQvy+AAAA3AAAAA8AAAAAAAAAAAAAAAAAmAIAAGRycy9kb3ducmV2&#10;LnhtbFBLBQYAAAAABAAEAPUAAACDAwAAAAA=&#10;" fillcolor="yellow">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37" o:spid="_x0000_s1102" type="#_x0000_t5" style="position:absolute;left:7851;top:13566;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uc8QA&#10;AADcAAAADwAAAGRycy9kb3ducmV2LnhtbERPS2vCQBC+C/0PyxR6Kbqxtiqpq2hLQXpo8XHJbchO&#10;k2B2Jma3Gv+9Wyh4m4/vObNF52p1otZXwgaGgwQUcS624sLAfvfRn4LyAdliLUwGLuRhMb/rzTC1&#10;cuYNnbahUDGEfYoGyhCaVGufl+TQD6QhjtyPtA5DhG2hbYvnGO5q/ZQkY+2w4thQYkNvJeWH7a8z&#10;YL+SSfZuX0aPx+wzk295XspqbczDfbd8BRWoCzfxv3tt4/zRBP6eiRf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RbnPEAAAA3AAAAA8AAAAAAAAAAAAAAAAAmAIAAGRycy9k&#10;b3ducmV2LnhtbFBLBQYAAAAABAAEAPUAAACJAwAAAAA=&#10;" fillcolor="#cfe2f3">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38" o:spid="_x0000_s1103" type="#_x0000_t5" style="position:absolute;left:10892;top:13687;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mo8IA&#10;AADcAAAADwAAAGRycy9kb3ducmV2LnhtbESPT4vCQAzF78J+hyHC3uzUXRDtOoqIgh79A3sNndhW&#10;O5nSGW13P705CN4S3st7v8yXvavVg9pQeTYwTlJQxLm3FRcGzqftaAoqRGSLtWcy8EcBlouPwRwz&#10;6zs+0OMYCyUhHDI0UMbYZFqHvCSHIfENsWgX3zqMsraFti12Eu5q/ZWmE+2wYmkosaF1SfnteHcG&#10;HF3X7n+zGu+ReEO/99mhm86M+Rz2qx9Qkfr4Nr+ud1bwv4VWnpEJ9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f2ajwgAAANwAAAAPAAAAAAAAAAAAAAAAAJgCAABkcnMvZG93&#10;bnJldi54bWxQSwUGAAAAAAQABAD1AAAAhwMAAAAA&#10;" fillcolor="#cfe2f3">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39" o:spid="_x0000_s1104" type="#_x0000_t5" style="position:absolute;left:14709;top:9756;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KUcEA&#10;AADcAAAADwAAAGRycy9kb3ducmV2LnhtbERPTYvCMBC9C/sfwix4EU1VkLUaZRWUHvaiLngdm9k2&#10;2ExKE7X990ZY8DaP9znLdWsrcafGG8cKxqMEBHHutOFCwe9pN/wC4QOyxsoxKejIw3r10Vtiqt2D&#10;D3Q/hkLEEPYpKihDqFMpfV6SRT9yNXHk/lxjMUTYFFI3+IjhtpKTJJlJi4ZjQ4k1bUvKr8ebVVDR&#10;5HDd3342xnRZdxlkez5frFL9z/Z7ASJQG97if3em4/zpHF7Px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hSlHBAAAA3AAAAA8AAAAAAAAAAAAAAAAAmAIAAGRycy9kb3du&#10;cmV2LnhtbFBLBQYAAAAABAAEAPUAAACGAwAAAAA=&#10;" fillcolor="fuchsi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0" o:spid="_x0000_s1105" type="#_x0000_t5" style="position:absolute;left:3579;top:9756;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u38MA&#10;AADcAAAADwAAAGRycy9kb3ducmV2LnhtbESPQWvDMAyF74X+B6PBbq2zdoyS1QmjY7BDKazt7iJW&#10;kzBbDraXZv++OhR2k3hP733a1pN3aqSY+sAGnpYFKOIm2J5bA+fTx2IDKmVkiy4wGfijBHU1n22x&#10;tOHKXzQec6skhFOJBrqch1Lr1HTkMS3DQCzaJUSPWdbYahvxKuHe6VVRvGiPPUtDhwPtOmp+jr/e&#10;QBxPe/d+WR96TMV+vTp8Z5ucMY8P09srqExT/jffrz+t4D8LvjwjE+j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Gu38MAAADcAAAADwAAAAAAAAAAAAAAAACYAgAAZHJzL2Rv&#10;d25yZXYueG1sUEsFBgAAAAAEAAQA9QAAAIgDAAAAAA==&#10;" fillcolor="fuchsi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1" o:spid="_x0000_s1106" type="#_x0000_t5" style="position:absolute;left:5565;top:18900;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R9MMA&#10;AADcAAAADwAAAGRycy9kb3ducmV2LnhtbERP22rCQBB9F/yHZQTfdBORItFVqqC2QsFLoPRtyE6T&#10;aHY2ZLca/94tCL7N4VxntmhNJa7UuNKygngYgSDOrC45V5Ce1oMJCOeRNVaWScGdHCzm3c4ME21v&#10;fKDr0ecihLBLUEHhfZ1I6bKCDLqhrYkD92sbgz7AJpe6wVsIN5UcRdGbNFhyaCiwplVB2eX4ZxRs&#10;toT33fflc5+2X3W8HJ3oJz0r1e+171MQnlr/Ej/dHzrMH8fw/0y4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sR9MMAAADcAAAADwAAAAAAAAAAAAAAAACYAgAAZHJzL2Rv&#10;d25yZXYueG1sUEsFBgAAAAAEAAQA9QAAAIgDA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2" o:spid="_x0000_s1107" type="#_x0000_t5" style="position:absolute;left:13185;top:18900;width:7619;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IUMUA&#10;AADcAAAADwAAAGRycy9kb3ducmV2LnhtbERPTWvCQBC9F/wPywi9iG4qQWx0FatYWlBoYqnXMTsm&#10;wexsyG41/ffdgtDbPN7nzJedqcWVWldZVvA0ikAQ51ZXXCj4PGyHUxDOI2usLZOCH3KwXPQe5pho&#10;e+OUrpkvRAhhl6CC0vsmkdLlJRl0I9sQB+5sW4M+wLaQusVbCDe1HEfRRBqsODSU2NC6pPySfRsF&#10;HwO/f9bH13jylZ126Uu23bzHtVKP/W41A+Gp8//iu/tNh/nxGP6eCR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khQxQAAANwAAAAPAAAAAAAAAAAAAAAAAJgCAABkcnMv&#10;ZG93bnJldi54bWxQSwUGAAAAAAQABAD1AAAAigM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3" o:spid="_x0000_s1108" type="#_x0000_t5" style="position:absolute;left:36415;top:16171;width:7619;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8IA&#10;AADcAAAADwAAAGRycy9kb3ducmV2LnhtbERPTWsCMRC9F/wPYYTealItVbZGEUEUChZXDz0OyXR3&#10;cTNZN9Hd9tc3QqG3ebzPmS97V4sbtaHyrOF5pEAQG28rLjScjpunGYgQkS3WnknDNwVYLgYPc8ys&#10;7/hAtzwWIoVwyFBDGWOTSRlMSQ7DyDfEifvyrcOYYFtI22KXwl0tx0q9SocVp4YSG1qXZM751Wlw&#10;Nj9PcW/Ux2X3o/CTCvO+7bR+HParNxCR+vgv/nPvbJr/MoH7M+k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L8PwgAAANwAAAAPAAAAAAAAAAAAAAAAAJgCAABkcnMvZG93&#10;bnJldi54bWxQSwUGAAAAAAQABAD1AAAAhwMAAAAA&#10;" fillcolor="yellow">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4" o:spid="_x0000_s1109" type="#_x0000_t5" style="position:absolute;left:47817;top:19021;width:7620;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dbsYA&#10;AADcAAAADwAAAGRycy9kb3ducmV2LnhtbERPS2sCMRC+C/6HMIIXqdnWB2U1irQULFWwVg/ehs24&#10;WbqZbDdRt/76Rih4m4/vOdN5Y0txptoXjhU89hMQxJnTBecKdl9vD88gfEDWWDomBb/kYT5rt6aY&#10;anfhTzpvQy5iCPsUFZgQqlRKnxmy6PuuIo7c0dUWQ4R1LnWNlxhuS/mUJGNpseDYYLCiF0PZ9/Zk&#10;Fayvhn9WH5vR6+Iw6u1748G+eB8o1e00iwmIQE24i//dSx3nD4dweyZe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qdbsYAAADcAAAADwAAAAAAAAAAAAAAAACYAgAAZHJz&#10;L2Rvd25yZXYueG1sUEsFBgAAAAAEAAQA9QAAAIsDAAAAAA==&#10;" fillcolor="#f90">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5" o:spid="_x0000_s1110" type="#_x0000_t5" style="position:absolute;left:39336;top:18779;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NR8EA&#10;AADcAAAADwAAAGRycy9kb3ducmV2LnhtbERPyWrDMBC9B/oPYgq9JXKdJgQ3iikphR6MIdt9sCa2&#10;qTQykuK4f18VCr3N462zLSdrxEg+9I4VPC8yEMSN0z23Cs6nj/kGRIjIGo1jUvBNAcrdw2yLhXZ3&#10;PtB4jK1IIRwKVNDFOBRShqYji2HhBuLEXZ23GBP0rdQe7yncGpln2Vpa7Dk1dDjQvqPm63izCvx4&#10;qsz7dVn3GLJqmdeXqINR6ulxensFEWmK/+I/96dO819W8PtMukD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mDUfBAAAA3AAAAA8AAAAAAAAAAAAAAAAAmAIAAGRycy9kb3du&#10;cmV2LnhtbFBLBQYAAAAABAAEAPUAAACGAwAAAAA=&#10;" fillcolor="fuchsi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6" o:spid="_x0000_s1111" type="#_x0000_t5" style="position:absolute;left:41971;top:16171;width:7619;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D78EA&#10;AADcAAAADwAAAGRycy9kb3ducmV2LnhtbERPzYrCMBC+C/sOYRa8yJq6iki3qSwLwnrwoPUBhmb6&#10;o82kNNFWn94Igrf5+H4nWQ+mEVfqXG1ZwWwagSDOra65VHDMNl8rEM4ja2wsk4IbOVinH6MEY217&#10;3tP14EsRQtjFqKDyvo2ldHlFBt3UtsSBK2xn0AfYlVJ32Idw08jvKFpKgzWHhgpb+qsoPx8uRsFk&#10;tmvxVNA8utmCrdv22e5eKjX+HH5/QHga/Fv8cv/rMH+xhOcz4QKZ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w+/BAAAA3AAAAA8AAAAAAAAAAAAAAAAAmAIAAGRycy9kb3du&#10;cmV2LnhtbFBLBQYAAAAABAAEAPUAAACGAwAAAAA=&#10;" fillcolor="aqu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7" o:spid="_x0000_s1112" type="#_x0000_t5" style="position:absolute;left:44694;top:16171;width:7619;height:3809;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1W8MA&#10;AADcAAAADwAAAGRycy9kb3ducmV2LnhtbERP32vCMBB+F/wfwgl7kZlORGdnFBE2B8LQVt+P5tYW&#10;m0uXZNrtr18EYW/38f28xaozjbiQ87VlBU+jBARxYXXNpYJj/vr4DMIHZI2NZVLwQx5Wy35vgam2&#10;Vz7QJQuliCHsU1RQhdCmUvqiIoN+ZFviyH1aZzBE6EqpHV5juGnkOEmm0mDNsaHCljYVFefs2yj4&#10;pfJjvx9/Dd1mN2/y09v2lGtW6mHQrV9ABOrCv/juftdx/mQGt2fi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1W8MAAADcAAAADwAAAAAAAAAAAAAAAACYAgAAZHJzL2Rv&#10;d25yZXYueG1sUEsFBgAAAAAEAAQA9QAAAIgDAAAAAA==&#10;" fillcolor="#4a86e8">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8" o:spid="_x0000_s1113" type="#_x0000_t5" style="position:absolute;left:50452;top:16292;width:7620;height:3809;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903cUA&#10;AADcAAAADwAAAGRycy9kb3ducmV2LnhtbESPT0vDQBDF70K/wzKCN7uxBK1pt6UKgggeTAteh+w0&#10;G5qdDdlt/vjpnYPgbYb35r3fbPeTb9VAfWwCG3hYZqCIq2Abrg2cjm/3a1AxIVtsA5OBmSLsd4ub&#10;LRY2jPxFQ5lqJSEcCzTgUuoKrWPlyGNcho5YtHPoPSZZ+1rbHkcJ961eZdmj9tiwNDjs6NVRdSmv&#10;3sDPyzBecf78eNb5eVXn7vupnNmYu9vpsAGVaEr/5r/rdyv4udDKMzKB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3TdxQAAANwAAAAPAAAAAAAAAAAAAAAAAJgCAABkcnMv&#10;ZG93bnJldi54bWxQSwUGAAAAAAQABAD1AAAAigMAAAAA&#10;" fillcolor="#e06666">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49" o:spid="_x0000_s1114" type="#_x0000_t5" style="position:absolute;left:7851;top:29120;width:7619;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d8sQA&#10;AADcAAAADwAAAGRycy9kb3ducmV2LnhtbERPTWvCQBC9F/wPywje6kYpxcZspBZabUGoMSDehuw0&#10;iWZnQ3bV+O+7QqG3ebzPSRa9acSFOldbVjAZRyCIC6trLhXku/fHGQjnkTU2lknBjRws0sFDgrG2&#10;V97SJfOlCCHsYlRQed/GUrqiIoNubFviwP3YzqAPsCul7vAawk0jp1H0LA3WHBoqbOmtouKUnY2C&#10;jxXh7Wt/+vzO+007WU53dMiPSo2G/eschKfe/4v/3Gsd5j+9wP2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9HfLEAAAA3AAAAA8AAAAAAAAAAAAAAAAAmAIAAGRycy9k&#10;b3ducmV2LnhtbFBLBQYAAAAABAAEAPUAAACJAw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0" o:spid="_x0000_s1115" type="#_x0000_t5" style="position:absolute;left:10601;top:29364;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lYcgA&#10;AADcAAAADwAAAGRycy9kb3ducmV2LnhtbESPT2vCQBDF74LfYRmhl6KbFisaXaV/sLTQgkZpr2N2&#10;TILZ2ZDdavrtO4eCtxnem/d+s1h1rlZnakPl2cDdKAFFnHtbcWFgv1sPp6BCRLZYeyYDvxRgtez3&#10;Fphaf+EtnbNYKAnhkKKBMsYm1TrkJTkMI98Qi3b0rcMoa1to2+JFwl2t75Nkoh1WLA0lNvRcUn7K&#10;fpyBzW38nNnv1/HkKzt8bJ+y9cv7uDbmZtA9zkFF6uLV/H/9ZgX/QfDlGZlA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deVhyAAAANwAAAAPAAAAAAAAAAAAAAAAAJgCAABk&#10;cnMvZG93bnJldi54bWxQSwUGAAAAAAQABAD1AAAAjQM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1" o:spid="_x0000_s1116" type="#_x0000_t5" style="position:absolute;left:39229;top:11049;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AsIA&#10;AADcAAAADwAAAGRycy9kb3ducmV2LnhtbERP32vCMBB+H+x/CCfsZczUwaRUozjdYK+rCns8mrPp&#10;1lxKEmv1r18Ewbf7+H7efDnYVvTkQ+NYwWScgSCunG64VrDbfr7kIEJE1tg6JgVnCrBcPD7MsdDu&#10;xN/Ul7EWKYRDgQpMjF0hZagMWQxj1xEn7uC8xZigr6X2eErhtpWvWTaVFhtODQY7Whuq/sqjVVBi&#10;1efN80Xi9Oe92xz91nzsf5V6Gg2rGYhIQ7yLb+4vnea/TeD6TLp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Q4CwgAAANwAAAAPAAAAAAAAAAAAAAAAAJgCAABkcnMvZG93&#10;bnJldi54bWxQSwUGAAAAAAQABAD1AAAAhwM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2" o:spid="_x0000_s1117" type="#_x0000_t5" style="position:absolute;left:44694;top:11049;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cIA&#10;AADcAAAADwAAAGRycy9kb3ducmV2LnhtbERP32vCMBB+H+x/CCfsZcxUYVKqUZw62Ouqwh6P5my6&#10;NZeSxFr965fBwLf7+H7eYjXYVvTkQ+NYwWScgSCunG64VnDYv7/kIEJE1tg6JgVXCrBaPj4ssNDu&#10;wp/Ul7EWKYRDgQpMjF0hZagMWQxj1xEn7uS8xZigr6X2eEnhtpXTLJtJiw2nBoMdbQxVP+XZKiix&#10;6vPm+SZx9vXWbc9+b3bHb6WeRsN6DiLSEO/if/eHTvNfp/D3TLp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5B1wgAAANwAAAAPAAAAAAAAAAAAAAAAAJgCAABkcnMvZG93&#10;bnJldi54bWxQSwUGAAAAAAQABAD1AAAAhwM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3" o:spid="_x0000_s1118" type="#_x0000_t5" style="position:absolute;left:10468;top:34463;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8xcQA&#10;AADcAAAADwAAAGRycy9kb3ducmV2LnhtbERPTWvCQBC9F/wPywje6kZLpcRspBZabUGoMSDehuw0&#10;iWZnQ3bV+O+7QqG3ebzPSRa9acSFOldbVjAZRyCIC6trLhXku/fHFxDOI2tsLJOCGzlYpIOHBGNt&#10;r7ylS+ZLEULYxaig8r6NpXRFRQbd2LbEgfuxnUEfYFdK3eE1hJtGTqNoJg3WHBoqbOmtouKUnY2C&#10;jxXh7Wt/+vzO+007WU53dMiPSo2G/eschKfe/4v/3Gsd5j8/wf2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MvMXEAAAA3AAAAA8AAAAAAAAAAAAAAAAAmAIAAGRycy9k&#10;b3ducmV2LnhtbFBLBQYAAAAABAAEAPUAAACJAw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4" o:spid="_x0000_s1119" type="#_x0000_t5" style="position:absolute;left:7851;top:31734;width:7619;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4wFcEA&#10;AADcAAAADwAAAGRycy9kb3ducmV2LnhtbERPS2rDMBDdB3oHMYVuQiI3TUNwI5skYOiycXqAiTS1&#10;Ta2RseRPb18VCtnN433nkM+2FSP1vnGs4HmdgCDWzjRcKfi8Fqs9CB+QDbaOScEPecizh8UBU+Mm&#10;vtBYhkrEEPYpKqhD6FIpva7Jol+7jjhyX663GCLsK2l6nGK4beUmSXbSYsOxocaOzjXp73KwCrja&#10;DtOm+Jj0Ud9eToWm5TAOSj09zsc3EIHmcBf/u99NnP+6hb9n4gU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uMBXBAAAA3AAAAA8AAAAAAAAAAAAAAAAAmAIAAGRycy9kb3du&#10;cmV2LnhtbFBLBQYAAAAABAAEAPUAAACGAw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5" o:spid="_x0000_s1120" type="#_x0000_t5" style="position:absolute;left:10468;top:39797;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BKsQA&#10;AADcAAAADwAAAGRycy9kb3ducmV2LnhtbERP22rCQBB9F/yHZQTfdBPBUlJXUaG1LRS8BErfhuw0&#10;icnOhuw2iX/fLRR8m8O5zmozmFp01LrSsoJ4HoEgzqwuOVeQXp5njyCcR9ZYWyYFN3KwWY9HK0y0&#10;7flE3dnnIoSwS1BB4X2TSOmyggy6uW2IA/dtW4M+wDaXusU+hJtaLqLoQRosOTQU2NC+oKw6/xgF&#10;LwfC2/tn9XZMh48m3i0u9JVelZpOhu0TCE+Dv4v/3a86zF8u4e+Zc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gSrEAAAA3AAAAA8AAAAAAAAAAAAAAAAAmAIAAGRycy9k&#10;b3ducmV2LnhtbFBLBQYAAAAABAAEAPUAAACJAw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6" o:spid="_x0000_s1121" type="#_x0000_t5" style="position:absolute;left:7851;top:37083;width:7619;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AL+cEA&#10;AADcAAAADwAAAGRycy9kb3ducmV2LnhtbERP22rCQBB9F/oPyxR8Ed3UWpE0G7FCoI9V+wHj7piE&#10;ZmdDdnPx791CoW9zONfJ9pNtxECdrx0reFklIIi1MzWXCr4vxXIHwgdkg41jUnAnD/v8aZZhatzI&#10;JxrOoRQxhH2KCqoQ2lRKryuy6FeuJY7czXUWQ4RdKU2HYwy3jVwnyVZarDk2VNjSsSL9c+6tAi43&#10;/bguvkZ90NfXj0LToh96pebP0+EdRKAp/Iv/3J8mzn/bwu8z8QK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wC/nBAAAA3AAAAA8AAAAAAAAAAAAAAAAAmAIAAGRycy9kb3du&#10;cmV2LnhtbFBLBQYAAAAABAAEAPUAAACGAw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7" o:spid="_x0000_s1122" type="#_x0000_t5" style="position:absolute;left:13185;top:34463;width:7620;height:3809;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9FcUA&#10;AADcAAAADwAAAGRycy9kb3ducmV2LnhtbERP22rCQBB9F/yHZYS+FN1YrNboKr2gKChoKu3rmB2T&#10;0OxsyK6a/r1bKPg2h3Od6bwxpbhQ7QrLCvq9CARxanXBmYLD56L7AsJ5ZI2lZVLwSw7ms3ZrirG2&#10;V97TJfGZCCHsYlSQe1/FUro0J4OuZyviwJ1sbdAHWGdS13gN4aaUT1E0lAYLDg05VvSeU/qTnI2C&#10;3aPfjvX3cjD8So6b/Vuy+FgPSqUeOs3rBISnxt/F/+6VDvOfR/D3TLh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H0VxQAAANwAAAAPAAAAAAAAAAAAAAAAAJgCAABkcnMv&#10;ZG93bnJldi54bWxQSwUGAAAAAAQABAD1AAAAigM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8" o:spid="_x0000_s1123" type="#_x0000_t5" style="position:absolute;left:5103;top:34463;width:7619;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utMYA&#10;AADcAAAADwAAAGRycy9kb3ducmV2LnhtbESPW2vCQBCF3wv+h2UE3+pGwVKiq6hgb1DwEhDfhuyY&#10;RLOzIbvV+O87D4W+zXDOnPPNbNG5Wt2oDZVnA6NhAoo497biwkB22Dy/ggoR2WLtmQw8KMBi3nua&#10;YWr9nXd028dCSQiHFA2UMTap1iEvyWEY+oZYtLNvHUZZ20LbFu8S7mo9TpIX7bBiaSixoXVJ+XX/&#10;4wy8vRM+vo7Xz23WfTej1fhAp+xizKDfLaegInXx3/x3/WEFfyK08ox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gutMYAAADcAAAADwAAAAAAAAAAAAAAAACYAgAAZHJz&#10;L2Rvd25yZXYueG1sUEsFBgAAAAAEAAQA9QAAAIsDAAAAAA==&#10;" fillcolor="lime">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59" o:spid="_x0000_s1124" type="#_x0000_t5" style="position:absolute;left:36406;top:33593;width:7620;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wYA8MA&#10;AADcAAAADwAAAGRycy9kb3ducmV2LnhtbERPTWsCMRC9F/wPYYTealbpSt1uVsQiFNGD1kOP0810&#10;s7iZLEmq239vhEJv83ifUy4H24kL+dA6VjCdZCCIa6dbbhScPjZPLyBCRNbYOSYFvxRgWY0eSiy0&#10;u/KBLsfYiBTCoUAFJsa+kDLUhiyGieuJE/ftvMWYoG+k9nhN4baTsyybS4stpwaDPa0N1efjj1Wg&#10;cWPbfd5/rT+fd+Ft77d5Y+ZKPY6H1SuISEP8F/+533Wany/g/ky6QF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wYA8MAAADcAAAADwAAAAAAAAAAAAAAAACYAgAAZHJzL2Rv&#10;d25yZXYueG1sUEsFBgAAAAAEAAQA9QAAAIgDAAAAAA==&#10;" fillcolor="#cc4125">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0" o:spid="_x0000_s1125" type="#_x0000_t5" style="position:absolute;left:36406;top:31007;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0sUA&#10;AADcAAAADwAAAGRycy9kb3ducmV2LnhtbESPQWvCQBCF70L/wzKF3nTTHqSNriKFQpFeTL3kNmTH&#10;JJqdDbvbmPjrnYPQ2wzvzXvfrLej69RAIbaeDbwuMlDElbct1waOv1/zd1AxIVvsPJOBiSJsN0+z&#10;NebWX/lAQ5FqJSEcczTQpNTnWseqIYdx4Xti0U4+OEyyhlrbgFcJd51+y7KldtiyNDTY02dD1aX4&#10;cwba28+lKEd73pfHaf8RugGnUhvz8jzuVqASjenf/Lj+toK/FHx5Rib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SxQAAANwAAAAPAAAAAAAAAAAAAAAAAJgCAABkcnMv&#10;ZG93bnJldi54bWxQSwUGAAAAAAQABAD1AAAAigMAAAAA&#10;" fillcolor="#cc4125">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1" o:spid="_x0000_s1126" type="#_x0000_t5" style="position:absolute;left:39336;top:34004;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O3MEA&#10;AADcAAAADwAAAGRycy9kb3ducmV2LnhtbERP24rCMBB9F/yHMIJvmqrgpRplWXBxQR/s7gcMzdhU&#10;m0lpstr1640g+DaHc53VprWVuFLjS8cKRsMEBHHudMmFgt+f7WAOwgdkjZVjUvBPHjbrbmeFqXY3&#10;PtI1C4WIIexTVGBCqFMpfW7Ioh+6mjhyJ9dYDBE2hdQN3mK4reQ4SabSYsmxwWBNn4byS/ZnFWST&#10;+/Ge1Wee7d18h99fh4XJF0r1e+3HEkSgNrzFL/dOx/nTETyfi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WTtzBAAAA3AAAAA8AAAAAAAAAAAAAAAAAmAIAAGRycy9kb3du&#10;cmV2LnhtbFBLBQYAAAAABAAEAPUAAACGAwAAAAA=&#10;" fillcolor="yellow">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2" o:spid="_x0000_s1127" type="#_x0000_t5" style="position:absolute;left:42292;top:31613;width:7620;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G9MIA&#10;AADcAAAADwAAAGRycy9kb3ducmV2LnhtbERPTWvCQBC9C/0PyxR60916UIluRARRKLQ09tDjsDsm&#10;IdnZNLs1aX99Vyh4m8f7nM12dK24Uh9qzxqeZwoEsfG25lLDx/kwXYEIEdli65k0/FCAbf4w2WBm&#10;/cDvdC1iKVIIhww1VDF2mZTBVOQwzHxHnLiL7x3GBPtS2h6HFO5aOVdqIR3WnBoq7GhfkWmKb6fB&#10;2aJZ4qtRb1+nX4WfVJqX46D10+O4W4OINMa7+N99smn+Yg63Z9IF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gUb0wgAAANwAAAAPAAAAAAAAAAAAAAAAAJgCAABkcnMvZG93&#10;bnJldi54bWxQSwUGAAAAAAQABAD1AAAAhwMAAAAA&#10;" fillcolor="yellow">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3" o:spid="_x0000_s1128" type="#_x0000_t5" style="position:absolute;left:45548;top:32439;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1il8MA&#10;AADcAAAADwAAAGRycy9kb3ducmV2LnhtbERPS2vCQBC+F/wPywi91Y1tFYlughUKoRfxgechOybB&#10;7Gya3SZpfr1bKHibj+85m3QwteiodZVlBfNZBII4t7riQsH59PmyAuE8ssbaMin4JQdpMnnaYKxt&#10;zwfqjr4QIYRdjApK75tYSpeXZNDNbEMcuKttDfoA20LqFvsQbmr5GkVLabDi0FBiQ7uS8tvxxyi4&#10;uOzrMkbbj4bex92CbvJ733dKPU+H7RqEp8E/xP/uTIf5yzf4eyZcIJ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1il8MAAADcAAAADwAAAAAAAAAAAAAAAACYAgAAZHJzL2Rv&#10;d25yZXYueG1sUEsFBgAAAAAEAAQA9QAAAIgDAAAAAA==&#10;" fillcolor="#f6b26b">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4" o:spid="_x0000_s1129" type="#_x0000_t5" style="position:absolute;left:49087;top:32439;width:7620;height:38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648EA&#10;AADcAAAADwAAAGRycy9kb3ducmV2LnhtbERPTYvCMBC9C/6HMII3TV1UpJoWVxBkL7IqnodmbIvN&#10;pDaxrf76zcLC3ubxPmeT9qYSLTWutKxgNo1AEGdWl5wruJz3kxUI55E1VpZJwYscpMlwsMFY246/&#10;qT35XIQQdjEqKLyvYyldVpBBN7U1ceButjHoA2xyqRvsQrip5EcULaXBkkNDgTXtCsrup6dRcHWH&#10;r+s72n7WNH/vFnSXj2PXKjUe9ds1CE+9/xf/uQ86zF/O4feZcIF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E+uPBAAAA3AAAAA8AAAAAAAAAAAAAAAAAmAIAAGRycy9kb3du&#10;cmV2LnhtbFBLBQYAAAAABAAEAPUAAACGAwAAAAA=&#10;" fillcolor="#f6b26b">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5" o:spid="_x0000_s1130" type="#_x0000_t5" style="position:absolute;left:40562;top:25816;width:7620;height:3810;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YPsIA&#10;AADcAAAADwAAAGRycy9kb3ducmV2LnhtbERPTWvCQBC9F/wPywi91Y2hSomuogFLTy2mevA2ZMck&#10;JDsbdleN/74rFLzN433Ocj2YTlzJ+caygukkAUFcWt1wpeDwu3v7AOEDssbOMim4k4f1avSyxEzb&#10;G+/pWoRKxBD2GSqoQ+gzKX1Zk0E/sT1x5M7WGQwRukpqh7cYbjqZJslcGmw4NtTYU15T2RYXo+D0&#10;2bbVu/35bo953tzJma1LU6Vex8NmASLQEJ7if/eXjvPnM3g8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5g+wgAAANwAAAAPAAAAAAAAAAAAAAAAAJgCAABkcnMvZG93&#10;bnJldi54bWxQSwUGAAAAAAQABAD1AAAAhwMAAAAA&#10;" fillcolor="fuchsi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v:shape id="Isosceles Triangle 166" o:spid="_x0000_s1131" type="#_x0000_t5" style="position:absolute;left:40759;top:39251;width:7620;height:3810;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HPUL8A&#10;AADcAAAADwAAAGRycy9kb3ducmV2LnhtbERPS4vCMBC+C/sfwizszaYqFOkaRVwEDyL42PvQjG0x&#10;mZQkW7v/3giCt/n4nrNYDdaInnxoHSuYZDkI4srplmsFl/N2PAcRIrJG45gU/FOA1fJjtMBSuzsf&#10;qT/FWqQQDiUqaGLsSilD1ZDFkLmOOHFX5y3GBH0ttcd7CrdGTvO8kBZbTg0NdrRpqLqd/qwC35/3&#10;5uc6O7QY8v1seviNOhilvj6H9TeISEN8i1/unU7ziwKez6QL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Qc9QvwAAANwAAAAPAAAAAAAAAAAAAAAAAJgCAABkcnMvZG93bnJl&#10;di54bWxQSwUGAAAAAAQABAD1AAAAhAMAAAAA&#10;" fillcolor="fuchsia">
                  <v:stroke startarrowwidth="narrow" startarrowlength="short" endarrowwidth="narrow" endarrowlength="short" joinstyle="round"/>
                  <v:textbox inset="2.53958mm,2.53958mm,2.53958mm,2.53958mm">
                    <w:txbxContent>
                      <w:p w:rsidR="00906F9A" w:rsidRDefault="00906F9A" w:rsidP="00C26ADE">
                        <w:pPr>
                          <w:spacing w:line="240" w:lineRule="auto"/>
                          <w:textDirection w:val="btLr"/>
                        </w:pPr>
                      </w:p>
                    </w:txbxContent>
                  </v:textbox>
                </v:shape>
                <w10:anchorlock/>
              </v:group>
            </w:pict>
          </mc:Fallback>
        </mc:AlternateContent>
      </w:r>
      <w:r>
        <w:rPr>
          <w:rFonts w:ascii="Times New Roman" w:eastAsia="Times New Roman" w:hAnsi="Times New Roman" w:cs="Times New Roman"/>
          <w:sz w:val="28"/>
          <w:szCs w:val="28"/>
        </w:rPr>
        <w:t xml:space="preserve">       </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r w:rsidR="00B94540" w:rsidRPr="00BA0088">
        <w:rPr>
          <w:rFonts w:ascii="Times New Roman" w:eastAsia="Times New Roman" w:hAnsi="Times New Roman" w:cs="Times New Roman"/>
          <w:b/>
          <w:sz w:val="28"/>
          <w:szCs w:val="28"/>
        </w:rPr>
        <w:t xml:space="preserve">.Trò chơi phục vụ mạch kiến thức đo đại lượng. </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sidR="00B94540" w:rsidRPr="00BA0088">
        <w:rPr>
          <w:rFonts w:ascii="Times New Roman" w:eastAsia="Times New Roman" w:hAnsi="Times New Roman" w:cs="Times New Roman"/>
          <w:b/>
          <w:sz w:val="28"/>
          <w:szCs w:val="28"/>
        </w:rPr>
        <w:t>Trò chơi 1: Nhìn thứ ngày.</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Mục đích: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Ghi nhớ quan hệ giữa thứ và ngày trong tuần, trong tháng.</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Củng cố về cách xem lịch</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4 tờ lịch trong năm đủ 12 tháng, 4 lá cờ</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Tổ chức chơi:</w:t>
      </w:r>
    </w:p>
    <w:p w:rsidR="00531E45" w:rsidRPr="00BA0088" w:rsidRDefault="00B94540" w:rsidP="005D2080">
      <w:pPr>
        <w:widowControl w:val="0"/>
        <w:spacing w:after="100"/>
        <w:jc w:val="both"/>
        <w:rPr>
          <w:rFonts w:ascii="Times New Roman" w:eastAsia="Times New Roman" w:hAnsi="Times New Roman" w:cs="Times New Roman"/>
          <w:i/>
          <w:sz w:val="28"/>
          <w:szCs w:val="28"/>
        </w:rPr>
      </w:pPr>
      <w:r w:rsidRPr="00BA0088">
        <w:rPr>
          <w:rFonts w:ascii="Times New Roman" w:eastAsia="Times New Roman" w:hAnsi="Times New Roman" w:cs="Times New Roman"/>
          <w:i/>
          <w:sz w:val="28"/>
          <w:szCs w:val="28"/>
        </w:rPr>
        <w:t xml:space="preserve">+ Địa điểm chơi: trong lớp + Số lượng chơi: Cả lớp chia làm 4 tổ </w:t>
      </w:r>
    </w:p>
    <w:p w:rsidR="00531E45" w:rsidRPr="00BA0088" w:rsidRDefault="00B94540" w:rsidP="005D2080">
      <w:pPr>
        <w:widowControl w:val="0"/>
        <w:spacing w:after="100"/>
        <w:jc w:val="both"/>
        <w:rPr>
          <w:rFonts w:ascii="Times New Roman" w:eastAsia="Times New Roman" w:hAnsi="Times New Roman" w:cs="Times New Roman"/>
          <w:i/>
          <w:sz w:val="28"/>
          <w:szCs w:val="28"/>
        </w:rPr>
      </w:pPr>
      <w:r w:rsidRPr="00BA0088">
        <w:rPr>
          <w:rFonts w:ascii="Times New Roman" w:eastAsia="Times New Roman" w:hAnsi="Times New Roman" w:cs="Times New Roman"/>
          <w:i/>
          <w:sz w:val="28"/>
          <w:szCs w:val="28"/>
        </w:rPr>
        <w:t xml:space="preserve">+ Tiến hành trong các tiết: 105, 106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lastRenderedPageBreak/>
        <w:t>- Cách chơi:</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4 đội “oẳn tù tì” để giành quyền ra câu hỏi trước. Một đội ra câu hỏi về ngày, tháng, 3 đội còn lại giành quyền trả lời trước bằng cách giơ cờ. Đội nào trả lời đúng được 1 điểm, nêu giơ cờ những trả lời sai bị trừ 1 điểm.</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VD về câu hỏi: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Ngày 1/6 là thứ mấy?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Tháng 10 có bao nhiêu ngày?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Thứ bảy đầu tiên của tháng 5 là ngày nào?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Ngày đầu tiên của tháng 2 là thứ mấy?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 </w:t>
      </w:r>
    </w:p>
    <w:p w:rsidR="00531E45" w:rsidRPr="00BA0088" w:rsidRDefault="00772BDC" w:rsidP="00045CD0">
      <w:pPr>
        <w:widowControl w:val="0"/>
        <w:spacing w:after="100"/>
        <w:jc w:val="both"/>
        <w:rPr>
          <w:rFonts w:ascii="Times New Roman" w:eastAsia="Times New Roman" w:hAnsi="Times New Roman" w:cs="Times New Roman"/>
          <w:sz w:val="28"/>
          <w:szCs w:val="28"/>
        </w:rPr>
      </w:pPr>
      <w:r w:rsidRPr="00772BDC">
        <w:rPr>
          <w:rFonts w:ascii="Times New Roman" w:eastAsia="Times New Roman" w:hAnsi="Times New Roman" w:cs="Times New Roman"/>
          <w:b/>
          <w:sz w:val="28"/>
          <w:szCs w:val="28"/>
        </w:rPr>
        <w:t xml:space="preserve">b. </w:t>
      </w:r>
      <w:r w:rsidR="00B94540" w:rsidRPr="00772BDC">
        <w:rPr>
          <w:rFonts w:ascii="Times New Roman" w:eastAsia="Times New Roman" w:hAnsi="Times New Roman" w:cs="Times New Roman"/>
          <w:b/>
          <w:sz w:val="28"/>
          <w:szCs w:val="28"/>
        </w:rPr>
        <w:t>Trò chơi 2:</w:t>
      </w:r>
      <w:r w:rsidR="00B94540" w:rsidRPr="00BA0088">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b/>
          <w:sz w:val="28"/>
          <w:szCs w:val="28"/>
        </w:rPr>
        <w:t>Đồng hồ tích tắc</w:t>
      </w:r>
      <w:r w:rsidR="00B94540" w:rsidRPr="00BA0088">
        <w:rPr>
          <w:rFonts w:ascii="Times New Roman" w:eastAsia="Times New Roman" w:hAnsi="Times New Roman" w:cs="Times New Roman"/>
          <w:sz w:val="28"/>
          <w:szCs w:val="28"/>
        </w:rPr>
        <w:t xml:space="preserve">. </w:t>
      </w:r>
    </w:p>
    <w:p w:rsidR="00531E45" w:rsidRPr="00BA0088" w:rsidRDefault="00B94540" w:rsidP="00045CD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i/>
          <w:sz w:val="28"/>
          <w:szCs w:val="28"/>
        </w:rPr>
        <w:t>- Mục đích:</w:t>
      </w:r>
      <w:r w:rsidRPr="00BA0088">
        <w:rPr>
          <w:rFonts w:ascii="Times New Roman" w:eastAsia="Times New Roman" w:hAnsi="Times New Roman" w:cs="Times New Roman"/>
          <w:sz w:val="28"/>
          <w:szCs w:val="28"/>
        </w:rPr>
        <w:t xml:space="preserve"> Củng cố cách xem đồng hồ. </w:t>
      </w:r>
    </w:p>
    <w:p w:rsidR="00531E45" w:rsidRPr="00BA0088" w:rsidRDefault="00B94540" w:rsidP="00045CD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i/>
          <w:sz w:val="28"/>
          <w:szCs w:val="28"/>
        </w:rPr>
        <w:t>- Chuẩn bị:</w:t>
      </w:r>
      <w:r w:rsidRPr="00BA0088">
        <w:rPr>
          <w:rFonts w:ascii="Times New Roman" w:eastAsia="Times New Roman" w:hAnsi="Times New Roman" w:cs="Times New Roman"/>
          <w:sz w:val="28"/>
          <w:szCs w:val="28"/>
        </w:rPr>
        <w:t xml:space="preserve"> 6 chiếc đồng hồ nhựa có kim di động chia cho hai đội.</w:t>
      </w:r>
    </w:p>
    <w:p w:rsidR="00531E45" w:rsidRPr="00BA0088" w:rsidRDefault="00B94540" w:rsidP="00045CD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Giáo viên dán 2 tờ giấy A4 lên bảng, chỉ dán mép trên, mục đích là để môi em nghĩ ra số giờ và ghi vào đó xong che lại không cho bạn đằng sau biết.</w:t>
      </w:r>
    </w:p>
    <w:p w:rsidR="00531E45" w:rsidRPr="00BA0088" w:rsidRDefault="00B94540" w:rsidP="00045CD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Kê sẵn một chiếc bàn trên bục giảng để xếp đồng hồ.</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Địa điểm chơi: trong lớp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Số lượng chơi: 2 đội, mỗi đội 3 em (số lượng HS có thể thay đổi tùy theo số đồng hồ chuẩn bị và lượng thời gian)</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sz w:val="28"/>
          <w:szCs w:val="28"/>
        </w:rPr>
        <w:t>+ Tiến hành trong các tiết 13, 14, 15, 120, 121</w:t>
      </w:r>
      <w:r w:rsidRPr="00BA0088">
        <w:rPr>
          <w:rFonts w:ascii="Times New Roman" w:eastAsia="Times New Roman" w:hAnsi="Times New Roman" w:cs="Times New Roman"/>
          <w:b/>
          <w:i/>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Cách chơi:</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Hai đội mỗi đội 3 em xếp thành hai hàng dọc. Khi giáo viên hô bắt đầu thì ở mỗi đội em đâu hàng sẽ nghĩ ra số giờ số phút và lên bảng lật tờ giấy A4 lên ghi vào bảng, không cho ai biết sau đó trở về nói thầm số giờ đó với em thứ 2, em thứ hai lại nói thầm cho em thứ 3. Em thứ 3 sẽ nhanh chóng lên bàn và lấy đồng hồ vặn đúng như số giờ mình đã nghe được rồi xếp đồng hồ vào góc bàn (nơi giáo viên đã qui định). Tiếp đó em này lại phải nghĩ ra 1 số giờ khác, ghi vào giấy A4 rồi trở về đứng đầu hàng nói thầm cho em đứng sau (thứ hai) đến em cuối cùng nghe được lại làm động tác tương tự cho đến khi lần lượt 3 em ở mỗi đội đều được lên vặn đồng hồ thì trò chơi kết thúc. Nếu còn thời gian giáo viên cho 6 em khác chơi tiếp.</w:t>
      </w:r>
    </w:p>
    <w:p w:rsidR="00045CD0"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Giáo viên lần lượt đọc từng số giờ kiểm tra ở trên bảng với chiếc đồng hồ vặn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lastRenderedPageBreak/>
        <w:t>giờ tương ứng.</w:t>
      </w:r>
    </w:p>
    <w:p w:rsidR="00531E45" w:rsidRPr="00BA0088" w:rsidRDefault="009033D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xml:space="preserve">Mỗi chiếc đồng hồ vặn đúng được 10 điểm. </w:t>
      </w:r>
    </w:p>
    <w:p w:rsidR="00531E45" w:rsidRPr="00BA0088" w:rsidRDefault="009033D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Đội nào xong trước được cộng thêm 5 điểm.</w:t>
      </w:r>
    </w:p>
    <w:p w:rsidR="00531E45" w:rsidRPr="00BA0088" w:rsidRDefault="00772BD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w:t>
      </w:r>
      <w:r w:rsidR="00B94540" w:rsidRPr="00BA0088">
        <w:rPr>
          <w:rFonts w:ascii="Times New Roman" w:eastAsia="Times New Roman" w:hAnsi="Times New Roman" w:cs="Times New Roman"/>
          <w:b/>
          <w:sz w:val="28"/>
          <w:szCs w:val="28"/>
        </w:rPr>
        <w:t>. Trò chơi 3: Em đi siêu thị</w:t>
      </w:r>
      <w:r w:rsidR="00B94540"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b/>
          <w:i/>
          <w:sz w:val="28"/>
          <w:szCs w:val="28"/>
        </w:rPr>
      </w:pPr>
      <w:r w:rsidRPr="00BA0088">
        <w:rPr>
          <w:rFonts w:ascii="Times New Roman" w:eastAsia="Times New Roman" w:hAnsi="Times New Roman" w:cs="Times New Roman"/>
          <w:b/>
          <w:i/>
          <w:sz w:val="28"/>
          <w:szCs w:val="28"/>
        </w:rPr>
        <w:t>- Mục đích: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Củng cố nhận biết các loại tiền Việt Nam, tập đổi tiền, nắm được bảng giá một số mặt hàng quen thuộc.</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Chuẩn bị:</w:t>
      </w:r>
      <w:r w:rsidRPr="00BA0088">
        <w:rPr>
          <w:rFonts w:ascii="Times New Roman" w:eastAsia="Times New Roman" w:hAnsi="Times New Roman" w:cs="Times New Roman"/>
          <w:sz w:val="28"/>
          <w:szCs w:val="28"/>
        </w:rPr>
        <w:t xml:space="preserve"> Một số đồ vật có niêm yết giá (GV giúp HS ghi giá thích hợp)</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Một số loại tiền có mệnh giá từ 100 000 đồng (nếu không có tiền thật thì GV có thể phô tô)</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Tổ chức chơi:</w:t>
      </w:r>
      <w:r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Số lượng chơi: cả lớp (chia thành 4 đến 6 nhóm)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125, 126, 148 </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 Cách chơi:</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Mỗi nhóm cử 2 – 3 HS bán hàng còn lại các em đi mua hàng. HS trong vai người mua hàng sẽ đến các nhóm còn lại chọn lấy một hoặc hai đồ vật mà mình định mua rồi thanh toán tiền cho người bán. Nếu người mua trả thừa tiền thì người bán cần trả lại.</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r w:rsidR="00B94540" w:rsidRPr="00BA0088">
        <w:rPr>
          <w:rFonts w:ascii="Times New Roman" w:eastAsia="Times New Roman" w:hAnsi="Times New Roman" w:cs="Times New Roman"/>
          <w:b/>
          <w:sz w:val="28"/>
          <w:szCs w:val="28"/>
        </w:rPr>
        <w:t xml:space="preserve"> Các trò chơi phục vụ mạch kiến thức đại số. </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B94540" w:rsidRPr="00BA0088">
        <w:rPr>
          <w:rFonts w:ascii="Times New Roman" w:eastAsia="Times New Roman" w:hAnsi="Times New Roman" w:cs="Times New Roman"/>
          <w:b/>
          <w:sz w:val="28"/>
          <w:szCs w:val="28"/>
        </w:rPr>
        <w:t xml:space="preserve">Trò chơi 1: Ai nối đúng </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 Mục đích:</w:t>
      </w:r>
      <w:r w:rsidRPr="00BA0088">
        <w:rPr>
          <w:rFonts w:ascii="Times New Roman" w:eastAsia="Times New Roman" w:hAnsi="Times New Roman" w:cs="Times New Roman"/>
          <w:sz w:val="28"/>
          <w:szCs w:val="28"/>
        </w:rPr>
        <w:t xml:space="preserve"> Giúp học sinh biết so sánh hai số tự nhiên trong phạm vi 100 000</w:t>
      </w:r>
      <w:r w:rsidRPr="00BA0088">
        <w:rPr>
          <w:rFonts w:ascii="Times New Roman" w:eastAsia="Times New Roman" w:hAnsi="Times New Roman" w:cs="Times New Roman"/>
          <w:b/>
          <w:sz w:val="28"/>
          <w:szCs w:val="28"/>
        </w:rPr>
        <w:t>.</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 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GV kẻ và viết sẵn lên bảng các số, ô trống và dấu giống như hình và (bên kia trình bày tương tự).</w:t>
      </w:r>
    </w:p>
    <w:tbl>
      <w:tblPr>
        <w:tblStyle w:val="a1"/>
        <w:tblpPr w:leftFromText="180" w:rightFromText="180" w:vertAnchor="text" w:horzAnchor="margin" w:tblpY="-33"/>
        <w:tblOverlap w:val="never"/>
        <w:tblW w:w="3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9"/>
        <w:gridCol w:w="1060"/>
        <w:gridCol w:w="1060"/>
      </w:tblGrid>
      <w:tr w:rsidR="00C54B8B" w:rsidRPr="00BA0088" w:rsidTr="00C54B8B">
        <w:trPr>
          <w:trHeight w:val="369"/>
        </w:trPr>
        <w:tc>
          <w:tcPr>
            <w:tcW w:w="1059"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1246</w:t>
            </w:r>
          </w:p>
        </w:tc>
        <w:tc>
          <w:tcPr>
            <w:tcW w:w="1060"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&gt;</w:t>
            </w:r>
          </w:p>
        </w:tc>
        <w:tc>
          <w:tcPr>
            <w:tcW w:w="1060"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p>
        </w:tc>
      </w:tr>
    </w:tbl>
    <w:tbl>
      <w:tblPr>
        <w:tblStyle w:val="a2"/>
        <w:tblpPr w:leftFromText="180" w:rightFromText="180" w:vertAnchor="text" w:horzAnchor="page" w:tblpX="8407" w:tblpY="-48"/>
        <w:tblOverlap w:val="never"/>
        <w:tblW w:w="1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3"/>
      </w:tblGrid>
      <w:tr w:rsidR="00C54B8B" w:rsidRPr="00BA0088" w:rsidTr="00C54B8B">
        <w:trPr>
          <w:trHeight w:val="369"/>
        </w:trPr>
        <w:tc>
          <w:tcPr>
            <w:tcW w:w="1873"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371</w:t>
            </w:r>
          </w:p>
        </w:tc>
      </w:tr>
      <w:tr w:rsidR="00C54B8B" w:rsidRPr="00BA0088" w:rsidTr="00C54B8B">
        <w:trPr>
          <w:trHeight w:val="350"/>
        </w:trPr>
        <w:tc>
          <w:tcPr>
            <w:tcW w:w="1873"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32758</w:t>
            </w:r>
          </w:p>
        </w:tc>
      </w:tr>
      <w:tr w:rsidR="00C54B8B" w:rsidRPr="00BA0088" w:rsidTr="00C54B8B">
        <w:trPr>
          <w:trHeight w:val="369"/>
        </w:trPr>
        <w:tc>
          <w:tcPr>
            <w:tcW w:w="1873"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25300</w:t>
            </w:r>
          </w:p>
        </w:tc>
      </w:tr>
      <w:tr w:rsidR="00C54B8B" w:rsidRPr="00BA0088" w:rsidTr="00C54B8B">
        <w:trPr>
          <w:trHeight w:val="369"/>
        </w:trPr>
        <w:tc>
          <w:tcPr>
            <w:tcW w:w="1873"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1019</w:t>
            </w:r>
          </w:p>
        </w:tc>
      </w:tr>
      <w:tr w:rsidR="00C54B8B" w:rsidRPr="00BA0088" w:rsidTr="00C54B8B">
        <w:trPr>
          <w:trHeight w:val="350"/>
        </w:trPr>
        <w:tc>
          <w:tcPr>
            <w:tcW w:w="1873" w:type="dxa"/>
            <w:shd w:val="clear" w:color="auto" w:fill="auto"/>
            <w:tcMar>
              <w:top w:w="100" w:type="dxa"/>
              <w:left w:w="100" w:type="dxa"/>
              <w:bottom w:w="100" w:type="dxa"/>
              <w:right w:w="100" w:type="dxa"/>
            </w:tcMar>
          </w:tcPr>
          <w:p w:rsidR="00C54B8B" w:rsidRPr="00BA0088" w:rsidRDefault="00C54B8B" w:rsidP="00C54B8B">
            <w:pPr>
              <w:widowControl w:val="0"/>
              <w:pBdr>
                <w:top w:val="nil"/>
                <w:left w:val="nil"/>
                <w:bottom w:val="nil"/>
                <w:right w:val="nil"/>
                <w:between w:val="nil"/>
              </w:pBdr>
              <w:spacing w:line="240" w:lineRule="auto"/>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50002</w:t>
            </w:r>
          </w:p>
        </w:tc>
      </w:tr>
    </w:tbl>
    <w:p w:rsidR="00531E45" w:rsidRPr="00BA0088" w:rsidRDefault="00531E45" w:rsidP="005D2080">
      <w:pPr>
        <w:widowControl w:val="0"/>
        <w:spacing w:after="100"/>
        <w:jc w:val="both"/>
        <w:rPr>
          <w:rFonts w:ascii="Times New Roman" w:eastAsia="Times New Roman" w:hAnsi="Times New Roman" w:cs="Times New Roman"/>
          <w:sz w:val="28"/>
          <w:szCs w:val="28"/>
        </w:rPr>
      </w:pPr>
    </w:p>
    <w:p w:rsidR="004677FF" w:rsidRDefault="004677FF" w:rsidP="005D2080">
      <w:pPr>
        <w:widowControl w:val="0"/>
        <w:spacing w:after="100"/>
        <w:jc w:val="both"/>
        <w:rPr>
          <w:rFonts w:ascii="Times New Roman" w:eastAsia="Times New Roman" w:hAnsi="Times New Roman" w:cs="Times New Roman"/>
          <w:b/>
          <w:sz w:val="28"/>
          <w:szCs w:val="28"/>
        </w:rPr>
      </w:pPr>
    </w:p>
    <w:p w:rsidR="004677FF" w:rsidRDefault="004677FF" w:rsidP="005D2080">
      <w:pPr>
        <w:widowControl w:val="0"/>
        <w:spacing w:after="100"/>
        <w:jc w:val="both"/>
        <w:rPr>
          <w:rFonts w:ascii="Times New Roman" w:eastAsia="Times New Roman" w:hAnsi="Times New Roman" w:cs="Times New Roman"/>
          <w:b/>
          <w:sz w:val="28"/>
          <w:szCs w:val="28"/>
        </w:rPr>
      </w:pPr>
    </w:p>
    <w:p w:rsidR="004677FF" w:rsidRDefault="004677FF" w:rsidP="005D2080">
      <w:pPr>
        <w:widowControl w:val="0"/>
        <w:spacing w:after="100"/>
        <w:jc w:val="both"/>
        <w:rPr>
          <w:rFonts w:ascii="Times New Roman" w:eastAsia="Times New Roman" w:hAnsi="Times New Roman" w:cs="Times New Roman"/>
          <w:b/>
          <w:sz w:val="28"/>
          <w:szCs w:val="28"/>
        </w:rPr>
      </w:pPr>
    </w:p>
    <w:p w:rsidR="004677FF" w:rsidRDefault="004677FF" w:rsidP="005D2080">
      <w:pPr>
        <w:widowControl w:val="0"/>
        <w:spacing w:after="100"/>
        <w:jc w:val="both"/>
        <w:rPr>
          <w:rFonts w:ascii="Times New Roman" w:eastAsia="Times New Roman" w:hAnsi="Times New Roman" w:cs="Times New Roman"/>
          <w:b/>
          <w:sz w:val="28"/>
          <w:szCs w:val="28"/>
        </w:rPr>
      </w:pPr>
    </w:p>
    <w:p w:rsidR="00045CD0" w:rsidRDefault="00045CD0" w:rsidP="005D2080">
      <w:pPr>
        <w:widowControl w:val="0"/>
        <w:spacing w:after="100"/>
        <w:jc w:val="both"/>
        <w:rPr>
          <w:rFonts w:ascii="Times New Roman" w:eastAsia="Times New Roman" w:hAnsi="Times New Roman" w:cs="Times New Roman"/>
          <w:b/>
          <w:sz w:val="28"/>
          <w:szCs w:val="28"/>
        </w:rPr>
      </w:pP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lastRenderedPageBreak/>
        <w:t>Tổ chức chơi:</w:t>
      </w:r>
      <w:r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Số lượng chơi: 2 đội, mỗi đội 5 em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1, 98, 99, 116, 137, 163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Cách chơi:</w:t>
      </w:r>
    </w:p>
    <w:p w:rsidR="00531E45" w:rsidRPr="00BA0088"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Hai đội tham gia trò chơi đứng sẵn vào vị trí, khi giáo viên hô “bắt đầu” thì các em lần lượt nối mũi tên từ các ô có số ở giữa đến mỗi ô trống để được kết quả đúng.</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Cách đánh giá:</w:t>
      </w:r>
      <w:r w:rsidRPr="00BA0088">
        <w:rPr>
          <w:rFonts w:ascii="Times New Roman" w:eastAsia="Times New Roman" w:hAnsi="Times New Roman" w:cs="Times New Roman"/>
          <w:sz w:val="28"/>
          <w:szCs w:val="28"/>
        </w:rPr>
        <w:t xml:space="preserve"> Giáo viên và cả lớp kiểm tra các đường nối xem có đúng không. Nếu đội nào có nhiều đường nối đúng thì đội đó sẽ thắng cuộc. Nếu số đường nối đúng bằng nhau thì đội nào nhanh hơn là đội thắng.</w:t>
      </w:r>
    </w:p>
    <w:p w:rsidR="00531E45" w:rsidRPr="00BA0088" w:rsidRDefault="00772BDC" w:rsidP="005D2080">
      <w:pPr>
        <w:widowControl w:val="0"/>
        <w:spacing w:after="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00B94540" w:rsidRPr="00BA0088">
        <w:rPr>
          <w:rFonts w:ascii="Times New Roman" w:eastAsia="Times New Roman" w:hAnsi="Times New Roman" w:cs="Times New Roman"/>
          <w:b/>
          <w:sz w:val="28"/>
          <w:szCs w:val="28"/>
        </w:rPr>
        <w:t xml:space="preserve">. Trò chơi 2: Ai điền đúng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b/>
          <w:sz w:val="28"/>
          <w:szCs w:val="28"/>
        </w:rPr>
        <w:t xml:space="preserve">Mục đích: </w:t>
      </w:r>
      <w:r w:rsidRPr="00BA0088">
        <w:rPr>
          <w:rFonts w:ascii="Times New Roman" w:eastAsia="Times New Roman" w:hAnsi="Times New Roman" w:cs="Times New Roman"/>
          <w:sz w:val="28"/>
          <w:szCs w:val="28"/>
        </w:rPr>
        <w:t xml:space="preserve">Giúp học sinh biết so sánh hai số tự nhiên trong phạm vi 100 000. </w:t>
      </w:r>
    </w:p>
    <w:p w:rsidR="00531E45" w:rsidRPr="00BA0088" w:rsidRDefault="00B94540" w:rsidP="005D2080">
      <w:pPr>
        <w:widowControl w:val="0"/>
        <w:spacing w:after="100"/>
        <w:jc w:val="both"/>
        <w:rPr>
          <w:rFonts w:ascii="Times New Roman" w:eastAsia="Times New Roman" w:hAnsi="Times New Roman" w:cs="Times New Roman"/>
          <w:b/>
          <w:sz w:val="28"/>
          <w:szCs w:val="28"/>
        </w:rPr>
      </w:pPr>
      <w:r w:rsidRPr="00BA0088">
        <w:rPr>
          <w:rFonts w:ascii="Times New Roman" w:eastAsia="Times New Roman" w:hAnsi="Times New Roman" w:cs="Times New Roman"/>
          <w:b/>
          <w:sz w:val="28"/>
          <w:szCs w:val="28"/>
        </w:rPr>
        <w:t>Chuẩn bị:</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GV cho sẵn các số theo yêu cầu của bài (3, 4 hoặc 5 chữ số), một số dấu&lt; &gt;, = trên các mảnh bìa</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Tổ chức chơi: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Địa điểm chơi: trong lớp + Số lượng chơi: 2 đội, mỗi đội 5 em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 Tiến hành trong các tiết: 1, 98, 99, 116, 137, 163 </w:t>
      </w:r>
    </w:p>
    <w:p w:rsidR="00531E45" w:rsidRPr="00BA0088" w:rsidRDefault="00B94540" w:rsidP="00371EC4">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Cách chơi:</w:t>
      </w:r>
      <w:r w:rsidR="00371EC4">
        <w:rPr>
          <w:rFonts w:ascii="Times New Roman" w:eastAsia="Times New Roman" w:hAnsi="Times New Roman" w:cs="Times New Roman"/>
          <w:sz w:val="28"/>
          <w:szCs w:val="28"/>
        </w:rPr>
        <w:t xml:space="preserve"> </w:t>
      </w:r>
      <w:r w:rsidRPr="00BA0088">
        <w:rPr>
          <w:rFonts w:ascii="Times New Roman" w:eastAsia="Times New Roman" w:hAnsi="Times New Roman" w:cs="Times New Roman"/>
          <w:sz w:val="28"/>
          <w:szCs w:val="28"/>
        </w:rPr>
        <w:t>Hai đội tham gia trò chơi đứng s</w:t>
      </w:r>
      <w:r w:rsidR="009B72CC">
        <w:rPr>
          <w:rFonts w:ascii="Times New Roman" w:eastAsia="Times New Roman" w:hAnsi="Times New Roman" w:cs="Times New Roman"/>
          <w:sz w:val="28"/>
          <w:szCs w:val="28"/>
        </w:rPr>
        <w:t>ẵn</w:t>
      </w:r>
      <w:r w:rsidRPr="00BA0088">
        <w:rPr>
          <w:rFonts w:ascii="Times New Roman" w:eastAsia="Times New Roman" w:hAnsi="Times New Roman" w:cs="Times New Roman"/>
          <w:sz w:val="28"/>
          <w:szCs w:val="28"/>
        </w:rPr>
        <w:t xml:space="preserve"> vào vị trí, khi giáo viên hộ “bắt đầu” thì các em lần lượt chọn các dấu để điền vào giữa 2 số để được kết quả đúng</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Cách đánh giá: Giáo viên và cả lớp kiểm tra các dấu xem có đúng không. Nếu đội nào có nhiều dấu điền đúng thì đội đó sẽ thắng cuộc. Nếu số dấu điền đúng bằng nhau thì đội nào nhanh hơn là đội thắng.</w:t>
      </w:r>
    </w:p>
    <w:p w:rsidR="00531E45" w:rsidRPr="00BA0088" w:rsidRDefault="00772BD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2.5</w:t>
      </w:r>
      <w:r w:rsidR="00B94540" w:rsidRPr="00BA0088">
        <w:rPr>
          <w:rFonts w:ascii="Times New Roman" w:eastAsia="Times New Roman" w:hAnsi="Times New Roman" w:cs="Times New Roman"/>
          <w:b/>
          <w:sz w:val="28"/>
          <w:szCs w:val="28"/>
        </w:rPr>
        <w:t xml:space="preserve"> Trò chơi phục vụ mạch kiến thức giải toán</w:t>
      </w:r>
      <w:r w:rsidR="00B94540" w:rsidRPr="00BA0088">
        <w:rPr>
          <w:rFonts w:ascii="Times New Roman" w:eastAsia="Times New Roman" w:hAnsi="Times New Roman" w:cs="Times New Roman"/>
          <w:sz w:val="28"/>
          <w:szCs w:val="28"/>
        </w:rPr>
        <w:t xml:space="preserve">.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1. Trò chơi 1: Hái hoa giải Toán.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Mục đích: Giúp học sinh ôn lại cách giải các bài toán đơn (4 loại). Rèn luyện tính nhanh nhẹn. </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Chuẩn bị: 1 cây cảnh để trước lớp. Mỗi nhóm một bảng phụ, nam châm để gắn bảng</w:t>
      </w:r>
      <w:r w:rsidR="00045CD0">
        <w:rPr>
          <w:rFonts w:ascii="Times New Roman" w:eastAsia="Times New Roman" w:hAnsi="Times New Roman" w:cs="Times New Roman"/>
          <w:sz w:val="28"/>
          <w:szCs w:val="28"/>
        </w:rPr>
        <w:t>.</w:t>
      </w:r>
      <w:r w:rsidRPr="00BA0088">
        <w:rPr>
          <w:rFonts w:ascii="Times New Roman" w:eastAsia="Times New Roman" w:hAnsi="Times New Roman" w:cs="Times New Roman"/>
          <w:sz w:val="28"/>
          <w:szCs w:val="28"/>
        </w:rPr>
        <w:t>Một số bông hoa (hoặc hình ngôi sao, chiếc lá, quả táo, con gấu, con bướm) cắt bằng giấy màu có dây gài, bên trong có ghi các bài toán như sau:</w:t>
      </w:r>
    </w:p>
    <w:p w:rsidR="00531E45" w:rsidRPr="00BA0088" w:rsidRDefault="00D5409D" w:rsidP="00D5409D">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94540" w:rsidRPr="00BA0088">
        <w:rPr>
          <w:rFonts w:ascii="Times New Roman" w:eastAsia="Times New Roman" w:hAnsi="Times New Roman" w:cs="Times New Roman"/>
          <w:sz w:val="28"/>
          <w:szCs w:val="28"/>
        </w:rPr>
        <w:t xml:space="preserve">Gấp một số lên nhiều lần </w:t>
      </w:r>
    </w:p>
    <w:p w:rsidR="00531E45" w:rsidRPr="00BA0088" w:rsidRDefault="00D5409D" w:rsidP="00D5409D">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B94540" w:rsidRPr="00BA0088">
        <w:rPr>
          <w:rFonts w:ascii="Times New Roman" w:eastAsia="Times New Roman" w:hAnsi="Times New Roman" w:cs="Times New Roman"/>
          <w:sz w:val="28"/>
          <w:szCs w:val="28"/>
        </w:rPr>
        <w:t xml:space="preserve">So sánh số lớn gấp mấy lần số bé </w:t>
      </w:r>
    </w:p>
    <w:p w:rsidR="00531E45" w:rsidRPr="00BA0088" w:rsidRDefault="00D5409D" w:rsidP="00D5409D">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xml:space="preserve">So sánh số bé bằng một phần mấy số lớn </w:t>
      </w:r>
    </w:p>
    <w:p w:rsidR="00531E45" w:rsidRPr="00BA0088" w:rsidRDefault="00D5409D" w:rsidP="00D5409D">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xml:space="preserve">Chu vi hình vuông (hình chữ nhật) </w:t>
      </w:r>
    </w:p>
    <w:p w:rsidR="00531E45" w:rsidRPr="00BA0088" w:rsidRDefault="00D5409D" w:rsidP="00D5409D">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Bài toán liên quan đến rút về đơn vị (2 dạng)</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(giáo viên có thể ghi các bài toán vào mảnh giấy rồi kẹp vào các "" bông hoa để có thể sử dụng cho lần sau). Sau đó treo vào cây cảnh.</w:t>
      </w:r>
    </w:p>
    <w:p w:rsidR="00531E45" w:rsidRPr="00BA0088"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Tổ chức chơi: </w:t>
      </w:r>
    </w:p>
    <w:p w:rsidR="00531E45" w:rsidRPr="00BA0088" w:rsidRDefault="00D5409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xml:space="preserve">+ Địa điểm chơi: trong lớp </w:t>
      </w:r>
    </w:p>
    <w:p w:rsidR="00531E45" w:rsidRPr="00BA0088" w:rsidRDefault="00D5409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Số lượng chơi: chia lớp thành nhóm 3</w:t>
      </w:r>
    </w:p>
    <w:p w:rsidR="00531E45" w:rsidRPr="00BA0088" w:rsidRDefault="00D5409D"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540" w:rsidRPr="00BA0088">
        <w:rPr>
          <w:rFonts w:ascii="Times New Roman" w:eastAsia="Times New Roman" w:hAnsi="Times New Roman" w:cs="Times New Roman"/>
          <w:sz w:val="28"/>
          <w:szCs w:val="28"/>
        </w:rPr>
        <w:t>+ Tiến hành trong các tiết: ôn tập, tự học có hướng dẫn, hội vui học tập</w:t>
      </w:r>
    </w:p>
    <w:p w:rsidR="00531E45" w:rsidRPr="00BA0088" w:rsidRDefault="00D5409D" w:rsidP="005D2080">
      <w:pPr>
        <w:widowControl w:val="0"/>
        <w:spacing w:after="10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94540" w:rsidRPr="00BA0088">
        <w:rPr>
          <w:rFonts w:ascii="Times New Roman" w:eastAsia="Times New Roman" w:hAnsi="Times New Roman" w:cs="Times New Roman"/>
          <w:i/>
          <w:sz w:val="28"/>
          <w:szCs w:val="28"/>
        </w:rPr>
        <w:t>+ Cách chơi:</w:t>
      </w:r>
    </w:p>
    <w:p w:rsidR="00C26ADE" w:rsidRDefault="00B94540" w:rsidP="005D2080">
      <w:pPr>
        <w:widowControl w:val="0"/>
        <w:spacing w:after="10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Khi giáo viên hộ “bắt đầu” thì mỗi đội cử 1 em lên hái 1 bông hoa (1) cái lá ...). Sau đó cả đội đọc thầm bài toán </w:t>
      </w:r>
      <w:r w:rsidR="00C26ADE">
        <w:rPr>
          <w:rFonts w:ascii="Times New Roman" w:eastAsia="Times New Roman" w:hAnsi="Times New Roman" w:cs="Times New Roman"/>
          <w:sz w:val="28"/>
          <w:szCs w:val="28"/>
        </w:rPr>
        <w:t>gài trong bông hoa (cái lá .) rồi</w:t>
      </w:r>
      <w:r w:rsidRPr="00BA0088">
        <w:rPr>
          <w:rFonts w:ascii="Times New Roman" w:eastAsia="Times New Roman" w:hAnsi="Times New Roman" w:cs="Times New Roman"/>
          <w:sz w:val="28"/>
          <w:szCs w:val="28"/>
        </w:rPr>
        <w:t xml:space="preserve"> làm ra bảng phụ. Nhóm nào xong lên gắn trên bảng. Cả lớp kiểm tra cách làm của các nhóm.</w:t>
      </w:r>
    </w:p>
    <w:p w:rsidR="00531E45" w:rsidRPr="00C26ADE" w:rsidRDefault="00341376"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IV.</w:t>
      </w:r>
      <w:r w:rsidR="00B94540" w:rsidRPr="00BA0088">
        <w:rPr>
          <w:rFonts w:ascii="Times New Roman" w:eastAsia="Times New Roman" w:hAnsi="Times New Roman" w:cs="Times New Roman"/>
          <w:b/>
          <w:sz w:val="28"/>
          <w:szCs w:val="28"/>
        </w:rPr>
        <w:t xml:space="preserve">KẾT QUẢ </w:t>
      </w:r>
    </w:p>
    <w:p w:rsidR="00531E45" w:rsidRDefault="00B94540" w:rsidP="009033DD">
      <w:pPr>
        <w:widowControl w:val="0"/>
        <w:spacing w:after="100"/>
        <w:ind w:firstLine="720"/>
        <w:jc w:val="both"/>
        <w:rPr>
          <w:rFonts w:ascii="Times New Roman" w:eastAsia="Times New Roman" w:hAnsi="Times New Roman" w:cs="Times New Roman"/>
          <w:sz w:val="28"/>
          <w:szCs w:val="28"/>
        </w:rPr>
      </w:pPr>
      <w:r w:rsidRPr="00BA0088">
        <w:rPr>
          <w:rFonts w:ascii="Times New Roman" w:eastAsia="Times New Roman" w:hAnsi="Times New Roman" w:cs="Times New Roman"/>
          <w:sz w:val="28"/>
          <w:szCs w:val="28"/>
        </w:rPr>
        <w:t xml:space="preserve">Các kết quả thu được đã cho thấy tính khả thi của việc tổ chức trò chơi học tập trong việc dạy học toán. </w:t>
      </w:r>
      <w:r w:rsidR="00E27A9C">
        <w:rPr>
          <w:rFonts w:ascii="Times New Roman" w:eastAsia="Times New Roman" w:hAnsi="Times New Roman" w:cs="Times New Roman"/>
          <w:sz w:val="28"/>
          <w:szCs w:val="28"/>
        </w:rPr>
        <w:t>Đầu năm các em ngại học toán</w:t>
      </w:r>
      <w:r w:rsidR="000A000B">
        <w:rPr>
          <w:rFonts w:ascii="Times New Roman" w:eastAsia="Times New Roman" w:hAnsi="Times New Roman" w:cs="Times New Roman"/>
          <w:sz w:val="28"/>
          <w:szCs w:val="28"/>
        </w:rPr>
        <w:t>, lớp học trầm, học sinh thụ động</w:t>
      </w:r>
      <w:r w:rsidR="00045CD0">
        <w:rPr>
          <w:rFonts w:ascii="Times New Roman" w:eastAsia="Times New Roman" w:hAnsi="Times New Roman" w:cs="Times New Roman"/>
          <w:sz w:val="28"/>
          <w:szCs w:val="28"/>
        </w:rPr>
        <w:t xml:space="preserve">, </w:t>
      </w:r>
      <w:r w:rsidR="000A000B">
        <w:rPr>
          <w:rFonts w:ascii="Times New Roman" w:eastAsia="Times New Roman" w:hAnsi="Times New Roman" w:cs="Times New Roman"/>
          <w:sz w:val="28"/>
          <w:szCs w:val="28"/>
        </w:rPr>
        <w:t xml:space="preserve">khảo sát </w:t>
      </w:r>
      <w:r w:rsidR="00E27A9C">
        <w:rPr>
          <w:rFonts w:ascii="Times New Roman" w:eastAsia="Times New Roman" w:hAnsi="Times New Roman" w:cs="Times New Roman"/>
          <w:sz w:val="28"/>
          <w:szCs w:val="28"/>
        </w:rPr>
        <w:t>chất lượng môn toán</w:t>
      </w:r>
      <w:r w:rsidR="000A000B">
        <w:rPr>
          <w:rFonts w:ascii="Times New Roman" w:eastAsia="Times New Roman" w:hAnsi="Times New Roman" w:cs="Times New Roman"/>
          <w:sz w:val="28"/>
          <w:szCs w:val="28"/>
        </w:rPr>
        <w:t xml:space="preserve"> đầu năm thấp.</w:t>
      </w:r>
      <w:r w:rsidR="00E27A9C">
        <w:rPr>
          <w:rFonts w:ascii="Times New Roman" w:eastAsia="Times New Roman" w:hAnsi="Times New Roman" w:cs="Times New Roman"/>
          <w:sz w:val="28"/>
          <w:szCs w:val="28"/>
        </w:rPr>
        <w:t xml:space="preserve"> </w:t>
      </w:r>
    </w:p>
    <w:tbl>
      <w:tblPr>
        <w:tblpPr w:leftFromText="180" w:rightFromText="180" w:vertAnchor="text" w:horzAnchor="margin" w:tblpY="86"/>
        <w:tblW w:w="9528" w:type="dxa"/>
        <w:tblLook w:val="04A0" w:firstRow="1" w:lastRow="0" w:firstColumn="1" w:lastColumn="0" w:noHBand="0" w:noVBand="1"/>
      </w:tblPr>
      <w:tblGrid>
        <w:gridCol w:w="462"/>
        <w:gridCol w:w="310"/>
        <w:gridCol w:w="445"/>
        <w:gridCol w:w="321"/>
        <w:gridCol w:w="497"/>
        <w:gridCol w:w="344"/>
        <w:gridCol w:w="362"/>
        <w:gridCol w:w="234"/>
        <w:gridCol w:w="421"/>
        <w:gridCol w:w="325"/>
        <w:gridCol w:w="381"/>
        <w:gridCol w:w="503"/>
        <w:gridCol w:w="364"/>
        <w:gridCol w:w="342"/>
        <w:gridCol w:w="232"/>
        <w:gridCol w:w="271"/>
        <w:gridCol w:w="341"/>
        <w:gridCol w:w="365"/>
        <w:gridCol w:w="233"/>
        <w:gridCol w:w="271"/>
        <w:gridCol w:w="277"/>
        <w:gridCol w:w="289"/>
        <w:gridCol w:w="237"/>
        <w:gridCol w:w="266"/>
        <w:gridCol w:w="267"/>
        <w:gridCol w:w="299"/>
        <w:gridCol w:w="232"/>
        <w:gridCol w:w="271"/>
        <w:gridCol w:w="275"/>
        <w:gridCol w:w="296"/>
        <w:gridCol w:w="357"/>
      </w:tblGrid>
      <w:tr w:rsidR="000A000B" w:rsidRPr="00E27A9C" w:rsidTr="000A000B">
        <w:trPr>
          <w:trHeight w:val="390"/>
        </w:trPr>
        <w:tc>
          <w:tcPr>
            <w:tcW w:w="9528" w:type="dxa"/>
            <w:gridSpan w:val="31"/>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b/>
                <w:bCs/>
                <w:sz w:val="28"/>
                <w:szCs w:val="28"/>
                <w:lang w:val="en-US" w:eastAsia="en-US"/>
              </w:rPr>
            </w:pPr>
            <w:r>
              <w:rPr>
                <w:rFonts w:ascii="Times New Roman" w:eastAsia="Times New Roman" w:hAnsi="Times New Roman" w:cs="Times New Roman"/>
                <w:b/>
                <w:bCs/>
                <w:sz w:val="28"/>
                <w:szCs w:val="28"/>
                <w:lang w:val="en-US" w:eastAsia="en-US"/>
              </w:rPr>
              <w:t xml:space="preserve">KẾT QUẢ KHẢO SÁT MÔN TOÁN THÁNG 9 </w:t>
            </w:r>
          </w:p>
        </w:tc>
      </w:tr>
      <w:tr w:rsidR="000A000B" w:rsidRPr="00E27A9C" w:rsidTr="000A000B">
        <w:trPr>
          <w:trHeight w:val="390"/>
        </w:trPr>
        <w:tc>
          <w:tcPr>
            <w:tcW w:w="462"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755"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1063" w:type="dxa"/>
            <w:gridSpan w:val="3"/>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92" w:type="dxa"/>
            <w:gridSpan w:val="2"/>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21" w:type="dxa"/>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308" w:type="dxa"/>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1135" w:type="dxa"/>
            <w:gridSpan w:val="3"/>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85" w:type="dxa"/>
            <w:gridSpan w:val="2"/>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4"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color w:val="FF0000"/>
                <w:sz w:val="28"/>
                <w:szCs w:val="28"/>
                <w:lang w:val="en-US" w:eastAsia="en-US"/>
              </w:rPr>
            </w:pPr>
          </w:p>
        </w:tc>
        <w:tc>
          <w:tcPr>
            <w:tcW w:w="52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8"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2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33"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31"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296"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357"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r>
      <w:tr w:rsidR="000A000B" w:rsidRPr="00E27A9C" w:rsidTr="000A000B">
        <w:trPr>
          <w:gridAfter w:val="1"/>
          <w:wAfter w:w="357" w:type="dxa"/>
          <w:trHeight w:val="390"/>
        </w:trPr>
        <w:tc>
          <w:tcPr>
            <w:tcW w:w="772" w:type="dxa"/>
            <w:gridSpan w:val="2"/>
            <w:tcBorders>
              <w:top w:val="single" w:sz="4" w:space="0" w:color="auto"/>
              <w:left w:val="single" w:sz="4" w:space="0" w:color="auto"/>
              <w:bottom w:val="nil"/>
              <w:right w:val="single" w:sz="4" w:space="0" w:color="auto"/>
            </w:tcBorders>
            <w:shd w:val="clear" w:color="auto" w:fill="auto"/>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TỔNG</w:t>
            </w:r>
          </w:p>
        </w:tc>
        <w:tc>
          <w:tcPr>
            <w:tcW w:w="766" w:type="dxa"/>
            <w:gridSpan w:val="2"/>
            <w:tcBorders>
              <w:top w:val="single" w:sz="4" w:space="0" w:color="auto"/>
              <w:left w:val="nil"/>
              <w:bottom w:val="nil"/>
              <w:right w:val="single" w:sz="4" w:space="0" w:color="auto"/>
            </w:tcBorders>
            <w:shd w:val="clear" w:color="000000" w:fill="FDE9D9"/>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SỐ HS</w:t>
            </w:r>
          </w:p>
        </w:tc>
        <w:tc>
          <w:tcPr>
            <w:tcW w:w="1000" w:type="dxa"/>
            <w:gridSpan w:val="3"/>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10</w:t>
            </w:r>
          </w:p>
        </w:tc>
        <w:tc>
          <w:tcPr>
            <w:tcW w:w="1325"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9</w:t>
            </w:r>
          </w:p>
        </w:tc>
        <w:tc>
          <w:tcPr>
            <w:tcW w:w="1026" w:type="dxa"/>
            <w:gridSpan w:val="3"/>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8</w:t>
            </w:r>
          </w:p>
        </w:tc>
        <w:tc>
          <w:tcPr>
            <w:tcW w:w="1069"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7</w:t>
            </w:r>
          </w:p>
        </w:tc>
        <w:tc>
          <w:tcPr>
            <w:tcW w:w="1070"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6</w:t>
            </w:r>
          </w:p>
        </w:tc>
        <w:tc>
          <w:tcPr>
            <w:tcW w:w="1069"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5</w:t>
            </w:r>
          </w:p>
        </w:tc>
        <w:tc>
          <w:tcPr>
            <w:tcW w:w="1074"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dưới 5</w:t>
            </w:r>
          </w:p>
        </w:tc>
      </w:tr>
      <w:tr w:rsidR="000A000B" w:rsidRPr="00E27A9C" w:rsidTr="000A000B">
        <w:trPr>
          <w:gridAfter w:val="1"/>
          <w:wAfter w:w="357" w:type="dxa"/>
          <w:trHeight w:val="390"/>
        </w:trPr>
        <w:tc>
          <w:tcPr>
            <w:tcW w:w="772" w:type="dxa"/>
            <w:gridSpan w:val="2"/>
            <w:tcBorders>
              <w:top w:val="nil"/>
              <w:left w:val="single" w:sz="4" w:space="0" w:color="auto"/>
              <w:bottom w:val="single" w:sz="4" w:space="0" w:color="auto"/>
              <w:right w:val="single" w:sz="4" w:space="0" w:color="auto"/>
            </w:tcBorders>
            <w:shd w:val="clear" w:color="auto" w:fill="auto"/>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SỐ HS</w:t>
            </w:r>
          </w:p>
        </w:tc>
        <w:tc>
          <w:tcPr>
            <w:tcW w:w="766" w:type="dxa"/>
            <w:gridSpan w:val="2"/>
            <w:tcBorders>
              <w:top w:val="nil"/>
              <w:left w:val="nil"/>
              <w:bottom w:val="single" w:sz="4" w:space="0" w:color="auto"/>
              <w:right w:val="single" w:sz="4" w:space="0" w:color="auto"/>
            </w:tcBorders>
            <w:shd w:val="clear" w:color="000000" w:fill="FDE9D9"/>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Đ.GIÁ</w:t>
            </w:r>
          </w:p>
        </w:tc>
        <w:tc>
          <w:tcPr>
            <w:tcW w:w="497" w:type="dxa"/>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03"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655"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SL</w:t>
            </w:r>
            <w:r w:rsidRPr="00E27A9C">
              <w:rPr>
                <w:rFonts w:ascii="Times New Roman" w:eastAsia="Times New Roman" w:hAnsi="Times New Roman" w:cs="Times New Roman"/>
                <w:sz w:val="24"/>
                <w:szCs w:val="24"/>
                <w:lang w:val="en-US" w:eastAsia="en-US"/>
              </w:rPr>
              <w:t> </w:t>
            </w:r>
          </w:p>
        </w:tc>
        <w:tc>
          <w:tcPr>
            <w:tcW w:w="670"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23"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4"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71"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r>
      <w:tr w:rsidR="000A000B" w:rsidRPr="00E27A9C" w:rsidTr="000A000B">
        <w:trPr>
          <w:gridAfter w:val="1"/>
          <w:wAfter w:w="357" w:type="dxa"/>
          <w:trHeight w:val="390"/>
        </w:trPr>
        <w:tc>
          <w:tcPr>
            <w:tcW w:w="772" w:type="dxa"/>
            <w:gridSpan w:val="2"/>
            <w:tcBorders>
              <w:top w:val="nil"/>
              <w:left w:val="single" w:sz="4" w:space="0" w:color="auto"/>
              <w:bottom w:val="single" w:sz="4" w:space="0" w:color="auto"/>
              <w:right w:val="single" w:sz="4" w:space="0" w:color="auto"/>
            </w:tcBorders>
            <w:shd w:val="clear" w:color="auto" w:fill="auto"/>
            <w:vAlign w:val="center"/>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45</w:t>
            </w:r>
          </w:p>
        </w:tc>
        <w:tc>
          <w:tcPr>
            <w:tcW w:w="766" w:type="dxa"/>
            <w:gridSpan w:val="2"/>
            <w:tcBorders>
              <w:top w:val="nil"/>
              <w:left w:val="nil"/>
              <w:bottom w:val="single" w:sz="4" w:space="0" w:color="auto"/>
              <w:right w:val="single" w:sz="4" w:space="0" w:color="auto"/>
            </w:tcBorders>
            <w:shd w:val="clear" w:color="000000" w:fill="FDE9D9"/>
            <w:vAlign w:val="center"/>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45</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0A000B" w:rsidRPr="00E27A9C" w:rsidRDefault="00045CD0"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8</w:t>
            </w:r>
          </w:p>
        </w:tc>
        <w:tc>
          <w:tcPr>
            <w:tcW w:w="503" w:type="dxa"/>
            <w:gridSpan w:val="2"/>
            <w:tcBorders>
              <w:top w:val="single" w:sz="4" w:space="0" w:color="auto"/>
              <w:left w:val="nil"/>
              <w:bottom w:val="single" w:sz="4" w:space="0" w:color="auto"/>
              <w:right w:val="single" w:sz="4" w:space="0" w:color="auto"/>
            </w:tcBorders>
            <w:shd w:val="clear" w:color="000000" w:fill="FDE9D9"/>
            <w:vAlign w:val="center"/>
            <w:hideMark/>
          </w:tcPr>
          <w:p w:rsidR="000A000B" w:rsidRPr="00E27A9C" w:rsidRDefault="00837BC3"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17,8</w:t>
            </w:r>
          </w:p>
        </w:tc>
        <w:tc>
          <w:tcPr>
            <w:tcW w:w="655"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1</w:t>
            </w:r>
            <w:r w:rsidR="00837BC3">
              <w:rPr>
                <w:rFonts w:ascii="Times New Roman" w:eastAsia="Times New Roman" w:hAnsi="Times New Roman" w:cs="Times New Roman"/>
                <w:sz w:val="28"/>
                <w:szCs w:val="28"/>
                <w:lang w:val="en-US" w:eastAsia="en-US"/>
              </w:rPr>
              <w:t>2</w:t>
            </w:r>
          </w:p>
        </w:tc>
        <w:tc>
          <w:tcPr>
            <w:tcW w:w="670"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26,8</w:t>
            </w:r>
          </w:p>
        </w:tc>
        <w:tc>
          <w:tcPr>
            <w:tcW w:w="503" w:type="dxa"/>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7</w:t>
            </w:r>
          </w:p>
        </w:tc>
        <w:tc>
          <w:tcPr>
            <w:tcW w:w="523"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15.6</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837BC3"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9</w:t>
            </w:r>
          </w:p>
        </w:tc>
        <w:tc>
          <w:tcPr>
            <w:tcW w:w="566" w:type="dxa"/>
            <w:gridSpan w:val="2"/>
            <w:tcBorders>
              <w:top w:val="single" w:sz="4" w:space="0" w:color="auto"/>
              <w:left w:val="nil"/>
              <w:bottom w:val="single" w:sz="4" w:space="0" w:color="auto"/>
              <w:right w:val="single" w:sz="4" w:space="0" w:color="auto"/>
            </w:tcBorders>
            <w:shd w:val="clear" w:color="000000" w:fill="FDE9D9"/>
            <w:vAlign w:val="center"/>
            <w:hideMark/>
          </w:tcPr>
          <w:p w:rsidR="000A000B" w:rsidRPr="00E27A9C" w:rsidRDefault="00837BC3" w:rsidP="000A2F99">
            <w:pPr>
              <w:spacing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19.8</w:t>
            </w:r>
          </w:p>
        </w:tc>
        <w:tc>
          <w:tcPr>
            <w:tcW w:w="504" w:type="dxa"/>
            <w:gridSpan w:val="2"/>
            <w:tcBorders>
              <w:top w:val="single" w:sz="4" w:space="0" w:color="auto"/>
              <w:left w:val="nil"/>
              <w:bottom w:val="single" w:sz="4" w:space="0" w:color="auto"/>
              <w:right w:val="single" w:sz="4" w:space="0" w:color="auto"/>
            </w:tcBorders>
            <w:shd w:val="clear" w:color="auto" w:fill="auto"/>
            <w:vAlign w:val="center"/>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w:t>
            </w:r>
          </w:p>
        </w:tc>
        <w:tc>
          <w:tcPr>
            <w:tcW w:w="56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8.9</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w:t>
            </w:r>
          </w:p>
        </w:tc>
        <w:tc>
          <w:tcPr>
            <w:tcW w:w="56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8.9</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0A000B" w:rsidP="000A2F99">
            <w:pPr>
              <w:spacing w:line="240" w:lineRule="auto"/>
              <w:jc w:val="both"/>
              <w:rPr>
                <w:rFonts w:ascii="Times New Roman" w:eastAsia="Times New Roman" w:hAnsi="Times New Roman" w:cs="Times New Roman"/>
                <w:color w:val="FF0000"/>
                <w:sz w:val="28"/>
                <w:szCs w:val="28"/>
                <w:lang w:val="en-US" w:eastAsia="en-US"/>
              </w:rPr>
            </w:pPr>
            <w:r w:rsidRPr="00837BC3">
              <w:rPr>
                <w:rFonts w:ascii="Times New Roman" w:eastAsia="Times New Roman" w:hAnsi="Times New Roman" w:cs="Times New Roman"/>
                <w:color w:val="000000" w:themeColor="text1"/>
                <w:sz w:val="28"/>
                <w:szCs w:val="28"/>
                <w:lang w:val="en-US" w:eastAsia="en-US"/>
              </w:rPr>
              <w:t>1</w:t>
            </w:r>
          </w:p>
        </w:tc>
        <w:tc>
          <w:tcPr>
            <w:tcW w:w="571"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0A000B" w:rsidP="000A2F99">
            <w:pPr>
              <w:spacing w:line="240" w:lineRule="auto"/>
              <w:jc w:val="both"/>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2.2</w:t>
            </w:r>
          </w:p>
        </w:tc>
      </w:tr>
    </w:tbl>
    <w:p w:rsidR="000A000B" w:rsidRDefault="000A000B" w:rsidP="000A000B">
      <w:pPr>
        <w:widowControl w:val="0"/>
        <w:spacing w:after="100"/>
        <w:ind w:firstLine="720"/>
        <w:jc w:val="both"/>
        <w:rPr>
          <w:rFonts w:ascii="Times New Roman" w:eastAsia="Times New Roman" w:hAnsi="Times New Roman" w:cs="Times New Roman"/>
          <w:sz w:val="28"/>
          <w:szCs w:val="28"/>
        </w:rPr>
      </w:pPr>
    </w:p>
    <w:p w:rsidR="00E27A9C" w:rsidRDefault="000A000B" w:rsidP="000A000B">
      <w:pPr>
        <w:widowControl w:val="0"/>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Đến cuối kì I ,không khí tiết học trong giờ toán đã chuyển biến rõ .</w:t>
      </w:r>
      <w:r w:rsidR="00E27A9C" w:rsidRPr="00BA0088">
        <w:rPr>
          <w:rFonts w:ascii="Times New Roman" w:eastAsia="Times New Roman" w:hAnsi="Times New Roman" w:cs="Times New Roman"/>
          <w:sz w:val="28"/>
          <w:szCs w:val="28"/>
        </w:rPr>
        <w:t>Các em hào hứng tham gia</w:t>
      </w:r>
      <w:r w:rsidR="00D540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học tập</w:t>
      </w:r>
      <w:r w:rsidR="00E27A9C" w:rsidRPr="00BA0088">
        <w:rPr>
          <w:rFonts w:ascii="Times New Roman" w:eastAsia="Times New Roman" w:hAnsi="Times New Roman" w:cs="Times New Roman"/>
          <w:sz w:val="28"/>
          <w:szCs w:val="28"/>
        </w:rPr>
        <w:t>, củng cố ôn luyện kiến thức một cách nhẹ nhàng, thoải mái qua hoạt động chơi, làm cho không khí lớp nên sôi nổi</w:t>
      </w:r>
      <w:r>
        <w:rPr>
          <w:rFonts w:ascii="Times New Roman" w:eastAsia="Times New Roman" w:hAnsi="Times New Roman" w:cs="Times New Roman"/>
          <w:sz w:val="28"/>
          <w:szCs w:val="28"/>
        </w:rPr>
        <w:t>.</w:t>
      </w:r>
      <w:r w:rsidR="00D540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Kết quả học tập cũng nâng cao rõ .</w:t>
      </w:r>
    </w:p>
    <w:tbl>
      <w:tblPr>
        <w:tblpPr w:leftFromText="180" w:rightFromText="180" w:vertAnchor="text" w:horzAnchor="margin" w:tblpY="86"/>
        <w:tblW w:w="9528" w:type="dxa"/>
        <w:tblLook w:val="04A0" w:firstRow="1" w:lastRow="0" w:firstColumn="1" w:lastColumn="0" w:noHBand="0" w:noVBand="1"/>
      </w:tblPr>
      <w:tblGrid>
        <w:gridCol w:w="462"/>
        <w:gridCol w:w="310"/>
        <w:gridCol w:w="445"/>
        <w:gridCol w:w="321"/>
        <w:gridCol w:w="497"/>
        <w:gridCol w:w="344"/>
        <w:gridCol w:w="362"/>
        <w:gridCol w:w="234"/>
        <w:gridCol w:w="421"/>
        <w:gridCol w:w="325"/>
        <w:gridCol w:w="381"/>
        <w:gridCol w:w="503"/>
        <w:gridCol w:w="364"/>
        <w:gridCol w:w="342"/>
        <w:gridCol w:w="232"/>
        <w:gridCol w:w="271"/>
        <w:gridCol w:w="341"/>
        <w:gridCol w:w="365"/>
        <w:gridCol w:w="233"/>
        <w:gridCol w:w="271"/>
        <w:gridCol w:w="277"/>
        <w:gridCol w:w="289"/>
        <w:gridCol w:w="237"/>
        <w:gridCol w:w="266"/>
        <w:gridCol w:w="267"/>
        <w:gridCol w:w="299"/>
        <w:gridCol w:w="232"/>
        <w:gridCol w:w="271"/>
        <w:gridCol w:w="275"/>
        <w:gridCol w:w="296"/>
        <w:gridCol w:w="357"/>
      </w:tblGrid>
      <w:tr w:rsidR="000A000B" w:rsidRPr="00E27A9C" w:rsidTr="000A000B">
        <w:trPr>
          <w:trHeight w:val="390"/>
        </w:trPr>
        <w:tc>
          <w:tcPr>
            <w:tcW w:w="9528" w:type="dxa"/>
            <w:gridSpan w:val="31"/>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b/>
                <w:bCs/>
                <w:sz w:val="28"/>
                <w:szCs w:val="28"/>
                <w:lang w:val="en-US" w:eastAsia="en-US"/>
              </w:rPr>
            </w:pPr>
            <w:r>
              <w:rPr>
                <w:rFonts w:ascii="Times New Roman" w:eastAsia="Times New Roman" w:hAnsi="Times New Roman" w:cs="Times New Roman"/>
                <w:b/>
                <w:bCs/>
                <w:sz w:val="28"/>
                <w:szCs w:val="28"/>
                <w:lang w:val="en-US" w:eastAsia="en-US"/>
              </w:rPr>
              <w:t>KẾT QUẢ MÔN TOÁN CUỐI HỌC KÌ I</w:t>
            </w:r>
          </w:p>
        </w:tc>
      </w:tr>
      <w:tr w:rsidR="000A000B" w:rsidRPr="00E27A9C" w:rsidTr="000A000B">
        <w:trPr>
          <w:trHeight w:val="390"/>
        </w:trPr>
        <w:tc>
          <w:tcPr>
            <w:tcW w:w="462"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755"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1063" w:type="dxa"/>
            <w:gridSpan w:val="3"/>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92" w:type="dxa"/>
            <w:gridSpan w:val="2"/>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21" w:type="dxa"/>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308" w:type="dxa"/>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1135" w:type="dxa"/>
            <w:gridSpan w:val="3"/>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485" w:type="dxa"/>
            <w:gridSpan w:val="2"/>
            <w:tcBorders>
              <w:top w:val="nil"/>
              <w:left w:val="nil"/>
              <w:bottom w:val="nil"/>
              <w:right w:val="nil"/>
            </w:tcBorders>
            <w:shd w:val="clear" w:color="auto" w:fill="auto"/>
            <w:noWrap/>
            <w:vAlign w:val="bottom"/>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4"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color w:val="FF0000"/>
                <w:sz w:val="28"/>
                <w:szCs w:val="28"/>
                <w:lang w:val="en-US" w:eastAsia="en-US"/>
              </w:rPr>
            </w:pPr>
          </w:p>
        </w:tc>
        <w:tc>
          <w:tcPr>
            <w:tcW w:w="52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8"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2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33"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31"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546" w:type="dxa"/>
            <w:gridSpan w:val="2"/>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296"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c>
          <w:tcPr>
            <w:tcW w:w="357" w:type="dxa"/>
            <w:tcBorders>
              <w:top w:val="nil"/>
              <w:left w:val="nil"/>
              <w:bottom w:val="nil"/>
              <w:right w:val="nil"/>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p>
        </w:tc>
      </w:tr>
      <w:tr w:rsidR="000A000B" w:rsidRPr="00E27A9C" w:rsidTr="000A000B">
        <w:trPr>
          <w:gridAfter w:val="1"/>
          <w:wAfter w:w="357" w:type="dxa"/>
          <w:trHeight w:val="390"/>
        </w:trPr>
        <w:tc>
          <w:tcPr>
            <w:tcW w:w="772" w:type="dxa"/>
            <w:gridSpan w:val="2"/>
            <w:tcBorders>
              <w:top w:val="single" w:sz="4" w:space="0" w:color="auto"/>
              <w:left w:val="single" w:sz="4" w:space="0" w:color="auto"/>
              <w:bottom w:val="nil"/>
              <w:right w:val="single" w:sz="4" w:space="0" w:color="auto"/>
            </w:tcBorders>
            <w:shd w:val="clear" w:color="auto" w:fill="auto"/>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TỔNG</w:t>
            </w:r>
          </w:p>
        </w:tc>
        <w:tc>
          <w:tcPr>
            <w:tcW w:w="766" w:type="dxa"/>
            <w:gridSpan w:val="2"/>
            <w:tcBorders>
              <w:top w:val="single" w:sz="4" w:space="0" w:color="auto"/>
              <w:left w:val="nil"/>
              <w:bottom w:val="nil"/>
              <w:right w:val="single" w:sz="4" w:space="0" w:color="auto"/>
            </w:tcBorders>
            <w:shd w:val="clear" w:color="000000" w:fill="FDE9D9"/>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SỐ HS</w:t>
            </w:r>
          </w:p>
        </w:tc>
        <w:tc>
          <w:tcPr>
            <w:tcW w:w="1000" w:type="dxa"/>
            <w:gridSpan w:val="3"/>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10</w:t>
            </w:r>
          </w:p>
        </w:tc>
        <w:tc>
          <w:tcPr>
            <w:tcW w:w="1325"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9</w:t>
            </w:r>
          </w:p>
        </w:tc>
        <w:tc>
          <w:tcPr>
            <w:tcW w:w="1026" w:type="dxa"/>
            <w:gridSpan w:val="3"/>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8</w:t>
            </w:r>
          </w:p>
        </w:tc>
        <w:tc>
          <w:tcPr>
            <w:tcW w:w="1069"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7</w:t>
            </w:r>
          </w:p>
        </w:tc>
        <w:tc>
          <w:tcPr>
            <w:tcW w:w="1070"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6</w:t>
            </w:r>
          </w:p>
        </w:tc>
        <w:tc>
          <w:tcPr>
            <w:tcW w:w="1069"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5</w:t>
            </w:r>
          </w:p>
        </w:tc>
        <w:tc>
          <w:tcPr>
            <w:tcW w:w="1074" w:type="dxa"/>
            <w:gridSpan w:val="4"/>
            <w:tcBorders>
              <w:top w:val="single" w:sz="4" w:space="0" w:color="auto"/>
              <w:left w:val="nil"/>
              <w:bottom w:val="single" w:sz="4" w:space="0" w:color="auto"/>
              <w:right w:val="single" w:sz="4" w:space="0" w:color="000000"/>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Điểm dưới 5</w:t>
            </w:r>
          </w:p>
        </w:tc>
      </w:tr>
      <w:tr w:rsidR="000A000B" w:rsidRPr="00E27A9C" w:rsidTr="000A000B">
        <w:trPr>
          <w:gridAfter w:val="1"/>
          <w:wAfter w:w="357" w:type="dxa"/>
          <w:trHeight w:val="390"/>
        </w:trPr>
        <w:tc>
          <w:tcPr>
            <w:tcW w:w="772" w:type="dxa"/>
            <w:gridSpan w:val="2"/>
            <w:tcBorders>
              <w:top w:val="nil"/>
              <w:left w:val="single" w:sz="4" w:space="0" w:color="auto"/>
              <w:bottom w:val="single" w:sz="4" w:space="0" w:color="auto"/>
              <w:right w:val="single" w:sz="4" w:space="0" w:color="auto"/>
            </w:tcBorders>
            <w:shd w:val="clear" w:color="auto" w:fill="auto"/>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SỐ HS</w:t>
            </w:r>
          </w:p>
        </w:tc>
        <w:tc>
          <w:tcPr>
            <w:tcW w:w="766" w:type="dxa"/>
            <w:gridSpan w:val="2"/>
            <w:tcBorders>
              <w:top w:val="nil"/>
              <w:left w:val="nil"/>
              <w:bottom w:val="single" w:sz="4" w:space="0" w:color="auto"/>
              <w:right w:val="single" w:sz="4" w:space="0" w:color="auto"/>
            </w:tcBorders>
            <w:shd w:val="clear" w:color="000000" w:fill="FDE9D9"/>
            <w:noWrap/>
            <w:vAlign w:val="center"/>
            <w:hideMark/>
          </w:tcPr>
          <w:p w:rsidR="000A000B" w:rsidRPr="00E27A9C" w:rsidRDefault="000A000B" w:rsidP="000A000B">
            <w:pPr>
              <w:spacing w:line="240" w:lineRule="auto"/>
              <w:jc w:val="center"/>
              <w:rPr>
                <w:rFonts w:ascii="Times New Roman" w:eastAsia="Times New Roman" w:hAnsi="Times New Roman" w:cs="Times New Roman"/>
                <w:sz w:val="20"/>
                <w:szCs w:val="20"/>
                <w:lang w:val="en-US" w:eastAsia="en-US"/>
              </w:rPr>
            </w:pPr>
            <w:r w:rsidRPr="00E27A9C">
              <w:rPr>
                <w:rFonts w:ascii="Times New Roman" w:eastAsia="Times New Roman" w:hAnsi="Times New Roman" w:cs="Times New Roman"/>
                <w:sz w:val="20"/>
                <w:szCs w:val="20"/>
                <w:lang w:val="en-US" w:eastAsia="en-US"/>
              </w:rPr>
              <w:t>Đ.GIÁ</w:t>
            </w:r>
          </w:p>
        </w:tc>
        <w:tc>
          <w:tcPr>
            <w:tcW w:w="497" w:type="dxa"/>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03"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655"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SL</w:t>
            </w:r>
            <w:r w:rsidRPr="00E27A9C">
              <w:rPr>
                <w:rFonts w:ascii="Times New Roman" w:eastAsia="Times New Roman" w:hAnsi="Times New Roman" w:cs="Times New Roman"/>
                <w:sz w:val="24"/>
                <w:szCs w:val="24"/>
                <w:lang w:val="en-US" w:eastAsia="en-US"/>
              </w:rPr>
              <w:t> </w:t>
            </w:r>
          </w:p>
        </w:tc>
        <w:tc>
          <w:tcPr>
            <w:tcW w:w="670"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23"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4"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c>
          <w:tcPr>
            <w:tcW w:w="503" w:type="dxa"/>
            <w:gridSpan w:val="2"/>
            <w:tcBorders>
              <w:top w:val="nil"/>
              <w:left w:val="nil"/>
              <w:bottom w:val="nil"/>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SL</w:t>
            </w:r>
          </w:p>
        </w:tc>
        <w:tc>
          <w:tcPr>
            <w:tcW w:w="571" w:type="dxa"/>
            <w:gridSpan w:val="2"/>
            <w:tcBorders>
              <w:top w:val="nil"/>
              <w:left w:val="nil"/>
              <w:bottom w:val="nil"/>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4"/>
                <w:szCs w:val="24"/>
                <w:lang w:val="en-US" w:eastAsia="en-US"/>
              </w:rPr>
            </w:pPr>
            <w:r w:rsidRPr="00E27A9C">
              <w:rPr>
                <w:rFonts w:ascii="Times New Roman" w:eastAsia="Times New Roman" w:hAnsi="Times New Roman" w:cs="Times New Roman"/>
                <w:sz w:val="24"/>
                <w:szCs w:val="24"/>
                <w:lang w:val="en-US" w:eastAsia="en-US"/>
              </w:rPr>
              <w:t>%</w:t>
            </w:r>
          </w:p>
        </w:tc>
      </w:tr>
      <w:tr w:rsidR="000A000B" w:rsidRPr="00E27A9C" w:rsidTr="00837BC3">
        <w:trPr>
          <w:gridAfter w:val="1"/>
          <w:wAfter w:w="357" w:type="dxa"/>
          <w:trHeight w:val="390"/>
        </w:trPr>
        <w:tc>
          <w:tcPr>
            <w:tcW w:w="772" w:type="dxa"/>
            <w:gridSpan w:val="2"/>
            <w:tcBorders>
              <w:top w:val="nil"/>
              <w:left w:val="single" w:sz="4" w:space="0" w:color="auto"/>
              <w:bottom w:val="single" w:sz="4" w:space="0" w:color="auto"/>
              <w:right w:val="single" w:sz="4" w:space="0" w:color="auto"/>
            </w:tcBorders>
            <w:shd w:val="clear" w:color="auto" w:fill="auto"/>
            <w:vAlign w:val="center"/>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45</w:t>
            </w:r>
          </w:p>
        </w:tc>
        <w:tc>
          <w:tcPr>
            <w:tcW w:w="766" w:type="dxa"/>
            <w:gridSpan w:val="2"/>
            <w:tcBorders>
              <w:top w:val="nil"/>
              <w:left w:val="nil"/>
              <w:bottom w:val="single" w:sz="4" w:space="0" w:color="auto"/>
              <w:right w:val="single" w:sz="4" w:space="0" w:color="auto"/>
            </w:tcBorders>
            <w:shd w:val="clear" w:color="000000" w:fill="FDE9D9"/>
            <w:vAlign w:val="center"/>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45</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13</w:t>
            </w:r>
          </w:p>
        </w:tc>
        <w:tc>
          <w:tcPr>
            <w:tcW w:w="503" w:type="dxa"/>
            <w:gridSpan w:val="2"/>
            <w:tcBorders>
              <w:top w:val="single" w:sz="4" w:space="0" w:color="auto"/>
              <w:left w:val="nil"/>
              <w:bottom w:val="single" w:sz="4" w:space="0" w:color="auto"/>
              <w:right w:val="single" w:sz="4" w:space="0" w:color="auto"/>
            </w:tcBorders>
            <w:shd w:val="clear" w:color="000000" w:fill="FDE9D9"/>
            <w:vAlign w:val="center"/>
            <w:hideMark/>
          </w:tcPr>
          <w:p w:rsidR="000A000B" w:rsidRPr="00E27A9C" w:rsidRDefault="000A2F99"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28.6</w:t>
            </w:r>
          </w:p>
        </w:tc>
        <w:tc>
          <w:tcPr>
            <w:tcW w:w="655"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16</w:t>
            </w:r>
          </w:p>
        </w:tc>
        <w:tc>
          <w:tcPr>
            <w:tcW w:w="670"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w:t>
            </w:r>
            <w:r w:rsidR="000A2F99">
              <w:rPr>
                <w:rFonts w:ascii="Times New Roman" w:eastAsia="Times New Roman" w:hAnsi="Times New Roman" w:cs="Times New Roman"/>
                <w:sz w:val="28"/>
                <w:szCs w:val="28"/>
                <w:lang w:val="en-US" w:eastAsia="en-US"/>
              </w:rPr>
              <w:t>5.6</w:t>
            </w:r>
          </w:p>
        </w:tc>
        <w:tc>
          <w:tcPr>
            <w:tcW w:w="503" w:type="dxa"/>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0A000B" w:rsidP="000A000B">
            <w:pPr>
              <w:spacing w:line="240" w:lineRule="auto"/>
              <w:jc w:val="center"/>
              <w:rPr>
                <w:rFonts w:ascii="Times New Roman" w:eastAsia="Times New Roman" w:hAnsi="Times New Roman" w:cs="Times New Roman"/>
                <w:sz w:val="28"/>
                <w:szCs w:val="28"/>
                <w:lang w:val="en-US" w:eastAsia="en-US"/>
              </w:rPr>
            </w:pPr>
            <w:r w:rsidRPr="00E27A9C">
              <w:rPr>
                <w:rFonts w:ascii="Times New Roman" w:eastAsia="Times New Roman" w:hAnsi="Times New Roman" w:cs="Times New Roman"/>
                <w:sz w:val="28"/>
                <w:szCs w:val="28"/>
                <w:lang w:val="en-US" w:eastAsia="en-US"/>
              </w:rPr>
              <w:t>7</w:t>
            </w:r>
          </w:p>
        </w:tc>
        <w:tc>
          <w:tcPr>
            <w:tcW w:w="523"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15.6</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6</w:t>
            </w:r>
          </w:p>
        </w:tc>
        <w:tc>
          <w:tcPr>
            <w:tcW w:w="566" w:type="dxa"/>
            <w:gridSpan w:val="2"/>
            <w:tcBorders>
              <w:top w:val="single" w:sz="4" w:space="0" w:color="auto"/>
              <w:left w:val="nil"/>
              <w:bottom w:val="single" w:sz="4" w:space="0" w:color="auto"/>
              <w:right w:val="single" w:sz="4" w:space="0" w:color="auto"/>
            </w:tcBorders>
            <w:shd w:val="clear" w:color="000000" w:fill="FDE9D9"/>
            <w:vAlign w:val="center"/>
            <w:hideMark/>
          </w:tcPr>
          <w:p w:rsidR="000A000B" w:rsidRPr="00E27A9C" w:rsidRDefault="000A2F99"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13.4</w:t>
            </w:r>
          </w:p>
        </w:tc>
        <w:tc>
          <w:tcPr>
            <w:tcW w:w="504" w:type="dxa"/>
            <w:gridSpan w:val="2"/>
            <w:tcBorders>
              <w:top w:val="single" w:sz="4" w:space="0" w:color="auto"/>
              <w:left w:val="nil"/>
              <w:bottom w:val="single" w:sz="4" w:space="0" w:color="auto"/>
              <w:right w:val="single" w:sz="4" w:space="0" w:color="auto"/>
            </w:tcBorders>
            <w:shd w:val="clear" w:color="auto" w:fill="auto"/>
            <w:vAlign w:val="center"/>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w:t>
            </w:r>
          </w:p>
        </w:tc>
        <w:tc>
          <w:tcPr>
            <w:tcW w:w="56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2F99">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6.</w:t>
            </w:r>
            <w:r w:rsidR="000A2F99">
              <w:rPr>
                <w:rFonts w:ascii="Times New Roman" w:eastAsia="Times New Roman" w:hAnsi="Times New Roman" w:cs="Times New Roman"/>
                <w:sz w:val="28"/>
                <w:szCs w:val="28"/>
                <w:lang w:val="en-US" w:eastAsia="en-US"/>
              </w:rPr>
              <w:t>8</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0</w:t>
            </w:r>
          </w:p>
        </w:tc>
        <w:tc>
          <w:tcPr>
            <w:tcW w:w="56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0A000B" w:rsidRPr="00E27A9C" w:rsidRDefault="00837BC3" w:rsidP="000A000B">
            <w:pPr>
              <w:spacing w:line="240" w:lineRule="auto"/>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0</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0A000B" w:rsidRPr="00837BC3" w:rsidRDefault="00837BC3" w:rsidP="000A000B">
            <w:pPr>
              <w:spacing w:line="240" w:lineRule="auto"/>
              <w:jc w:val="center"/>
              <w:rPr>
                <w:rFonts w:ascii="Times New Roman" w:eastAsia="Times New Roman" w:hAnsi="Times New Roman" w:cs="Times New Roman"/>
                <w:sz w:val="28"/>
                <w:szCs w:val="28"/>
                <w:lang w:val="en-US" w:eastAsia="en-US"/>
              </w:rPr>
            </w:pPr>
            <w:r w:rsidRPr="00837BC3">
              <w:rPr>
                <w:rFonts w:ascii="Times New Roman" w:eastAsia="Times New Roman" w:hAnsi="Times New Roman" w:cs="Times New Roman"/>
                <w:sz w:val="28"/>
                <w:szCs w:val="28"/>
                <w:lang w:val="en-US" w:eastAsia="en-US"/>
              </w:rPr>
              <w:t>0</w:t>
            </w:r>
          </w:p>
        </w:tc>
        <w:tc>
          <w:tcPr>
            <w:tcW w:w="571" w:type="dxa"/>
            <w:gridSpan w:val="2"/>
            <w:tcBorders>
              <w:top w:val="single" w:sz="4" w:space="0" w:color="auto"/>
              <w:left w:val="nil"/>
              <w:bottom w:val="single" w:sz="4" w:space="0" w:color="auto"/>
              <w:right w:val="single" w:sz="4" w:space="0" w:color="auto"/>
            </w:tcBorders>
            <w:shd w:val="clear" w:color="000000" w:fill="FDE9D9"/>
            <w:noWrap/>
            <w:vAlign w:val="bottom"/>
          </w:tcPr>
          <w:p w:rsidR="000A000B" w:rsidRPr="00837BC3" w:rsidRDefault="00837BC3" w:rsidP="000A000B">
            <w:pPr>
              <w:spacing w:line="240" w:lineRule="auto"/>
              <w:jc w:val="center"/>
              <w:rPr>
                <w:rFonts w:ascii="Times New Roman" w:eastAsia="Times New Roman" w:hAnsi="Times New Roman" w:cs="Times New Roman"/>
                <w:sz w:val="28"/>
                <w:szCs w:val="28"/>
                <w:lang w:val="en-US" w:eastAsia="en-US"/>
              </w:rPr>
            </w:pPr>
            <w:r w:rsidRPr="00837BC3">
              <w:rPr>
                <w:rFonts w:ascii="Times New Roman" w:eastAsia="Times New Roman" w:hAnsi="Times New Roman" w:cs="Times New Roman"/>
                <w:sz w:val="28"/>
                <w:szCs w:val="28"/>
                <w:lang w:val="en-US" w:eastAsia="en-US"/>
              </w:rPr>
              <w:t>0</w:t>
            </w:r>
          </w:p>
        </w:tc>
      </w:tr>
    </w:tbl>
    <w:p w:rsidR="00341376" w:rsidRPr="00987339" w:rsidRDefault="004219B8" w:rsidP="00F572B0">
      <w:pPr>
        <w:widowControl w:val="0"/>
        <w:spacing w:after="100"/>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045CD0">
        <w:rPr>
          <w:rFonts w:ascii="Times New Roman" w:eastAsia="Times New Roman" w:hAnsi="Times New Roman" w:cs="Times New Roman"/>
          <w:sz w:val="28"/>
          <w:szCs w:val="28"/>
        </w:rPr>
        <w:t xml:space="preserve">                       </w:t>
      </w:r>
      <w:r w:rsidR="00341376" w:rsidRPr="00987339">
        <w:rPr>
          <w:rFonts w:ascii="Times New Roman" w:eastAsia="Times New Roman" w:hAnsi="Times New Roman" w:cs="Times New Roman"/>
          <w:b/>
          <w:sz w:val="28"/>
          <w:szCs w:val="28"/>
        </w:rPr>
        <w:t>KẾT LUẬN VÀ KHUYẾN NGHỊ</w:t>
      </w:r>
    </w:p>
    <w:p w:rsidR="00341376" w:rsidRPr="00DC467C" w:rsidRDefault="00341376" w:rsidP="005D2080">
      <w:pPr>
        <w:widowControl w:val="0"/>
        <w:spacing w:after="100"/>
        <w:jc w:val="both"/>
        <w:rPr>
          <w:rFonts w:ascii="Times New Roman" w:eastAsia="Times New Roman" w:hAnsi="Times New Roman" w:cs="Times New Roman"/>
          <w:b/>
          <w:sz w:val="28"/>
          <w:szCs w:val="28"/>
        </w:rPr>
      </w:pPr>
      <w:r w:rsidRPr="00DC467C">
        <w:rPr>
          <w:rFonts w:ascii="Times New Roman" w:eastAsia="Times New Roman" w:hAnsi="Times New Roman" w:cs="Times New Roman"/>
          <w:b/>
          <w:sz w:val="28"/>
          <w:szCs w:val="28"/>
        </w:rPr>
        <w:t>I.KẾT LUẬN</w:t>
      </w:r>
    </w:p>
    <w:p w:rsidR="00341376" w:rsidRDefault="00341376" w:rsidP="00045CD0">
      <w:pPr>
        <w:widowControl w:val="0"/>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Qua</w:t>
      </w:r>
      <w:r w:rsidR="00930A0D">
        <w:rPr>
          <w:rFonts w:ascii="Times New Roman" w:eastAsia="Times New Roman" w:hAnsi="Times New Roman" w:cs="Times New Roman"/>
          <w:sz w:val="28"/>
          <w:szCs w:val="28"/>
        </w:rPr>
        <w:t xml:space="preserve"> thời gian trải nghiệm vận dụng Trò chơi học tập trong môn toán chủ quan tôi thấy </w:t>
      </w:r>
      <w:r w:rsidR="00B526AB">
        <w:rPr>
          <w:rFonts w:ascii="Times New Roman" w:eastAsia="Times New Roman" w:hAnsi="Times New Roman" w:cs="Times New Roman"/>
          <w:sz w:val="28"/>
          <w:szCs w:val="28"/>
        </w:rPr>
        <w:t>v</w:t>
      </w:r>
      <w:r w:rsidR="00930A0D">
        <w:rPr>
          <w:rFonts w:ascii="Times New Roman" w:eastAsia="Times New Roman" w:hAnsi="Times New Roman" w:cs="Times New Roman"/>
          <w:sz w:val="28"/>
          <w:szCs w:val="28"/>
        </w:rPr>
        <w:t>ai trò tích cực của trò chơi trong việc tạo hứng thú cho học sinh học tập nói chung và m</w:t>
      </w:r>
      <w:r w:rsidR="00987339">
        <w:rPr>
          <w:rFonts w:ascii="Times New Roman" w:eastAsia="Times New Roman" w:hAnsi="Times New Roman" w:cs="Times New Roman"/>
          <w:sz w:val="28"/>
          <w:szCs w:val="28"/>
        </w:rPr>
        <w:t>ô</w:t>
      </w:r>
      <w:r w:rsidR="00930A0D">
        <w:rPr>
          <w:rFonts w:ascii="Times New Roman" w:eastAsia="Times New Roman" w:hAnsi="Times New Roman" w:cs="Times New Roman"/>
          <w:sz w:val="28"/>
          <w:szCs w:val="28"/>
        </w:rPr>
        <w:t>n toán nói riêng.</w:t>
      </w:r>
      <w:r w:rsidR="007F47A2" w:rsidRPr="007F47A2">
        <w:rPr>
          <w:rFonts w:ascii="Times New Roman" w:eastAsia="Times New Roman" w:hAnsi="Times New Roman" w:cs="Times New Roman"/>
          <w:sz w:val="28"/>
          <w:szCs w:val="28"/>
        </w:rPr>
        <w:t xml:space="preserve"> </w:t>
      </w:r>
      <w:r w:rsidR="007F47A2" w:rsidRPr="00BA0088">
        <w:rPr>
          <w:rFonts w:ascii="Times New Roman" w:eastAsia="Times New Roman" w:hAnsi="Times New Roman" w:cs="Times New Roman"/>
          <w:sz w:val="28"/>
          <w:szCs w:val="28"/>
        </w:rPr>
        <w:t xml:space="preserve">Các kết quả thu được đã cho thấy tính khả thi của việc tổ chức trò chơi học tập trong việc dạy học toán. Các em hào hứng tham gia chơi, củng cố ôn luyện kiến thức một cách nhẹ nhàng, thoải mái qua hoạt động chơi, làm cho không khí lớp </w:t>
      </w:r>
      <w:r w:rsidR="00874428">
        <w:rPr>
          <w:rFonts w:ascii="Times New Roman" w:eastAsia="Times New Roman" w:hAnsi="Times New Roman" w:cs="Times New Roman"/>
          <w:sz w:val="28"/>
          <w:szCs w:val="28"/>
        </w:rPr>
        <w:t xml:space="preserve">học </w:t>
      </w:r>
      <w:r w:rsidR="007F47A2" w:rsidRPr="00BA0088">
        <w:rPr>
          <w:rFonts w:ascii="Times New Roman" w:eastAsia="Times New Roman" w:hAnsi="Times New Roman" w:cs="Times New Roman"/>
          <w:sz w:val="28"/>
          <w:szCs w:val="28"/>
        </w:rPr>
        <w:t>sôi nổi... Do đó việc thiết kế và sưu tầm trò chơi học tập là thiết thực góp phần hỗ trợ cho việc dạy học Toán theo định hướng đổi mới phương pháp dạy học</w:t>
      </w:r>
    </w:p>
    <w:p w:rsidR="00531E45" w:rsidRPr="00045CD0" w:rsidRDefault="00DC467C" w:rsidP="005D2080">
      <w:pPr>
        <w:widowControl w:val="0"/>
        <w:spacing w:after="100"/>
        <w:jc w:val="both"/>
        <w:rPr>
          <w:rFonts w:ascii="Times New Roman" w:eastAsia="Times New Roman" w:hAnsi="Times New Roman" w:cs="Times New Roman"/>
          <w:b/>
          <w:sz w:val="28"/>
          <w:szCs w:val="28"/>
        </w:rPr>
      </w:pPr>
      <w:r w:rsidRPr="00045CD0">
        <w:rPr>
          <w:rFonts w:ascii="Times New Roman" w:eastAsia="Times New Roman" w:hAnsi="Times New Roman" w:cs="Times New Roman"/>
          <w:b/>
          <w:sz w:val="28"/>
          <w:szCs w:val="28"/>
        </w:rPr>
        <w:t>II.KHUYẾN NGHỊ</w:t>
      </w:r>
    </w:p>
    <w:p w:rsidR="00DC467C" w:rsidRDefault="00DC467C" w:rsidP="00045CD0">
      <w:pPr>
        <w:widowControl w:val="0"/>
        <w:spacing w:after="10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Qua trả nghiệm vận dụng đề tài tôi thấy việc tổ chức trò chơi trong dạy học còn chưa p</w:t>
      </w:r>
      <w:r w:rsidR="00045CD0">
        <w:rPr>
          <w:rFonts w:ascii="Times New Roman" w:eastAsia="Times New Roman" w:hAnsi="Times New Roman" w:cs="Times New Roman"/>
          <w:sz w:val="28"/>
          <w:szCs w:val="28"/>
        </w:rPr>
        <w:t>h</w:t>
      </w:r>
      <w:r>
        <w:rPr>
          <w:rFonts w:ascii="Times New Roman" w:eastAsia="Times New Roman" w:hAnsi="Times New Roman" w:cs="Times New Roman"/>
          <w:sz w:val="28"/>
          <w:szCs w:val="28"/>
        </w:rPr>
        <w:t xml:space="preserve">ong phú </w:t>
      </w:r>
      <w:r w:rsidR="00045CD0">
        <w:rPr>
          <w:rFonts w:ascii="Times New Roman" w:eastAsia="Times New Roman" w:hAnsi="Times New Roman" w:cs="Times New Roman"/>
          <w:sz w:val="28"/>
          <w:szCs w:val="28"/>
        </w:rPr>
        <w:t>.V</w:t>
      </w:r>
      <w:r>
        <w:rPr>
          <w:rFonts w:ascii="Times New Roman" w:eastAsia="Times New Roman" w:hAnsi="Times New Roman" w:cs="Times New Roman"/>
          <w:sz w:val="28"/>
          <w:szCs w:val="28"/>
        </w:rPr>
        <w:t>ì vậy tôi mạnh dạn đề nghị nhà trường tăng cường đầu sách có nội dung hướ</w:t>
      </w:r>
      <w:r w:rsidR="00045CD0">
        <w:rPr>
          <w:rFonts w:ascii="Times New Roman" w:eastAsia="Times New Roman" w:hAnsi="Times New Roman" w:cs="Times New Roman"/>
          <w:sz w:val="28"/>
          <w:szCs w:val="28"/>
        </w:rPr>
        <w:t>ng dẫn tổ chức các hoạt động trò</w:t>
      </w:r>
      <w:r>
        <w:rPr>
          <w:rFonts w:ascii="Times New Roman" w:eastAsia="Times New Roman" w:hAnsi="Times New Roman" w:cs="Times New Roman"/>
          <w:sz w:val="28"/>
          <w:szCs w:val="28"/>
        </w:rPr>
        <w:t xml:space="preserve"> chơi gây hứng thú học tập cho học sinh</w:t>
      </w:r>
      <w:r w:rsidR="00045CD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để giáo viên tham khảo và vận dụng vào việc đổi mới phương pháp dạy học.</w:t>
      </w:r>
    </w:p>
    <w:p w:rsidR="00DC467C" w:rsidRDefault="00DC467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Trên đây là những kinh nghiệm nhỏ của tôi trong viêc </w:t>
      </w:r>
      <w:r w:rsidRPr="00DC467C">
        <w:rPr>
          <w:rFonts w:ascii="Times New Roman" w:eastAsia="Times New Roman" w:hAnsi="Times New Roman" w:cs="Times New Roman"/>
          <w:b/>
          <w:i/>
          <w:sz w:val="28"/>
          <w:szCs w:val="28"/>
        </w:rPr>
        <w:t>“Tổ chức trò chơi giúp học si</w:t>
      </w:r>
      <w:r w:rsidR="00045CD0">
        <w:rPr>
          <w:rFonts w:ascii="Times New Roman" w:eastAsia="Times New Roman" w:hAnsi="Times New Roman" w:cs="Times New Roman"/>
          <w:b/>
          <w:i/>
          <w:sz w:val="28"/>
          <w:szCs w:val="28"/>
        </w:rPr>
        <w:t>nh lớp 3 hứng thú trong giờ học</w:t>
      </w:r>
      <w:r w:rsidRPr="00DC467C">
        <w:rPr>
          <w:rFonts w:ascii="Times New Roman" w:eastAsia="Times New Roman" w:hAnsi="Times New Roman" w:cs="Times New Roman"/>
          <w:b/>
          <w:i/>
          <w:sz w:val="28"/>
          <w:szCs w:val="28"/>
        </w:rPr>
        <w:t xml:space="preserve"> toán ”</w:t>
      </w:r>
      <w:r w:rsidR="00045CD0">
        <w:rPr>
          <w:rFonts w:ascii="Times New Roman" w:eastAsia="Times New Roman" w:hAnsi="Times New Roman" w:cs="Times New Roman"/>
          <w:b/>
          <w:i/>
          <w:sz w:val="28"/>
          <w:szCs w:val="28"/>
        </w:rPr>
        <w:t xml:space="preserve">. </w:t>
      </w:r>
      <w:r w:rsidRPr="00DC467C">
        <w:rPr>
          <w:rFonts w:ascii="Times New Roman" w:eastAsia="Times New Roman" w:hAnsi="Times New Roman" w:cs="Times New Roman"/>
          <w:sz w:val="28"/>
          <w:szCs w:val="28"/>
        </w:rPr>
        <w:t>Rất mong các bạn đồng nghiệp đóng góp ý kiến để bản Sáng kiến kinh nghiệm hoàn thiện hơn.</w:t>
      </w:r>
    </w:p>
    <w:p w:rsidR="00DC467C" w:rsidRDefault="00DC467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Hà nội, ngày 8 tháng 2 năm 2020</w:t>
      </w:r>
    </w:p>
    <w:p w:rsidR="00DC467C" w:rsidRDefault="00DC467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Người viết </w:t>
      </w:r>
    </w:p>
    <w:p w:rsidR="00DC467C" w:rsidRDefault="00DC467C" w:rsidP="005D2080">
      <w:pPr>
        <w:widowControl w:val="0"/>
        <w:spacing w:after="100"/>
        <w:jc w:val="both"/>
        <w:rPr>
          <w:rFonts w:ascii="Times New Roman" w:eastAsia="Times New Roman" w:hAnsi="Times New Roman" w:cs="Times New Roman"/>
          <w:sz w:val="28"/>
          <w:szCs w:val="28"/>
        </w:rPr>
      </w:pPr>
    </w:p>
    <w:p w:rsidR="00DC467C" w:rsidRPr="00DC467C" w:rsidRDefault="00DC467C" w:rsidP="005D2080">
      <w:pPr>
        <w:widowControl w:val="0"/>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Vũ Thị Phong Lan</w:t>
      </w:r>
    </w:p>
    <w:p w:rsidR="00531E45" w:rsidRDefault="00531E45"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4219B8"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13321"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F572B0" w:rsidRDefault="00F572B0" w:rsidP="00F13321">
      <w:pPr>
        <w:spacing w:line="240" w:lineRule="auto"/>
        <w:rPr>
          <w:rFonts w:ascii="Times New Roman" w:eastAsia="Times New Roman" w:hAnsi="Times New Roman" w:cs="Times New Roman"/>
          <w:sz w:val="28"/>
          <w:szCs w:val="28"/>
        </w:rPr>
      </w:pPr>
    </w:p>
    <w:p w:rsidR="00DC467C" w:rsidRPr="00F13321" w:rsidRDefault="00DC467C" w:rsidP="00F13321">
      <w:pPr>
        <w:spacing w:line="240" w:lineRule="auto"/>
        <w:rPr>
          <w:rFonts w:ascii=".VnTime" w:eastAsia="Times New Roman" w:hAnsi=".VnTime" w:cs="Times New Roman"/>
          <w:sz w:val="28"/>
          <w:szCs w:val="28"/>
          <w:lang w:val="en-US" w:eastAsia="en-US"/>
        </w:rPr>
      </w:pPr>
    </w:p>
    <w:p w:rsidR="00593F24" w:rsidRDefault="00593F24" w:rsidP="00593F24">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593F24" w:rsidRPr="00F13321" w:rsidRDefault="00593F24" w:rsidP="00593F24">
      <w:pPr>
        <w:spacing w:line="288" w:lineRule="auto"/>
        <w:jc w:val="center"/>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MỤC LỤC</w:t>
      </w:r>
    </w:p>
    <w:tbl>
      <w:tblPr>
        <w:tblW w:w="9680" w:type="dxa"/>
        <w:tblLook w:val="01E0" w:firstRow="1" w:lastRow="1" w:firstColumn="1" w:lastColumn="1" w:noHBand="0" w:noVBand="0"/>
      </w:tblPr>
      <w:tblGrid>
        <w:gridCol w:w="8430"/>
        <w:gridCol w:w="1250"/>
      </w:tblGrid>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sz w:val="28"/>
                <w:szCs w:val="28"/>
                <w:lang w:val="en-US" w:eastAsia="en-US"/>
              </w:rPr>
            </w:pPr>
            <w:r w:rsidRPr="00F13321">
              <w:rPr>
                <w:rFonts w:ascii="Times New Roman" w:eastAsia="Times New Roman" w:hAnsi="Times New Roman" w:cs="Times New Roman"/>
                <w:sz w:val="28"/>
                <w:szCs w:val="28"/>
                <w:lang w:val="en-US" w:eastAsia="en-US"/>
              </w:rPr>
              <w:t xml:space="preserve"> </w:t>
            </w:r>
          </w:p>
        </w:tc>
        <w:tc>
          <w:tcPr>
            <w:tcW w:w="1250" w:type="dxa"/>
            <w:hideMark/>
          </w:tcPr>
          <w:p w:rsidR="00593F24" w:rsidRPr="00F13321" w:rsidRDefault="00593F24" w:rsidP="00505425">
            <w:pPr>
              <w:jc w:val="both"/>
              <w:rPr>
                <w:rFonts w:ascii="Times New Roman" w:eastAsia="Times New Roman" w:hAnsi="Times New Roman" w:cs="Times New Roman"/>
                <w:sz w:val="28"/>
                <w:szCs w:val="28"/>
                <w:lang w:val="en-US" w:eastAsia="en-US"/>
              </w:rPr>
            </w:pPr>
            <w:r w:rsidRPr="00F13321">
              <w:rPr>
                <w:rFonts w:ascii="Times New Roman" w:eastAsia="Times New Roman" w:hAnsi="Times New Roman" w:cs="Times New Roman"/>
                <w:sz w:val="28"/>
                <w:szCs w:val="28"/>
                <w:lang w:val="en-US" w:eastAsia="en-US"/>
              </w:rPr>
              <w:t xml:space="preserve">Trang </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 xml:space="preserve">A. PHẦN MỞ ĐẦU </w:t>
            </w:r>
          </w:p>
        </w:tc>
        <w:tc>
          <w:tcPr>
            <w:tcW w:w="1250" w:type="dxa"/>
          </w:tcPr>
          <w:p w:rsidR="00593F24" w:rsidRPr="00F13321"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w:t>
            </w:r>
          </w:p>
        </w:tc>
      </w:tr>
      <w:tr w:rsidR="00593F24" w:rsidRPr="00F13321" w:rsidTr="00505425">
        <w:tc>
          <w:tcPr>
            <w:tcW w:w="8430" w:type="dxa"/>
            <w:hideMark/>
          </w:tcPr>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 xml:space="preserve">I. Lý do chọn đề tài </w:t>
            </w:r>
          </w:p>
        </w:tc>
        <w:tc>
          <w:tcPr>
            <w:tcW w:w="1250" w:type="dxa"/>
          </w:tcPr>
          <w:p w:rsidR="00593F24" w:rsidRPr="00F13321" w:rsidRDefault="00DC467C" w:rsidP="00DC467C">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w:t>
            </w:r>
          </w:p>
        </w:tc>
      </w:tr>
      <w:tr w:rsidR="00593F24" w:rsidRPr="00F13321" w:rsidTr="00505425">
        <w:tc>
          <w:tcPr>
            <w:tcW w:w="8430" w:type="dxa"/>
            <w:hideMark/>
          </w:tcPr>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II. Mục đích nghiên cứu</w:t>
            </w:r>
          </w:p>
        </w:tc>
        <w:tc>
          <w:tcPr>
            <w:tcW w:w="1250" w:type="dxa"/>
          </w:tcPr>
          <w:p w:rsidR="00593F24" w:rsidRPr="00F13321"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tc>
      </w:tr>
      <w:tr w:rsidR="00593F24" w:rsidRPr="00F13321" w:rsidTr="00505425">
        <w:tc>
          <w:tcPr>
            <w:tcW w:w="8430" w:type="dxa"/>
          </w:tcPr>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III. Nhiệm vụ nghiên cứu</w:t>
            </w:r>
          </w:p>
        </w:tc>
        <w:tc>
          <w:tcPr>
            <w:tcW w:w="1250" w:type="dxa"/>
          </w:tcPr>
          <w:p w:rsidR="00593F24" w:rsidRPr="00F13321"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tc>
      </w:tr>
      <w:tr w:rsidR="00593F24" w:rsidRPr="00F13321" w:rsidTr="00505425">
        <w:tc>
          <w:tcPr>
            <w:tcW w:w="8430" w:type="dxa"/>
            <w:hideMark/>
          </w:tcPr>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 xml:space="preserve">IV. Đối tượng và </w:t>
            </w:r>
            <w:r>
              <w:rPr>
                <w:rFonts w:ascii="Times New Roman" w:eastAsia="Times New Roman" w:hAnsi="Times New Roman" w:cs="Times New Roman"/>
                <w:sz w:val="28"/>
                <w:szCs w:val="28"/>
                <w:lang w:val="en-US" w:eastAsia="en-US"/>
              </w:rPr>
              <w:t xml:space="preserve">các phương pháp </w:t>
            </w:r>
            <w:r w:rsidRPr="007E482C">
              <w:rPr>
                <w:rFonts w:ascii="Times New Roman" w:eastAsia="Times New Roman" w:hAnsi="Times New Roman" w:cs="Times New Roman"/>
                <w:sz w:val="28"/>
                <w:szCs w:val="28"/>
                <w:lang w:val="en-US" w:eastAsia="en-US"/>
              </w:rPr>
              <w:t xml:space="preserve">nghiên cứu </w:t>
            </w:r>
          </w:p>
        </w:tc>
        <w:tc>
          <w:tcPr>
            <w:tcW w:w="1250" w:type="dxa"/>
          </w:tcPr>
          <w:p w:rsidR="00593F24" w:rsidRPr="00F13321"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B. NỘI DUNG</w:t>
            </w:r>
          </w:p>
        </w:tc>
        <w:tc>
          <w:tcPr>
            <w:tcW w:w="1250" w:type="dxa"/>
          </w:tcPr>
          <w:p w:rsidR="00593F24" w:rsidRPr="00F13321"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Pr>
                <w:rFonts w:ascii="Times New Roman" w:eastAsia="Times New Roman" w:hAnsi="Times New Roman" w:cs="Times New Roman"/>
                <w:b/>
                <w:sz w:val="28"/>
                <w:szCs w:val="28"/>
                <w:lang w:val="en-US" w:eastAsia="en-US"/>
              </w:rPr>
              <w:t>I.</w:t>
            </w:r>
            <w:r w:rsidRPr="00F13321">
              <w:rPr>
                <w:rFonts w:ascii="Times New Roman" w:eastAsia="Times New Roman" w:hAnsi="Times New Roman" w:cs="Times New Roman"/>
                <w:b/>
                <w:sz w:val="28"/>
                <w:szCs w:val="28"/>
                <w:lang w:val="en-US" w:eastAsia="en-US"/>
              </w:rPr>
              <w:t xml:space="preserve">Cơ sở lý luận </w:t>
            </w:r>
          </w:p>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1.Thế nào là trò chơi học tập- trò chơi học toán</w:t>
            </w:r>
          </w:p>
          <w:p w:rsidR="00593F24" w:rsidRPr="007E482C"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xml:space="preserve">2.Tác dụng của trò </w:t>
            </w:r>
            <w:r w:rsidRPr="007E482C">
              <w:rPr>
                <w:rFonts w:ascii="Times New Roman" w:eastAsia="Times New Roman" w:hAnsi="Times New Roman" w:cs="Times New Roman"/>
                <w:sz w:val="28"/>
                <w:szCs w:val="28"/>
                <w:lang w:val="en-US" w:eastAsia="en-US"/>
              </w:rPr>
              <w:t>chơi học tập.</w:t>
            </w:r>
          </w:p>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3.Một số đặc điểm tâm lý của học sinh Tiểu học.</w:t>
            </w:r>
          </w:p>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4.Trẻ em với trò chơi nói chung và trò choi toán học nói riêng.</w:t>
            </w:r>
          </w:p>
          <w:p w:rsidR="00593F24" w:rsidRPr="007E482C" w:rsidRDefault="00593F24" w:rsidP="00505425">
            <w:pPr>
              <w:jc w:val="both"/>
              <w:rPr>
                <w:rFonts w:ascii="Times New Roman" w:eastAsia="Times New Roman" w:hAnsi="Times New Roman" w:cs="Times New Roman"/>
                <w:sz w:val="28"/>
                <w:szCs w:val="28"/>
                <w:lang w:val="en-US" w:eastAsia="en-US"/>
              </w:rPr>
            </w:pPr>
            <w:r w:rsidRPr="007E482C">
              <w:rPr>
                <w:rFonts w:ascii="Times New Roman" w:eastAsia="Times New Roman" w:hAnsi="Times New Roman" w:cs="Times New Roman"/>
                <w:sz w:val="28"/>
                <w:szCs w:val="28"/>
                <w:lang w:val="en-US" w:eastAsia="en-US"/>
              </w:rPr>
              <w:t>5.Trò chơi học toán với định hướng đổi mới phương pháp dạy học toán ở Tiểu học.</w:t>
            </w:r>
          </w:p>
          <w:p w:rsidR="00593F24" w:rsidRPr="00F13321" w:rsidRDefault="00593F24" w:rsidP="00505425">
            <w:pPr>
              <w:jc w:val="both"/>
              <w:rPr>
                <w:rFonts w:ascii="Times New Roman" w:eastAsia="Times New Roman" w:hAnsi="Times New Roman" w:cs="Times New Roman"/>
                <w:b/>
                <w:sz w:val="28"/>
                <w:szCs w:val="28"/>
                <w:lang w:val="en-US" w:eastAsia="en-US"/>
              </w:rPr>
            </w:pPr>
            <w:r w:rsidRPr="007E482C">
              <w:rPr>
                <w:rFonts w:ascii="Times New Roman" w:eastAsia="Times New Roman" w:hAnsi="Times New Roman" w:cs="Times New Roman"/>
                <w:sz w:val="28"/>
                <w:szCs w:val="28"/>
                <w:lang w:val="en-US" w:eastAsia="en-US"/>
              </w:rPr>
              <w:t>6.Một số yêu cầu khi tổ chức các trò chơi học tập.</w:t>
            </w:r>
          </w:p>
        </w:tc>
        <w:tc>
          <w:tcPr>
            <w:tcW w:w="1250" w:type="dxa"/>
          </w:tcPr>
          <w:p w:rsidR="00593F24" w:rsidRDefault="00DC467C"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p w:rsidR="00593F24"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p w:rsidR="00593F24" w:rsidRPr="004568BD"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w:t>
            </w:r>
          </w:p>
          <w:p w:rsidR="00593F24"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w:t>
            </w:r>
          </w:p>
          <w:p w:rsidR="00593F24"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4</w:t>
            </w:r>
          </w:p>
          <w:p w:rsidR="00593F24"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4</w:t>
            </w:r>
          </w:p>
          <w:p w:rsidR="00593F24" w:rsidRDefault="00593F24" w:rsidP="00505425">
            <w:pPr>
              <w:jc w:val="center"/>
              <w:rPr>
                <w:rFonts w:ascii="Times New Roman" w:eastAsia="Times New Roman" w:hAnsi="Times New Roman" w:cs="Times New Roman"/>
                <w:sz w:val="28"/>
                <w:szCs w:val="28"/>
                <w:lang w:val="en-US" w:eastAsia="en-US"/>
              </w:rPr>
            </w:pPr>
          </w:p>
          <w:p w:rsidR="00593F24" w:rsidRPr="004568BD"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5</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 xml:space="preserve">II. </w:t>
            </w:r>
            <w:r>
              <w:rPr>
                <w:rFonts w:ascii="Times New Roman" w:eastAsia="Times New Roman" w:hAnsi="Times New Roman" w:cs="Times New Roman"/>
                <w:b/>
                <w:sz w:val="28"/>
                <w:szCs w:val="28"/>
                <w:lang w:val="en-US" w:eastAsia="en-US"/>
              </w:rPr>
              <w:t>Thực trạng dạy toán ở Tiểu học hiện nay.</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6</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 xml:space="preserve">III. </w:t>
            </w:r>
            <w:r>
              <w:rPr>
                <w:rFonts w:ascii="Times New Roman" w:eastAsia="Times New Roman" w:hAnsi="Times New Roman" w:cs="Times New Roman"/>
                <w:b/>
                <w:sz w:val="28"/>
                <w:szCs w:val="28"/>
                <w:lang w:val="en-US" w:eastAsia="en-US"/>
              </w:rPr>
              <w:t>Tổ chức trò chơi trong dạy học toán lớp 3.</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7</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1.Xác định các nguyên tắc chủ yếu để thiết kế và sưu tầm trò chơi toán học</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7</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sz w:val="28"/>
                <w:szCs w:val="28"/>
                <w:lang w:val="en-US" w:eastAsia="en-US"/>
              </w:rPr>
            </w:pPr>
            <w:r w:rsidRPr="00F13321">
              <w:rPr>
                <w:rFonts w:ascii="Times New Roman" w:eastAsia="Times New Roman" w:hAnsi="Times New Roman" w:cs="Times New Roman"/>
                <w:sz w:val="28"/>
                <w:szCs w:val="28"/>
                <w:lang w:val="en-US" w:eastAsia="en-US"/>
              </w:rPr>
              <w:t xml:space="preserve">2. </w:t>
            </w:r>
            <w:r>
              <w:rPr>
                <w:rFonts w:ascii="Times New Roman" w:eastAsia="Times New Roman" w:hAnsi="Times New Roman" w:cs="Times New Roman"/>
                <w:sz w:val="28"/>
                <w:szCs w:val="28"/>
                <w:lang w:val="en-US" w:eastAsia="en-US"/>
              </w:rPr>
              <w:t>Một số trò chơi phục vụ phục vụ ôn toán ở bậc Tiểu học.</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7</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2.1.Các trò chơi phục vụ mạch kiến thức số học.</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7</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2.2.Các trò chơi phục vụ mạch kiến thức hình học</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10</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2.3.Các trò chơi phục vụ mạch kiến thức đo đại lượng.</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13</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2.4.Các trò chơi phục vụ mạch kiến thức đại số</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15</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2.5.Các trò chơi phục vụ mạch kiến thức giải toán</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16</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 xml:space="preserve">IV. Kết quả </w:t>
            </w:r>
          </w:p>
        </w:tc>
        <w:tc>
          <w:tcPr>
            <w:tcW w:w="1250" w:type="dxa"/>
          </w:tcPr>
          <w:p w:rsidR="00593F24" w:rsidRPr="00F13321" w:rsidRDefault="0064193D"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w:t>
            </w:r>
            <w:r w:rsidR="00506B8F">
              <w:rPr>
                <w:rFonts w:ascii="Times New Roman" w:eastAsia="Times New Roman" w:hAnsi="Times New Roman" w:cs="Times New Roman"/>
                <w:sz w:val="28"/>
                <w:szCs w:val="28"/>
                <w:lang w:val="en-US" w:eastAsia="en-US"/>
              </w:rPr>
              <w:t>7</w:t>
            </w:r>
          </w:p>
        </w:tc>
      </w:tr>
      <w:tr w:rsidR="00593F24" w:rsidRPr="00F13321" w:rsidTr="00505425">
        <w:tc>
          <w:tcPr>
            <w:tcW w:w="8430" w:type="dxa"/>
            <w:hideMark/>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C. KẾT LUẬN VÀ KIẾN NGHỊ</w:t>
            </w:r>
          </w:p>
        </w:tc>
        <w:tc>
          <w:tcPr>
            <w:tcW w:w="1250" w:type="dxa"/>
          </w:tcPr>
          <w:p w:rsidR="00593F24" w:rsidRPr="00F13321" w:rsidRDefault="00506B8F" w:rsidP="00505425">
            <w:pPr>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18</w:t>
            </w:r>
          </w:p>
        </w:tc>
      </w:tr>
      <w:tr w:rsidR="00593F24" w:rsidRPr="00F13321" w:rsidTr="00505425">
        <w:tc>
          <w:tcPr>
            <w:tcW w:w="8430" w:type="dxa"/>
          </w:tcPr>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1. Kết luận</w:t>
            </w:r>
          </w:p>
          <w:p w:rsidR="00593F24" w:rsidRPr="00F13321" w:rsidRDefault="00593F24" w:rsidP="00505425">
            <w:pPr>
              <w:jc w:val="both"/>
              <w:rPr>
                <w:rFonts w:ascii="Times New Roman" w:eastAsia="Times New Roman" w:hAnsi="Times New Roman" w:cs="Times New Roman"/>
                <w:b/>
                <w:sz w:val="28"/>
                <w:szCs w:val="28"/>
                <w:lang w:val="en-US" w:eastAsia="en-US"/>
              </w:rPr>
            </w:pPr>
            <w:r w:rsidRPr="00F13321">
              <w:rPr>
                <w:rFonts w:ascii="Times New Roman" w:eastAsia="Times New Roman" w:hAnsi="Times New Roman" w:cs="Times New Roman"/>
                <w:b/>
                <w:sz w:val="28"/>
                <w:szCs w:val="28"/>
                <w:lang w:val="en-US" w:eastAsia="en-US"/>
              </w:rPr>
              <w:t>2. Kiến nghị</w:t>
            </w:r>
          </w:p>
          <w:p w:rsidR="00593F24" w:rsidRPr="00F13321" w:rsidRDefault="00593F24" w:rsidP="00505425">
            <w:pPr>
              <w:jc w:val="both"/>
              <w:rPr>
                <w:rFonts w:ascii="Times New Roman" w:eastAsia="Times New Roman" w:hAnsi="Times New Roman" w:cs="Times New Roman"/>
                <w:b/>
                <w:sz w:val="28"/>
                <w:szCs w:val="28"/>
                <w:lang w:val="en-US" w:eastAsia="en-US"/>
              </w:rPr>
            </w:pPr>
          </w:p>
        </w:tc>
        <w:tc>
          <w:tcPr>
            <w:tcW w:w="1250" w:type="dxa"/>
          </w:tcPr>
          <w:p w:rsidR="00593F24" w:rsidRPr="00F13321" w:rsidRDefault="00593F24" w:rsidP="00505425">
            <w:pPr>
              <w:jc w:val="center"/>
              <w:rPr>
                <w:rFonts w:ascii=".VnTime" w:eastAsia="Times New Roman" w:hAnsi=".VnTime" w:cs="Times New Roman"/>
                <w:sz w:val="28"/>
                <w:szCs w:val="28"/>
                <w:lang w:val="en-US" w:eastAsia="en-US"/>
              </w:rPr>
            </w:pPr>
          </w:p>
        </w:tc>
      </w:tr>
    </w:tbl>
    <w:p w:rsidR="00593F24" w:rsidRPr="00F13321" w:rsidRDefault="00593F24" w:rsidP="00593F24">
      <w:pPr>
        <w:rPr>
          <w:rFonts w:ascii=".VnTime" w:eastAsia="Times New Roman" w:hAnsi=".VnTime" w:cs="Times New Roman"/>
          <w:sz w:val="28"/>
          <w:szCs w:val="28"/>
          <w:lang w:val="en-US" w:eastAsia="en-US"/>
        </w:rPr>
      </w:pPr>
    </w:p>
    <w:p w:rsidR="00593F24" w:rsidRPr="00BA0088" w:rsidRDefault="00593F24" w:rsidP="00593F24">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p w:rsidR="00593F24" w:rsidRDefault="00593F24" w:rsidP="00593F2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06F9A" w:rsidRPr="00906F9A" w:rsidRDefault="00906F9A" w:rsidP="00906F9A">
      <w:pPr>
        <w:spacing w:after="160" w:line="240" w:lineRule="auto"/>
        <w:jc w:val="center"/>
        <w:rPr>
          <w:rFonts w:ascii="Times New Roman" w:eastAsia="Calibri" w:hAnsi="Times New Roman" w:cs="Times New Roman"/>
          <w:b/>
          <w:sz w:val="28"/>
          <w:szCs w:val="28"/>
          <w:lang w:val="vi-VN" w:eastAsia="en-US"/>
        </w:rPr>
      </w:pPr>
      <w:r w:rsidRPr="00906F9A">
        <w:rPr>
          <w:rFonts w:ascii="Times New Roman" w:eastAsia="Calibri" w:hAnsi="Times New Roman" w:cs="Times New Roman"/>
          <w:b/>
          <w:sz w:val="28"/>
          <w:szCs w:val="28"/>
          <w:lang w:val="en-US" w:eastAsia="en-US"/>
        </w:rPr>
        <w:lastRenderedPageBreak/>
        <w:t>PHIẾU ĐIỀU TRA</w:t>
      </w:r>
      <w:r w:rsidRPr="00906F9A">
        <w:rPr>
          <w:rFonts w:ascii="Times New Roman" w:eastAsia="Calibri" w:hAnsi="Times New Roman" w:cs="Times New Roman"/>
          <w:b/>
          <w:sz w:val="28"/>
          <w:szCs w:val="28"/>
          <w:lang w:val="vi-VN" w:eastAsia="en-US"/>
        </w:rPr>
        <w:t xml:space="preserve"> THỰC TRẠNG</w:t>
      </w:r>
      <w:r w:rsidRPr="00906F9A">
        <w:rPr>
          <w:rFonts w:ascii="Times New Roman" w:eastAsia="Calibri" w:hAnsi="Times New Roman" w:cs="Times New Roman"/>
          <w:b/>
          <w:sz w:val="28"/>
          <w:szCs w:val="28"/>
          <w:lang w:val="en-US" w:eastAsia="en-US"/>
        </w:rPr>
        <w:t xml:space="preserve"> HỌC SINH HỨNG THÚ MÔN TOÁN</w:t>
      </w:r>
    </w:p>
    <w:p w:rsidR="00906F9A" w:rsidRPr="00906F9A" w:rsidRDefault="00906F9A" w:rsidP="00906F9A">
      <w:pPr>
        <w:spacing w:after="160" w:line="240" w:lineRule="auto"/>
        <w:jc w:val="center"/>
        <w:rPr>
          <w:rFonts w:ascii="Times New Roman" w:eastAsia="Calibri" w:hAnsi="Times New Roman" w:cs="Times New Roman"/>
          <w:b/>
          <w:sz w:val="28"/>
          <w:szCs w:val="28"/>
          <w:lang w:val="vi-VN" w:eastAsia="en-US"/>
        </w:rPr>
      </w:pPr>
      <w:r w:rsidRPr="00906F9A">
        <w:rPr>
          <w:rFonts w:ascii="Times New Roman" w:eastAsia="Calibri" w:hAnsi="Times New Roman" w:cs="Times New Roman"/>
          <w:b/>
          <w:sz w:val="28"/>
          <w:szCs w:val="28"/>
          <w:lang w:val="vi-VN" w:eastAsia="en-US"/>
        </w:rPr>
        <w:t>TRƯỚC KHI ÁP DỤNG SÁNG KIẾN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Người thực hiện: Vũ Thị Phong Lan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Thời gian điều tra: Ngày 16 tháng 9 năm 2019</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Đối tượng điều tra: 45 Học sinh lớp 3A, trường tiểu học Lê Ngọc Hân.</w:t>
      </w:r>
    </w:p>
    <w:p w:rsidR="00906F9A" w:rsidRPr="00906F9A" w:rsidRDefault="00906F9A" w:rsidP="00906F9A">
      <w:pPr>
        <w:spacing w:line="240" w:lineRule="auto"/>
        <w:rPr>
          <w:rFonts w:eastAsia="Times New Roman"/>
          <w:sz w:val="20"/>
          <w:szCs w:val="20"/>
          <w:lang w:val="en-US" w:eastAsia="en-US"/>
        </w:rPr>
      </w:pPr>
      <w:r w:rsidRPr="00906F9A">
        <w:rPr>
          <w:rFonts w:ascii="Calibri" w:eastAsia="Calibri" w:hAnsi="Calibri" w:cs="Times New Roman"/>
          <w:lang w:val="en-US" w:eastAsia="en-US"/>
        </w:rPr>
        <w:t xml:space="preserve">                                 </w:t>
      </w:r>
      <w:r w:rsidRPr="00906F9A">
        <w:rPr>
          <w:rFonts w:ascii="Times New Roman" w:eastAsia="Times New Roman" w:hAnsi="Times New Roman" w:cs="Times New Roman"/>
          <w:b/>
          <w:bCs/>
          <w:sz w:val="26"/>
          <w:szCs w:val="26"/>
          <w:lang w:val="en-US" w:eastAsia="en-US"/>
        </w:rPr>
        <w:t xml:space="preserve">Phiếu điều tra thái độ học tập môn Toán </w:t>
      </w:r>
    </w:p>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Họ và tên học sinh:..................................................</w:t>
      </w:r>
    </w:p>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Lớp:.........................................................................</w:t>
      </w:r>
    </w:p>
    <w:p w:rsidR="00906F9A" w:rsidRPr="00906F9A" w:rsidRDefault="00906F9A" w:rsidP="00906F9A">
      <w:pPr>
        <w:spacing w:line="240" w:lineRule="auto"/>
        <w:ind w:firstLine="720"/>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Em hãy cho biết ý kiến của mình qua các câu hỏi sau.</w:t>
      </w:r>
    </w:p>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1:</w:t>
      </w:r>
      <w:r w:rsidRPr="00906F9A">
        <w:rPr>
          <w:rFonts w:ascii="Times New Roman" w:eastAsia="Times New Roman" w:hAnsi="Times New Roman" w:cs="Times New Roman"/>
          <w:sz w:val="26"/>
          <w:szCs w:val="26"/>
          <w:lang w:val="en-US" w:eastAsia="en-US"/>
        </w:rPr>
        <w:t> Thái độ của em đối với môn toán</w:t>
      </w:r>
    </w:p>
    <w:p w:rsidR="00906F9A" w:rsidRPr="00906F9A" w:rsidRDefault="00906F9A" w:rsidP="00906F9A">
      <w:pPr>
        <w:spacing w:line="240" w:lineRule="auto"/>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1 trong 3 ô trống hoặc ghi ý kiến khác của em)</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Rất thích</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Bình thường</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Không thích</w:t>
      </w:r>
    </w:p>
    <w:p w:rsidR="00906F9A" w:rsidRPr="00906F9A" w:rsidRDefault="00906F9A" w:rsidP="00906F9A">
      <w:pPr>
        <w:spacing w:line="240" w:lineRule="auto"/>
        <w:ind w:firstLine="720"/>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Ý kiến khác:.........................................................................................................</w:t>
      </w:r>
    </w:p>
    <w:p w:rsidR="00906F9A" w:rsidRPr="00906F9A" w:rsidRDefault="00906F9A" w:rsidP="00906F9A">
      <w:pPr>
        <w:spacing w:line="240" w:lineRule="auto"/>
        <w:rPr>
          <w:rFonts w:ascii="Times New Roman" w:eastAsia="Times New Roman" w:hAnsi="Times New Roman" w:cs="Times New Roman"/>
          <w:sz w:val="26"/>
          <w:szCs w:val="26"/>
          <w:lang w:val="en-US" w:eastAsia="en-US"/>
        </w:rPr>
      </w:pPr>
      <w:r w:rsidRPr="00906F9A">
        <w:rPr>
          <w:rFonts w:ascii="Times New Roman" w:eastAsia="Times New Roman" w:hAnsi="Times New Roman" w:cs="Times New Roman"/>
          <w:b/>
          <w:bCs/>
          <w:sz w:val="26"/>
          <w:szCs w:val="26"/>
          <w:u w:val="single"/>
          <w:lang w:val="en-US" w:eastAsia="en-US"/>
        </w:rPr>
        <w:t>Câu 2:</w:t>
      </w:r>
      <w:r w:rsidRPr="00906F9A">
        <w:rPr>
          <w:rFonts w:ascii="Times New Roman" w:eastAsia="Times New Roman" w:hAnsi="Times New Roman" w:cs="Times New Roman"/>
          <w:sz w:val="26"/>
          <w:szCs w:val="26"/>
          <w:lang w:val="en-US" w:eastAsia="en-US"/>
        </w:rPr>
        <w:t> Những hoạt động của em trong giờ học toán</w:t>
      </w:r>
    </w:p>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(Với mỗi hoạt động, hãy đánh dấu x vào </w:t>
      </w:r>
      <w:r w:rsidRPr="00906F9A">
        <w:rPr>
          <w:rFonts w:ascii="Times New Roman" w:eastAsia="Times New Roman" w:hAnsi="Times New Roman" w:cs="Times New Roman"/>
          <w:b/>
          <w:bCs/>
          <w:i/>
          <w:iCs/>
          <w:sz w:val="26"/>
          <w:szCs w:val="26"/>
          <w:u w:val="single"/>
          <w:lang w:val="en-US" w:eastAsia="en-US"/>
        </w:rPr>
        <w:t>1 trong 3 cột</w:t>
      </w:r>
      <w:r w:rsidRPr="00906F9A">
        <w:rPr>
          <w:rFonts w:ascii="Times New Roman" w:eastAsia="Times New Roman" w:hAnsi="Times New Roman" w:cs="Times New Roman"/>
          <w:i/>
          <w:iCs/>
          <w:sz w:val="26"/>
          <w:szCs w:val="26"/>
          <w:lang w:val="en-US" w:eastAsia="en-US"/>
        </w:rPr>
        <w:t>)</w:t>
      </w:r>
    </w:p>
    <w:p w:rsidR="00906F9A" w:rsidRPr="00906F9A" w:rsidRDefault="00906F9A" w:rsidP="00906F9A">
      <w:pPr>
        <w:spacing w:line="240" w:lineRule="auto"/>
        <w:ind w:firstLine="720"/>
        <w:rPr>
          <w:rFonts w:eastAsia="Times New Roman"/>
          <w:sz w:val="20"/>
          <w:szCs w:val="20"/>
          <w:lang w:val="en-US" w:eastAsia="en-US"/>
        </w:rPr>
      </w:pPr>
    </w:p>
    <w:tbl>
      <w:tblPr>
        <w:tblW w:w="10173" w:type="dxa"/>
        <w:tblCellMar>
          <w:left w:w="0" w:type="dxa"/>
          <w:right w:w="0" w:type="dxa"/>
        </w:tblCellMar>
        <w:tblLook w:val="04A0" w:firstRow="1" w:lastRow="0" w:firstColumn="1" w:lastColumn="0" w:noHBand="0" w:noVBand="1"/>
      </w:tblPr>
      <w:tblGrid>
        <w:gridCol w:w="7054"/>
        <w:gridCol w:w="1134"/>
        <w:gridCol w:w="992"/>
        <w:gridCol w:w="993"/>
      </w:tblGrid>
      <w:tr w:rsidR="00906F9A" w:rsidRPr="00906F9A" w:rsidTr="00906F9A">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caps/>
                <w:sz w:val="26"/>
                <w:szCs w:val="26"/>
                <w:lang w:val="en-US" w:eastAsia="en-US"/>
              </w:rPr>
              <w:t>CÁC HOẠT ĐỘNG</w:t>
            </w:r>
            <w:r w:rsidRPr="00906F9A">
              <w:rPr>
                <w:rFonts w:ascii="Times New Roman" w:eastAsia="Times New Roman" w:hAnsi="Times New Roman" w:cs="Times New Roman"/>
                <w:b/>
                <w:bCs/>
                <w:kern w:val="36"/>
                <w:sz w:val="26"/>
                <w:szCs w:val="26"/>
                <w:lang w:val="en-US" w:eastAsia="en-US"/>
              </w:rPr>
              <w:t xml:space="preserve"> </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kern w:val="36"/>
                <w:sz w:val="26"/>
                <w:szCs w:val="26"/>
                <w:lang w:val="en-US" w:eastAsia="en-US"/>
              </w:rPr>
              <w:t>Mức độ hoạt động</w:t>
            </w:r>
          </w:p>
        </w:tc>
      </w:tr>
      <w:tr w:rsidR="00906F9A" w:rsidRPr="00906F9A" w:rsidTr="00906F9A">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spacing w:line="240" w:lineRule="auto"/>
              <w:rPr>
                <w:rFonts w:ascii="inherit" w:eastAsia="Times New Roman" w:hAnsi="inherit"/>
                <w:b/>
                <w:bCs/>
                <w:kern w:val="36"/>
                <w:sz w:val="45"/>
                <w:szCs w:val="45"/>
                <w:lang w:val="en-US"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Thường xuyên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Đôi khi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Ít khi</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làm bài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hiểu biết thực tế của em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bl>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3:</w:t>
      </w:r>
      <w:r w:rsidRPr="00906F9A">
        <w:rPr>
          <w:rFonts w:ascii="Times New Roman" w:eastAsia="Times New Roman" w:hAnsi="Times New Roman" w:cs="Times New Roman"/>
          <w:sz w:val="26"/>
          <w:szCs w:val="26"/>
          <w:lang w:val="en-US" w:eastAsia="en-US"/>
        </w:rPr>
        <w:t> Hãy đánh dấu x vào những hoạt động mà em thích trong giờ học Toán</w:t>
      </w:r>
    </w:p>
    <w:tbl>
      <w:tblPr>
        <w:tblW w:w="10173" w:type="dxa"/>
        <w:tblCellMar>
          <w:left w:w="0" w:type="dxa"/>
          <w:right w:w="0" w:type="dxa"/>
        </w:tblCellMar>
        <w:tblLook w:val="04A0" w:firstRow="1" w:lastRow="0" w:firstColumn="1" w:lastColumn="0" w:noHBand="0" w:noVBand="1"/>
      </w:tblPr>
      <w:tblGrid>
        <w:gridCol w:w="7054"/>
        <w:gridCol w:w="1134"/>
        <w:gridCol w:w="1134"/>
        <w:gridCol w:w="851"/>
      </w:tblGrid>
      <w:tr w:rsidR="00906F9A" w:rsidRPr="00906F9A" w:rsidTr="00906F9A">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CÁC HOẠT ĐỘNG</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MỨC ĐỘ HOẠT ĐỘNG</w:t>
            </w:r>
          </w:p>
        </w:tc>
      </w:tr>
      <w:tr w:rsidR="00906F9A" w:rsidRPr="00906F9A" w:rsidTr="00906F9A">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spacing w:line="240" w:lineRule="auto"/>
              <w:rPr>
                <w:rFonts w:ascii="inherit" w:eastAsia="Times New Roman" w:hAnsi="inherit"/>
                <w:caps/>
                <w:sz w:val="30"/>
                <w:szCs w:val="30"/>
                <w:lang w:val="en-US"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Không thích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after="200"/>
              <w:rPr>
                <w:rFonts w:ascii="Times New Roman" w:eastAsia="Calibri" w:hAnsi="Times New Roman" w:cs="Times New Roman"/>
                <w:b/>
                <w:sz w:val="26"/>
                <w:szCs w:val="26"/>
                <w:lang w:val="en-US" w:eastAsia="en-US"/>
              </w:rPr>
            </w:pPr>
            <w:r w:rsidRPr="00906F9A">
              <w:rPr>
                <w:rFonts w:ascii="Times New Roman" w:eastAsia="Calibri" w:hAnsi="Times New Roman" w:cs="Times New Roman"/>
                <w:b/>
                <w:sz w:val="26"/>
                <w:szCs w:val="26"/>
                <w:lang w:val="en-US" w:eastAsia="en-US"/>
              </w:rPr>
              <w:t>Thích</w:t>
            </w:r>
          </w:p>
          <w:p w:rsidR="00906F9A" w:rsidRPr="00906F9A" w:rsidRDefault="00906F9A" w:rsidP="00906F9A">
            <w:pPr>
              <w:spacing w:line="240" w:lineRule="auto"/>
              <w:jc w:val="center"/>
              <w:outlineLvl w:val="1"/>
              <w:rPr>
                <w:rFonts w:ascii="inherit" w:eastAsia="Times New Roman" w:hAnsi="inherit"/>
                <w:caps/>
                <w:sz w:val="30"/>
                <w:szCs w:val="30"/>
                <w:lang w:val="en-US"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Rất thích</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ghi chép</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hiểu biết thực tế của em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spacing w:line="240" w:lineRule="auto"/>
              <w:rPr>
                <w:rFonts w:eastAsia="Times New Roman"/>
                <w:sz w:val="20"/>
                <w:szCs w:val="20"/>
                <w:lang w:val="en-US" w:eastAsia="en-US"/>
              </w:rPr>
            </w:pPr>
            <w:r w:rsidRPr="00906F9A">
              <w:rPr>
                <w:rFonts w:eastAsia="Times New Roman"/>
                <w:sz w:val="26"/>
                <w:szCs w:val="26"/>
                <w:lang w:val="en-US" w:eastAsia="en-US"/>
              </w:rPr>
              <w:t> </w:t>
            </w:r>
          </w:p>
        </w:tc>
      </w:tr>
    </w:tbl>
    <w:p w:rsidR="00906F9A" w:rsidRPr="00906F9A" w:rsidRDefault="00906F9A" w:rsidP="00906F9A">
      <w:pPr>
        <w:spacing w:line="240" w:lineRule="auto"/>
        <w:rPr>
          <w:rFonts w:ascii="Times New Roman" w:eastAsia="Times New Roman" w:hAnsi="Times New Roman" w:cs="Times New Roman"/>
          <w:b/>
          <w:bCs/>
          <w:sz w:val="26"/>
          <w:szCs w:val="26"/>
          <w:u w:val="single"/>
          <w:lang w:val="en-US" w:eastAsia="en-US"/>
        </w:rPr>
      </w:pPr>
    </w:p>
    <w:p w:rsidR="00906F9A" w:rsidRPr="00906F9A" w:rsidRDefault="00906F9A" w:rsidP="00906F9A">
      <w:pPr>
        <w:spacing w:line="240" w:lineRule="auto"/>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4:</w:t>
      </w:r>
      <w:r w:rsidRPr="00906F9A">
        <w:rPr>
          <w:rFonts w:ascii="Times New Roman" w:eastAsia="Times New Roman" w:hAnsi="Times New Roman" w:cs="Times New Roman"/>
          <w:sz w:val="26"/>
          <w:szCs w:val="26"/>
          <w:lang w:val="en-US" w:eastAsia="en-US"/>
        </w:rPr>
        <w:t> Cảm xúc của em trong giờ học Toán</w:t>
      </w:r>
    </w:p>
    <w:p w:rsidR="00906F9A" w:rsidRPr="00906F9A" w:rsidRDefault="00906F9A" w:rsidP="00906F9A">
      <w:pPr>
        <w:spacing w:line="240" w:lineRule="auto"/>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ô trống hoặc ghi ý kiến khác của em)</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lôi cuốn, hấp dẫn em</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Em được học tập tích cực, hiểu bài sâu sắc</w:t>
      </w:r>
    </w:p>
    <w:p w:rsidR="00906F9A" w:rsidRPr="00906F9A" w:rsidRDefault="00906F9A" w:rsidP="00906F9A">
      <w:pPr>
        <w:spacing w:line="240" w:lineRule="auto"/>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tẻ nhạt</w:t>
      </w:r>
    </w:p>
    <w:p w:rsidR="00906F9A" w:rsidRPr="00906F9A" w:rsidRDefault="00906F9A" w:rsidP="00906F9A">
      <w:pPr>
        <w:spacing w:line="240" w:lineRule="auto"/>
        <w:jc w:val="center"/>
        <w:rPr>
          <w:rFonts w:eastAsia="Times New Roman"/>
          <w:sz w:val="20"/>
          <w:szCs w:val="20"/>
          <w:lang w:val="en-US" w:eastAsia="en-US"/>
        </w:rPr>
      </w:pPr>
      <w:r w:rsidRPr="00906F9A">
        <w:rPr>
          <w:rFonts w:ascii="Times New Roman" w:eastAsia="Calibri" w:hAnsi="Times New Roman" w:cs="Times New Roman"/>
          <w:b/>
          <w:sz w:val="28"/>
          <w:szCs w:val="28"/>
          <w:lang w:val="en-US" w:eastAsia="en-US"/>
        </w:rPr>
        <w:lastRenderedPageBreak/>
        <w:t>KẾT QUẢ  ĐIỀU TRA</w:t>
      </w:r>
      <w:r w:rsidRPr="00906F9A">
        <w:rPr>
          <w:rFonts w:ascii="Times New Roman" w:eastAsia="Calibri" w:hAnsi="Times New Roman" w:cs="Times New Roman"/>
          <w:b/>
          <w:sz w:val="28"/>
          <w:szCs w:val="28"/>
          <w:lang w:val="vi-VN" w:eastAsia="en-US"/>
        </w:rPr>
        <w:t xml:space="preserve"> THỰC TRẠNG</w:t>
      </w:r>
      <w:r w:rsidRPr="00906F9A">
        <w:rPr>
          <w:rFonts w:ascii="Times New Roman" w:eastAsia="Calibri" w:hAnsi="Times New Roman" w:cs="Times New Roman"/>
          <w:b/>
          <w:sz w:val="28"/>
          <w:szCs w:val="28"/>
          <w:lang w:val="en-US" w:eastAsia="en-US"/>
        </w:rPr>
        <w:t xml:space="preserve"> HỌC SINH HỨ</w:t>
      </w:r>
      <w:r>
        <w:rPr>
          <w:rFonts w:ascii="Times New Roman" w:eastAsia="Calibri" w:hAnsi="Times New Roman" w:cs="Times New Roman"/>
          <w:b/>
          <w:sz w:val="28"/>
          <w:szCs w:val="28"/>
          <w:lang w:val="en-US" w:eastAsia="en-US"/>
        </w:rPr>
        <w:t xml:space="preserve">NG THÚ </w:t>
      </w:r>
      <w:r w:rsidRPr="00906F9A">
        <w:rPr>
          <w:rFonts w:ascii="Times New Roman" w:eastAsia="Calibri" w:hAnsi="Times New Roman" w:cs="Times New Roman"/>
          <w:b/>
          <w:sz w:val="28"/>
          <w:szCs w:val="28"/>
          <w:lang w:val="en-US" w:eastAsia="en-US"/>
        </w:rPr>
        <w:t>MÔNTOÁN</w:t>
      </w:r>
      <w:r w:rsidRPr="00906F9A">
        <w:rPr>
          <w:rFonts w:ascii="Times New Roman" w:eastAsia="Calibri" w:hAnsi="Times New Roman" w:cs="Times New Roman"/>
          <w:b/>
          <w:sz w:val="28"/>
          <w:szCs w:val="28"/>
          <w:lang w:val="vi-VN" w:eastAsia="en-US"/>
        </w:rPr>
        <w:t>TRƯỚC KHI ÁP DỤNG SÁNG KIẾN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Người thực hiện: Vũ Thị Phong Lan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Thời gian điều tra: Ngày 16 tháng 9 năm 2019</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Đối tượng điều tra: 45 Học sinh lớp 3A, trường tiểu học Lê Ngọc Hân.</w:t>
      </w: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1:</w:t>
      </w:r>
      <w:r w:rsidRPr="00906F9A">
        <w:rPr>
          <w:rFonts w:ascii="Times New Roman" w:eastAsia="Times New Roman" w:hAnsi="Times New Roman" w:cs="Times New Roman"/>
          <w:sz w:val="26"/>
          <w:szCs w:val="26"/>
          <w:lang w:val="en-US" w:eastAsia="en-US"/>
        </w:rPr>
        <w:t> Thái độ của em đối với môn toán</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1 trong 3 ô trống hoặc ghi ý kiến khác của em)</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Rất thích :11</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Bình thường : 19</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Không thích: 12</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Ý kiến khác: 3</w:t>
      </w:r>
    </w:p>
    <w:p w:rsidR="00906F9A" w:rsidRPr="00906F9A" w:rsidRDefault="00906F9A" w:rsidP="00906F9A">
      <w:pPr>
        <w:rPr>
          <w:rFonts w:ascii="Times New Roman" w:eastAsia="Times New Roman" w:hAnsi="Times New Roman" w:cs="Times New Roman"/>
          <w:sz w:val="26"/>
          <w:szCs w:val="26"/>
          <w:lang w:val="en-US" w:eastAsia="en-US"/>
        </w:rPr>
      </w:pPr>
      <w:r w:rsidRPr="00906F9A">
        <w:rPr>
          <w:rFonts w:ascii="Times New Roman" w:eastAsia="Times New Roman" w:hAnsi="Times New Roman" w:cs="Times New Roman"/>
          <w:b/>
          <w:bCs/>
          <w:sz w:val="26"/>
          <w:szCs w:val="26"/>
          <w:u w:val="single"/>
          <w:lang w:val="en-US" w:eastAsia="en-US"/>
        </w:rPr>
        <w:t>Câu 2:</w:t>
      </w:r>
      <w:r w:rsidRPr="00906F9A">
        <w:rPr>
          <w:rFonts w:ascii="Times New Roman" w:eastAsia="Times New Roman" w:hAnsi="Times New Roman" w:cs="Times New Roman"/>
          <w:sz w:val="26"/>
          <w:szCs w:val="26"/>
          <w:lang w:val="en-US" w:eastAsia="en-US"/>
        </w:rPr>
        <w:t> Những hoạt động của em trong giờ học toán</w:t>
      </w: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(Với mỗi hoạt động, hãy đánh dấu x vào </w:t>
      </w:r>
      <w:r w:rsidRPr="00906F9A">
        <w:rPr>
          <w:rFonts w:ascii="Times New Roman" w:eastAsia="Times New Roman" w:hAnsi="Times New Roman" w:cs="Times New Roman"/>
          <w:b/>
          <w:bCs/>
          <w:i/>
          <w:iCs/>
          <w:sz w:val="26"/>
          <w:szCs w:val="26"/>
          <w:u w:val="single"/>
          <w:lang w:val="en-US" w:eastAsia="en-US"/>
        </w:rPr>
        <w:t>1 trong 3 cột</w:t>
      </w:r>
      <w:r w:rsidRPr="00906F9A">
        <w:rPr>
          <w:rFonts w:ascii="Times New Roman" w:eastAsia="Times New Roman" w:hAnsi="Times New Roman" w:cs="Times New Roman"/>
          <w:i/>
          <w:iCs/>
          <w:sz w:val="26"/>
          <w:szCs w:val="26"/>
          <w:lang w:val="en-US" w:eastAsia="en-US"/>
        </w:rPr>
        <w:t>)</w:t>
      </w:r>
    </w:p>
    <w:p w:rsidR="00906F9A" w:rsidRPr="00906F9A" w:rsidRDefault="00906F9A" w:rsidP="00906F9A">
      <w:pPr>
        <w:ind w:firstLine="720"/>
        <w:rPr>
          <w:rFonts w:eastAsia="Times New Roman"/>
          <w:sz w:val="20"/>
          <w:szCs w:val="20"/>
          <w:lang w:val="en-US" w:eastAsia="en-US"/>
        </w:rPr>
      </w:pPr>
    </w:p>
    <w:tbl>
      <w:tblPr>
        <w:tblW w:w="10173" w:type="dxa"/>
        <w:tblCellMar>
          <w:left w:w="0" w:type="dxa"/>
          <w:right w:w="0" w:type="dxa"/>
        </w:tblCellMar>
        <w:tblLook w:val="04A0" w:firstRow="1" w:lastRow="0" w:firstColumn="1" w:lastColumn="0" w:noHBand="0" w:noVBand="1"/>
      </w:tblPr>
      <w:tblGrid>
        <w:gridCol w:w="7054"/>
        <w:gridCol w:w="1134"/>
        <w:gridCol w:w="992"/>
        <w:gridCol w:w="993"/>
      </w:tblGrid>
      <w:tr w:rsidR="00906F9A" w:rsidRPr="00906F9A" w:rsidTr="00906F9A">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caps/>
                <w:sz w:val="26"/>
                <w:szCs w:val="26"/>
                <w:lang w:val="en-US" w:eastAsia="en-US"/>
              </w:rPr>
              <w:t>CÁC HOẠT ĐỘNG</w:t>
            </w:r>
            <w:r w:rsidRPr="00906F9A">
              <w:rPr>
                <w:rFonts w:ascii="Times New Roman" w:eastAsia="Times New Roman" w:hAnsi="Times New Roman" w:cs="Times New Roman"/>
                <w:b/>
                <w:bCs/>
                <w:kern w:val="36"/>
                <w:sz w:val="26"/>
                <w:szCs w:val="26"/>
                <w:lang w:val="en-US" w:eastAsia="en-US"/>
              </w:rPr>
              <w:t xml:space="preserve"> </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kern w:val="36"/>
                <w:sz w:val="26"/>
                <w:szCs w:val="26"/>
                <w:lang w:val="en-US" w:eastAsia="en-US"/>
              </w:rPr>
              <w:t>Mức độ hoạt động</w:t>
            </w:r>
          </w:p>
        </w:tc>
      </w:tr>
      <w:tr w:rsidR="00906F9A" w:rsidRPr="00906F9A" w:rsidTr="00906F9A">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rPr>
                <w:rFonts w:ascii="inherit" w:eastAsia="Times New Roman" w:hAnsi="inherit"/>
                <w:b/>
                <w:bCs/>
                <w:kern w:val="36"/>
                <w:sz w:val="45"/>
                <w:szCs w:val="45"/>
                <w:lang w:val="en-US"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Thường xuyên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Đôi khi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Ít khi</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làm bài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4</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7</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8</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16</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7</w:t>
            </w:r>
          </w:p>
        </w:tc>
      </w:tr>
    </w:tbl>
    <w:p w:rsidR="00906F9A" w:rsidRPr="00906F9A" w:rsidRDefault="00906F9A" w:rsidP="00906F9A">
      <w:pPr>
        <w:rPr>
          <w:rFonts w:ascii="Times New Roman" w:eastAsia="Times New Roman" w:hAnsi="Times New Roman" w:cs="Times New Roman"/>
          <w:b/>
          <w:bCs/>
          <w:sz w:val="26"/>
          <w:szCs w:val="26"/>
          <w:u w:val="single"/>
          <w:lang w:val="en-US" w:eastAsia="en-US"/>
        </w:rPr>
      </w:pP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3:</w:t>
      </w:r>
      <w:r w:rsidRPr="00906F9A">
        <w:rPr>
          <w:rFonts w:ascii="Times New Roman" w:eastAsia="Times New Roman" w:hAnsi="Times New Roman" w:cs="Times New Roman"/>
          <w:sz w:val="26"/>
          <w:szCs w:val="26"/>
          <w:lang w:val="en-US" w:eastAsia="en-US"/>
        </w:rPr>
        <w:t> Hãy đánh dấu x vào những hoạt động mà em thích trong giờ học Toán</w:t>
      </w:r>
    </w:p>
    <w:tbl>
      <w:tblPr>
        <w:tblW w:w="10173" w:type="dxa"/>
        <w:tblCellMar>
          <w:left w:w="0" w:type="dxa"/>
          <w:right w:w="0" w:type="dxa"/>
        </w:tblCellMar>
        <w:tblLook w:val="04A0" w:firstRow="1" w:lastRow="0" w:firstColumn="1" w:lastColumn="0" w:noHBand="0" w:noVBand="1"/>
      </w:tblPr>
      <w:tblGrid>
        <w:gridCol w:w="6944"/>
        <w:gridCol w:w="1128"/>
        <w:gridCol w:w="1133"/>
        <w:gridCol w:w="968"/>
      </w:tblGrid>
      <w:tr w:rsidR="00906F9A" w:rsidRPr="00906F9A" w:rsidTr="00906F9A">
        <w:tc>
          <w:tcPr>
            <w:tcW w:w="69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Các hoạt động</w:t>
            </w:r>
          </w:p>
        </w:tc>
        <w:tc>
          <w:tcPr>
            <w:tcW w:w="32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MỨC ĐỘ HOẠT ĐỘNG</w:t>
            </w:r>
          </w:p>
        </w:tc>
      </w:tr>
      <w:tr w:rsidR="00906F9A" w:rsidRPr="00906F9A" w:rsidTr="00906F9A">
        <w:trPr>
          <w:trHeight w:val="886"/>
        </w:trPr>
        <w:tc>
          <w:tcPr>
            <w:tcW w:w="69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rPr>
                <w:rFonts w:ascii="inherit" w:eastAsia="Times New Roman" w:hAnsi="inherit"/>
                <w:caps/>
                <w:sz w:val="30"/>
                <w:szCs w:val="30"/>
                <w:lang w:val="en-US" w:eastAsia="en-US"/>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both"/>
              <w:rPr>
                <w:rFonts w:ascii="Times New Roman" w:eastAsia="Times New Roman" w:hAnsi="Times New Roman" w:cs="Times New Roman"/>
                <w:b/>
                <w:bCs/>
                <w:sz w:val="26"/>
                <w:szCs w:val="26"/>
                <w:lang w:val="en-US" w:eastAsia="en-US"/>
              </w:rPr>
            </w:pPr>
            <w:r w:rsidRPr="00906F9A">
              <w:rPr>
                <w:rFonts w:ascii="Times New Roman" w:eastAsia="Times New Roman" w:hAnsi="Times New Roman" w:cs="Times New Roman"/>
                <w:b/>
                <w:bCs/>
                <w:sz w:val="26"/>
                <w:szCs w:val="26"/>
                <w:lang w:val="en-US" w:eastAsia="en-US"/>
              </w:rPr>
              <w:t>Rất</w:t>
            </w:r>
          </w:p>
          <w:p w:rsidR="00906F9A" w:rsidRPr="00906F9A" w:rsidRDefault="00906F9A" w:rsidP="00906F9A">
            <w:pPr>
              <w:jc w:val="both"/>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thích</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after="200"/>
              <w:jc w:val="both"/>
              <w:rPr>
                <w:rFonts w:ascii="Times New Roman" w:eastAsia="Calibri" w:hAnsi="Times New Roman" w:cs="Times New Roman"/>
                <w:b/>
                <w:sz w:val="26"/>
                <w:szCs w:val="26"/>
                <w:lang w:val="en-US" w:eastAsia="en-US"/>
              </w:rPr>
            </w:pPr>
            <w:r w:rsidRPr="00906F9A">
              <w:rPr>
                <w:rFonts w:ascii="Times New Roman" w:eastAsia="Calibri" w:hAnsi="Times New Roman" w:cs="Times New Roman"/>
                <w:b/>
                <w:sz w:val="26"/>
                <w:szCs w:val="26"/>
                <w:lang w:val="en-US" w:eastAsia="en-US"/>
              </w:rPr>
              <w:t>Thích</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both"/>
              <w:rPr>
                <w:rFonts w:ascii="Times New Roman" w:eastAsia="Times New Roman" w:hAnsi="Times New Roman" w:cs="Times New Roman"/>
                <w:b/>
                <w:bCs/>
                <w:sz w:val="26"/>
                <w:szCs w:val="26"/>
                <w:lang w:val="en-US" w:eastAsia="en-US"/>
              </w:rPr>
            </w:pPr>
            <w:r w:rsidRPr="00906F9A">
              <w:rPr>
                <w:rFonts w:ascii="Times New Roman" w:eastAsia="Times New Roman" w:hAnsi="Times New Roman" w:cs="Times New Roman"/>
                <w:b/>
                <w:bCs/>
                <w:sz w:val="26"/>
                <w:szCs w:val="26"/>
                <w:lang w:val="en-US" w:eastAsia="en-US"/>
              </w:rPr>
              <w:t>Không</w:t>
            </w:r>
          </w:p>
          <w:p w:rsidR="00906F9A" w:rsidRPr="00906F9A" w:rsidRDefault="00906F9A" w:rsidP="00906F9A">
            <w:pPr>
              <w:jc w:val="both"/>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thích</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ghi chép</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2 5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9</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18</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18</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12</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20</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r>
    </w:tbl>
    <w:p w:rsidR="00906F9A" w:rsidRPr="00906F9A" w:rsidRDefault="00906F9A" w:rsidP="00906F9A">
      <w:pPr>
        <w:rPr>
          <w:rFonts w:ascii="Times New Roman" w:eastAsia="Times New Roman" w:hAnsi="Times New Roman" w:cs="Times New Roman"/>
          <w:b/>
          <w:bCs/>
          <w:sz w:val="26"/>
          <w:szCs w:val="26"/>
          <w:u w:val="single"/>
          <w:lang w:val="en-US" w:eastAsia="en-US"/>
        </w:rPr>
      </w:pP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4:</w:t>
      </w:r>
      <w:r w:rsidRPr="00906F9A">
        <w:rPr>
          <w:rFonts w:ascii="Times New Roman" w:eastAsia="Times New Roman" w:hAnsi="Times New Roman" w:cs="Times New Roman"/>
          <w:sz w:val="26"/>
          <w:szCs w:val="26"/>
          <w:lang w:val="en-US" w:eastAsia="en-US"/>
        </w:rPr>
        <w:t> Cảm xúc của em trong giờ học Toán</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ô trống hoặc ghi ý kiến khác của em)</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lôi cuốn, hấp dẫn em :12</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Em được học tập tích cực, hiểu bài sâu sắc:10</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tẻ nhạt: 23</w:t>
      </w: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w:t>
      </w:r>
    </w:p>
    <w:p w:rsidR="00906F9A" w:rsidRPr="00906F9A" w:rsidRDefault="00906F9A" w:rsidP="00906F9A">
      <w:pPr>
        <w:spacing w:after="160" w:line="240" w:lineRule="auto"/>
        <w:jc w:val="center"/>
        <w:rPr>
          <w:rFonts w:ascii="Times New Roman" w:eastAsia="Calibri" w:hAnsi="Times New Roman" w:cs="Times New Roman"/>
          <w:b/>
          <w:sz w:val="28"/>
          <w:szCs w:val="28"/>
          <w:lang w:val="vi-VN" w:eastAsia="en-US"/>
        </w:rPr>
      </w:pPr>
      <w:r w:rsidRPr="00906F9A">
        <w:rPr>
          <w:rFonts w:ascii="Times New Roman" w:eastAsia="Calibri" w:hAnsi="Times New Roman" w:cs="Times New Roman"/>
          <w:b/>
          <w:sz w:val="28"/>
          <w:szCs w:val="28"/>
          <w:lang w:val="en-US" w:eastAsia="en-US"/>
        </w:rPr>
        <w:lastRenderedPageBreak/>
        <w:t>KẾT QUẢ ĐIỀU TRA</w:t>
      </w:r>
      <w:r w:rsidRPr="00906F9A">
        <w:rPr>
          <w:rFonts w:ascii="Times New Roman" w:eastAsia="Calibri" w:hAnsi="Times New Roman" w:cs="Times New Roman"/>
          <w:b/>
          <w:sz w:val="28"/>
          <w:szCs w:val="28"/>
          <w:lang w:val="vi-VN" w:eastAsia="en-US"/>
        </w:rPr>
        <w:t xml:space="preserve"> THỰC TRẠNG</w:t>
      </w:r>
      <w:r w:rsidRPr="00906F9A">
        <w:rPr>
          <w:rFonts w:ascii="Times New Roman" w:eastAsia="Calibri" w:hAnsi="Times New Roman" w:cs="Times New Roman"/>
          <w:b/>
          <w:sz w:val="28"/>
          <w:szCs w:val="28"/>
          <w:lang w:val="en-US" w:eastAsia="en-US"/>
        </w:rPr>
        <w:t xml:space="preserve"> HỌC SINH HỨ</w:t>
      </w:r>
      <w:r>
        <w:rPr>
          <w:rFonts w:ascii="Times New Roman" w:eastAsia="Calibri" w:hAnsi="Times New Roman" w:cs="Times New Roman"/>
          <w:b/>
          <w:sz w:val="28"/>
          <w:szCs w:val="28"/>
          <w:lang w:val="en-US" w:eastAsia="en-US"/>
        </w:rPr>
        <w:t xml:space="preserve">NG THÚ MÔNTOÁN </w:t>
      </w:r>
      <w:bookmarkStart w:id="0" w:name="_GoBack"/>
      <w:bookmarkEnd w:id="0"/>
      <w:r w:rsidRPr="00906F9A">
        <w:rPr>
          <w:rFonts w:ascii="Times New Roman" w:eastAsia="Calibri" w:hAnsi="Times New Roman" w:cs="Times New Roman"/>
          <w:b/>
          <w:sz w:val="28"/>
          <w:szCs w:val="28"/>
          <w:lang w:val="en-US" w:eastAsia="en-US"/>
        </w:rPr>
        <w:t xml:space="preserve">SAU </w:t>
      </w:r>
      <w:r w:rsidRPr="00906F9A">
        <w:rPr>
          <w:rFonts w:ascii="Times New Roman" w:eastAsia="Calibri" w:hAnsi="Times New Roman" w:cs="Times New Roman"/>
          <w:b/>
          <w:sz w:val="28"/>
          <w:szCs w:val="28"/>
          <w:lang w:val="vi-VN" w:eastAsia="en-US"/>
        </w:rPr>
        <w:t>KHI ÁP DỤNG SÁNG KIẾN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Người thực hiện: Vũ Thị Phong Lan</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Thời gian điều tra: Ngày 31 tháng 1 năm 2020</w:t>
      </w:r>
    </w:p>
    <w:p w:rsidR="00906F9A" w:rsidRPr="00906F9A" w:rsidRDefault="00906F9A" w:rsidP="00906F9A">
      <w:pPr>
        <w:spacing w:after="160" w:line="240" w:lineRule="auto"/>
        <w:rPr>
          <w:rFonts w:ascii="Times New Roman" w:eastAsia="Calibri" w:hAnsi="Times New Roman" w:cs="Times New Roman"/>
          <w:sz w:val="28"/>
          <w:szCs w:val="28"/>
          <w:lang w:val="en-US" w:eastAsia="en-US"/>
        </w:rPr>
      </w:pPr>
      <w:r w:rsidRPr="00906F9A">
        <w:rPr>
          <w:rFonts w:ascii="Times New Roman" w:eastAsia="Calibri" w:hAnsi="Times New Roman" w:cs="Times New Roman"/>
          <w:sz w:val="28"/>
          <w:szCs w:val="28"/>
          <w:lang w:val="en-US" w:eastAsia="en-US"/>
        </w:rPr>
        <w:t>- Đối tượng điều tra: 45 Học sinh lớp 3A, trường tiểu học Lê Ngọc Hân.</w:t>
      </w: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1:</w:t>
      </w:r>
      <w:r w:rsidRPr="00906F9A">
        <w:rPr>
          <w:rFonts w:ascii="Times New Roman" w:eastAsia="Times New Roman" w:hAnsi="Times New Roman" w:cs="Times New Roman"/>
          <w:sz w:val="26"/>
          <w:szCs w:val="26"/>
          <w:lang w:val="en-US" w:eastAsia="en-US"/>
        </w:rPr>
        <w:t> Thái độ của em đối với môn toán</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1 trong 3 ô trống hoặc ghi ý kiến khác của em)</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Rất thích :30</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Bình thường : 13</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Không thích: 1</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Ý kiến khác: 1</w:t>
      </w:r>
    </w:p>
    <w:p w:rsidR="00906F9A" w:rsidRPr="00906F9A" w:rsidRDefault="00906F9A" w:rsidP="00906F9A">
      <w:pPr>
        <w:rPr>
          <w:rFonts w:ascii="Times New Roman" w:eastAsia="Times New Roman" w:hAnsi="Times New Roman" w:cs="Times New Roman"/>
          <w:sz w:val="26"/>
          <w:szCs w:val="26"/>
          <w:lang w:val="en-US" w:eastAsia="en-US"/>
        </w:rPr>
      </w:pPr>
      <w:r w:rsidRPr="00906F9A">
        <w:rPr>
          <w:rFonts w:ascii="Times New Roman" w:eastAsia="Times New Roman" w:hAnsi="Times New Roman" w:cs="Times New Roman"/>
          <w:b/>
          <w:bCs/>
          <w:sz w:val="26"/>
          <w:szCs w:val="26"/>
          <w:u w:val="single"/>
          <w:lang w:val="en-US" w:eastAsia="en-US"/>
        </w:rPr>
        <w:t>Câu 2:</w:t>
      </w:r>
      <w:r w:rsidRPr="00906F9A">
        <w:rPr>
          <w:rFonts w:ascii="Times New Roman" w:eastAsia="Times New Roman" w:hAnsi="Times New Roman" w:cs="Times New Roman"/>
          <w:sz w:val="26"/>
          <w:szCs w:val="26"/>
          <w:lang w:val="en-US" w:eastAsia="en-US"/>
        </w:rPr>
        <w:t> Những hoạt động của em trong giờ học toán</w:t>
      </w: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(Với mỗi hoạt động, hãy đánh dấu x vào </w:t>
      </w:r>
      <w:r w:rsidRPr="00906F9A">
        <w:rPr>
          <w:rFonts w:ascii="Times New Roman" w:eastAsia="Times New Roman" w:hAnsi="Times New Roman" w:cs="Times New Roman"/>
          <w:b/>
          <w:bCs/>
          <w:i/>
          <w:iCs/>
          <w:sz w:val="26"/>
          <w:szCs w:val="26"/>
          <w:u w:val="single"/>
          <w:lang w:val="en-US" w:eastAsia="en-US"/>
        </w:rPr>
        <w:t>1 trong 3 cột</w:t>
      </w:r>
      <w:r w:rsidRPr="00906F9A">
        <w:rPr>
          <w:rFonts w:ascii="Times New Roman" w:eastAsia="Times New Roman" w:hAnsi="Times New Roman" w:cs="Times New Roman"/>
          <w:i/>
          <w:iCs/>
          <w:sz w:val="26"/>
          <w:szCs w:val="26"/>
          <w:lang w:val="en-US" w:eastAsia="en-US"/>
        </w:rPr>
        <w:t>)</w:t>
      </w:r>
    </w:p>
    <w:p w:rsidR="00906F9A" w:rsidRPr="00906F9A" w:rsidRDefault="00906F9A" w:rsidP="00906F9A">
      <w:pPr>
        <w:ind w:firstLine="720"/>
        <w:rPr>
          <w:rFonts w:eastAsia="Times New Roman"/>
          <w:sz w:val="20"/>
          <w:szCs w:val="20"/>
          <w:lang w:val="en-US" w:eastAsia="en-US"/>
        </w:rPr>
      </w:pPr>
    </w:p>
    <w:tbl>
      <w:tblPr>
        <w:tblW w:w="10173" w:type="dxa"/>
        <w:tblCellMar>
          <w:left w:w="0" w:type="dxa"/>
          <w:right w:w="0" w:type="dxa"/>
        </w:tblCellMar>
        <w:tblLook w:val="04A0" w:firstRow="1" w:lastRow="0" w:firstColumn="1" w:lastColumn="0" w:noHBand="0" w:noVBand="1"/>
      </w:tblPr>
      <w:tblGrid>
        <w:gridCol w:w="7054"/>
        <w:gridCol w:w="1134"/>
        <w:gridCol w:w="992"/>
        <w:gridCol w:w="993"/>
      </w:tblGrid>
      <w:tr w:rsidR="00906F9A" w:rsidRPr="00906F9A" w:rsidTr="00906F9A">
        <w:tc>
          <w:tcPr>
            <w:tcW w:w="70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caps/>
                <w:sz w:val="26"/>
                <w:szCs w:val="26"/>
                <w:lang w:val="en-US" w:eastAsia="en-US"/>
              </w:rPr>
              <w:t>CÁC HOẠT ĐỘNG</w:t>
            </w:r>
            <w:r w:rsidRPr="00906F9A">
              <w:rPr>
                <w:rFonts w:ascii="Times New Roman" w:eastAsia="Times New Roman" w:hAnsi="Times New Roman" w:cs="Times New Roman"/>
                <w:b/>
                <w:bCs/>
                <w:kern w:val="36"/>
                <w:sz w:val="26"/>
                <w:szCs w:val="26"/>
                <w:lang w:val="en-US" w:eastAsia="en-US"/>
              </w:rPr>
              <w:t xml:space="preserve"> </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0"/>
              <w:rPr>
                <w:rFonts w:ascii="inherit" w:eastAsia="Times New Roman" w:hAnsi="inherit"/>
                <w:b/>
                <w:bCs/>
                <w:kern w:val="36"/>
                <w:sz w:val="45"/>
                <w:szCs w:val="45"/>
                <w:lang w:val="en-US" w:eastAsia="en-US"/>
              </w:rPr>
            </w:pPr>
            <w:r w:rsidRPr="00906F9A">
              <w:rPr>
                <w:rFonts w:ascii="Times New Roman" w:eastAsia="Times New Roman" w:hAnsi="Times New Roman" w:cs="Times New Roman"/>
                <w:b/>
                <w:bCs/>
                <w:kern w:val="36"/>
                <w:sz w:val="26"/>
                <w:szCs w:val="26"/>
                <w:lang w:val="en-US" w:eastAsia="en-US"/>
              </w:rPr>
              <w:t>Mức độ hoạt động</w:t>
            </w:r>
          </w:p>
        </w:tc>
      </w:tr>
      <w:tr w:rsidR="00906F9A" w:rsidRPr="00906F9A" w:rsidTr="00906F9A">
        <w:tc>
          <w:tcPr>
            <w:tcW w:w="70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rPr>
                <w:rFonts w:ascii="inherit" w:eastAsia="Times New Roman" w:hAnsi="inherit"/>
                <w:b/>
                <w:bCs/>
                <w:kern w:val="36"/>
                <w:sz w:val="45"/>
                <w:szCs w:val="45"/>
                <w:lang w:val="en-US"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Thường xuyên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Đôi khi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Ít khi</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làm bài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8</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6</w:t>
            </w:r>
          </w:p>
        </w:tc>
      </w:tr>
      <w:tr w:rsidR="00906F9A" w:rsidRPr="00906F9A" w:rsidTr="00906F9A">
        <w:tc>
          <w:tcPr>
            <w:tcW w:w="7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w:t>
            </w:r>
          </w:p>
        </w:tc>
      </w:tr>
    </w:tbl>
    <w:p w:rsidR="00906F9A" w:rsidRPr="00906F9A" w:rsidRDefault="00906F9A" w:rsidP="00906F9A">
      <w:pPr>
        <w:rPr>
          <w:rFonts w:ascii="Times New Roman" w:eastAsia="Times New Roman" w:hAnsi="Times New Roman" w:cs="Times New Roman"/>
          <w:b/>
          <w:bCs/>
          <w:sz w:val="26"/>
          <w:szCs w:val="26"/>
          <w:u w:val="single"/>
          <w:lang w:val="en-US" w:eastAsia="en-US"/>
        </w:rPr>
      </w:pP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3:</w:t>
      </w:r>
      <w:r w:rsidRPr="00906F9A">
        <w:rPr>
          <w:rFonts w:ascii="Times New Roman" w:eastAsia="Times New Roman" w:hAnsi="Times New Roman" w:cs="Times New Roman"/>
          <w:sz w:val="26"/>
          <w:szCs w:val="26"/>
          <w:lang w:val="en-US" w:eastAsia="en-US"/>
        </w:rPr>
        <w:t> Hãy đánh dấu x vào những hoạt động mà em thích trong giờ học Toán</w:t>
      </w:r>
    </w:p>
    <w:tbl>
      <w:tblPr>
        <w:tblW w:w="10173" w:type="dxa"/>
        <w:tblCellMar>
          <w:left w:w="0" w:type="dxa"/>
          <w:right w:w="0" w:type="dxa"/>
        </w:tblCellMar>
        <w:tblLook w:val="04A0" w:firstRow="1" w:lastRow="0" w:firstColumn="1" w:lastColumn="0" w:noHBand="0" w:noVBand="1"/>
      </w:tblPr>
      <w:tblGrid>
        <w:gridCol w:w="6944"/>
        <w:gridCol w:w="1128"/>
        <w:gridCol w:w="1133"/>
        <w:gridCol w:w="968"/>
      </w:tblGrid>
      <w:tr w:rsidR="00906F9A" w:rsidRPr="00906F9A" w:rsidTr="00906F9A">
        <w:tc>
          <w:tcPr>
            <w:tcW w:w="69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CÁC HOẠT ĐỘNG</w:t>
            </w:r>
          </w:p>
        </w:tc>
        <w:tc>
          <w:tcPr>
            <w:tcW w:w="32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outlineLvl w:val="1"/>
              <w:rPr>
                <w:rFonts w:ascii="inherit" w:eastAsia="Times New Roman" w:hAnsi="inherit"/>
                <w:caps/>
                <w:sz w:val="30"/>
                <w:szCs w:val="30"/>
                <w:lang w:val="en-US" w:eastAsia="en-US"/>
              </w:rPr>
            </w:pPr>
            <w:r w:rsidRPr="00906F9A">
              <w:rPr>
                <w:rFonts w:ascii="Times New Roman" w:eastAsia="Times New Roman" w:hAnsi="Times New Roman" w:cs="Times New Roman"/>
                <w:b/>
                <w:bCs/>
                <w:caps/>
                <w:sz w:val="26"/>
                <w:szCs w:val="26"/>
                <w:lang w:val="en-US" w:eastAsia="en-US"/>
              </w:rPr>
              <w:t>MỨC ĐỘ HOẠT ĐỘNG</w:t>
            </w:r>
          </w:p>
        </w:tc>
      </w:tr>
      <w:tr w:rsidR="00906F9A" w:rsidRPr="00906F9A" w:rsidTr="00906F9A">
        <w:tc>
          <w:tcPr>
            <w:tcW w:w="694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06F9A" w:rsidRPr="00906F9A" w:rsidRDefault="00906F9A" w:rsidP="00906F9A">
            <w:pPr>
              <w:rPr>
                <w:rFonts w:ascii="inherit" w:eastAsia="Times New Roman" w:hAnsi="inherit"/>
                <w:caps/>
                <w:sz w:val="30"/>
                <w:szCs w:val="30"/>
                <w:lang w:val="en-US" w:eastAsia="en-US"/>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ascii="Times New Roman" w:eastAsia="Times New Roman" w:hAnsi="Times New Roman" w:cs="Times New Roman"/>
                <w:b/>
                <w:bCs/>
                <w:sz w:val="26"/>
                <w:szCs w:val="26"/>
                <w:lang w:val="en-US" w:eastAsia="en-US"/>
              </w:rPr>
            </w:pPr>
            <w:r w:rsidRPr="00906F9A">
              <w:rPr>
                <w:rFonts w:ascii="Times New Roman" w:eastAsia="Times New Roman" w:hAnsi="Times New Roman" w:cs="Times New Roman"/>
                <w:b/>
                <w:bCs/>
                <w:sz w:val="26"/>
                <w:szCs w:val="26"/>
                <w:lang w:val="en-US" w:eastAsia="en-US"/>
              </w:rPr>
              <w:t>Rất</w:t>
            </w:r>
          </w:p>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thích</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spacing w:after="200"/>
              <w:rPr>
                <w:rFonts w:ascii="Times New Roman" w:eastAsia="Calibri" w:hAnsi="Times New Roman" w:cs="Times New Roman"/>
                <w:b/>
                <w:sz w:val="26"/>
                <w:szCs w:val="26"/>
                <w:lang w:val="en-US" w:eastAsia="en-US"/>
              </w:rPr>
            </w:pPr>
            <w:r w:rsidRPr="00906F9A">
              <w:rPr>
                <w:rFonts w:ascii="Times New Roman" w:eastAsia="Calibri" w:hAnsi="Times New Roman" w:cs="Times New Roman"/>
                <w:b/>
                <w:sz w:val="26"/>
                <w:szCs w:val="26"/>
                <w:lang w:val="en-US" w:eastAsia="en-US"/>
              </w:rPr>
              <w:t>Thích</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906F9A" w:rsidRPr="00906F9A" w:rsidRDefault="00906F9A" w:rsidP="00906F9A">
            <w:pPr>
              <w:jc w:val="center"/>
              <w:rPr>
                <w:rFonts w:ascii="Times New Roman" w:eastAsia="Times New Roman" w:hAnsi="Times New Roman" w:cs="Times New Roman"/>
                <w:b/>
                <w:bCs/>
                <w:sz w:val="26"/>
                <w:szCs w:val="26"/>
                <w:lang w:val="en-US" w:eastAsia="en-US"/>
              </w:rPr>
            </w:pPr>
            <w:r w:rsidRPr="00906F9A">
              <w:rPr>
                <w:rFonts w:ascii="Times New Roman" w:eastAsia="Times New Roman" w:hAnsi="Times New Roman" w:cs="Times New Roman"/>
                <w:b/>
                <w:bCs/>
                <w:sz w:val="26"/>
                <w:szCs w:val="26"/>
                <w:lang w:val="en-US" w:eastAsia="en-US"/>
              </w:rPr>
              <w:t>Không</w:t>
            </w:r>
          </w:p>
          <w:p w:rsidR="00906F9A" w:rsidRPr="00906F9A" w:rsidRDefault="00906F9A" w:rsidP="00906F9A">
            <w:pPr>
              <w:jc w:val="center"/>
              <w:rPr>
                <w:rFonts w:eastAsia="Times New Roman"/>
                <w:sz w:val="20"/>
                <w:szCs w:val="20"/>
                <w:lang w:val="en-US" w:eastAsia="en-US"/>
              </w:rPr>
            </w:pPr>
            <w:r w:rsidRPr="00906F9A">
              <w:rPr>
                <w:rFonts w:ascii="Times New Roman" w:eastAsia="Times New Roman" w:hAnsi="Times New Roman" w:cs="Times New Roman"/>
                <w:b/>
                <w:bCs/>
                <w:sz w:val="26"/>
                <w:szCs w:val="26"/>
                <w:lang w:val="en-US" w:eastAsia="en-US"/>
              </w:rPr>
              <w:t>thích</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Nghe GV giảng và ghi chép</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3 5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Trao đổi, thảo luận với bạn để giải quyết một vấn đề nào đó</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18</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Tự đưa ra vấn đề mà em quan tâm</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25</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Đề xuất các hướng giải quyết vấn đề</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28</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12</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5</w:t>
            </w:r>
          </w:p>
        </w:tc>
      </w:tr>
      <w:tr w:rsidR="00906F9A" w:rsidRPr="00906F9A" w:rsidTr="00906F9A">
        <w:tc>
          <w:tcPr>
            <w:tcW w:w="6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sz w:val="26"/>
                <w:szCs w:val="26"/>
                <w:lang w:val="en-US" w:eastAsia="en-US"/>
              </w:rPr>
              <w:t>- Giải quyết vấn đề học tập dựa vào kiến thức đã học</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30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13</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06F9A" w:rsidRPr="00906F9A" w:rsidRDefault="00906F9A" w:rsidP="00906F9A">
            <w:pP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 2</w:t>
            </w:r>
          </w:p>
        </w:tc>
      </w:tr>
    </w:tbl>
    <w:p w:rsidR="00906F9A" w:rsidRPr="00906F9A" w:rsidRDefault="00906F9A" w:rsidP="00906F9A">
      <w:pPr>
        <w:rPr>
          <w:rFonts w:ascii="Times New Roman" w:eastAsia="Times New Roman" w:hAnsi="Times New Roman" w:cs="Times New Roman"/>
          <w:b/>
          <w:bCs/>
          <w:sz w:val="26"/>
          <w:szCs w:val="26"/>
          <w:u w:val="single"/>
          <w:lang w:val="en-US" w:eastAsia="en-US"/>
        </w:rPr>
      </w:pPr>
    </w:p>
    <w:p w:rsidR="00906F9A" w:rsidRPr="00906F9A" w:rsidRDefault="00906F9A" w:rsidP="00906F9A">
      <w:pPr>
        <w:rPr>
          <w:rFonts w:eastAsia="Times New Roman"/>
          <w:sz w:val="20"/>
          <w:szCs w:val="20"/>
          <w:lang w:val="en-US" w:eastAsia="en-US"/>
        </w:rPr>
      </w:pPr>
      <w:r w:rsidRPr="00906F9A">
        <w:rPr>
          <w:rFonts w:ascii="Times New Roman" w:eastAsia="Times New Roman" w:hAnsi="Times New Roman" w:cs="Times New Roman"/>
          <w:b/>
          <w:bCs/>
          <w:sz w:val="26"/>
          <w:szCs w:val="26"/>
          <w:u w:val="single"/>
          <w:lang w:val="en-US" w:eastAsia="en-US"/>
        </w:rPr>
        <w:t>Câu 4:</w:t>
      </w:r>
      <w:r w:rsidRPr="00906F9A">
        <w:rPr>
          <w:rFonts w:ascii="Times New Roman" w:eastAsia="Times New Roman" w:hAnsi="Times New Roman" w:cs="Times New Roman"/>
          <w:sz w:val="26"/>
          <w:szCs w:val="26"/>
          <w:lang w:val="en-US" w:eastAsia="en-US"/>
        </w:rPr>
        <w:t> Cảm xúc của em trong giờ học Toán</w:t>
      </w:r>
    </w:p>
    <w:p w:rsidR="00906F9A" w:rsidRPr="00906F9A" w:rsidRDefault="00906F9A" w:rsidP="00906F9A">
      <w:pPr>
        <w:ind w:firstLine="720"/>
        <w:rPr>
          <w:rFonts w:eastAsia="Times New Roman"/>
          <w:sz w:val="20"/>
          <w:szCs w:val="20"/>
          <w:lang w:val="en-US" w:eastAsia="en-US"/>
        </w:rPr>
      </w:pPr>
      <w:r w:rsidRPr="00906F9A">
        <w:rPr>
          <w:rFonts w:ascii="Times New Roman" w:eastAsia="Times New Roman" w:hAnsi="Times New Roman" w:cs="Times New Roman"/>
          <w:i/>
          <w:iCs/>
          <w:sz w:val="26"/>
          <w:szCs w:val="26"/>
          <w:lang w:val="en-US" w:eastAsia="en-US"/>
        </w:rPr>
        <w:t>(Đánh dấu x vào ô trống hoặc ghi ý kiến khác của em)</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lôi cuốn, hấp dẫn em :32</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Em được học tập tích cực, hiểu bài sâu sắc:11</w:t>
      </w:r>
    </w:p>
    <w:p w:rsidR="00906F9A" w:rsidRPr="00906F9A" w:rsidRDefault="00906F9A" w:rsidP="00906F9A">
      <w:pPr>
        <w:ind w:firstLine="720"/>
        <w:rPr>
          <w:rFonts w:eastAsia="Times New Roman"/>
          <w:sz w:val="20"/>
          <w:szCs w:val="20"/>
          <w:lang w:val="en-US" w:eastAsia="en-US"/>
        </w:rPr>
      </w:pPr>
      <w:r w:rsidRPr="00906F9A">
        <w:rPr>
          <w:rFonts w:ascii="Wingdings" w:eastAsia="Times New Roman" w:hAnsi="Wingdings"/>
          <w:sz w:val="26"/>
          <w:szCs w:val="26"/>
          <w:lang w:val="en-US" w:eastAsia="en-US"/>
        </w:rPr>
        <w:t></w:t>
      </w:r>
      <w:r w:rsidRPr="00906F9A">
        <w:rPr>
          <w:rFonts w:ascii="Times New Roman" w:eastAsia="Times New Roman" w:hAnsi="Times New Roman" w:cs="Times New Roman"/>
          <w:sz w:val="26"/>
          <w:szCs w:val="26"/>
          <w:lang w:val="en-US" w:eastAsia="en-US"/>
        </w:rPr>
        <w:t> Giờ học tẻ nhạt: 2</w:t>
      </w:r>
    </w:p>
    <w:p w:rsidR="00906F9A" w:rsidRPr="00906F9A" w:rsidRDefault="00906F9A" w:rsidP="00906F9A">
      <w:pPr>
        <w:rPr>
          <w:rFonts w:eastAsia="Times New Roman"/>
          <w:sz w:val="20"/>
          <w:szCs w:val="20"/>
          <w:lang w:val="en-US" w:eastAsia="en-US"/>
        </w:rPr>
      </w:pPr>
    </w:p>
    <w:tbl>
      <w:tblPr>
        <w:tblpPr w:leftFromText="180" w:rightFromText="180" w:vertAnchor="text" w:horzAnchor="margin" w:tblpY="698"/>
        <w:tblW w:w="9988" w:type="dxa"/>
        <w:tblLook w:val="04A0" w:firstRow="1" w:lastRow="0" w:firstColumn="1" w:lastColumn="0" w:noHBand="0" w:noVBand="1"/>
      </w:tblPr>
      <w:tblGrid>
        <w:gridCol w:w="445"/>
        <w:gridCol w:w="327"/>
        <w:gridCol w:w="432"/>
        <w:gridCol w:w="334"/>
        <w:gridCol w:w="497"/>
        <w:gridCol w:w="345"/>
        <w:gridCol w:w="361"/>
        <w:gridCol w:w="224"/>
        <w:gridCol w:w="353"/>
        <w:gridCol w:w="330"/>
        <w:gridCol w:w="376"/>
        <w:gridCol w:w="497"/>
        <w:gridCol w:w="361"/>
        <w:gridCol w:w="345"/>
        <w:gridCol w:w="234"/>
        <w:gridCol w:w="263"/>
        <w:gridCol w:w="341"/>
        <w:gridCol w:w="365"/>
        <w:gridCol w:w="232"/>
        <w:gridCol w:w="265"/>
        <w:gridCol w:w="276"/>
        <w:gridCol w:w="290"/>
        <w:gridCol w:w="237"/>
        <w:gridCol w:w="260"/>
        <w:gridCol w:w="269"/>
        <w:gridCol w:w="354"/>
        <w:gridCol w:w="199"/>
        <w:gridCol w:w="298"/>
        <w:gridCol w:w="273"/>
        <w:gridCol w:w="364"/>
        <w:gridCol w:w="241"/>
      </w:tblGrid>
      <w:tr w:rsidR="00906F9A" w:rsidRPr="00906F9A" w:rsidTr="00906F9A">
        <w:trPr>
          <w:trHeight w:val="427"/>
        </w:trPr>
        <w:tc>
          <w:tcPr>
            <w:tcW w:w="9988" w:type="dxa"/>
            <w:gridSpan w:val="31"/>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b/>
                <w:bCs/>
                <w:sz w:val="28"/>
                <w:szCs w:val="28"/>
                <w:lang w:val="en-US" w:eastAsia="en-US"/>
              </w:rPr>
            </w:pPr>
            <w:r w:rsidRPr="00906F9A">
              <w:rPr>
                <w:rFonts w:ascii="Times New Roman" w:eastAsia="Times New Roman" w:hAnsi="Times New Roman" w:cs="Times New Roman"/>
                <w:b/>
                <w:bCs/>
                <w:sz w:val="28"/>
                <w:szCs w:val="28"/>
                <w:lang w:val="en-US" w:eastAsia="en-US"/>
              </w:rPr>
              <w:lastRenderedPageBreak/>
              <w:t xml:space="preserve">KẾT QUẢ KHẢO SÁT MÔN TOÁN THÁNG 9 </w:t>
            </w:r>
          </w:p>
        </w:tc>
      </w:tr>
      <w:tr w:rsidR="00906F9A" w:rsidRPr="00906F9A" w:rsidTr="00906F9A">
        <w:trPr>
          <w:trHeight w:val="427"/>
        </w:trPr>
        <w:tc>
          <w:tcPr>
            <w:tcW w:w="445"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759"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1176" w:type="dxa"/>
            <w:gridSpan w:val="3"/>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85" w:type="dxa"/>
            <w:gridSpan w:val="2"/>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353" w:type="dxa"/>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330" w:type="dxa"/>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1234" w:type="dxa"/>
            <w:gridSpan w:val="3"/>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79" w:type="dxa"/>
            <w:gridSpan w:val="2"/>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604"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color w:val="FF0000"/>
                <w:sz w:val="28"/>
                <w:szCs w:val="28"/>
                <w:lang w:val="en-US" w:eastAsia="en-US"/>
              </w:rPr>
            </w:pPr>
          </w:p>
        </w:tc>
        <w:tc>
          <w:tcPr>
            <w:tcW w:w="597"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41"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27"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29"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53"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71"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364"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241"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r>
      <w:tr w:rsidR="00906F9A" w:rsidRPr="00906F9A" w:rsidTr="00906F9A">
        <w:trPr>
          <w:gridAfter w:val="1"/>
          <w:wAfter w:w="241" w:type="dxa"/>
          <w:trHeight w:val="427"/>
        </w:trPr>
        <w:tc>
          <w:tcPr>
            <w:tcW w:w="772" w:type="dxa"/>
            <w:gridSpan w:val="2"/>
            <w:tcBorders>
              <w:top w:val="single" w:sz="4" w:space="0" w:color="auto"/>
              <w:left w:val="single" w:sz="4" w:space="0" w:color="auto"/>
              <w:bottom w:val="nil"/>
              <w:right w:val="single" w:sz="4" w:space="0" w:color="auto"/>
            </w:tcBorders>
            <w:shd w:val="clear" w:color="auto" w:fill="auto"/>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TỔNG</w:t>
            </w:r>
          </w:p>
        </w:tc>
        <w:tc>
          <w:tcPr>
            <w:tcW w:w="766" w:type="dxa"/>
            <w:gridSpan w:val="2"/>
            <w:tcBorders>
              <w:top w:val="single" w:sz="4" w:space="0" w:color="auto"/>
              <w:left w:val="nil"/>
              <w:bottom w:val="nil"/>
              <w:right w:val="single" w:sz="4" w:space="0" w:color="auto"/>
            </w:tcBorders>
            <w:shd w:val="clear" w:color="000000" w:fill="FDE9D9"/>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SỐ HS</w:t>
            </w:r>
          </w:p>
        </w:tc>
        <w:tc>
          <w:tcPr>
            <w:tcW w:w="1203" w:type="dxa"/>
            <w:gridSpan w:val="3"/>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10</w:t>
            </w:r>
          </w:p>
        </w:tc>
        <w:tc>
          <w:tcPr>
            <w:tcW w:w="1283"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9</w:t>
            </w:r>
          </w:p>
        </w:tc>
        <w:tc>
          <w:tcPr>
            <w:tcW w:w="1203" w:type="dxa"/>
            <w:gridSpan w:val="3"/>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8</w:t>
            </w:r>
          </w:p>
        </w:tc>
        <w:tc>
          <w:tcPr>
            <w:tcW w:w="1203"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7</w:t>
            </w:r>
          </w:p>
        </w:tc>
        <w:tc>
          <w:tcPr>
            <w:tcW w:w="1063"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6</w:t>
            </w:r>
          </w:p>
        </w:tc>
        <w:tc>
          <w:tcPr>
            <w:tcW w:w="1120"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5</w:t>
            </w:r>
          </w:p>
        </w:tc>
        <w:tc>
          <w:tcPr>
            <w:tcW w:w="1134"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dưới 5</w:t>
            </w:r>
          </w:p>
        </w:tc>
      </w:tr>
      <w:tr w:rsidR="00906F9A" w:rsidRPr="00906F9A" w:rsidTr="00906F9A">
        <w:trPr>
          <w:gridAfter w:val="1"/>
          <w:wAfter w:w="241" w:type="dxa"/>
          <w:trHeight w:val="427"/>
        </w:trPr>
        <w:tc>
          <w:tcPr>
            <w:tcW w:w="772" w:type="dxa"/>
            <w:gridSpan w:val="2"/>
            <w:tcBorders>
              <w:top w:val="nil"/>
              <w:left w:val="single" w:sz="4" w:space="0" w:color="auto"/>
              <w:bottom w:val="single" w:sz="4" w:space="0" w:color="auto"/>
              <w:right w:val="single" w:sz="4" w:space="0" w:color="auto"/>
            </w:tcBorders>
            <w:shd w:val="clear" w:color="auto" w:fill="auto"/>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SỐ HS</w:t>
            </w:r>
          </w:p>
        </w:tc>
        <w:tc>
          <w:tcPr>
            <w:tcW w:w="766" w:type="dxa"/>
            <w:gridSpan w:val="2"/>
            <w:tcBorders>
              <w:top w:val="nil"/>
              <w:left w:val="nil"/>
              <w:bottom w:val="single" w:sz="4" w:space="0" w:color="auto"/>
              <w:right w:val="single" w:sz="4" w:space="0" w:color="auto"/>
            </w:tcBorders>
            <w:shd w:val="clear" w:color="000000" w:fill="FDE9D9"/>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Đ.GIÁ</w:t>
            </w:r>
          </w:p>
        </w:tc>
        <w:tc>
          <w:tcPr>
            <w:tcW w:w="497" w:type="dxa"/>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706"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577"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 </w:t>
            </w:r>
          </w:p>
        </w:tc>
        <w:tc>
          <w:tcPr>
            <w:tcW w:w="706"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7" w:type="dxa"/>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706"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7"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706"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7"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566"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7"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623"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7"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637"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r>
      <w:tr w:rsidR="00906F9A" w:rsidRPr="00906F9A" w:rsidTr="00906F9A">
        <w:trPr>
          <w:gridAfter w:val="1"/>
          <w:wAfter w:w="241" w:type="dxa"/>
          <w:trHeight w:val="427"/>
        </w:trPr>
        <w:tc>
          <w:tcPr>
            <w:tcW w:w="772" w:type="dxa"/>
            <w:gridSpan w:val="2"/>
            <w:tcBorders>
              <w:top w:val="nil"/>
              <w:left w:val="single" w:sz="4" w:space="0" w:color="auto"/>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45</w:t>
            </w:r>
          </w:p>
        </w:tc>
        <w:tc>
          <w:tcPr>
            <w:tcW w:w="766" w:type="dxa"/>
            <w:gridSpan w:val="2"/>
            <w:tcBorders>
              <w:top w:val="nil"/>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45</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8</w:t>
            </w:r>
          </w:p>
        </w:tc>
        <w:tc>
          <w:tcPr>
            <w:tcW w:w="706" w:type="dxa"/>
            <w:gridSpan w:val="2"/>
            <w:tcBorders>
              <w:top w:val="single" w:sz="4" w:space="0" w:color="auto"/>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17,8</w:t>
            </w:r>
          </w:p>
        </w:tc>
        <w:tc>
          <w:tcPr>
            <w:tcW w:w="57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12</w:t>
            </w:r>
          </w:p>
        </w:tc>
        <w:tc>
          <w:tcPr>
            <w:tcW w:w="70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26,8</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7</w:t>
            </w:r>
          </w:p>
        </w:tc>
        <w:tc>
          <w:tcPr>
            <w:tcW w:w="70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15.6</w:t>
            </w:r>
          </w:p>
        </w:tc>
        <w:tc>
          <w:tcPr>
            <w:tcW w:w="49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9</w:t>
            </w:r>
          </w:p>
        </w:tc>
        <w:tc>
          <w:tcPr>
            <w:tcW w:w="706" w:type="dxa"/>
            <w:gridSpan w:val="2"/>
            <w:tcBorders>
              <w:top w:val="single" w:sz="4" w:space="0" w:color="auto"/>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19.8</w:t>
            </w:r>
          </w:p>
        </w:tc>
        <w:tc>
          <w:tcPr>
            <w:tcW w:w="497" w:type="dxa"/>
            <w:gridSpan w:val="2"/>
            <w:tcBorders>
              <w:top w:val="single" w:sz="4" w:space="0" w:color="auto"/>
              <w:left w:val="nil"/>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w:t>
            </w:r>
          </w:p>
        </w:tc>
        <w:tc>
          <w:tcPr>
            <w:tcW w:w="566"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8.9</w:t>
            </w:r>
          </w:p>
        </w:tc>
        <w:tc>
          <w:tcPr>
            <w:tcW w:w="49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w:t>
            </w:r>
          </w:p>
        </w:tc>
        <w:tc>
          <w:tcPr>
            <w:tcW w:w="623"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8.9</w:t>
            </w:r>
          </w:p>
        </w:tc>
        <w:tc>
          <w:tcPr>
            <w:tcW w:w="497"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both"/>
              <w:rPr>
                <w:rFonts w:ascii="Times New Roman" w:eastAsia="Times New Roman" w:hAnsi="Times New Roman" w:cs="Times New Roman"/>
                <w:color w:val="FF0000"/>
                <w:sz w:val="28"/>
                <w:szCs w:val="28"/>
                <w:lang w:val="en-US" w:eastAsia="en-US"/>
              </w:rPr>
            </w:pPr>
            <w:r w:rsidRPr="00906F9A">
              <w:rPr>
                <w:rFonts w:ascii="Times New Roman" w:eastAsia="Times New Roman" w:hAnsi="Times New Roman" w:cs="Times New Roman"/>
                <w:color w:val="000000"/>
                <w:sz w:val="28"/>
                <w:szCs w:val="28"/>
                <w:lang w:val="en-US" w:eastAsia="en-US"/>
              </w:rPr>
              <w:t>1</w:t>
            </w:r>
          </w:p>
        </w:tc>
        <w:tc>
          <w:tcPr>
            <w:tcW w:w="637"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both"/>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2.2</w:t>
            </w:r>
          </w:p>
        </w:tc>
      </w:tr>
    </w:tbl>
    <w:p w:rsidR="00906F9A" w:rsidRPr="00906F9A" w:rsidRDefault="00906F9A" w:rsidP="00906F9A">
      <w:pPr>
        <w:spacing w:after="200"/>
        <w:rPr>
          <w:rFonts w:ascii="Calibri" w:eastAsia="Calibri" w:hAnsi="Calibri" w:cs="Times New Roman"/>
          <w:lang w:val="en-US" w:eastAsia="en-US"/>
        </w:rPr>
      </w:pPr>
    </w:p>
    <w:p w:rsidR="00906F9A" w:rsidRPr="00906F9A" w:rsidRDefault="00906F9A" w:rsidP="00906F9A">
      <w:pPr>
        <w:spacing w:after="200"/>
        <w:rPr>
          <w:rFonts w:ascii="Calibri" w:eastAsia="Calibri" w:hAnsi="Calibri" w:cs="Times New Roman"/>
          <w:lang w:val="en-US" w:eastAsia="en-US"/>
        </w:rPr>
      </w:pPr>
    </w:p>
    <w:p w:rsidR="00906F9A" w:rsidRPr="00906F9A" w:rsidRDefault="00906F9A" w:rsidP="00906F9A">
      <w:pPr>
        <w:spacing w:after="200"/>
        <w:rPr>
          <w:rFonts w:ascii="Calibri" w:eastAsia="Calibri" w:hAnsi="Calibri" w:cs="Times New Roman"/>
          <w:lang w:val="en-US" w:eastAsia="en-US"/>
        </w:rPr>
      </w:pPr>
    </w:p>
    <w:tbl>
      <w:tblPr>
        <w:tblpPr w:leftFromText="180" w:rightFromText="180" w:vertAnchor="text" w:horzAnchor="margin" w:tblpY="89"/>
        <w:tblW w:w="9889" w:type="dxa"/>
        <w:tblLook w:val="04A0" w:firstRow="1" w:lastRow="0" w:firstColumn="1" w:lastColumn="0" w:noHBand="0" w:noVBand="1"/>
      </w:tblPr>
      <w:tblGrid>
        <w:gridCol w:w="452"/>
        <w:gridCol w:w="320"/>
        <w:gridCol w:w="437"/>
        <w:gridCol w:w="329"/>
        <w:gridCol w:w="497"/>
        <w:gridCol w:w="346"/>
        <w:gridCol w:w="360"/>
        <w:gridCol w:w="231"/>
        <w:gridCol w:w="381"/>
        <w:gridCol w:w="328"/>
        <w:gridCol w:w="378"/>
        <w:gridCol w:w="497"/>
        <w:gridCol w:w="362"/>
        <w:gridCol w:w="344"/>
        <w:gridCol w:w="232"/>
        <w:gridCol w:w="265"/>
        <w:gridCol w:w="343"/>
        <w:gridCol w:w="363"/>
        <w:gridCol w:w="233"/>
        <w:gridCol w:w="264"/>
        <w:gridCol w:w="278"/>
        <w:gridCol w:w="288"/>
        <w:gridCol w:w="237"/>
        <w:gridCol w:w="260"/>
        <w:gridCol w:w="257"/>
        <w:gridCol w:w="283"/>
        <w:gridCol w:w="232"/>
        <w:gridCol w:w="265"/>
        <w:gridCol w:w="263"/>
        <w:gridCol w:w="281"/>
        <w:gridCol w:w="527"/>
      </w:tblGrid>
      <w:tr w:rsidR="00906F9A" w:rsidRPr="00906F9A" w:rsidTr="00906F9A">
        <w:trPr>
          <w:trHeight w:val="390"/>
        </w:trPr>
        <w:tc>
          <w:tcPr>
            <w:tcW w:w="9889" w:type="dxa"/>
            <w:gridSpan w:val="31"/>
            <w:tcBorders>
              <w:top w:val="nil"/>
              <w:left w:val="nil"/>
              <w:bottom w:val="nil"/>
              <w:right w:val="nil"/>
            </w:tcBorders>
            <w:shd w:val="clear" w:color="auto" w:fill="auto"/>
            <w:noWrap/>
            <w:vAlign w:val="bottom"/>
          </w:tcPr>
          <w:p w:rsidR="00906F9A" w:rsidRPr="00906F9A" w:rsidRDefault="00906F9A" w:rsidP="00906F9A">
            <w:pPr>
              <w:spacing w:line="240" w:lineRule="auto"/>
              <w:rPr>
                <w:rFonts w:ascii="Times New Roman" w:eastAsia="Times New Roman" w:hAnsi="Times New Roman" w:cs="Times New Roman"/>
                <w:b/>
                <w:bCs/>
                <w:sz w:val="28"/>
                <w:szCs w:val="28"/>
                <w:lang w:val="en-US" w:eastAsia="en-US"/>
              </w:rPr>
            </w:pPr>
            <w:r w:rsidRPr="00906F9A">
              <w:rPr>
                <w:rFonts w:ascii="Times New Roman" w:eastAsia="Times New Roman" w:hAnsi="Times New Roman" w:cs="Times New Roman"/>
                <w:b/>
                <w:bCs/>
                <w:sz w:val="28"/>
                <w:szCs w:val="28"/>
                <w:lang w:val="en-US" w:eastAsia="en-US"/>
              </w:rPr>
              <w:t xml:space="preserve">                          KẾT QUẢ MÔN TOÁN CUỐI HỌC KÌ I</w:t>
            </w:r>
          </w:p>
        </w:tc>
      </w:tr>
      <w:tr w:rsidR="00906F9A" w:rsidRPr="00906F9A" w:rsidTr="00906F9A">
        <w:trPr>
          <w:trHeight w:val="390"/>
        </w:trPr>
        <w:tc>
          <w:tcPr>
            <w:tcW w:w="434"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727"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1123" w:type="dxa"/>
            <w:gridSpan w:val="3"/>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79" w:type="dxa"/>
            <w:gridSpan w:val="2"/>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381" w:type="dxa"/>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317" w:type="dxa"/>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1188" w:type="dxa"/>
            <w:gridSpan w:val="3"/>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61" w:type="dxa"/>
            <w:gridSpan w:val="2"/>
            <w:tcBorders>
              <w:top w:val="nil"/>
              <w:left w:val="nil"/>
              <w:bottom w:val="nil"/>
              <w:right w:val="nil"/>
            </w:tcBorders>
            <w:shd w:val="clear" w:color="auto" w:fill="auto"/>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92"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color w:val="FF0000"/>
                <w:sz w:val="28"/>
                <w:szCs w:val="28"/>
                <w:lang w:val="en-US" w:eastAsia="en-US"/>
              </w:rPr>
            </w:pPr>
          </w:p>
        </w:tc>
        <w:tc>
          <w:tcPr>
            <w:tcW w:w="581"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34"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15"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13"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12"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24" w:type="dxa"/>
            <w:gridSpan w:val="2"/>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281"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c>
          <w:tcPr>
            <w:tcW w:w="527" w:type="dxa"/>
            <w:tcBorders>
              <w:top w:val="nil"/>
              <w:left w:val="nil"/>
              <w:bottom w:val="nil"/>
              <w:right w:val="nil"/>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p>
        </w:tc>
      </w:tr>
      <w:tr w:rsidR="00906F9A" w:rsidRPr="00906F9A" w:rsidTr="00906F9A">
        <w:trPr>
          <w:gridAfter w:val="1"/>
          <w:wAfter w:w="527" w:type="dxa"/>
          <w:trHeight w:val="390"/>
        </w:trPr>
        <w:tc>
          <w:tcPr>
            <w:tcW w:w="741" w:type="dxa"/>
            <w:gridSpan w:val="2"/>
            <w:tcBorders>
              <w:top w:val="single" w:sz="4" w:space="0" w:color="auto"/>
              <w:left w:val="single" w:sz="4" w:space="0" w:color="auto"/>
              <w:bottom w:val="nil"/>
              <w:right w:val="single" w:sz="4" w:space="0" w:color="auto"/>
            </w:tcBorders>
            <w:shd w:val="clear" w:color="auto" w:fill="auto"/>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TỔNG</w:t>
            </w:r>
          </w:p>
        </w:tc>
        <w:tc>
          <w:tcPr>
            <w:tcW w:w="736" w:type="dxa"/>
            <w:gridSpan w:val="2"/>
            <w:tcBorders>
              <w:top w:val="single" w:sz="4" w:space="0" w:color="auto"/>
              <w:left w:val="nil"/>
              <w:bottom w:val="nil"/>
              <w:right w:val="single" w:sz="4" w:space="0" w:color="auto"/>
            </w:tcBorders>
            <w:shd w:val="clear" w:color="000000" w:fill="FDE9D9"/>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SỐ HS</w:t>
            </w:r>
          </w:p>
        </w:tc>
        <w:tc>
          <w:tcPr>
            <w:tcW w:w="1155" w:type="dxa"/>
            <w:gridSpan w:val="3"/>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10</w:t>
            </w:r>
          </w:p>
        </w:tc>
        <w:tc>
          <w:tcPr>
            <w:tcW w:w="1294"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9</w:t>
            </w:r>
          </w:p>
        </w:tc>
        <w:tc>
          <w:tcPr>
            <w:tcW w:w="1155" w:type="dxa"/>
            <w:gridSpan w:val="3"/>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8</w:t>
            </w:r>
          </w:p>
        </w:tc>
        <w:tc>
          <w:tcPr>
            <w:tcW w:w="1172"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7</w:t>
            </w:r>
          </w:p>
        </w:tc>
        <w:tc>
          <w:tcPr>
            <w:tcW w:w="1046"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6</w:t>
            </w:r>
          </w:p>
        </w:tc>
        <w:tc>
          <w:tcPr>
            <w:tcW w:w="1029"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5</w:t>
            </w:r>
          </w:p>
        </w:tc>
        <w:tc>
          <w:tcPr>
            <w:tcW w:w="1034" w:type="dxa"/>
            <w:gridSpan w:val="4"/>
            <w:tcBorders>
              <w:top w:val="single" w:sz="4" w:space="0" w:color="auto"/>
              <w:left w:val="nil"/>
              <w:bottom w:val="single" w:sz="4" w:space="0" w:color="auto"/>
              <w:right w:val="single" w:sz="4" w:space="0" w:color="000000"/>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Điểm dưới 5</w:t>
            </w:r>
          </w:p>
        </w:tc>
      </w:tr>
      <w:tr w:rsidR="00906F9A" w:rsidRPr="00906F9A" w:rsidTr="00906F9A">
        <w:trPr>
          <w:gridAfter w:val="1"/>
          <w:wAfter w:w="527" w:type="dxa"/>
          <w:trHeight w:val="390"/>
        </w:trPr>
        <w:tc>
          <w:tcPr>
            <w:tcW w:w="741" w:type="dxa"/>
            <w:gridSpan w:val="2"/>
            <w:tcBorders>
              <w:top w:val="nil"/>
              <w:left w:val="single" w:sz="4" w:space="0" w:color="auto"/>
              <w:bottom w:val="single" w:sz="4" w:space="0" w:color="auto"/>
              <w:right w:val="single" w:sz="4" w:space="0" w:color="auto"/>
            </w:tcBorders>
            <w:shd w:val="clear" w:color="auto" w:fill="auto"/>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SỐ HS</w:t>
            </w:r>
          </w:p>
        </w:tc>
        <w:tc>
          <w:tcPr>
            <w:tcW w:w="736" w:type="dxa"/>
            <w:gridSpan w:val="2"/>
            <w:tcBorders>
              <w:top w:val="nil"/>
              <w:left w:val="nil"/>
              <w:bottom w:val="single" w:sz="4" w:space="0" w:color="auto"/>
              <w:right w:val="single" w:sz="4" w:space="0" w:color="auto"/>
            </w:tcBorders>
            <w:shd w:val="clear" w:color="000000" w:fill="FDE9D9"/>
            <w:noWrap/>
            <w:vAlign w:val="center"/>
            <w:hideMark/>
          </w:tcPr>
          <w:p w:rsidR="00906F9A" w:rsidRPr="00906F9A" w:rsidRDefault="00906F9A" w:rsidP="00906F9A">
            <w:pPr>
              <w:spacing w:line="240" w:lineRule="auto"/>
              <w:jc w:val="center"/>
              <w:rPr>
                <w:rFonts w:ascii="Times New Roman" w:eastAsia="Times New Roman" w:hAnsi="Times New Roman" w:cs="Times New Roman"/>
                <w:sz w:val="20"/>
                <w:szCs w:val="20"/>
                <w:lang w:val="en-US" w:eastAsia="en-US"/>
              </w:rPr>
            </w:pPr>
            <w:r w:rsidRPr="00906F9A">
              <w:rPr>
                <w:rFonts w:ascii="Times New Roman" w:eastAsia="Times New Roman" w:hAnsi="Times New Roman" w:cs="Times New Roman"/>
                <w:sz w:val="20"/>
                <w:szCs w:val="20"/>
                <w:lang w:val="en-US" w:eastAsia="en-US"/>
              </w:rPr>
              <w:t>Đ.GIÁ</w:t>
            </w:r>
          </w:p>
        </w:tc>
        <w:tc>
          <w:tcPr>
            <w:tcW w:w="473" w:type="dxa"/>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682"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612"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 </w:t>
            </w:r>
          </w:p>
        </w:tc>
        <w:tc>
          <w:tcPr>
            <w:tcW w:w="682"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73" w:type="dxa"/>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682"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0"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682"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1"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555"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89"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540"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c>
          <w:tcPr>
            <w:tcW w:w="490" w:type="dxa"/>
            <w:gridSpan w:val="2"/>
            <w:tcBorders>
              <w:top w:val="nil"/>
              <w:left w:val="nil"/>
              <w:bottom w:val="nil"/>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SL</w:t>
            </w:r>
          </w:p>
        </w:tc>
        <w:tc>
          <w:tcPr>
            <w:tcW w:w="544" w:type="dxa"/>
            <w:gridSpan w:val="2"/>
            <w:tcBorders>
              <w:top w:val="nil"/>
              <w:left w:val="nil"/>
              <w:bottom w:val="nil"/>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4"/>
                <w:szCs w:val="24"/>
                <w:lang w:val="en-US" w:eastAsia="en-US"/>
              </w:rPr>
            </w:pPr>
            <w:r w:rsidRPr="00906F9A">
              <w:rPr>
                <w:rFonts w:ascii="Times New Roman" w:eastAsia="Times New Roman" w:hAnsi="Times New Roman" w:cs="Times New Roman"/>
                <w:sz w:val="24"/>
                <w:szCs w:val="24"/>
                <w:lang w:val="en-US" w:eastAsia="en-US"/>
              </w:rPr>
              <w:t>%</w:t>
            </w:r>
          </w:p>
        </w:tc>
      </w:tr>
      <w:tr w:rsidR="00906F9A" w:rsidRPr="00906F9A" w:rsidTr="00906F9A">
        <w:trPr>
          <w:gridAfter w:val="1"/>
          <w:wAfter w:w="527" w:type="dxa"/>
          <w:trHeight w:val="390"/>
        </w:trPr>
        <w:tc>
          <w:tcPr>
            <w:tcW w:w="741" w:type="dxa"/>
            <w:gridSpan w:val="2"/>
            <w:tcBorders>
              <w:top w:val="nil"/>
              <w:left w:val="single" w:sz="4" w:space="0" w:color="auto"/>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45</w:t>
            </w:r>
          </w:p>
        </w:tc>
        <w:tc>
          <w:tcPr>
            <w:tcW w:w="736" w:type="dxa"/>
            <w:gridSpan w:val="2"/>
            <w:tcBorders>
              <w:top w:val="nil"/>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45</w:t>
            </w:r>
          </w:p>
        </w:tc>
        <w:tc>
          <w:tcPr>
            <w:tcW w:w="473" w:type="dxa"/>
            <w:tcBorders>
              <w:top w:val="single" w:sz="4" w:space="0" w:color="auto"/>
              <w:left w:val="nil"/>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13</w:t>
            </w:r>
          </w:p>
        </w:tc>
        <w:tc>
          <w:tcPr>
            <w:tcW w:w="682" w:type="dxa"/>
            <w:gridSpan w:val="2"/>
            <w:tcBorders>
              <w:top w:val="single" w:sz="4" w:space="0" w:color="auto"/>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28.6</w:t>
            </w:r>
          </w:p>
        </w:tc>
        <w:tc>
          <w:tcPr>
            <w:tcW w:w="612"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16</w:t>
            </w:r>
          </w:p>
        </w:tc>
        <w:tc>
          <w:tcPr>
            <w:tcW w:w="682"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35.6</w:t>
            </w:r>
          </w:p>
        </w:tc>
        <w:tc>
          <w:tcPr>
            <w:tcW w:w="473" w:type="dxa"/>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7</w:t>
            </w:r>
          </w:p>
        </w:tc>
        <w:tc>
          <w:tcPr>
            <w:tcW w:w="682"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15.6</w:t>
            </w:r>
          </w:p>
        </w:tc>
        <w:tc>
          <w:tcPr>
            <w:tcW w:w="49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6</w:t>
            </w:r>
          </w:p>
        </w:tc>
        <w:tc>
          <w:tcPr>
            <w:tcW w:w="682" w:type="dxa"/>
            <w:gridSpan w:val="2"/>
            <w:tcBorders>
              <w:top w:val="single" w:sz="4" w:space="0" w:color="auto"/>
              <w:left w:val="nil"/>
              <w:bottom w:val="single" w:sz="4" w:space="0" w:color="auto"/>
              <w:right w:val="single" w:sz="4" w:space="0" w:color="auto"/>
            </w:tcBorders>
            <w:shd w:val="clear" w:color="000000" w:fill="FDE9D9"/>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13.4</w:t>
            </w:r>
          </w:p>
        </w:tc>
        <w:tc>
          <w:tcPr>
            <w:tcW w:w="491" w:type="dxa"/>
            <w:gridSpan w:val="2"/>
            <w:tcBorders>
              <w:top w:val="single" w:sz="4" w:space="0" w:color="auto"/>
              <w:left w:val="nil"/>
              <w:bottom w:val="single" w:sz="4" w:space="0" w:color="auto"/>
              <w:right w:val="single" w:sz="4" w:space="0" w:color="auto"/>
            </w:tcBorders>
            <w:shd w:val="clear" w:color="auto" w:fill="auto"/>
            <w:vAlign w:val="center"/>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3</w:t>
            </w:r>
          </w:p>
        </w:tc>
        <w:tc>
          <w:tcPr>
            <w:tcW w:w="555"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6.8</w:t>
            </w:r>
          </w:p>
        </w:tc>
        <w:tc>
          <w:tcPr>
            <w:tcW w:w="48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0</w:t>
            </w:r>
          </w:p>
        </w:tc>
        <w:tc>
          <w:tcPr>
            <w:tcW w:w="540" w:type="dxa"/>
            <w:gridSpan w:val="2"/>
            <w:tcBorders>
              <w:top w:val="single" w:sz="4" w:space="0" w:color="auto"/>
              <w:left w:val="nil"/>
              <w:bottom w:val="single" w:sz="4" w:space="0" w:color="auto"/>
              <w:right w:val="single" w:sz="4" w:space="0" w:color="auto"/>
            </w:tcBorders>
            <w:shd w:val="clear" w:color="000000" w:fill="FDE9D9"/>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0</w:t>
            </w:r>
          </w:p>
        </w:tc>
        <w:tc>
          <w:tcPr>
            <w:tcW w:w="490" w:type="dxa"/>
            <w:gridSpan w:val="2"/>
            <w:tcBorders>
              <w:top w:val="single" w:sz="4" w:space="0" w:color="auto"/>
              <w:left w:val="nil"/>
              <w:bottom w:val="single" w:sz="4" w:space="0" w:color="auto"/>
              <w:right w:val="single" w:sz="4" w:space="0" w:color="auto"/>
            </w:tcBorders>
            <w:shd w:val="clear" w:color="auto" w:fill="auto"/>
            <w:noWrap/>
            <w:vAlign w:val="bottom"/>
            <w:hideMark/>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0</w:t>
            </w:r>
          </w:p>
        </w:tc>
        <w:tc>
          <w:tcPr>
            <w:tcW w:w="544" w:type="dxa"/>
            <w:gridSpan w:val="2"/>
            <w:tcBorders>
              <w:top w:val="single" w:sz="4" w:space="0" w:color="auto"/>
              <w:left w:val="nil"/>
              <w:bottom w:val="single" w:sz="4" w:space="0" w:color="auto"/>
              <w:right w:val="single" w:sz="4" w:space="0" w:color="auto"/>
            </w:tcBorders>
            <w:shd w:val="clear" w:color="000000" w:fill="FDE9D9"/>
            <w:noWrap/>
            <w:vAlign w:val="bottom"/>
          </w:tcPr>
          <w:p w:rsidR="00906F9A" w:rsidRPr="00906F9A" w:rsidRDefault="00906F9A" w:rsidP="00906F9A">
            <w:pPr>
              <w:spacing w:line="240" w:lineRule="auto"/>
              <w:jc w:val="center"/>
              <w:rPr>
                <w:rFonts w:ascii="Times New Roman" w:eastAsia="Times New Roman" w:hAnsi="Times New Roman" w:cs="Times New Roman"/>
                <w:sz w:val="28"/>
                <w:szCs w:val="28"/>
                <w:lang w:val="en-US" w:eastAsia="en-US"/>
              </w:rPr>
            </w:pPr>
            <w:r w:rsidRPr="00906F9A">
              <w:rPr>
                <w:rFonts w:ascii="Times New Roman" w:eastAsia="Times New Roman" w:hAnsi="Times New Roman" w:cs="Times New Roman"/>
                <w:sz w:val="28"/>
                <w:szCs w:val="28"/>
                <w:lang w:val="en-US" w:eastAsia="en-US"/>
              </w:rPr>
              <w:t>0</w:t>
            </w:r>
          </w:p>
        </w:tc>
      </w:tr>
    </w:tbl>
    <w:p w:rsidR="00906F9A" w:rsidRPr="00906F9A" w:rsidRDefault="00906F9A" w:rsidP="00906F9A">
      <w:pPr>
        <w:spacing w:after="200"/>
        <w:rPr>
          <w:rFonts w:ascii="Calibri" w:eastAsia="Calibri" w:hAnsi="Calibri" w:cs="Times New Roman"/>
          <w:lang w:val="en-US" w:eastAsia="en-US"/>
        </w:rPr>
      </w:pPr>
    </w:p>
    <w:p w:rsidR="00906F9A" w:rsidRPr="00906F9A" w:rsidRDefault="00906F9A" w:rsidP="00906F9A">
      <w:pPr>
        <w:spacing w:after="200"/>
        <w:rPr>
          <w:rFonts w:ascii="Calibri" w:eastAsia="Calibri" w:hAnsi="Calibri" w:cs="Times New Roman"/>
          <w:lang w:val="en-US" w:eastAsia="en-US"/>
        </w:rPr>
      </w:pPr>
    </w:p>
    <w:p w:rsidR="00F13321" w:rsidRPr="00BA0088" w:rsidRDefault="00F13321" w:rsidP="005D2080">
      <w:pPr>
        <w:widowControl w:val="0"/>
        <w:pBdr>
          <w:top w:val="nil"/>
          <w:left w:val="nil"/>
          <w:bottom w:val="nil"/>
          <w:right w:val="nil"/>
          <w:between w:val="nil"/>
        </w:pBdr>
        <w:spacing w:after="100"/>
        <w:jc w:val="both"/>
        <w:rPr>
          <w:rFonts w:ascii="Times New Roman" w:eastAsia="Times New Roman" w:hAnsi="Times New Roman" w:cs="Times New Roman"/>
          <w:sz w:val="28"/>
          <w:szCs w:val="28"/>
        </w:rPr>
      </w:pPr>
    </w:p>
    <w:sectPr w:rsidR="00F13321" w:rsidRPr="00BA0088" w:rsidSect="00456089">
      <w:headerReference w:type="default" r:id="rId11"/>
      <w:footerReference w:type="default" r:id="rId12"/>
      <w:pgSz w:w="11907" w:h="16840" w:code="9"/>
      <w:pgMar w:top="1134" w:right="1134" w:bottom="1134" w:left="1701" w:header="283" w:footer="28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F3C" w:rsidRDefault="004C6F3C" w:rsidP="005D2080">
      <w:pPr>
        <w:spacing w:line="240" w:lineRule="auto"/>
      </w:pPr>
      <w:r>
        <w:separator/>
      </w:r>
    </w:p>
  </w:endnote>
  <w:endnote w:type="continuationSeparator" w:id="0">
    <w:p w:rsidR="004C6F3C" w:rsidRDefault="004C6F3C" w:rsidP="005D20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452272"/>
      <w:docPartObj>
        <w:docPartGallery w:val="Page Numbers (Bottom of Page)"/>
        <w:docPartUnique/>
      </w:docPartObj>
    </w:sdtPr>
    <w:sdtEndPr>
      <w:rPr>
        <w:noProof/>
        <w:sz w:val="28"/>
        <w:szCs w:val="28"/>
      </w:rPr>
    </w:sdtEndPr>
    <w:sdtContent>
      <w:p w:rsidR="00906F9A" w:rsidRPr="002E3244" w:rsidRDefault="00906F9A">
        <w:pPr>
          <w:pStyle w:val="Footer"/>
          <w:jc w:val="center"/>
          <w:rPr>
            <w:rFonts w:ascii="Times New Roman" w:hAnsi="Times New Roman" w:cs="Times New Roman"/>
            <w:noProof/>
            <w:sz w:val="28"/>
            <w:szCs w:val="28"/>
          </w:rPr>
        </w:pPr>
        <w:r w:rsidRPr="002E3244">
          <w:rPr>
            <w:rFonts w:ascii="Times New Roman" w:hAnsi="Times New Roman" w:cs="Times New Roman"/>
            <w:sz w:val="28"/>
            <w:szCs w:val="28"/>
          </w:rPr>
          <w:fldChar w:fldCharType="begin"/>
        </w:r>
        <w:r w:rsidRPr="002E3244">
          <w:rPr>
            <w:rFonts w:ascii="Times New Roman" w:hAnsi="Times New Roman" w:cs="Times New Roman"/>
            <w:sz w:val="28"/>
            <w:szCs w:val="28"/>
          </w:rPr>
          <w:instrText xml:space="preserve"> PAGE   \* MERGEFORMAT </w:instrText>
        </w:r>
        <w:r w:rsidRPr="002E3244">
          <w:rPr>
            <w:rFonts w:ascii="Times New Roman" w:hAnsi="Times New Roman" w:cs="Times New Roman"/>
            <w:sz w:val="28"/>
            <w:szCs w:val="28"/>
          </w:rPr>
          <w:fldChar w:fldCharType="separate"/>
        </w:r>
        <w:r w:rsidR="00E04F9D">
          <w:rPr>
            <w:rFonts w:ascii="Times New Roman" w:hAnsi="Times New Roman" w:cs="Times New Roman"/>
            <w:noProof/>
            <w:sz w:val="28"/>
            <w:szCs w:val="28"/>
          </w:rPr>
          <w:t>22</w:t>
        </w:r>
        <w:r w:rsidRPr="002E3244">
          <w:rPr>
            <w:rFonts w:ascii="Times New Roman" w:hAnsi="Times New Roman" w:cs="Times New Roman"/>
            <w:noProof/>
            <w:sz w:val="28"/>
            <w:szCs w:val="28"/>
          </w:rPr>
          <w:fldChar w:fldCharType="end"/>
        </w:r>
        <w:r w:rsidRPr="002E3244">
          <w:rPr>
            <w:rFonts w:ascii="Times New Roman" w:hAnsi="Times New Roman" w:cs="Times New Roman"/>
            <w:noProof/>
            <w:sz w:val="28"/>
            <w:szCs w:val="28"/>
          </w:rPr>
          <w:t>/</w:t>
        </w:r>
        <w:r>
          <w:rPr>
            <w:rFonts w:ascii="Times New Roman" w:hAnsi="Times New Roman" w:cs="Times New Roman"/>
            <w:noProof/>
            <w:sz w:val="28"/>
            <w:szCs w:val="28"/>
          </w:rPr>
          <w:t>18</w:t>
        </w:r>
      </w:p>
      <w:p w:rsidR="00906F9A" w:rsidRPr="002E3244" w:rsidRDefault="00906F9A" w:rsidP="002E3244">
        <w:pPr>
          <w:pStyle w:val="Footer"/>
          <w:rPr>
            <w:sz w:val="28"/>
            <w:szCs w:val="28"/>
          </w:rPr>
        </w:pPr>
      </w:p>
    </w:sdtContent>
  </w:sdt>
  <w:p w:rsidR="00906F9A" w:rsidRDefault="00906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F3C" w:rsidRDefault="004C6F3C" w:rsidP="005D2080">
      <w:pPr>
        <w:spacing w:line="240" w:lineRule="auto"/>
      </w:pPr>
      <w:r>
        <w:separator/>
      </w:r>
    </w:p>
  </w:footnote>
  <w:footnote w:type="continuationSeparator" w:id="0">
    <w:p w:rsidR="004C6F3C" w:rsidRDefault="004C6F3C" w:rsidP="005D20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F9A" w:rsidRDefault="00906F9A" w:rsidP="005D2080">
    <w:pPr>
      <w:rPr>
        <w:lang w:val="en-US"/>
      </w:rPr>
    </w:pPr>
  </w:p>
  <w:p w:rsidR="00906F9A" w:rsidRDefault="00906F9A" w:rsidP="005D2080">
    <w:pPr>
      <w:rPr>
        <w:lang w:val="en-US"/>
      </w:rPr>
    </w:pPr>
  </w:p>
  <w:p w:rsidR="00906F9A" w:rsidRPr="00BA0088" w:rsidRDefault="00906F9A" w:rsidP="005D2080">
    <w:pPr>
      <w:rPr>
        <w:rFonts w:ascii="Times New Roman" w:hAnsi="Times New Roman" w:cs="Times New Roman"/>
        <w:b/>
        <w:i/>
        <w:sz w:val="28"/>
        <w:szCs w:val="28"/>
        <w:u w:val="single"/>
        <w:lang w:val="en-US"/>
      </w:rPr>
    </w:pPr>
    <w:r w:rsidRPr="00BA0088">
      <w:rPr>
        <w:rFonts w:ascii="Times New Roman" w:hAnsi="Times New Roman" w:cs="Times New Roman"/>
        <w:b/>
        <w:i/>
        <w:sz w:val="28"/>
        <w:szCs w:val="28"/>
        <w:u w:val="single"/>
        <w:lang w:val="en-US"/>
      </w:rPr>
      <w:t xml:space="preserve">Tổ chức trò chơi giúp học sinh lớp 3 hứng thú trong giờ học Toán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6279"/>
    <w:multiLevelType w:val="multilevel"/>
    <w:tmpl w:val="1B96A6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ABA4154"/>
    <w:multiLevelType w:val="multilevel"/>
    <w:tmpl w:val="FB048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6C43BB8"/>
    <w:multiLevelType w:val="multilevel"/>
    <w:tmpl w:val="73FE5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83E29D9"/>
    <w:multiLevelType w:val="hybridMultilevel"/>
    <w:tmpl w:val="B0100654"/>
    <w:lvl w:ilvl="0" w:tplc="CB88B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E45"/>
    <w:rsid w:val="00042B33"/>
    <w:rsid w:val="00045CD0"/>
    <w:rsid w:val="0006354E"/>
    <w:rsid w:val="000A000B"/>
    <w:rsid w:val="000A2F99"/>
    <w:rsid w:val="0017348E"/>
    <w:rsid w:val="001D2B61"/>
    <w:rsid w:val="002B679C"/>
    <w:rsid w:val="002E199C"/>
    <w:rsid w:val="002E3244"/>
    <w:rsid w:val="00341376"/>
    <w:rsid w:val="00371EC4"/>
    <w:rsid w:val="00392255"/>
    <w:rsid w:val="003C3EBB"/>
    <w:rsid w:val="003D5FBC"/>
    <w:rsid w:val="00406B8B"/>
    <w:rsid w:val="004219B8"/>
    <w:rsid w:val="00456089"/>
    <w:rsid w:val="004568BD"/>
    <w:rsid w:val="004677FF"/>
    <w:rsid w:val="004C6F3C"/>
    <w:rsid w:val="00505425"/>
    <w:rsid w:val="00506B8F"/>
    <w:rsid w:val="00531E45"/>
    <w:rsid w:val="00543A87"/>
    <w:rsid w:val="00593F24"/>
    <w:rsid w:val="005D2080"/>
    <w:rsid w:val="005F12E8"/>
    <w:rsid w:val="005F50C6"/>
    <w:rsid w:val="0062685B"/>
    <w:rsid w:val="0064193D"/>
    <w:rsid w:val="006B6821"/>
    <w:rsid w:val="006E3894"/>
    <w:rsid w:val="00772BDC"/>
    <w:rsid w:val="007E482C"/>
    <w:rsid w:val="007F47A2"/>
    <w:rsid w:val="00837BC3"/>
    <w:rsid w:val="00874428"/>
    <w:rsid w:val="00900C7B"/>
    <w:rsid w:val="009033DD"/>
    <w:rsid w:val="00906F9A"/>
    <w:rsid w:val="00922820"/>
    <w:rsid w:val="00930A0D"/>
    <w:rsid w:val="00987339"/>
    <w:rsid w:val="009B72CC"/>
    <w:rsid w:val="009D75A5"/>
    <w:rsid w:val="00A37934"/>
    <w:rsid w:val="00A64728"/>
    <w:rsid w:val="00AA5E46"/>
    <w:rsid w:val="00B526AB"/>
    <w:rsid w:val="00B83A02"/>
    <w:rsid w:val="00B94540"/>
    <w:rsid w:val="00BA0088"/>
    <w:rsid w:val="00C26ADE"/>
    <w:rsid w:val="00C37C32"/>
    <w:rsid w:val="00C54B8B"/>
    <w:rsid w:val="00C835FF"/>
    <w:rsid w:val="00CF016D"/>
    <w:rsid w:val="00D053CE"/>
    <w:rsid w:val="00D5409D"/>
    <w:rsid w:val="00DB0A1C"/>
    <w:rsid w:val="00DC467C"/>
    <w:rsid w:val="00E04F9D"/>
    <w:rsid w:val="00E11730"/>
    <w:rsid w:val="00E27A9C"/>
    <w:rsid w:val="00F13321"/>
    <w:rsid w:val="00F40D25"/>
    <w:rsid w:val="00F57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117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730"/>
    <w:rPr>
      <w:rFonts w:ascii="Tahoma" w:hAnsi="Tahoma" w:cs="Tahoma"/>
      <w:sz w:val="16"/>
      <w:szCs w:val="16"/>
    </w:rPr>
  </w:style>
  <w:style w:type="paragraph" w:styleId="Header">
    <w:name w:val="header"/>
    <w:basedOn w:val="Normal"/>
    <w:link w:val="HeaderChar"/>
    <w:uiPriority w:val="99"/>
    <w:unhideWhenUsed/>
    <w:rsid w:val="005D2080"/>
    <w:pPr>
      <w:tabs>
        <w:tab w:val="center" w:pos="4680"/>
        <w:tab w:val="right" w:pos="9360"/>
      </w:tabs>
      <w:spacing w:line="240" w:lineRule="auto"/>
    </w:pPr>
  </w:style>
  <w:style w:type="character" w:customStyle="1" w:styleId="HeaderChar">
    <w:name w:val="Header Char"/>
    <w:basedOn w:val="DefaultParagraphFont"/>
    <w:link w:val="Header"/>
    <w:uiPriority w:val="99"/>
    <w:rsid w:val="005D2080"/>
  </w:style>
  <w:style w:type="paragraph" w:styleId="Footer">
    <w:name w:val="footer"/>
    <w:basedOn w:val="Normal"/>
    <w:link w:val="FooterChar"/>
    <w:uiPriority w:val="99"/>
    <w:unhideWhenUsed/>
    <w:rsid w:val="005D2080"/>
    <w:pPr>
      <w:tabs>
        <w:tab w:val="center" w:pos="4680"/>
        <w:tab w:val="right" w:pos="9360"/>
      </w:tabs>
      <w:spacing w:line="240" w:lineRule="auto"/>
    </w:pPr>
  </w:style>
  <w:style w:type="character" w:customStyle="1" w:styleId="FooterChar">
    <w:name w:val="Footer Char"/>
    <w:basedOn w:val="DefaultParagraphFont"/>
    <w:link w:val="Footer"/>
    <w:uiPriority w:val="99"/>
    <w:rsid w:val="005D2080"/>
  </w:style>
  <w:style w:type="paragraph" w:styleId="ListParagraph">
    <w:name w:val="List Paragraph"/>
    <w:basedOn w:val="Normal"/>
    <w:uiPriority w:val="34"/>
    <w:qFormat/>
    <w:rsid w:val="00F133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117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730"/>
    <w:rPr>
      <w:rFonts w:ascii="Tahoma" w:hAnsi="Tahoma" w:cs="Tahoma"/>
      <w:sz w:val="16"/>
      <w:szCs w:val="16"/>
    </w:rPr>
  </w:style>
  <w:style w:type="paragraph" w:styleId="Header">
    <w:name w:val="header"/>
    <w:basedOn w:val="Normal"/>
    <w:link w:val="HeaderChar"/>
    <w:uiPriority w:val="99"/>
    <w:unhideWhenUsed/>
    <w:rsid w:val="005D2080"/>
    <w:pPr>
      <w:tabs>
        <w:tab w:val="center" w:pos="4680"/>
        <w:tab w:val="right" w:pos="9360"/>
      </w:tabs>
      <w:spacing w:line="240" w:lineRule="auto"/>
    </w:pPr>
  </w:style>
  <w:style w:type="character" w:customStyle="1" w:styleId="HeaderChar">
    <w:name w:val="Header Char"/>
    <w:basedOn w:val="DefaultParagraphFont"/>
    <w:link w:val="Header"/>
    <w:uiPriority w:val="99"/>
    <w:rsid w:val="005D2080"/>
  </w:style>
  <w:style w:type="paragraph" w:styleId="Footer">
    <w:name w:val="footer"/>
    <w:basedOn w:val="Normal"/>
    <w:link w:val="FooterChar"/>
    <w:uiPriority w:val="99"/>
    <w:unhideWhenUsed/>
    <w:rsid w:val="005D2080"/>
    <w:pPr>
      <w:tabs>
        <w:tab w:val="center" w:pos="4680"/>
        <w:tab w:val="right" w:pos="9360"/>
      </w:tabs>
      <w:spacing w:line="240" w:lineRule="auto"/>
    </w:pPr>
  </w:style>
  <w:style w:type="character" w:customStyle="1" w:styleId="FooterChar">
    <w:name w:val="Footer Char"/>
    <w:basedOn w:val="DefaultParagraphFont"/>
    <w:link w:val="Footer"/>
    <w:uiPriority w:val="99"/>
    <w:rsid w:val="005D2080"/>
  </w:style>
  <w:style w:type="paragraph" w:styleId="ListParagraph">
    <w:name w:val="List Paragraph"/>
    <w:basedOn w:val="Normal"/>
    <w:uiPriority w:val="34"/>
    <w:qFormat/>
    <w:rsid w:val="00F13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155020">
      <w:bodyDiv w:val="1"/>
      <w:marLeft w:val="0"/>
      <w:marRight w:val="0"/>
      <w:marTop w:val="0"/>
      <w:marBottom w:val="0"/>
      <w:divBdr>
        <w:top w:val="none" w:sz="0" w:space="0" w:color="auto"/>
        <w:left w:val="none" w:sz="0" w:space="0" w:color="auto"/>
        <w:bottom w:val="none" w:sz="0" w:space="0" w:color="auto"/>
        <w:right w:val="none" w:sz="0" w:space="0" w:color="auto"/>
      </w:divBdr>
    </w:div>
    <w:div w:id="1826360893">
      <w:bodyDiv w:val="1"/>
      <w:marLeft w:val="0"/>
      <w:marRight w:val="0"/>
      <w:marTop w:val="0"/>
      <w:marBottom w:val="0"/>
      <w:divBdr>
        <w:top w:val="none" w:sz="0" w:space="0" w:color="auto"/>
        <w:left w:val="none" w:sz="0" w:space="0" w:color="auto"/>
        <w:bottom w:val="none" w:sz="0" w:space="0" w:color="auto"/>
        <w:right w:val="none" w:sz="0" w:space="0" w:color="auto"/>
      </w:divBdr>
    </w:div>
    <w:div w:id="1901017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04B84-7778-42F6-ABA8-449F5E32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23</Pages>
  <Words>5249</Words>
  <Characters>29920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Vũ Thị Phong Lan                                                                     Trường Tiểu học Lê Ngọc Hân</vt:lpstr>
    </vt:vector>
  </TitlesOfParts>
  <Company>Microsoft</Company>
  <LinksUpToDate>false</LinksUpToDate>
  <CharactersWithSpaces>35099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Vũ Thị Phong Lan                                                                     Trường Tiểu học Lê Ngọc Hân</dc:title>
  <dc:creator>Administrator</dc:creator>
  <cp:lastModifiedBy>AutoBVT</cp:lastModifiedBy>
  <cp:revision>17</cp:revision>
  <cp:lastPrinted>2020-02-13T10:28:00Z</cp:lastPrinted>
  <dcterms:created xsi:type="dcterms:W3CDTF">2020-02-10T02:23:00Z</dcterms:created>
  <dcterms:modified xsi:type="dcterms:W3CDTF">2020-02-17T13:17:00Z</dcterms:modified>
</cp:coreProperties>
</file>