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DF" w:rsidRPr="00411875" w:rsidRDefault="004F45DF" w:rsidP="004F45DF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Cs w:val="46"/>
          <w:lang w:val="nl-NL"/>
        </w:rPr>
      </w:pPr>
      <w:r w:rsidRPr="00411875">
        <w:rPr>
          <w:b/>
          <w:bCs/>
          <w:i/>
          <w:iCs/>
          <w:color w:val="FF0000"/>
          <w:szCs w:val="46"/>
          <w:lang w:val="nl-NL"/>
        </w:rPr>
        <w:t>Bài viết: Tu</w:t>
      </w:r>
      <w:r>
        <w:rPr>
          <w:b/>
          <w:bCs/>
          <w:i/>
          <w:iCs/>
          <w:color w:val="FF0000"/>
          <w:szCs w:val="46"/>
          <w:lang w:val="nl-NL"/>
        </w:rPr>
        <w:t>yên</w:t>
      </w:r>
      <w:r>
        <w:rPr>
          <w:b/>
          <w:bCs/>
          <w:i/>
          <w:iCs/>
          <w:color w:val="FF0000"/>
          <w:szCs w:val="46"/>
          <w:lang w:val="nl-NL"/>
        </w:rPr>
        <w:t xml:space="preserve"> truyền giới thiệu sách tháng 9 của  năm học </w:t>
      </w:r>
    </w:p>
    <w:p w:rsidR="004F45DF" w:rsidRPr="00BE1461" w:rsidRDefault="004F45DF" w:rsidP="004F45D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>c</w:t>
      </w:r>
      <w:r>
        <w:rPr>
          <w:b/>
          <w:bCs/>
          <w:i/>
          <w:iCs/>
          <w:color w:val="FF0000"/>
          <w:sz w:val="40"/>
          <w:szCs w:val="46"/>
          <w:lang w:val="nl-NL"/>
        </w:rPr>
        <w:t>uốn: “</w:t>
      </w:r>
      <w:proofErr w:type="spellStart"/>
      <w:r>
        <w:rPr>
          <w:b/>
          <w:bCs/>
          <w:kern w:val="36"/>
          <w:sz w:val="42"/>
          <w:szCs w:val="48"/>
        </w:rPr>
        <w:t>Đường</w:t>
      </w:r>
      <w:proofErr w:type="spellEnd"/>
      <w:r>
        <w:rPr>
          <w:b/>
          <w:bCs/>
          <w:kern w:val="36"/>
          <w:sz w:val="42"/>
          <w:szCs w:val="48"/>
        </w:rPr>
        <w:t xml:space="preserve"> </w:t>
      </w:r>
      <w:proofErr w:type="spellStart"/>
      <w:r>
        <w:rPr>
          <w:b/>
          <w:bCs/>
          <w:kern w:val="36"/>
          <w:sz w:val="42"/>
          <w:szCs w:val="48"/>
        </w:rPr>
        <w:t>chúng</w:t>
      </w:r>
      <w:proofErr w:type="spellEnd"/>
      <w:r>
        <w:rPr>
          <w:b/>
          <w:bCs/>
          <w:kern w:val="36"/>
          <w:sz w:val="42"/>
          <w:szCs w:val="48"/>
        </w:rPr>
        <w:t xml:space="preserve"> ta </w:t>
      </w:r>
      <w:proofErr w:type="spellStart"/>
      <w:r>
        <w:rPr>
          <w:b/>
          <w:bCs/>
          <w:kern w:val="36"/>
          <w:sz w:val="42"/>
          <w:szCs w:val="48"/>
        </w:rPr>
        <w:t>đi</w:t>
      </w:r>
      <w:proofErr w:type="spellEnd"/>
      <w:r w:rsidRPr="009A68C5">
        <w:rPr>
          <w:b/>
          <w:bCs/>
          <w:i/>
          <w:iCs/>
          <w:color w:val="FF0000"/>
          <w:sz w:val="34"/>
          <w:szCs w:val="46"/>
          <w:lang w:val="nl-NL"/>
        </w:rPr>
        <w:t xml:space="preserve"> </w:t>
      </w: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>”</w:t>
      </w:r>
    </w:p>
    <w:p w:rsidR="004F45DF" w:rsidRPr="000D3EDD" w:rsidRDefault="004F45DF" w:rsidP="004F45DF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color w:val="FF0000"/>
          <w:sz w:val="24"/>
          <w:szCs w:val="30"/>
        </w:rPr>
      </w:pPr>
    </w:p>
    <w:p w:rsidR="004F45DF" w:rsidRPr="007521A6" w:rsidRDefault="004F45DF" w:rsidP="004F45DF">
      <w:pPr>
        <w:keepNext/>
        <w:shd w:val="clear" w:color="auto" w:fill="FFFFFF"/>
        <w:spacing w:line="360" w:lineRule="auto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Thời gian thực h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iện:   Tuần 4</w:t>
      </w:r>
    </w:p>
    <w:p w:rsidR="004F45DF" w:rsidRPr="007521A6" w:rsidRDefault="004F45DF" w:rsidP="004F45DF">
      <w:pPr>
        <w:keepNext/>
        <w:shd w:val="clear" w:color="auto" w:fill="FFFFFF"/>
        <w:spacing w:line="360" w:lineRule="auto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Địa điểm:                    Tại thư viện</w:t>
      </w:r>
    </w:p>
    <w:p w:rsidR="004F45DF" w:rsidRPr="007521A6" w:rsidRDefault="004F45DF" w:rsidP="004F45DF">
      <w:pPr>
        <w:keepNext/>
        <w:shd w:val="clear" w:color="auto" w:fill="FFFFFF"/>
        <w:spacing w:line="360" w:lineRule="auto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 xml:space="preserve">Hình thức: </w:t>
      </w:r>
      <w:r>
        <w:rPr>
          <w:b/>
          <w:bCs/>
          <w:i/>
          <w:iCs/>
          <w:color w:val="FF0000"/>
          <w:sz w:val="30"/>
          <w:szCs w:val="46"/>
          <w:lang w:val="nl-NL"/>
        </w:rPr>
        <w:t xml:space="preserve">                </w:t>
      </w: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Giới thiệu sách</w:t>
      </w:r>
    </w:p>
    <w:p w:rsidR="004F45DF" w:rsidRDefault="004F45DF" w:rsidP="004F45DF">
      <w:pPr>
        <w:keepNext/>
        <w:shd w:val="clear" w:color="auto" w:fill="FFFFFF"/>
        <w:spacing w:line="360" w:lineRule="auto"/>
        <w:outlineLvl w:val="2"/>
        <w:rPr>
          <w:b/>
          <w:i/>
          <w:color w:val="FF0000"/>
          <w:sz w:val="30"/>
        </w:rPr>
      </w:pPr>
      <w:r w:rsidRPr="002E19E9">
        <w:rPr>
          <w:b/>
          <w:i/>
          <w:color w:val="FF0000"/>
          <w:sz w:val="30"/>
          <w:lang w:val="nl-NL"/>
        </w:rPr>
        <w:t>Người giới thiệu:</w:t>
      </w:r>
      <w:r>
        <w:rPr>
          <w:b/>
          <w:i/>
          <w:color w:val="FF0000"/>
          <w:sz w:val="30"/>
          <w:lang w:val="nl-NL"/>
        </w:rPr>
        <w:t xml:space="preserve">    </w:t>
      </w:r>
      <w:r w:rsidRPr="002E19E9">
        <w:rPr>
          <w:b/>
          <w:i/>
          <w:color w:val="FF0000"/>
          <w:sz w:val="30"/>
          <w:lang w:val="nl-NL"/>
        </w:rPr>
        <w:t xml:space="preserve"> </w:t>
      </w:r>
      <w:r>
        <w:rPr>
          <w:b/>
          <w:i/>
          <w:color w:val="FF0000"/>
          <w:sz w:val="30"/>
          <w:lang w:val="nl-NL"/>
        </w:rPr>
        <w:t xml:space="preserve"> </w:t>
      </w:r>
      <w:r w:rsidRPr="002E19E9">
        <w:rPr>
          <w:b/>
          <w:i/>
          <w:color w:val="FF0000"/>
          <w:sz w:val="30"/>
          <w:lang w:val="nl-NL"/>
        </w:rPr>
        <w:t>NVTV</w:t>
      </w:r>
    </w:p>
    <w:p w:rsidR="004F45DF" w:rsidRPr="000A007D" w:rsidRDefault="004F45DF" w:rsidP="004F45DF">
      <w:pPr>
        <w:keepNext/>
        <w:shd w:val="clear" w:color="auto" w:fill="FFFFFF"/>
        <w:spacing w:line="240" w:lineRule="atLeast"/>
        <w:outlineLvl w:val="2"/>
        <w:rPr>
          <w:b/>
          <w:i/>
          <w:color w:val="FF0000"/>
          <w:sz w:val="30"/>
        </w:rPr>
      </w:pPr>
    </w:p>
    <w:p w:rsidR="004F45DF" w:rsidRPr="000A007D" w:rsidRDefault="004F45DF" w:rsidP="004F45DF">
      <w:pPr>
        <w:shd w:val="clear" w:color="auto" w:fill="F6F6F6"/>
        <w:spacing w:after="150" w:line="360" w:lineRule="auto"/>
        <w:ind w:firstLine="720"/>
        <w:jc w:val="both"/>
        <w:rPr>
          <w:color w:val="808080"/>
        </w:rPr>
      </w:pPr>
      <w:proofErr w:type="spellStart"/>
      <w:r w:rsidRPr="000A007D">
        <w:rPr>
          <w:color w:val="0000FF"/>
        </w:rPr>
        <w:t>Trong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tháng</w:t>
      </w:r>
      <w:proofErr w:type="spellEnd"/>
      <w:r>
        <w:rPr>
          <w:color w:val="0000FF"/>
        </w:rPr>
        <w:t xml:space="preserve"> 9</w:t>
      </w:r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này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có</w:t>
      </w:r>
      <w:proofErr w:type="spellEnd"/>
      <w:r w:rsidRPr="000A007D">
        <w:rPr>
          <w:color w:val="0000FF"/>
        </w:rPr>
        <w:t> </w:t>
      </w:r>
      <w:proofErr w:type="spellStart"/>
      <w:r w:rsidRPr="000A007D">
        <w:rPr>
          <w:color w:val="0000FF"/>
        </w:rPr>
        <w:t>m</w:t>
      </w:r>
      <w:r w:rsidRPr="00D66D17">
        <w:rPr>
          <w:color w:val="0000FF"/>
        </w:rPr>
        <w:t>ộ</w:t>
      </w:r>
      <w:r>
        <w:rPr>
          <w:color w:val="0000FF"/>
        </w:rPr>
        <w:t>t</w:t>
      </w:r>
      <w:proofErr w:type="spellEnd"/>
      <w:r>
        <w:rPr>
          <w:color w:val="0000FF"/>
        </w:rPr>
        <w:t> </w:t>
      </w:r>
      <w:proofErr w:type="spellStart"/>
      <w:r>
        <w:rPr>
          <w:color w:val="0000FF"/>
        </w:rPr>
        <w:t>ngày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kỷ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niệm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đó</w:t>
      </w:r>
      <w:proofErr w:type="spellEnd"/>
      <w:r>
        <w:rPr>
          <w:color w:val="0000FF"/>
        </w:rPr>
        <w:t> </w:t>
      </w:r>
      <w:proofErr w:type="spellStart"/>
      <w:r>
        <w:rPr>
          <w:color w:val="0000FF"/>
        </w:rPr>
        <w:t>là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ngày</w:t>
      </w:r>
      <w:proofErr w:type="spellEnd"/>
      <w:r>
        <w:rPr>
          <w:color w:val="0000FF"/>
        </w:rPr>
        <w:t xml:space="preserve"> </w:t>
      </w:r>
      <w:r>
        <w:rPr>
          <w:color w:val="0000FF"/>
          <w:lang w:val="vi-VN"/>
        </w:rPr>
        <w:t xml:space="preserve">quốc khánh nước cộng hòa xã hội chủ nghĩa Việt </w:t>
      </w:r>
      <w:proofErr w:type="gramStart"/>
      <w:r>
        <w:rPr>
          <w:color w:val="0000FF"/>
          <w:lang w:val="vi-VN"/>
        </w:rPr>
        <w:t xml:space="preserve">Nam </w:t>
      </w:r>
      <w:r w:rsidRPr="000A007D">
        <w:rPr>
          <w:color w:val="0000FF"/>
        </w:rPr>
        <w:t>.</w:t>
      </w:r>
      <w:proofErr w:type="gram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Cuốn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sách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cô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muốn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giới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thiệu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với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chúng</w:t>
      </w:r>
      <w:proofErr w:type="spellEnd"/>
      <w:r w:rsidRPr="000A007D">
        <w:rPr>
          <w:color w:val="0000FF"/>
        </w:rPr>
        <w:t xml:space="preserve"> ta </w:t>
      </w:r>
      <w:proofErr w:type="spellStart"/>
      <w:r w:rsidRPr="000A007D">
        <w:rPr>
          <w:color w:val="0000FF"/>
        </w:rPr>
        <w:t>hôm</w:t>
      </w:r>
      <w:proofErr w:type="spellEnd"/>
      <w:r w:rsidRPr="000A007D">
        <w:rPr>
          <w:color w:val="0000FF"/>
        </w:rPr>
        <w:t xml:space="preserve"> nay </w:t>
      </w:r>
      <w:proofErr w:type="spellStart"/>
      <w:r w:rsidRPr="000A007D">
        <w:rPr>
          <w:color w:val="0000FF"/>
        </w:rPr>
        <w:t>đó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là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cuốn</w:t>
      </w:r>
      <w:proofErr w:type="spellEnd"/>
      <w:r w:rsidRPr="000A007D">
        <w:rPr>
          <w:color w:val="0000FF"/>
        </w:rPr>
        <w:t xml:space="preserve"> “</w:t>
      </w:r>
      <w:proofErr w:type="spellStart"/>
      <w:r w:rsidRPr="00D66D17">
        <w:rPr>
          <w:b/>
          <w:bCs/>
          <w:i/>
          <w:iCs/>
          <w:color w:val="0000FF"/>
        </w:rPr>
        <w:t>Đường</w:t>
      </w:r>
      <w:proofErr w:type="spellEnd"/>
      <w:r w:rsidRPr="00D66D17">
        <w:rPr>
          <w:b/>
          <w:bCs/>
          <w:i/>
          <w:iCs/>
          <w:color w:val="0000FF"/>
        </w:rPr>
        <w:t xml:space="preserve"> </w:t>
      </w:r>
      <w:proofErr w:type="spellStart"/>
      <w:r w:rsidRPr="00D66D17">
        <w:rPr>
          <w:b/>
          <w:bCs/>
          <w:i/>
          <w:iCs/>
          <w:color w:val="0000FF"/>
        </w:rPr>
        <w:t>chúng</w:t>
      </w:r>
      <w:proofErr w:type="spellEnd"/>
      <w:r w:rsidRPr="00D66D17">
        <w:rPr>
          <w:b/>
          <w:bCs/>
          <w:i/>
          <w:iCs/>
          <w:color w:val="0000FF"/>
        </w:rPr>
        <w:t xml:space="preserve"> ta </w:t>
      </w:r>
      <w:proofErr w:type="spellStart"/>
      <w:r w:rsidRPr="00D66D17">
        <w:rPr>
          <w:b/>
          <w:bCs/>
          <w:i/>
          <w:iCs/>
          <w:color w:val="0000FF"/>
        </w:rPr>
        <w:t>đi</w:t>
      </w:r>
      <w:proofErr w:type="spellEnd"/>
      <w:r w:rsidRPr="000A007D">
        <w:rPr>
          <w:color w:val="0000FF"/>
        </w:rPr>
        <w:t xml:space="preserve">”. </w:t>
      </w:r>
      <w:proofErr w:type="spellStart"/>
      <w:r w:rsidRPr="000A007D">
        <w:rPr>
          <w:color w:val="0000FF"/>
        </w:rPr>
        <w:t>Đây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là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tập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ký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thời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kỳ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chống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Mỹ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giả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Anh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Đức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Trần</w:t>
      </w:r>
      <w:proofErr w:type="spellEnd"/>
      <w:r w:rsidRPr="000A007D">
        <w:rPr>
          <w:color w:val="0000FF"/>
        </w:rPr>
        <w:t xml:space="preserve"> Minh </w:t>
      </w:r>
      <w:proofErr w:type="spellStart"/>
      <w:r w:rsidRPr="000A007D">
        <w:rPr>
          <w:color w:val="0000FF"/>
        </w:rPr>
        <w:t>Hiếu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Nguyễn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Trung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Thành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Xuân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Diệu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Chế</w:t>
      </w:r>
      <w:proofErr w:type="spellEnd"/>
      <w:r w:rsidRPr="000A007D">
        <w:rPr>
          <w:color w:val="0000FF"/>
        </w:rPr>
        <w:t xml:space="preserve"> Lan </w:t>
      </w:r>
      <w:proofErr w:type="spellStart"/>
      <w:r w:rsidRPr="000A007D">
        <w:rPr>
          <w:color w:val="0000FF"/>
        </w:rPr>
        <w:t>Viên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Giang</w:t>
      </w:r>
      <w:proofErr w:type="spellEnd"/>
      <w:r w:rsidRPr="000A007D">
        <w:rPr>
          <w:color w:val="0000FF"/>
        </w:rPr>
        <w:t xml:space="preserve"> Nam, </w:t>
      </w:r>
      <w:proofErr w:type="spellStart"/>
      <w:r w:rsidRPr="000A007D">
        <w:rPr>
          <w:color w:val="0000FF"/>
        </w:rPr>
        <w:t>Nguyễn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Thi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Nguyễn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Tuân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Hoàng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Phủ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Ngọc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Tường</w:t>
      </w:r>
      <w:proofErr w:type="spellEnd"/>
      <w:r w:rsidRPr="000A007D">
        <w:rPr>
          <w:color w:val="0000FF"/>
        </w:rPr>
        <w:t>.</w:t>
      </w:r>
    </w:p>
    <w:p w:rsidR="004F45DF" w:rsidRPr="000A007D" w:rsidRDefault="004F45DF" w:rsidP="004F45DF">
      <w:pPr>
        <w:shd w:val="clear" w:color="auto" w:fill="F6F6F6"/>
        <w:spacing w:after="150" w:line="360" w:lineRule="auto"/>
        <w:ind w:firstLine="720"/>
        <w:jc w:val="both"/>
        <w:rPr>
          <w:color w:val="808080"/>
        </w:rPr>
      </w:pPr>
      <w:proofErr w:type="spellStart"/>
      <w:r w:rsidRPr="000A007D">
        <w:rPr>
          <w:color w:val="0000FF"/>
        </w:rPr>
        <w:t>Cuốn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sách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dày</w:t>
      </w:r>
      <w:proofErr w:type="spellEnd"/>
      <w:r w:rsidRPr="000A007D">
        <w:rPr>
          <w:color w:val="0000FF"/>
        </w:rPr>
        <w:t xml:space="preserve"> 151 </w:t>
      </w:r>
      <w:proofErr w:type="spellStart"/>
      <w:r w:rsidRPr="000A007D">
        <w:rPr>
          <w:color w:val="0000FF"/>
        </w:rPr>
        <w:t>trang</w:t>
      </w:r>
      <w:proofErr w:type="spellEnd"/>
      <w:r w:rsidRPr="000A007D">
        <w:rPr>
          <w:color w:val="0000FF"/>
        </w:rPr>
        <w:t xml:space="preserve"> in </w:t>
      </w:r>
      <w:proofErr w:type="spellStart"/>
      <w:r w:rsidRPr="000A007D">
        <w:rPr>
          <w:color w:val="0000FF"/>
        </w:rPr>
        <w:t>trên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khổ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giấy</w:t>
      </w:r>
      <w:proofErr w:type="spellEnd"/>
      <w:r w:rsidRPr="000A007D">
        <w:rPr>
          <w:color w:val="0000FF"/>
        </w:rPr>
        <w:t xml:space="preserve"> 18,5 x 18,5 cm do </w:t>
      </w:r>
      <w:proofErr w:type="spellStart"/>
      <w:r w:rsidRPr="000A007D">
        <w:rPr>
          <w:color w:val="0000FF"/>
        </w:rPr>
        <w:t>nhà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xuất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bản</w:t>
      </w:r>
      <w:proofErr w:type="spellEnd"/>
      <w:r w:rsidRPr="000A007D">
        <w:rPr>
          <w:color w:val="0000FF"/>
        </w:rPr>
        <w:t xml:space="preserve"> Kim </w:t>
      </w:r>
      <w:proofErr w:type="spellStart"/>
      <w:r w:rsidRPr="000A007D">
        <w:rPr>
          <w:color w:val="0000FF"/>
        </w:rPr>
        <w:t>Đồng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ấn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hành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năm</w:t>
      </w:r>
      <w:proofErr w:type="spellEnd"/>
      <w:r w:rsidRPr="000A007D">
        <w:rPr>
          <w:color w:val="0000FF"/>
        </w:rPr>
        <w:t xml:space="preserve"> 2005. </w:t>
      </w:r>
      <w:proofErr w:type="spellStart"/>
      <w:r w:rsidRPr="000A007D">
        <w:rPr>
          <w:color w:val="0000FF"/>
        </w:rPr>
        <w:t>Trên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nền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màu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trắng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nổi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bật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dòng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chữ</w:t>
      </w:r>
      <w:proofErr w:type="spellEnd"/>
      <w:r w:rsidRPr="000A007D">
        <w:rPr>
          <w:color w:val="0000FF"/>
        </w:rPr>
        <w:t xml:space="preserve"> “</w:t>
      </w:r>
      <w:proofErr w:type="spellStart"/>
      <w:r w:rsidRPr="000A007D">
        <w:rPr>
          <w:color w:val="0000FF"/>
        </w:rPr>
        <w:t>Đường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chúng</w:t>
      </w:r>
      <w:proofErr w:type="spellEnd"/>
      <w:r w:rsidRPr="000A007D">
        <w:rPr>
          <w:color w:val="0000FF"/>
        </w:rPr>
        <w:t xml:space="preserve"> ta </w:t>
      </w:r>
      <w:proofErr w:type="spellStart"/>
      <w:r w:rsidRPr="000A007D">
        <w:rPr>
          <w:color w:val="0000FF"/>
        </w:rPr>
        <w:t>đi</w:t>
      </w:r>
      <w:proofErr w:type="spellEnd"/>
      <w:r w:rsidRPr="000A007D">
        <w:rPr>
          <w:color w:val="0000FF"/>
        </w:rPr>
        <w:t xml:space="preserve">” </w:t>
      </w:r>
      <w:proofErr w:type="spellStart"/>
      <w:r w:rsidRPr="000A007D">
        <w:rPr>
          <w:color w:val="0000FF"/>
        </w:rPr>
        <w:t>và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hình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ảnh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người</w:t>
      </w:r>
      <w:proofErr w:type="spellEnd"/>
      <w:r w:rsidRPr="000A007D">
        <w:rPr>
          <w:color w:val="0000FF"/>
        </w:rPr>
        <w:t xml:space="preserve"> du </w:t>
      </w:r>
      <w:proofErr w:type="spellStart"/>
      <w:r w:rsidRPr="000A007D">
        <w:rPr>
          <w:color w:val="0000FF"/>
        </w:rPr>
        <w:t>kích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cầm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chắc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tay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súng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người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chiến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sỹ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lái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xe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tăng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trong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tư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thế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sẵn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sàng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chiến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đấu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bảo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vệ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tổ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quốc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thân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yêu</w:t>
      </w:r>
      <w:proofErr w:type="spellEnd"/>
      <w:r w:rsidRPr="000A007D">
        <w:rPr>
          <w:color w:val="0000FF"/>
        </w:rPr>
        <w:t xml:space="preserve">. </w:t>
      </w:r>
      <w:proofErr w:type="spellStart"/>
      <w:r w:rsidRPr="000A007D">
        <w:rPr>
          <w:color w:val="0000FF"/>
        </w:rPr>
        <w:t>Trong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cuộc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kháng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chiến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chống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Mỹ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đó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có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rất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nhiều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chiến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sỹ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vừa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cầm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súng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lại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vừa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cầm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bút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đã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viết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lên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những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câu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chuyện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về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chiến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công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oanh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liệt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những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người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lính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cụ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Hồ</w:t>
      </w:r>
      <w:proofErr w:type="spellEnd"/>
      <w:r w:rsidRPr="000A007D">
        <w:rPr>
          <w:color w:val="0000FF"/>
        </w:rPr>
        <w:t>.</w:t>
      </w:r>
    </w:p>
    <w:p w:rsidR="004F45DF" w:rsidRPr="000A007D" w:rsidRDefault="004F45DF" w:rsidP="004F45DF">
      <w:pPr>
        <w:shd w:val="clear" w:color="auto" w:fill="F6F6F6"/>
        <w:spacing w:after="150" w:line="360" w:lineRule="auto"/>
        <w:jc w:val="both"/>
        <w:rPr>
          <w:color w:val="808080"/>
        </w:rPr>
      </w:pPr>
      <w:r w:rsidRPr="000A007D">
        <w:rPr>
          <w:color w:val="0000FF"/>
        </w:rPr>
        <w:t xml:space="preserve">          </w:t>
      </w:r>
      <w:proofErr w:type="spellStart"/>
      <w:r w:rsidRPr="000A007D">
        <w:rPr>
          <w:color w:val="0000FF"/>
        </w:rPr>
        <w:t>Tại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sao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Mỹ</w:t>
      </w:r>
      <w:proofErr w:type="spellEnd"/>
      <w:r w:rsidRPr="000A007D">
        <w:rPr>
          <w:color w:val="0000FF"/>
        </w:rPr>
        <w:t xml:space="preserve"> - </w:t>
      </w:r>
      <w:proofErr w:type="spellStart"/>
      <w:r w:rsidRPr="000A007D">
        <w:rPr>
          <w:color w:val="0000FF"/>
        </w:rPr>
        <w:t>một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đất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nước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có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nhiều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vũ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khí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tối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tân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hiện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đại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như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vậy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lại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phải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thua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thảm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bại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một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dân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tộc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bé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nhỏ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với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những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vũ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khí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thô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sơ</w:t>
      </w:r>
      <w:proofErr w:type="spellEnd"/>
      <w:r w:rsidRPr="000A007D">
        <w:rPr>
          <w:color w:val="0000FF"/>
        </w:rPr>
        <w:t>?</w:t>
      </w:r>
    </w:p>
    <w:p w:rsidR="004F45DF" w:rsidRPr="000A007D" w:rsidRDefault="004F45DF" w:rsidP="004F45DF">
      <w:pPr>
        <w:shd w:val="clear" w:color="auto" w:fill="F6F6F6"/>
        <w:spacing w:after="150" w:line="360" w:lineRule="auto"/>
        <w:jc w:val="both"/>
        <w:rPr>
          <w:color w:val="808080"/>
        </w:rPr>
      </w:pPr>
      <w:r w:rsidRPr="000A007D">
        <w:rPr>
          <w:color w:val="0000FF"/>
        </w:rPr>
        <w:t xml:space="preserve">          </w:t>
      </w:r>
      <w:proofErr w:type="spellStart"/>
      <w:r w:rsidRPr="000A007D">
        <w:rPr>
          <w:color w:val="0000FF"/>
        </w:rPr>
        <w:t>Mời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em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đón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đọc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từ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trang</w:t>
      </w:r>
      <w:proofErr w:type="spellEnd"/>
      <w:r w:rsidRPr="000A007D">
        <w:rPr>
          <w:color w:val="0000FF"/>
        </w:rPr>
        <w:t xml:space="preserve"> 16-25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câu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chuyện</w:t>
      </w:r>
      <w:proofErr w:type="spellEnd"/>
      <w:r w:rsidRPr="000A007D">
        <w:rPr>
          <w:color w:val="0000FF"/>
        </w:rPr>
        <w:t xml:space="preserve"> “</w:t>
      </w:r>
      <w:proofErr w:type="spellStart"/>
      <w:r w:rsidRPr="000A007D">
        <w:rPr>
          <w:color w:val="0000FF"/>
        </w:rPr>
        <w:t>Những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câu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chuyện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xung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quanh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một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trận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càn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hình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móng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ngựa</w:t>
      </w:r>
      <w:proofErr w:type="spellEnd"/>
      <w:r w:rsidRPr="000A007D">
        <w:rPr>
          <w:color w:val="0000FF"/>
        </w:rPr>
        <w:t xml:space="preserve">”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giả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Anh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Đức</w:t>
      </w:r>
      <w:proofErr w:type="spellEnd"/>
      <w:r w:rsidRPr="000A007D">
        <w:rPr>
          <w:color w:val="0000FF"/>
        </w:rPr>
        <w:t xml:space="preserve">, </w:t>
      </w:r>
      <w:proofErr w:type="spellStart"/>
      <w:r w:rsidRPr="000A007D">
        <w:rPr>
          <w:color w:val="0000FF"/>
        </w:rPr>
        <w:t>rồi</w:t>
      </w:r>
      <w:proofErr w:type="spellEnd"/>
      <w:r w:rsidRPr="000A007D">
        <w:rPr>
          <w:color w:val="0000FF"/>
        </w:rPr>
        <w:t xml:space="preserve"> “</w:t>
      </w:r>
      <w:proofErr w:type="spellStart"/>
      <w:r w:rsidRPr="000A007D">
        <w:rPr>
          <w:color w:val="0000FF"/>
        </w:rPr>
        <w:t>Hà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Nội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đánh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Mỹ</w:t>
      </w:r>
      <w:proofErr w:type="spellEnd"/>
      <w:r w:rsidRPr="000A007D">
        <w:rPr>
          <w:color w:val="0000FF"/>
        </w:rPr>
        <w:t xml:space="preserve">” </w:t>
      </w:r>
      <w:proofErr w:type="spellStart"/>
      <w:r w:rsidRPr="000A007D">
        <w:rPr>
          <w:color w:val="0000FF"/>
        </w:rPr>
        <w:t>ra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sao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giả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Nguyễn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Tuân</w:t>
      </w:r>
      <w:proofErr w:type="spellEnd"/>
      <w:r w:rsidRPr="000A007D">
        <w:rPr>
          <w:color w:val="0000FF"/>
        </w:rPr>
        <w:t>, “</w:t>
      </w:r>
      <w:proofErr w:type="spellStart"/>
      <w:r w:rsidRPr="000A007D">
        <w:rPr>
          <w:color w:val="0000FF"/>
        </w:rPr>
        <w:t>Đường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chúng</w:t>
      </w:r>
      <w:proofErr w:type="spellEnd"/>
      <w:r w:rsidRPr="000A007D">
        <w:rPr>
          <w:color w:val="0000FF"/>
        </w:rPr>
        <w:t xml:space="preserve"> ta </w:t>
      </w:r>
      <w:proofErr w:type="spellStart"/>
      <w:r w:rsidRPr="000A007D">
        <w:rPr>
          <w:color w:val="0000FF"/>
        </w:rPr>
        <w:t>đi</w:t>
      </w:r>
      <w:proofErr w:type="spellEnd"/>
      <w:r w:rsidRPr="000A007D">
        <w:rPr>
          <w:color w:val="0000FF"/>
        </w:rPr>
        <w:t xml:space="preserve">” </w:t>
      </w:r>
      <w:proofErr w:type="spellStart"/>
      <w:r w:rsidRPr="000A007D">
        <w:rPr>
          <w:color w:val="0000FF"/>
        </w:rPr>
        <w:t>như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thế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nào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giả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Nguyễn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Trung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Thành</w:t>
      </w:r>
      <w:proofErr w:type="spellEnd"/>
      <w:r w:rsidRPr="000A007D">
        <w:rPr>
          <w:color w:val="0000FF"/>
        </w:rPr>
        <w:t>.</w:t>
      </w:r>
    </w:p>
    <w:p w:rsidR="004F45DF" w:rsidRDefault="004F45DF" w:rsidP="004F45DF">
      <w:pPr>
        <w:shd w:val="clear" w:color="auto" w:fill="F6F6F6"/>
        <w:spacing w:after="150" w:line="360" w:lineRule="auto"/>
        <w:jc w:val="both"/>
        <w:rPr>
          <w:color w:val="0000FF"/>
        </w:rPr>
      </w:pPr>
      <w:r w:rsidRPr="000A007D">
        <w:rPr>
          <w:color w:val="0000FF"/>
        </w:rPr>
        <w:lastRenderedPageBreak/>
        <w:t xml:space="preserve">          </w:t>
      </w:r>
      <w:proofErr w:type="spellStart"/>
      <w:r w:rsidRPr="000A007D">
        <w:rPr>
          <w:color w:val="0000FF"/>
        </w:rPr>
        <w:t>Muốn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hiểu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thêm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về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cuộc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kháng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chiến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chống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Mỹ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cứu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nước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của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nhân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dân</w:t>
      </w:r>
      <w:proofErr w:type="spellEnd"/>
      <w:r w:rsidRPr="000A007D">
        <w:rPr>
          <w:color w:val="0000FF"/>
        </w:rPr>
        <w:t xml:space="preserve"> ta </w:t>
      </w:r>
      <w:proofErr w:type="spellStart"/>
      <w:r w:rsidRPr="000A007D">
        <w:rPr>
          <w:color w:val="0000FF"/>
        </w:rPr>
        <w:t>các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em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hãy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tìm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đọc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cuốn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sách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này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tại</w:t>
      </w:r>
      <w:proofErr w:type="spellEnd"/>
      <w:r w:rsidRPr="000A007D">
        <w:rPr>
          <w:color w:val="0000FF"/>
        </w:rPr>
        <w:t> </w:t>
      </w:r>
      <w:proofErr w:type="spellStart"/>
      <w:r w:rsidRPr="000A007D">
        <w:rPr>
          <w:color w:val="0000FF"/>
        </w:rPr>
        <w:t>Thư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viện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trường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mình</w:t>
      </w:r>
      <w:proofErr w:type="spellEnd"/>
      <w:r w:rsidRPr="000A007D">
        <w:rPr>
          <w:color w:val="0000FF"/>
        </w:rPr>
        <w:t xml:space="preserve"> </w:t>
      </w:r>
      <w:proofErr w:type="spellStart"/>
      <w:r w:rsidRPr="000A007D">
        <w:rPr>
          <w:color w:val="0000FF"/>
        </w:rPr>
        <w:t>nhé</w:t>
      </w:r>
      <w:proofErr w:type="spellEnd"/>
      <w:r w:rsidRPr="000A007D">
        <w:rPr>
          <w:color w:val="0000FF"/>
        </w:rPr>
        <w:t>.</w:t>
      </w:r>
      <w:bookmarkStart w:id="0" w:name="_GoBack"/>
      <w:bookmarkEnd w:id="0"/>
    </w:p>
    <w:p w:rsidR="00277397" w:rsidRDefault="00277397"/>
    <w:sectPr w:rsidR="00277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DF"/>
    <w:rsid w:val="00277397"/>
    <w:rsid w:val="004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6C3F"/>
  <w15:chartTrackingRefBased/>
  <w15:docId w15:val="{0D561D3F-A35C-4451-932B-5149E892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5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2024-01-16T08:42:00Z</dcterms:created>
  <dcterms:modified xsi:type="dcterms:W3CDTF">2024-01-16T08:46:00Z</dcterms:modified>
</cp:coreProperties>
</file>