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X="-318" w:tblpY="631"/>
        <w:tblW w:w="10488" w:type="dxa"/>
        <w:tblLook w:val="01E0" w:firstRow="1" w:lastRow="1" w:firstColumn="1" w:lastColumn="1" w:noHBand="0" w:noVBand="0"/>
      </w:tblPr>
      <w:tblGrid>
        <w:gridCol w:w="4146"/>
        <w:gridCol w:w="6342"/>
      </w:tblGrid>
      <w:tr w:rsidR="00E355FB" w:rsidRPr="002353FF" w14:paraId="2A3034B0" w14:textId="77777777" w:rsidTr="00E355FB">
        <w:trPr>
          <w:trHeight w:val="1590"/>
        </w:trPr>
        <w:tc>
          <w:tcPr>
            <w:tcW w:w="4146" w:type="dxa"/>
            <w:shd w:val="clear" w:color="auto" w:fill="auto"/>
          </w:tcPr>
          <w:p w14:paraId="461F7EC1" w14:textId="24799487" w:rsidR="00E355FB" w:rsidRDefault="00E355FB" w:rsidP="00BA2E13">
            <w:pPr>
              <w:pStyle w:val="PlainText"/>
              <w:spacing w:line="288" w:lineRule="auto"/>
              <w:jc w:val="center"/>
              <w:rPr>
                <w:rFonts w:ascii="Times New Roman" w:hAnsi="Times New Roman"/>
                <w:b/>
                <w:sz w:val="24"/>
                <w:szCs w:val="24"/>
              </w:rPr>
            </w:pPr>
            <w:r w:rsidRPr="00F82196">
              <w:rPr>
                <w:rFonts w:ascii="Times New Roman" w:hAnsi="Times New Roman"/>
                <w:b/>
                <w:sz w:val="24"/>
                <w:szCs w:val="24"/>
              </w:rPr>
              <w:t>TRƯỜNG THCS BA ĐÌNH</w:t>
            </w:r>
          </w:p>
          <w:p w14:paraId="3BEB4B3B" w14:textId="2E9B8806" w:rsidR="00E355FB" w:rsidRPr="00E355FB" w:rsidRDefault="00E355FB" w:rsidP="00BA2E13">
            <w:pPr>
              <w:pStyle w:val="PlainText"/>
              <w:spacing w:line="288" w:lineRule="auto"/>
              <w:jc w:val="center"/>
              <w:rPr>
                <w:rFonts w:ascii="Times New Roman" w:hAnsi="Times New Roman"/>
                <w:b/>
                <w:sz w:val="24"/>
                <w:szCs w:val="24"/>
                <w:lang w:val="en-US"/>
              </w:rPr>
            </w:pPr>
            <w:r>
              <w:rPr>
                <w:rFonts w:ascii="Times New Roman" w:hAnsi="Times New Roman"/>
                <w:b/>
                <w:sz w:val="24"/>
                <w:szCs w:val="24"/>
                <w:lang w:val="en-US"/>
              </w:rPr>
              <w:t>TỔ XÃ HỘI</w:t>
            </w:r>
          </w:p>
          <w:p w14:paraId="414E8D14" w14:textId="538C4212" w:rsidR="00E355FB" w:rsidRPr="00F82196" w:rsidRDefault="00E355FB" w:rsidP="00BA2E13">
            <w:pPr>
              <w:pStyle w:val="PlainText"/>
              <w:spacing w:line="288" w:lineRule="auto"/>
              <w:rPr>
                <w:rFonts w:ascii="Times New Roman" w:hAnsi="Times New Roman"/>
                <w:b/>
                <w:sz w:val="24"/>
                <w:szCs w:val="24"/>
              </w:rPr>
            </w:pPr>
            <w:r w:rsidRPr="00F82196">
              <w:rPr>
                <w:noProof/>
                <w:sz w:val="24"/>
                <w:szCs w:val="24"/>
                <w:lang w:val="vi-VN" w:eastAsia="vi-VN"/>
              </w:rPr>
              <w:drawing>
                <wp:anchor distT="0" distB="0" distL="114300" distR="114300" simplePos="0" relativeHeight="251659264" behindDoc="1" locked="0" layoutInCell="1" allowOverlap="1" wp14:anchorId="16620AE6" wp14:editId="7FA3CA4B">
                  <wp:simplePos x="0" y="0"/>
                  <wp:positionH relativeFrom="column">
                    <wp:posOffset>817880</wp:posOffset>
                  </wp:positionH>
                  <wp:positionV relativeFrom="paragraph">
                    <wp:posOffset>6985</wp:posOffset>
                  </wp:positionV>
                  <wp:extent cx="723900" cy="778510"/>
                  <wp:effectExtent l="0" t="0" r="0" b="2540"/>
                  <wp:wrapNone/>
                  <wp:docPr id="2" name="Picture 2" descr="Description: C:\Users\bd\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bd\Desktop\LOGO.jpg"/>
                          <pic:cNvPicPr>
                            <a:picLocks noChangeAspect="1" noChangeArrowheads="1"/>
                          </pic:cNvPicPr>
                        </pic:nvPicPr>
                        <pic:blipFill>
                          <a:blip r:embed="rId5">
                            <a:extLst>
                              <a:ext uri="{28A0092B-C50C-407E-A947-70E740481C1C}">
                                <a14:useLocalDpi xmlns:a14="http://schemas.microsoft.com/office/drawing/2010/main" val="0"/>
                              </a:ext>
                            </a:extLst>
                          </a:blip>
                          <a:srcRect l="8109" t="11214" r="7332" b="7520"/>
                          <a:stretch>
                            <a:fillRect/>
                          </a:stretch>
                        </pic:blipFill>
                        <pic:spPr bwMode="auto">
                          <a:xfrm>
                            <a:off x="0" y="0"/>
                            <a:ext cx="723900" cy="7785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42" w:type="dxa"/>
            <w:shd w:val="clear" w:color="auto" w:fill="auto"/>
          </w:tcPr>
          <w:p w14:paraId="3EFFC7D0" w14:textId="4E6114A9" w:rsidR="00E355FB" w:rsidRPr="00F82196" w:rsidRDefault="00E355FB" w:rsidP="00BA2E13">
            <w:pPr>
              <w:pStyle w:val="PlainText"/>
              <w:spacing w:line="288" w:lineRule="auto"/>
              <w:jc w:val="center"/>
              <w:rPr>
                <w:rFonts w:ascii="Times New Roman" w:hAnsi="Times New Roman"/>
                <w:b/>
                <w:sz w:val="24"/>
                <w:szCs w:val="24"/>
                <w:lang w:val="en-US"/>
              </w:rPr>
            </w:pPr>
            <w:r w:rsidRPr="00F82196">
              <w:rPr>
                <w:rFonts w:ascii="Times New Roman" w:hAnsi="Times New Roman"/>
                <w:b/>
                <w:sz w:val="24"/>
                <w:szCs w:val="24"/>
              </w:rPr>
              <w:t xml:space="preserve">ĐỀ </w:t>
            </w:r>
            <w:r>
              <w:rPr>
                <w:rFonts w:ascii="Times New Roman" w:hAnsi="Times New Roman"/>
                <w:b/>
                <w:sz w:val="24"/>
                <w:szCs w:val="24"/>
                <w:lang w:val="en-US"/>
              </w:rPr>
              <w:t>KIỂM TRA KHẢO SÁT LẦN 1</w:t>
            </w:r>
          </w:p>
          <w:p w14:paraId="75A14A68" w14:textId="14FFF6F7" w:rsidR="00E355FB" w:rsidRPr="00E355FB" w:rsidRDefault="00E355FB" w:rsidP="00BA2E13">
            <w:pPr>
              <w:pStyle w:val="PlainText"/>
              <w:spacing w:line="288" w:lineRule="auto"/>
              <w:jc w:val="center"/>
              <w:rPr>
                <w:rFonts w:ascii="Times New Roman" w:hAnsi="Times New Roman"/>
                <w:b/>
                <w:sz w:val="24"/>
                <w:szCs w:val="24"/>
                <w:lang w:val="en-US"/>
              </w:rPr>
            </w:pPr>
            <w:r w:rsidRPr="00F82196">
              <w:rPr>
                <w:rFonts w:ascii="Times New Roman" w:hAnsi="Times New Roman"/>
                <w:b/>
                <w:sz w:val="24"/>
                <w:szCs w:val="24"/>
              </w:rPr>
              <w:t xml:space="preserve"> NĂM HỌC 202</w:t>
            </w:r>
            <w:r>
              <w:rPr>
                <w:rFonts w:ascii="Times New Roman" w:hAnsi="Times New Roman"/>
                <w:b/>
                <w:sz w:val="24"/>
                <w:szCs w:val="24"/>
                <w:lang w:val="en-US"/>
              </w:rPr>
              <w:t>2</w:t>
            </w:r>
            <w:r w:rsidRPr="00F82196">
              <w:rPr>
                <w:rFonts w:ascii="Times New Roman" w:hAnsi="Times New Roman"/>
                <w:b/>
                <w:sz w:val="24"/>
                <w:szCs w:val="24"/>
              </w:rPr>
              <w:t xml:space="preserve"> - 202</w:t>
            </w:r>
            <w:r>
              <w:rPr>
                <w:rFonts w:ascii="Times New Roman" w:hAnsi="Times New Roman"/>
                <w:b/>
                <w:sz w:val="24"/>
                <w:szCs w:val="24"/>
                <w:lang w:val="en-US"/>
              </w:rPr>
              <w:t>3</w:t>
            </w:r>
          </w:p>
          <w:p w14:paraId="47B05B70" w14:textId="77777777" w:rsidR="00E355FB" w:rsidRPr="00F82196" w:rsidRDefault="00E355FB" w:rsidP="00BA2E13">
            <w:pPr>
              <w:pStyle w:val="PlainText"/>
              <w:spacing w:line="288" w:lineRule="auto"/>
              <w:jc w:val="center"/>
              <w:rPr>
                <w:rFonts w:ascii="Times New Roman" w:hAnsi="Times New Roman"/>
                <w:b/>
                <w:sz w:val="24"/>
                <w:szCs w:val="24"/>
                <w:lang w:val="en-US"/>
              </w:rPr>
            </w:pPr>
            <w:r w:rsidRPr="00F82196">
              <w:rPr>
                <w:rFonts w:ascii="Times New Roman" w:hAnsi="Times New Roman"/>
                <w:b/>
                <w:sz w:val="24"/>
                <w:szCs w:val="24"/>
              </w:rPr>
              <w:t xml:space="preserve">Môn: </w:t>
            </w:r>
            <w:r w:rsidRPr="00F82196">
              <w:rPr>
                <w:rFonts w:ascii="Times New Roman" w:hAnsi="Times New Roman"/>
                <w:b/>
                <w:sz w:val="24"/>
                <w:szCs w:val="24"/>
                <w:lang w:val="en-US"/>
              </w:rPr>
              <w:t>NGỮ VĂN</w:t>
            </w:r>
            <w:r w:rsidRPr="00F82196">
              <w:rPr>
                <w:rFonts w:ascii="Times New Roman" w:hAnsi="Times New Roman"/>
                <w:b/>
                <w:sz w:val="24"/>
                <w:szCs w:val="24"/>
              </w:rPr>
              <w:t xml:space="preserve"> - Lớp </w:t>
            </w:r>
            <w:r>
              <w:rPr>
                <w:rFonts w:ascii="Times New Roman" w:hAnsi="Times New Roman"/>
                <w:b/>
                <w:sz w:val="24"/>
                <w:szCs w:val="24"/>
                <w:lang w:val="en-US"/>
              </w:rPr>
              <w:t>9</w:t>
            </w:r>
          </w:p>
          <w:p w14:paraId="53B0A1A4" w14:textId="0735E9ED" w:rsidR="00E355FB" w:rsidRPr="00F82196" w:rsidRDefault="00E355FB" w:rsidP="00BA2E13">
            <w:pPr>
              <w:pStyle w:val="PlainText"/>
              <w:spacing w:line="288" w:lineRule="auto"/>
              <w:jc w:val="center"/>
              <w:rPr>
                <w:rFonts w:ascii="Times New Roman" w:hAnsi="Times New Roman"/>
                <w:b/>
                <w:sz w:val="24"/>
                <w:szCs w:val="24"/>
              </w:rPr>
            </w:pPr>
            <w:r w:rsidRPr="00F82196">
              <w:rPr>
                <w:rFonts w:ascii="Times New Roman" w:hAnsi="Times New Roman"/>
                <w:b/>
                <w:sz w:val="24"/>
                <w:szCs w:val="24"/>
              </w:rPr>
              <w:t xml:space="preserve">Thời gian làm bài: </w:t>
            </w:r>
            <w:r w:rsidR="00926054">
              <w:rPr>
                <w:rFonts w:ascii="Times New Roman" w:hAnsi="Times New Roman"/>
                <w:b/>
                <w:sz w:val="24"/>
                <w:szCs w:val="24"/>
                <w:lang w:val="en-US"/>
              </w:rPr>
              <w:t>9</w:t>
            </w:r>
            <w:r w:rsidRPr="00F82196">
              <w:rPr>
                <w:rFonts w:ascii="Times New Roman" w:hAnsi="Times New Roman"/>
                <w:b/>
                <w:sz w:val="24"/>
                <w:szCs w:val="24"/>
                <w:lang w:val="en-US"/>
              </w:rPr>
              <w:t>0</w:t>
            </w:r>
            <w:r w:rsidRPr="00F82196">
              <w:rPr>
                <w:rFonts w:ascii="Times New Roman" w:hAnsi="Times New Roman"/>
                <w:b/>
                <w:sz w:val="24"/>
                <w:szCs w:val="24"/>
              </w:rPr>
              <w:t xml:space="preserve"> phút</w:t>
            </w:r>
          </w:p>
          <w:p w14:paraId="3A35F522" w14:textId="13989C9C" w:rsidR="00E355FB" w:rsidRPr="00332FBA" w:rsidRDefault="00E355FB" w:rsidP="00BA2E13">
            <w:pPr>
              <w:pStyle w:val="PlainText"/>
              <w:spacing w:line="288" w:lineRule="auto"/>
              <w:jc w:val="center"/>
              <w:rPr>
                <w:rFonts w:ascii="Times New Roman" w:hAnsi="Times New Roman"/>
                <w:b/>
                <w:i/>
                <w:sz w:val="24"/>
                <w:szCs w:val="24"/>
                <w:lang w:val="en-US"/>
              </w:rPr>
            </w:pPr>
            <w:r w:rsidRPr="00F82196">
              <w:rPr>
                <w:rFonts w:ascii="Times New Roman" w:hAnsi="Times New Roman"/>
                <w:b/>
                <w:i/>
                <w:sz w:val="24"/>
                <w:szCs w:val="24"/>
              </w:rPr>
              <w:t xml:space="preserve">Ngày kiểm tra: </w:t>
            </w:r>
            <w:r>
              <w:rPr>
                <w:rFonts w:ascii="Times New Roman" w:hAnsi="Times New Roman"/>
                <w:b/>
                <w:i/>
                <w:sz w:val="24"/>
                <w:szCs w:val="24"/>
                <w:lang w:val="en-US"/>
              </w:rPr>
              <w:t>6/4/2023</w:t>
            </w:r>
          </w:p>
          <w:p w14:paraId="4309EA0D" w14:textId="7D6284DD" w:rsidR="00E355FB" w:rsidRDefault="00E355FB" w:rsidP="00BA2E13">
            <w:pPr>
              <w:pStyle w:val="PlainText"/>
              <w:spacing w:line="288" w:lineRule="auto"/>
              <w:jc w:val="center"/>
              <w:rPr>
                <w:rFonts w:ascii="Times New Roman" w:hAnsi="Times New Roman"/>
                <w:i/>
                <w:sz w:val="24"/>
                <w:szCs w:val="24"/>
                <w:lang w:val="fr-FR"/>
              </w:rPr>
            </w:pPr>
            <w:r w:rsidRPr="002353FF">
              <w:rPr>
                <w:rFonts w:ascii="Times New Roman" w:hAnsi="Times New Roman"/>
                <w:i/>
                <w:sz w:val="24"/>
                <w:szCs w:val="24"/>
                <w:lang w:val="fr-FR"/>
              </w:rPr>
              <w:t>( Đề thi gồm một trang)</w:t>
            </w:r>
          </w:p>
          <w:p w14:paraId="76F48A57" w14:textId="1E6C2930" w:rsidR="00E355FB" w:rsidRPr="002353FF" w:rsidRDefault="00E355FB" w:rsidP="00BA2E13">
            <w:pPr>
              <w:pStyle w:val="PlainText"/>
              <w:spacing w:line="288" w:lineRule="auto"/>
              <w:jc w:val="center"/>
              <w:rPr>
                <w:rFonts w:ascii="Times New Roman" w:hAnsi="Times New Roman"/>
                <w:i/>
                <w:sz w:val="24"/>
                <w:szCs w:val="24"/>
                <w:lang w:val="fr-FR"/>
              </w:rPr>
            </w:pPr>
            <w:r>
              <w:rPr>
                <w:rFonts w:ascii="Times New Roman" w:hAnsi="Times New Roman"/>
                <w:i/>
                <w:sz w:val="24"/>
                <w:szCs w:val="24"/>
                <w:lang w:val="fr-FR"/>
              </w:rPr>
              <w:t>---------------------------------</w:t>
            </w:r>
          </w:p>
          <w:p w14:paraId="6E64C03F" w14:textId="77777777" w:rsidR="00E355FB" w:rsidRPr="002353FF" w:rsidRDefault="00E355FB" w:rsidP="00BA2E13">
            <w:pPr>
              <w:spacing w:line="288" w:lineRule="auto"/>
              <w:rPr>
                <w:b/>
                <w:lang w:val="fr-FR"/>
              </w:rPr>
            </w:pPr>
          </w:p>
        </w:tc>
      </w:tr>
    </w:tbl>
    <w:p w14:paraId="6F3435D1" w14:textId="7656162D" w:rsidR="008F7F29" w:rsidRPr="008F7F29" w:rsidRDefault="008F7F29" w:rsidP="008F7F29">
      <w:pPr>
        <w:tabs>
          <w:tab w:val="left" w:pos="975"/>
        </w:tabs>
        <w:spacing w:line="360" w:lineRule="exact"/>
        <w:jc w:val="both"/>
        <w:rPr>
          <w:color w:val="000000"/>
          <w:sz w:val="26"/>
          <w:szCs w:val="26"/>
        </w:rPr>
      </w:pPr>
      <w:r w:rsidRPr="00D5455B">
        <w:rPr>
          <w:b/>
          <w:sz w:val="26"/>
          <w:szCs w:val="26"/>
          <w:lang w:val="de-DE"/>
        </w:rPr>
        <w:t>PHẦN I (</w:t>
      </w:r>
      <w:r w:rsidR="00137E45">
        <w:rPr>
          <w:b/>
          <w:sz w:val="26"/>
          <w:szCs w:val="26"/>
          <w:lang w:val="de-DE"/>
        </w:rPr>
        <w:t>6</w:t>
      </w:r>
      <w:r w:rsidRPr="00D5455B">
        <w:rPr>
          <w:b/>
          <w:sz w:val="26"/>
          <w:szCs w:val="26"/>
          <w:lang w:val="de-DE"/>
        </w:rPr>
        <w:t>.0 điểm)</w:t>
      </w:r>
      <w:r w:rsidR="00D5455B" w:rsidRPr="00D5455B">
        <w:rPr>
          <w:b/>
          <w:sz w:val="26"/>
          <w:szCs w:val="26"/>
          <w:lang w:val="de-DE"/>
        </w:rPr>
        <w:t>.</w:t>
      </w:r>
      <w:r w:rsidR="00D5455B">
        <w:rPr>
          <w:b/>
          <w:sz w:val="26"/>
          <w:szCs w:val="26"/>
          <w:lang w:val="de-DE"/>
        </w:rPr>
        <w:t xml:space="preserve"> </w:t>
      </w:r>
      <w:r w:rsidRPr="008F7F29">
        <w:rPr>
          <w:color w:val="000000"/>
          <w:sz w:val="26"/>
          <w:szCs w:val="26"/>
        </w:rPr>
        <w:t xml:space="preserve">Trong văn bản </w:t>
      </w:r>
      <w:r w:rsidRPr="008F7F29">
        <w:rPr>
          <w:b/>
          <w:i/>
          <w:color w:val="000000"/>
          <w:sz w:val="26"/>
          <w:szCs w:val="26"/>
        </w:rPr>
        <w:t>“Những ngôi sao xa xôi”</w:t>
      </w:r>
      <w:r w:rsidRPr="008F7F29">
        <w:rPr>
          <w:color w:val="000000"/>
          <w:sz w:val="26"/>
          <w:szCs w:val="26"/>
        </w:rPr>
        <w:t>, tác giả Lê Minh Khuê đã viết:</w:t>
      </w:r>
    </w:p>
    <w:p w14:paraId="410190A8" w14:textId="77777777" w:rsidR="008F7F29" w:rsidRPr="008F7F29" w:rsidRDefault="008F7F29" w:rsidP="008F7F29">
      <w:pPr>
        <w:spacing w:line="360" w:lineRule="exact"/>
        <w:jc w:val="both"/>
        <w:rPr>
          <w:i/>
          <w:color w:val="000000"/>
          <w:sz w:val="26"/>
          <w:szCs w:val="26"/>
        </w:rPr>
      </w:pPr>
      <w:r w:rsidRPr="008F7F29">
        <w:rPr>
          <w:i/>
          <w:color w:val="000000"/>
          <w:sz w:val="26"/>
          <w:szCs w:val="26"/>
        </w:rPr>
        <w:t xml:space="preserve">     (…) “Vắng lặng đến phát sợ. Cây còn lại xơ xác. Đất nóng. Khói đen vật vờ từng cụm trong không trung, che đi những gì từ xa. Các anh cao xạ có nhìn thấy chúng tôi không? Chắc có, các anh ấy có những cái ống nhòm có thể thu cả trái đất vào tầm mắt. Tôi đến gần quả bom. Cảm thấy có ánh mắt các chiến sĩ dõi theo mình, tôi không sợ nữa. Tôi sẽ không đi khom. Các anh ấy không thích cái kiểu đi khom khi có thể cứ đàng hoàng mà bước tới.”. </w:t>
      </w:r>
    </w:p>
    <w:p w14:paraId="7354E608" w14:textId="77777777" w:rsidR="008F7F29" w:rsidRPr="008F7F29" w:rsidRDefault="008F7F29" w:rsidP="008F7F29">
      <w:pPr>
        <w:spacing w:line="360" w:lineRule="exact"/>
        <w:jc w:val="right"/>
        <w:rPr>
          <w:i/>
          <w:color w:val="000000"/>
          <w:sz w:val="26"/>
          <w:szCs w:val="26"/>
        </w:rPr>
      </w:pPr>
      <w:r w:rsidRPr="008F7F29">
        <w:rPr>
          <w:i/>
          <w:color w:val="000000"/>
          <w:sz w:val="26"/>
          <w:szCs w:val="26"/>
        </w:rPr>
        <w:t xml:space="preserve">                                                  </w:t>
      </w:r>
      <w:r w:rsidRPr="008F7F29">
        <w:rPr>
          <w:color w:val="000000"/>
          <w:sz w:val="26"/>
          <w:szCs w:val="26"/>
        </w:rPr>
        <w:t xml:space="preserve">(Trích </w:t>
      </w:r>
      <w:r w:rsidRPr="008F7F29">
        <w:rPr>
          <w:b/>
          <w:i/>
          <w:color w:val="000000"/>
          <w:sz w:val="26"/>
          <w:szCs w:val="26"/>
        </w:rPr>
        <w:t>Ngữ văn 9, tập II,</w:t>
      </w:r>
      <w:r w:rsidRPr="008F7F29">
        <w:rPr>
          <w:color w:val="000000"/>
          <w:sz w:val="26"/>
          <w:szCs w:val="26"/>
        </w:rPr>
        <w:t xml:space="preserve"> NXB Giáo dục 2017)</w:t>
      </w:r>
    </w:p>
    <w:p w14:paraId="4AD23D3B" w14:textId="4096A1C3" w:rsidR="008F7F29" w:rsidRPr="008F7F29" w:rsidRDefault="008F7F29" w:rsidP="00D5455B">
      <w:pPr>
        <w:spacing w:line="360" w:lineRule="exact"/>
        <w:ind w:firstLine="720"/>
        <w:jc w:val="both"/>
        <w:rPr>
          <w:i/>
          <w:sz w:val="26"/>
          <w:szCs w:val="26"/>
        </w:rPr>
      </w:pPr>
      <w:r w:rsidRPr="00137E45">
        <w:rPr>
          <w:b/>
          <w:iCs/>
          <w:sz w:val="26"/>
          <w:szCs w:val="26"/>
        </w:rPr>
        <w:t xml:space="preserve">Câu </w:t>
      </w:r>
      <w:r w:rsidR="005D1181" w:rsidRPr="00137E45">
        <w:rPr>
          <w:b/>
          <w:iCs/>
          <w:sz w:val="26"/>
          <w:szCs w:val="26"/>
        </w:rPr>
        <w:t>1</w:t>
      </w:r>
      <w:r w:rsidR="00137E45">
        <w:rPr>
          <w:b/>
          <w:iCs/>
          <w:sz w:val="26"/>
          <w:szCs w:val="26"/>
        </w:rPr>
        <w:t xml:space="preserve"> (1,0 điểm)</w:t>
      </w:r>
      <w:r w:rsidRPr="00137E45">
        <w:rPr>
          <w:b/>
          <w:iCs/>
          <w:sz w:val="26"/>
          <w:szCs w:val="26"/>
        </w:rPr>
        <w:t>.</w:t>
      </w:r>
      <w:r w:rsidRPr="008F7F29">
        <w:rPr>
          <w:sz w:val="26"/>
          <w:szCs w:val="26"/>
        </w:rPr>
        <w:t xml:space="preserve"> Trong đoạn trích trên, nhân vật xưng </w:t>
      </w:r>
      <w:r w:rsidRPr="008F7F29">
        <w:rPr>
          <w:i/>
          <w:sz w:val="26"/>
          <w:szCs w:val="26"/>
        </w:rPr>
        <w:t>“tôi”</w:t>
      </w:r>
      <w:r w:rsidRPr="008F7F29">
        <w:rPr>
          <w:sz w:val="26"/>
          <w:szCs w:val="26"/>
        </w:rPr>
        <w:t xml:space="preserve"> là ai và đang bắt đầu làm công việc gì? Theo em, vì sao khi bắt đầu công việc đó, </w:t>
      </w:r>
      <w:r w:rsidRPr="008F7F29">
        <w:rPr>
          <w:i/>
          <w:sz w:val="26"/>
          <w:szCs w:val="26"/>
        </w:rPr>
        <w:t>“tôi”</w:t>
      </w:r>
      <w:r w:rsidRPr="008F7F29">
        <w:rPr>
          <w:b/>
          <w:i/>
          <w:sz w:val="26"/>
          <w:szCs w:val="26"/>
        </w:rPr>
        <w:t xml:space="preserve"> </w:t>
      </w:r>
      <w:r w:rsidRPr="008F7F29">
        <w:rPr>
          <w:sz w:val="26"/>
          <w:szCs w:val="26"/>
        </w:rPr>
        <w:t xml:space="preserve">có cảm giác </w:t>
      </w:r>
      <w:r w:rsidRPr="008F7F29">
        <w:rPr>
          <w:i/>
          <w:sz w:val="26"/>
          <w:szCs w:val="26"/>
        </w:rPr>
        <w:t>“Vắng lặng đến phát sợ”</w:t>
      </w:r>
      <w:r w:rsidRPr="008F7F29">
        <w:rPr>
          <w:sz w:val="26"/>
          <w:szCs w:val="26"/>
        </w:rPr>
        <w:t xml:space="preserve"> nhưng sau đó </w:t>
      </w:r>
      <w:r w:rsidRPr="008F7F29">
        <w:rPr>
          <w:i/>
          <w:sz w:val="26"/>
          <w:szCs w:val="26"/>
        </w:rPr>
        <w:t>“tôi”</w:t>
      </w:r>
      <w:r w:rsidRPr="008F7F29">
        <w:rPr>
          <w:sz w:val="26"/>
          <w:szCs w:val="26"/>
        </w:rPr>
        <w:t xml:space="preserve"> lại </w:t>
      </w:r>
      <w:r w:rsidRPr="008F7F29">
        <w:rPr>
          <w:i/>
          <w:sz w:val="26"/>
          <w:szCs w:val="26"/>
        </w:rPr>
        <w:t>“không sợ nữa”</w:t>
      </w:r>
      <w:r w:rsidRPr="008F7F29">
        <w:rPr>
          <w:sz w:val="26"/>
          <w:szCs w:val="26"/>
        </w:rPr>
        <w:t xml:space="preserve">? </w:t>
      </w:r>
    </w:p>
    <w:p w14:paraId="16418FAB" w14:textId="6C1238B4" w:rsidR="008F7F29" w:rsidRPr="008F7F29" w:rsidRDefault="008F7F29" w:rsidP="00D5455B">
      <w:pPr>
        <w:spacing w:line="360" w:lineRule="exact"/>
        <w:ind w:firstLine="720"/>
        <w:jc w:val="both"/>
        <w:rPr>
          <w:i/>
          <w:sz w:val="26"/>
          <w:szCs w:val="26"/>
        </w:rPr>
      </w:pPr>
      <w:r w:rsidRPr="00137E45">
        <w:rPr>
          <w:b/>
          <w:iCs/>
          <w:sz w:val="26"/>
          <w:szCs w:val="26"/>
        </w:rPr>
        <w:t>Câu</w:t>
      </w:r>
      <w:r w:rsidRPr="00137E45">
        <w:rPr>
          <w:iCs/>
          <w:sz w:val="26"/>
          <w:szCs w:val="26"/>
        </w:rPr>
        <w:t xml:space="preserve"> </w:t>
      </w:r>
      <w:r w:rsidR="005D1181" w:rsidRPr="00137E45">
        <w:rPr>
          <w:b/>
          <w:iCs/>
          <w:sz w:val="26"/>
          <w:szCs w:val="26"/>
        </w:rPr>
        <w:t>2</w:t>
      </w:r>
      <w:r w:rsidR="00137E45">
        <w:rPr>
          <w:iCs/>
          <w:sz w:val="26"/>
          <w:szCs w:val="26"/>
        </w:rPr>
        <w:t xml:space="preserve"> </w:t>
      </w:r>
      <w:r w:rsidR="00137E45" w:rsidRPr="00137E45">
        <w:rPr>
          <w:b/>
          <w:bCs/>
          <w:iCs/>
          <w:sz w:val="26"/>
          <w:szCs w:val="26"/>
        </w:rPr>
        <w:t xml:space="preserve">( </w:t>
      </w:r>
      <w:r w:rsidR="00E355FB">
        <w:rPr>
          <w:b/>
          <w:bCs/>
          <w:iCs/>
          <w:sz w:val="26"/>
          <w:szCs w:val="26"/>
        </w:rPr>
        <w:t xml:space="preserve">0,5 </w:t>
      </w:r>
      <w:r w:rsidR="00137E45" w:rsidRPr="00137E45">
        <w:rPr>
          <w:b/>
          <w:bCs/>
          <w:iCs/>
          <w:sz w:val="26"/>
          <w:szCs w:val="26"/>
        </w:rPr>
        <w:t>điểm).</w:t>
      </w:r>
      <w:r w:rsidR="00E355FB">
        <w:rPr>
          <w:sz w:val="26"/>
          <w:szCs w:val="26"/>
        </w:rPr>
        <w:t xml:space="preserve"> </w:t>
      </w:r>
      <w:r w:rsidR="005D1181">
        <w:rPr>
          <w:sz w:val="26"/>
          <w:szCs w:val="26"/>
        </w:rPr>
        <w:t>Chỉ ra và</w:t>
      </w:r>
      <w:r w:rsidRPr="008F7F29">
        <w:rPr>
          <w:sz w:val="26"/>
          <w:szCs w:val="26"/>
        </w:rPr>
        <w:t xml:space="preserve"> gọi tên thành phần biệt lập </w:t>
      </w:r>
      <w:r w:rsidR="00E355FB">
        <w:rPr>
          <w:sz w:val="26"/>
          <w:szCs w:val="26"/>
        </w:rPr>
        <w:t>có trong đoạn trích trên</w:t>
      </w:r>
      <w:r w:rsidRPr="008F7F29">
        <w:rPr>
          <w:i/>
          <w:sz w:val="26"/>
          <w:szCs w:val="26"/>
        </w:rPr>
        <w:t xml:space="preserve"> </w:t>
      </w:r>
    </w:p>
    <w:p w14:paraId="29EB492A" w14:textId="60DC93A3" w:rsidR="008F7F29" w:rsidRPr="005D1181" w:rsidRDefault="008F7F29" w:rsidP="00D5455B">
      <w:pPr>
        <w:spacing w:line="360" w:lineRule="exact"/>
        <w:ind w:firstLine="720"/>
        <w:jc w:val="both"/>
        <w:rPr>
          <w:iCs/>
          <w:spacing w:val="-4"/>
          <w:sz w:val="26"/>
          <w:szCs w:val="26"/>
        </w:rPr>
      </w:pPr>
      <w:r w:rsidRPr="00137E45">
        <w:rPr>
          <w:b/>
          <w:iCs/>
          <w:sz w:val="26"/>
          <w:szCs w:val="26"/>
        </w:rPr>
        <w:t>Câu</w:t>
      </w:r>
      <w:r w:rsidRPr="00137E45">
        <w:rPr>
          <w:iCs/>
          <w:sz w:val="26"/>
          <w:szCs w:val="26"/>
        </w:rPr>
        <w:t xml:space="preserve"> </w:t>
      </w:r>
      <w:r w:rsidR="005D1181" w:rsidRPr="00137E45">
        <w:rPr>
          <w:b/>
          <w:iCs/>
          <w:sz w:val="26"/>
          <w:szCs w:val="26"/>
        </w:rPr>
        <w:t>3</w:t>
      </w:r>
      <w:r w:rsidR="00137E45">
        <w:rPr>
          <w:b/>
          <w:iCs/>
          <w:sz w:val="26"/>
          <w:szCs w:val="26"/>
        </w:rPr>
        <w:t xml:space="preserve"> (3,5 điểm)</w:t>
      </w:r>
      <w:r w:rsidRPr="008F7F29">
        <w:rPr>
          <w:i/>
          <w:sz w:val="26"/>
          <w:szCs w:val="26"/>
        </w:rPr>
        <w:t>.</w:t>
      </w:r>
      <w:r w:rsidRPr="008F7F29">
        <w:rPr>
          <w:sz w:val="26"/>
          <w:szCs w:val="26"/>
        </w:rPr>
        <w:t xml:space="preserve"> </w:t>
      </w:r>
      <w:r w:rsidR="00137E45">
        <w:rPr>
          <w:sz w:val="26"/>
          <w:szCs w:val="26"/>
        </w:rPr>
        <w:t>Dựa vào tác phẩm “Những ngôi sao xa xôi”, e</w:t>
      </w:r>
      <w:r w:rsidRPr="008F7F29">
        <w:rPr>
          <w:sz w:val="26"/>
          <w:szCs w:val="26"/>
        </w:rPr>
        <w:t xml:space="preserve">m hãy viết một đoạn văn theo cách lập luận </w:t>
      </w:r>
      <w:r w:rsidR="00137E45">
        <w:rPr>
          <w:sz w:val="26"/>
          <w:szCs w:val="26"/>
        </w:rPr>
        <w:t xml:space="preserve">diễn dịch </w:t>
      </w:r>
      <w:r w:rsidRPr="008F7F29">
        <w:rPr>
          <w:i/>
          <w:sz w:val="26"/>
          <w:szCs w:val="26"/>
        </w:rPr>
        <w:t>(khoảng 12 câu)</w:t>
      </w:r>
      <w:r w:rsidR="0019383C">
        <w:rPr>
          <w:sz w:val="26"/>
          <w:szCs w:val="26"/>
        </w:rPr>
        <w:t xml:space="preserve"> làm rõ tinh thần chiến đấu </w:t>
      </w:r>
      <w:r w:rsidRPr="008F7F29">
        <w:rPr>
          <w:sz w:val="26"/>
          <w:szCs w:val="26"/>
        </w:rPr>
        <w:t xml:space="preserve">của </w:t>
      </w:r>
      <w:r w:rsidRPr="008F7F29">
        <w:rPr>
          <w:i/>
          <w:sz w:val="26"/>
          <w:szCs w:val="26"/>
        </w:rPr>
        <w:t>“tôi”</w:t>
      </w:r>
      <w:r w:rsidRPr="008F7F29">
        <w:rPr>
          <w:sz w:val="26"/>
          <w:szCs w:val="26"/>
        </w:rPr>
        <w:t xml:space="preserve"> </w:t>
      </w:r>
      <w:r w:rsidR="0019383C">
        <w:rPr>
          <w:sz w:val="26"/>
          <w:szCs w:val="26"/>
        </w:rPr>
        <w:t>và những người đồng đội</w:t>
      </w:r>
      <w:r w:rsidRPr="008F7F29">
        <w:rPr>
          <w:sz w:val="26"/>
          <w:szCs w:val="26"/>
        </w:rPr>
        <w:t xml:space="preserve">. </w:t>
      </w:r>
      <w:r w:rsidRPr="005D1181">
        <w:rPr>
          <w:spacing w:val="-4"/>
          <w:sz w:val="26"/>
          <w:szCs w:val="26"/>
        </w:rPr>
        <w:t xml:space="preserve">Trong đoạn có sử dụng hợp lí một </w:t>
      </w:r>
      <w:r w:rsidR="004E7E21">
        <w:rPr>
          <w:spacing w:val="-4"/>
          <w:sz w:val="26"/>
          <w:szCs w:val="26"/>
        </w:rPr>
        <w:t>câu có thành phần biệt lập</w:t>
      </w:r>
      <w:r w:rsidRPr="005D1181">
        <w:rPr>
          <w:spacing w:val="-4"/>
          <w:sz w:val="26"/>
          <w:szCs w:val="26"/>
        </w:rPr>
        <w:t xml:space="preserve"> </w:t>
      </w:r>
      <w:r w:rsidR="004E7E21">
        <w:rPr>
          <w:spacing w:val="-4"/>
          <w:sz w:val="26"/>
          <w:szCs w:val="26"/>
        </w:rPr>
        <w:t xml:space="preserve"> phụ chú </w:t>
      </w:r>
      <w:r w:rsidRPr="005D1181">
        <w:rPr>
          <w:spacing w:val="-4"/>
          <w:sz w:val="26"/>
          <w:szCs w:val="26"/>
        </w:rPr>
        <w:t xml:space="preserve">và một phép thế </w:t>
      </w:r>
      <w:r w:rsidRPr="005D1181">
        <w:rPr>
          <w:iCs/>
          <w:spacing w:val="-4"/>
          <w:sz w:val="26"/>
          <w:szCs w:val="26"/>
        </w:rPr>
        <w:t>(gạch chân và chú thích rõ</w:t>
      </w:r>
      <w:r w:rsidR="004E7E21">
        <w:rPr>
          <w:iCs/>
          <w:spacing w:val="-4"/>
          <w:sz w:val="26"/>
          <w:szCs w:val="26"/>
        </w:rPr>
        <w:t xml:space="preserve"> thành phần biệt lập phụ chú avf từ ngữ dùng làm phép thế</w:t>
      </w:r>
      <w:r w:rsidRPr="005D1181">
        <w:rPr>
          <w:iCs/>
          <w:spacing w:val="-4"/>
          <w:sz w:val="26"/>
          <w:szCs w:val="26"/>
        </w:rPr>
        <w:t>).</w:t>
      </w:r>
    </w:p>
    <w:p w14:paraId="19953243" w14:textId="662C917F" w:rsidR="008F7F29" w:rsidRPr="008F7F29" w:rsidRDefault="008F7F29" w:rsidP="00D5455B">
      <w:pPr>
        <w:spacing w:after="120" w:line="360" w:lineRule="exact"/>
        <w:ind w:firstLine="720"/>
        <w:jc w:val="both"/>
        <w:rPr>
          <w:i/>
          <w:sz w:val="26"/>
          <w:szCs w:val="26"/>
        </w:rPr>
      </w:pPr>
      <w:r w:rsidRPr="00137E45">
        <w:rPr>
          <w:b/>
          <w:bCs/>
          <w:iCs/>
          <w:sz w:val="26"/>
          <w:szCs w:val="26"/>
        </w:rPr>
        <w:t xml:space="preserve">Câu </w:t>
      </w:r>
      <w:r w:rsidR="005D1181" w:rsidRPr="00137E45">
        <w:rPr>
          <w:b/>
          <w:bCs/>
          <w:iCs/>
          <w:sz w:val="26"/>
          <w:szCs w:val="26"/>
        </w:rPr>
        <w:t>4</w:t>
      </w:r>
      <w:r w:rsidR="00E355FB">
        <w:rPr>
          <w:b/>
          <w:bCs/>
          <w:iCs/>
          <w:sz w:val="26"/>
          <w:szCs w:val="26"/>
        </w:rPr>
        <w:t xml:space="preserve"> (1,0 điểm)</w:t>
      </w:r>
      <w:r w:rsidRPr="00137E45">
        <w:rPr>
          <w:b/>
          <w:bCs/>
          <w:iCs/>
          <w:sz w:val="26"/>
          <w:szCs w:val="26"/>
        </w:rPr>
        <w:t>.</w:t>
      </w:r>
      <w:r w:rsidRPr="008F7F29">
        <w:rPr>
          <w:iCs/>
          <w:sz w:val="26"/>
          <w:szCs w:val="26"/>
        </w:rPr>
        <w:t xml:space="preserve"> Đứng trước một trận chiến đấu, cho dù khó khăn nguy hiểm đến đâu, người chiến sĩ luôn trong tư thế chủ động. Hãy ghi lại một vài câu thơ </w:t>
      </w:r>
      <w:r w:rsidR="00D5455B">
        <w:rPr>
          <w:iCs/>
          <w:sz w:val="26"/>
          <w:szCs w:val="26"/>
        </w:rPr>
        <w:t xml:space="preserve">khác </w:t>
      </w:r>
      <w:r w:rsidRPr="008F7F29">
        <w:rPr>
          <w:iCs/>
          <w:sz w:val="26"/>
          <w:szCs w:val="26"/>
        </w:rPr>
        <w:t>đã học trong chương trình Ngữ văn lớp 9 diễn tả tư thế đó của người lính</w:t>
      </w:r>
      <w:r w:rsidR="000D681F">
        <w:rPr>
          <w:iCs/>
          <w:sz w:val="26"/>
          <w:szCs w:val="26"/>
        </w:rPr>
        <w:t xml:space="preserve"> cụ Hồ</w:t>
      </w:r>
      <w:r w:rsidRPr="008F7F29">
        <w:rPr>
          <w:iCs/>
          <w:sz w:val="26"/>
          <w:szCs w:val="26"/>
        </w:rPr>
        <w:t>. Nêu rõ tên bài thơ, tên tác giả.</w:t>
      </w:r>
      <w:r>
        <w:rPr>
          <w:iCs/>
          <w:sz w:val="26"/>
          <w:szCs w:val="26"/>
        </w:rPr>
        <w:t xml:space="preserve"> </w:t>
      </w:r>
    </w:p>
    <w:p w14:paraId="300015B2" w14:textId="35BA56BB" w:rsidR="008F7F29" w:rsidRPr="00CF3B5A" w:rsidRDefault="008F7F29" w:rsidP="00D5455B">
      <w:pPr>
        <w:spacing w:line="360" w:lineRule="exact"/>
        <w:jc w:val="both"/>
        <w:rPr>
          <w:sz w:val="26"/>
          <w:szCs w:val="28"/>
        </w:rPr>
      </w:pPr>
      <w:r w:rsidRPr="00D5455B">
        <w:rPr>
          <w:b/>
          <w:sz w:val="26"/>
          <w:szCs w:val="28"/>
        </w:rPr>
        <w:t xml:space="preserve">PHẦN II </w:t>
      </w:r>
      <w:r w:rsidRPr="00D5455B">
        <w:rPr>
          <w:b/>
          <w:color w:val="000000"/>
          <w:sz w:val="26"/>
          <w:szCs w:val="28"/>
        </w:rPr>
        <w:t>(</w:t>
      </w:r>
      <w:r w:rsidR="00137E45">
        <w:rPr>
          <w:b/>
          <w:color w:val="000000"/>
          <w:sz w:val="26"/>
          <w:szCs w:val="28"/>
        </w:rPr>
        <w:t>4</w:t>
      </w:r>
      <w:r w:rsidRPr="00D5455B">
        <w:rPr>
          <w:b/>
          <w:color w:val="000000"/>
          <w:sz w:val="26"/>
          <w:szCs w:val="28"/>
        </w:rPr>
        <w:t xml:space="preserve"> điểm)</w:t>
      </w:r>
      <w:r w:rsidR="00D5455B" w:rsidRPr="00D5455B">
        <w:rPr>
          <w:b/>
          <w:color w:val="000000"/>
          <w:sz w:val="26"/>
          <w:szCs w:val="28"/>
        </w:rPr>
        <w:t>.</w:t>
      </w:r>
      <w:r w:rsidR="00D5455B">
        <w:rPr>
          <w:b/>
          <w:color w:val="000000"/>
          <w:sz w:val="26"/>
          <w:szCs w:val="28"/>
        </w:rPr>
        <w:t xml:space="preserve"> </w:t>
      </w:r>
      <w:r w:rsidRPr="00CF3B5A">
        <w:rPr>
          <w:color w:val="000000"/>
          <w:sz w:val="26"/>
          <w:szCs w:val="28"/>
          <w:lang w:val="de-DE"/>
        </w:rPr>
        <w:t>Đọc đoạn trích sau và thực hiện yêu cầu bên dưới</w:t>
      </w:r>
      <w:r w:rsidRPr="00CF3B5A">
        <w:rPr>
          <w:sz w:val="26"/>
          <w:szCs w:val="28"/>
        </w:rPr>
        <w:t>:</w:t>
      </w:r>
    </w:p>
    <w:p w14:paraId="0E4D0FD4" w14:textId="1A8232EF" w:rsidR="008F7F29" w:rsidRPr="00CF3B5A" w:rsidRDefault="008F7F29" w:rsidP="008F7F29">
      <w:pPr>
        <w:tabs>
          <w:tab w:val="left" w:pos="975"/>
        </w:tabs>
        <w:spacing w:line="340" w:lineRule="exact"/>
        <w:jc w:val="both"/>
        <w:rPr>
          <w:sz w:val="26"/>
          <w:szCs w:val="28"/>
        </w:rPr>
      </w:pPr>
      <w:r w:rsidRPr="00CF3B5A">
        <w:rPr>
          <w:sz w:val="26"/>
          <w:szCs w:val="28"/>
        </w:rPr>
        <w:t xml:space="preserve">      </w:t>
      </w:r>
      <w:r w:rsidR="00C24875">
        <w:rPr>
          <w:i/>
          <w:iCs/>
          <w:sz w:val="26"/>
          <w:szCs w:val="28"/>
        </w:rPr>
        <w:t>“</w:t>
      </w:r>
      <w:r w:rsidRPr="00CF3B5A">
        <w:rPr>
          <w:i/>
          <w:sz w:val="26"/>
          <w:szCs w:val="28"/>
        </w:rPr>
        <w:t>Ước mơ giống như bánh lái của một con tàu. Bánh lái có thể nhỏ và không nhìn thấy được, nhưng nó điều khiển hướng đi của con người. Cuộc đời không có ước mơ giống như con tàu không có bánh lái. Cũng như con tàu không có bánh lái, người không ước mơ sẽ trôi dạt lững lờ cho đến khi mắc kẹt trong đám rong biển</w:t>
      </w:r>
      <w:r w:rsidR="00C24875">
        <w:rPr>
          <w:i/>
          <w:sz w:val="26"/>
          <w:szCs w:val="28"/>
        </w:rPr>
        <w:t>.”</w:t>
      </w:r>
    </w:p>
    <w:p w14:paraId="28754B80" w14:textId="77777777" w:rsidR="00D5455B" w:rsidRDefault="008F7F29" w:rsidP="00D5455B">
      <w:pPr>
        <w:tabs>
          <w:tab w:val="left" w:pos="975"/>
        </w:tabs>
        <w:spacing w:line="340" w:lineRule="exact"/>
        <w:jc w:val="right"/>
        <w:rPr>
          <w:i/>
          <w:sz w:val="26"/>
          <w:szCs w:val="28"/>
        </w:rPr>
      </w:pPr>
      <w:r w:rsidRPr="00CF3B5A">
        <w:rPr>
          <w:i/>
          <w:sz w:val="26"/>
          <w:szCs w:val="28"/>
        </w:rPr>
        <w:t xml:space="preserve">       </w:t>
      </w:r>
      <w:r w:rsidRPr="00CF3B5A">
        <w:rPr>
          <w:sz w:val="26"/>
          <w:szCs w:val="28"/>
        </w:rPr>
        <w:t xml:space="preserve">             (Theo</w:t>
      </w:r>
      <w:r w:rsidRPr="00CF3B5A">
        <w:rPr>
          <w:i/>
          <w:sz w:val="26"/>
          <w:szCs w:val="28"/>
        </w:rPr>
        <w:t xml:space="preserve"> </w:t>
      </w:r>
      <w:r w:rsidRPr="00CF3B5A">
        <w:rPr>
          <w:b/>
          <w:i/>
          <w:sz w:val="26"/>
          <w:szCs w:val="28"/>
        </w:rPr>
        <w:t>Hành trang vào đời</w:t>
      </w:r>
      <w:r w:rsidRPr="00CF3B5A">
        <w:rPr>
          <w:sz w:val="26"/>
          <w:szCs w:val="28"/>
        </w:rPr>
        <w:t xml:space="preserve">, Bùi Hữu Giao, NXB Thanh Niên) </w:t>
      </w:r>
    </w:p>
    <w:p w14:paraId="65E718B5" w14:textId="41D1C083" w:rsidR="008F7F29" w:rsidRPr="00D5455B" w:rsidRDefault="00D5455B" w:rsidP="00D5455B">
      <w:pPr>
        <w:spacing w:line="340" w:lineRule="exact"/>
        <w:rPr>
          <w:i/>
          <w:sz w:val="26"/>
          <w:szCs w:val="28"/>
        </w:rPr>
      </w:pPr>
      <w:r>
        <w:rPr>
          <w:b/>
          <w:sz w:val="26"/>
          <w:szCs w:val="28"/>
        </w:rPr>
        <w:tab/>
      </w:r>
      <w:r w:rsidR="008F7F29">
        <w:rPr>
          <w:b/>
          <w:sz w:val="26"/>
          <w:szCs w:val="28"/>
        </w:rPr>
        <w:t xml:space="preserve">Câu </w:t>
      </w:r>
      <w:r w:rsidR="008F7F29" w:rsidRPr="00CF3B5A">
        <w:rPr>
          <w:b/>
          <w:sz w:val="26"/>
          <w:szCs w:val="28"/>
        </w:rPr>
        <w:t>1</w:t>
      </w:r>
      <w:r w:rsidR="00E355FB">
        <w:rPr>
          <w:b/>
          <w:sz w:val="26"/>
          <w:szCs w:val="28"/>
        </w:rPr>
        <w:t>(0,5 điểm)</w:t>
      </w:r>
      <w:r w:rsidR="008F7F29" w:rsidRPr="00CF3B5A">
        <w:rPr>
          <w:b/>
          <w:sz w:val="26"/>
          <w:szCs w:val="28"/>
        </w:rPr>
        <w:t xml:space="preserve">. </w:t>
      </w:r>
      <w:r w:rsidR="008F7F29" w:rsidRPr="00CF3B5A">
        <w:rPr>
          <w:sz w:val="26"/>
          <w:szCs w:val="28"/>
        </w:rPr>
        <w:t xml:space="preserve">Xét về cấu tạo, câu văn: </w:t>
      </w:r>
      <w:r w:rsidR="008F7F29" w:rsidRPr="00CF3B5A">
        <w:rPr>
          <w:i/>
          <w:sz w:val="26"/>
          <w:szCs w:val="28"/>
        </w:rPr>
        <w:t>“Bánh lái có thể nhỏ và không nhìn thấy được, nhưng nó điều khiển hướng đi của con người.”</w:t>
      </w:r>
      <w:r w:rsidR="008F7F29" w:rsidRPr="00CF3B5A">
        <w:rPr>
          <w:sz w:val="26"/>
          <w:szCs w:val="28"/>
        </w:rPr>
        <w:t xml:space="preserve"> thuộc kiểu câu gì?</w:t>
      </w:r>
      <w:r w:rsidR="00E355FB">
        <w:rPr>
          <w:sz w:val="26"/>
          <w:szCs w:val="28"/>
        </w:rPr>
        <w:t xml:space="preserve"> </w:t>
      </w:r>
    </w:p>
    <w:p w14:paraId="6DABC90B" w14:textId="27DAE27B" w:rsidR="008F7F29" w:rsidRPr="00CF3B5A" w:rsidRDefault="00D5455B" w:rsidP="00D5455B">
      <w:pPr>
        <w:spacing w:line="340" w:lineRule="exact"/>
        <w:jc w:val="both"/>
        <w:rPr>
          <w:b/>
          <w:i/>
          <w:sz w:val="26"/>
          <w:szCs w:val="28"/>
        </w:rPr>
      </w:pPr>
      <w:r>
        <w:rPr>
          <w:b/>
          <w:sz w:val="26"/>
          <w:szCs w:val="28"/>
        </w:rPr>
        <w:tab/>
      </w:r>
      <w:r w:rsidR="008F7F29">
        <w:rPr>
          <w:b/>
          <w:sz w:val="26"/>
          <w:szCs w:val="28"/>
        </w:rPr>
        <w:t xml:space="preserve">Câu </w:t>
      </w:r>
      <w:r w:rsidR="008F7F29" w:rsidRPr="00CF3B5A">
        <w:rPr>
          <w:b/>
          <w:sz w:val="26"/>
          <w:szCs w:val="28"/>
        </w:rPr>
        <w:t>2</w:t>
      </w:r>
      <w:r w:rsidR="00E355FB">
        <w:rPr>
          <w:b/>
          <w:sz w:val="26"/>
          <w:szCs w:val="28"/>
        </w:rPr>
        <w:t xml:space="preserve"> (1,5 điểm)</w:t>
      </w:r>
      <w:r w:rsidR="008F7F29" w:rsidRPr="00CF3B5A">
        <w:rPr>
          <w:sz w:val="26"/>
          <w:szCs w:val="28"/>
        </w:rPr>
        <w:t xml:space="preserve">. </w:t>
      </w:r>
      <w:r w:rsidR="00E834E7">
        <w:rPr>
          <w:sz w:val="26"/>
          <w:szCs w:val="28"/>
        </w:rPr>
        <w:t>Ghi lại những câu văn có sử dụng</w:t>
      </w:r>
      <w:r w:rsidR="00E355FB">
        <w:rPr>
          <w:sz w:val="26"/>
          <w:szCs w:val="28"/>
        </w:rPr>
        <w:t xml:space="preserve"> phép so sánh trong đoạn trích. Việc tác giả sử dụng liên tiếp các phép so sánh có ý ngh</w:t>
      </w:r>
      <w:r w:rsidR="00E834E7">
        <w:rPr>
          <w:sz w:val="26"/>
          <w:szCs w:val="28"/>
        </w:rPr>
        <w:t>ĩa</w:t>
      </w:r>
      <w:r w:rsidR="00E355FB">
        <w:rPr>
          <w:sz w:val="26"/>
          <w:szCs w:val="28"/>
        </w:rPr>
        <w:t xml:space="preserve"> gì? </w:t>
      </w:r>
    </w:p>
    <w:p w14:paraId="724C9D69" w14:textId="2A89F57E" w:rsidR="008F7F29" w:rsidRPr="002B7CC1" w:rsidRDefault="008F7F29" w:rsidP="00D5455B">
      <w:pPr>
        <w:spacing w:line="340" w:lineRule="exact"/>
        <w:ind w:firstLine="720"/>
        <w:jc w:val="both"/>
        <w:rPr>
          <w:i/>
          <w:iCs/>
          <w:sz w:val="26"/>
          <w:szCs w:val="28"/>
        </w:rPr>
      </w:pPr>
      <w:r>
        <w:rPr>
          <w:b/>
          <w:sz w:val="26"/>
          <w:szCs w:val="28"/>
        </w:rPr>
        <w:t xml:space="preserve">Câu </w:t>
      </w:r>
      <w:r w:rsidRPr="00CF3B5A">
        <w:rPr>
          <w:b/>
          <w:sz w:val="26"/>
          <w:szCs w:val="28"/>
        </w:rPr>
        <w:t>3</w:t>
      </w:r>
      <w:r w:rsidR="00E355FB">
        <w:rPr>
          <w:b/>
          <w:sz w:val="26"/>
          <w:szCs w:val="28"/>
        </w:rPr>
        <w:t xml:space="preserve"> (2,0 điểm)</w:t>
      </w:r>
      <w:r w:rsidRPr="00CF3B5A">
        <w:rPr>
          <w:sz w:val="26"/>
          <w:szCs w:val="28"/>
        </w:rPr>
        <w:t xml:space="preserve">. Từ đoạn ngữ liệu trên cùng những hiểu biết xã hội, em hãy viết đoạn văn khoảng 2/3 trang giấy thi nêu suy nghĩ của em về </w:t>
      </w:r>
      <w:r w:rsidR="005D1181">
        <w:rPr>
          <w:sz w:val="26"/>
          <w:szCs w:val="28"/>
        </w:rPr>
        <w:t>vai trò của ước mơ đối với cuộc sống của mỗi người.</w:t>
      </w:r>
    </w:p>
    <w:p w14:paraId="6B462667" w14:textId="77777777" w:rsidR="00F9505C" w:rsidRDefault="00F9505C" w:rsidP="00651771">
      <w:pPr>
        <w:spacing w:line="340" w:lineRule="exact"/>
        <w:jc w:val="center"/>
        <w:rPr>
          <w:sz w:val="26"/>
        </w:rPr>
      </w:pPr>
    </w:p>
    <w:p w14:paraId="1FE9D952" w14:textId="17548175" w:rsidR="007C2D33" w:rsidRDefault="00D5455B" w:rsidP="00651771">
      <w:pPr>
        <w:spacing w:line="340" w:lineRule="exact"/>
        <w:jc w:val="center"/>
        <w:rPr>
          <w:sz w:val="26"/>
        </w:rPr>
      </w:pPr>
      <w:r>
        <w:rPr>
          <w:sz w:val="26"/>
        </w:rPr>
        <w:t>-----HẾT-----</w:t>
      </w:r>
    </w:p>
    <w:p w14:paraId="1FF73288" w14:textId="695A5AC1" w:rsidR="00DD53FB" w:rsidRDefault="00DD53FB" w:rsidP="00651771">
      <w:pPr>
        <w:spacing w:line="340" w:lineRule="exact"/>
        <w:jc w:val="center"/>
        <w:rPr>
          <w:sz w:val="26"/>
        </w:rPr>
      </w:pPr>
    </w:p>
    <w:p w14:paraId="1854921E" w14:textId="3D63D88D" w:rsidR="00DD53FB" w:rsidRDefault="00DD53FB" w:rsidP="004365A2">
      <w:pPr>
        <w:pStyle w:val="NoSpacing"/>
        <w:jc w:val="center"/>
        <w:rPr>
          <w:rFonts w:ascii="Times New Roman" w:hAnsi="Times New Roman" w:cs="Times New Roman"/>
          <w:b/>
          <w:bCs/>
          <w:sz w:val="24"/>
          <w:szCs w:val="24"/>
        </w:rPr>
      </w:pPr>
      <w:r w:rsidRPr="004365A2">
        <w:rPr>
          <w:rFonts w:ascii="Times New Roman" w:hAnsi="Times New Roman" w:cs="Times New Roman"/>
          <w:b/>
          <w:bCs/>
          <w:sz w:val="24"/>
          <w:szCs w:val="24"/>
        </w:rPr>
        <w:lastRenderedPageBreak/>
        <w:t>HƯỚNG DẪN CHẤM VÀ BIỂU ĐIỂM</w:t>
      </w:r>
    </w:p>
    <w:p w14:paraId="3A7775FC" w14:textId="77777777" w:rsidR="004365A2" w:rsidRPr="004365A2" w:rsidRDefault="004365A2" w:rsidP="004365A2">
      <w:pPr>
        <w:pStyle w:val="NoSpacing"/>
        <w:jc w:val="cente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672"/>
        <w:gridCol w:w="8185"/>
        <w:gridCol w:w="1123"/>
      </w:tblGrid>
      <w:tr w:rsidR="00DD53FB" w14:paraId="1786955B" w14:textId="77777777" w:rsidTr="00DD53FB">
        <w:tc>
          <w:tcPr>
            <w:tcW w:w="9980" w:type="dxa"/>
            <w:gridSpan w:val="3"/>
          </w:tcPr>
          <w:p w14:paraId="78BA20BB" w14:textId="77777777" w:rsidR="00DD53FB" w:rsidRPr="004A5536" w:rsidRDefault="00DD53FB" w:rsidP="006069A5">
            <w:pPr>
              <w:pStyle w:val="NoSpacing"/>
              <w:jc w:val="center"/>
              <w:rPr>
                <w:b/>
                <w:sz w:val="24"/>
                <w:szCs w:val="24"/>
              </w:rPr>
            </w:pPr>
            <w:r w:rsidRPr="004A5536">
              <w:rPr>
                <w:b/>
                <w:sz w:val="24"/>
                <w:szCs w:val="24"/>
              </w:rPr>
              <w:t>Phần I (6 điểm)</w:t>
            </w:r>
          </w:p>
        </w:tc>
      </w:tr>
      <w:tr w:rsidR="00DD53FB" w:rsidRPr="004A5536" w14:paraId="5689E3D2" w14:textId="77777777" w:rsidTr="00DD53FB">
        <w:tc>
          <w:tcPr>
            <w:tcW w:w="673" w:type="dxa"/>
          </w:tcPr>
          <w:p w14:paraId="211C7B6F" w14:textId="77777777" w:rsidR="00DD53FB" w:rsidRPr="004A5536" w:rsidRDefault="00DD53FB" w:rsidP="006069A5">
            <w:pPr>
              <w:pStyle w:val="NoSpacing"/>
              <w:jc w:val="center"/>
              <w:rPr>
                <w:b/>
                <w:sz w:val="24"/>
                <w:szCs w:val="24"/>
              </w:rPr>
            </w:pPr>
            <w:r w:rsidRPr="004A5536">
              <w:rPr>
                <w:b/>
                <w:sz w:val="24"/>
                <w:szCs w:val="24"/>
              </w:rPr>
              <w:t>Câu</w:t>
            </w:r>
          </w:p>
        </w:tc>
        <w:tc>
          <w:tcPr>
            <w:tcW w:w="8494" w:type="dxa"/>
          </w:tcPr>
          <w:p w14:paraId="5CB80DB7" w14:textId="77777777" w:rsidR="00DD53FB" w:rsidRPr="004A5536" w:rsidRDefault="00DD53FB" w:rsidP="006069A5">
            <w:pPr>
              <w:pStyle w:val="NoSpacing"/>
              <w:jc w:val="center"/>
              <w:rPr>
                <w:b/>
                <w:sz w:val="24"/>
                <w:szCs w:val="24"/>
              </w:rPr>
            </w:pPr>
            <w:r w:rsidRPr="004A5536">
              <w:rPr>
                <w:b/>
                <w:sz w:val="24"/>
                <w:szCs w:val="24"/>
              </w:rPr>
              <w:t>Nội dung cần đạt</w:t>
            </w:r>
          </w:p>
        </w:tc>
        <w:tc>
          <w:tcPr>
            <w:tcW w:w="813" w:type="dxa"/>
          </w:tcPr>
          <w:p w14:paraId="1BF30EC2" w14:textId="77777777" w:rsidR="00DD53FB" w:rsidRPr="004A5536" w:rsidRDefault="00DD53FB" w:rsidP="006069A5">
            <w:pPr>
              <w:pStyle w:val="NoSpacing"/>
              <w:jc w:val="center"/>
              <w:rPr>
                <w:b/>
                <w:sz w:val="24"/>
                <w:szCs w:val="24"/>
              </w:rPr>
            </w:pPr>
            <w:r w:rsidRPr="004A5536">
              <w:rPr>
                <w:b/>
                <w:sz w:val="24"/>
                <w:szCs w:val="24"/>
              </w:rPr>
              <w:t>Điểm</w:t>
            </w:r>
          </w:p>
        </w:tc>
      </w:tr>
      <w:tr w:rsidR="00DD53FB" w14:paraId="104CB504" w14:textId="77777777" w:rsidTr="00DD53FB">
        <w:tc>
          <w:tcPr>
            <w:tcW w:w="673" w:type="dxa"/>
            <w:vAlign w:val="center"/>
          </w:tcPr>
          <w:p w14:paraId="02F5C3BD" w14:textId="77777777" w:rsidR="00DD53FB" w:rsidRPr="004A5536" w:rsidRDefault="00DD53FB" w:rsidP="006069A5">
            <w:pPr>
              <w:pStyle w:val="NoSpacing"/>
              <w:jc w:val="center"/>
              <w:rPr>
                <w:b/>
                <w:sz w:val="24"/>
                <w:szCs w:val="24"/>
              </w:rPr>
            </w:pPr>
            <w:r w:rsidRPr="004A5536">
              <w:rPr>
                <w:b/>
                <w:sz w:val="24"/>
                <w:szCs w:val="24"/>
              </w:rPr>
              <w:t>1</w:t>
            </w:r>
          </w:p>
        </w:tc>
        <w:tc>
          <w:tcPr>
            <w:tcW w:w="8494" w:type="dxa"/>
          </w:tcPr>
          <w:p w14:paraId="7A743F4C" w14:textId="77777777" w:rsidR="00DD53FB" w:rsidRDefault="00DD53FB" w:rsidP="006069A5">
            <w:pPr>
              <w:jc w:val="both"/>
            </w:pPr>
            <w:r>
              <w:t>- Nhân vật xưng “tôi” là Phương Định</w:t>
            </w:r>
          </w:p>
          <w:p w14:paraId="346565A6" w14:textId="77777777" w:rsidR="00DD53FB" w:rsidRDefault="00DD53FB" w:rsidP="006069A5">
            <w:pPr>
              <w:jc w:val="both"/>
            </w:pPr>
            <w:r>
              <w:t>- Cô đang bắt đầu công việc phá bom</w:t>
            </w:r>
          </w:p>
          <w:p w14:paraId="1879B90E" w14:textId="77777777" w:rsidR="00DD53FB" w:rsidRDefault="00DD53FB" w:rsidP="006069A5">
            <w:pPr>
              <w:jc w:val="both"/>
              <w:rPr>
                <w:iCs/>
                <w:sz w:val="26"/>
                <w:szCs w:val="26"/>
              </w:rPr>
            </w:pPr>
            <w:r>
              <w:t>- K</w:t>
            </w:r>
            <w:r w:rsidRPr="008F7F29">
              <w:rPr>
                <w:sz w:val="26"/>
                <w:szCs w:val="26"/>
              </w:rPr>
              <w:t xml:space="preserve">hi bắt đầu công việc đó, </w:t>
            </w:r>
            <w:r w:rsidRPr="008F7F29">
              <w:rPr>
                <w:i/>
                <w:sz w:val="26"/>
                <w:szCs w:val="26"/>
              </w:rPr>
              <w:t>“tôi”</w:t>
            </w:r>
            <w:r w:rsidRPr="008F7F29">
              <w:rPr>
                <w:b/>
                <w:i/>
                <w:sz w:val="26"/>
                <w:szCs w:val="26"/>
              </w:rPr>
              <w:t xml:space="preserve"> </w:t>
            </w:r>
            <w:r w:rsidRPr="008F7F29">
              <w:rPr>
                <w:sz w:val="26"/>
                <w:szCs w:val="26"/>
              </w:rPr>
              <w:t xml:space="preserve">có cảm giác </w:t>
            </w:r>
            <w:r w:rsidRPr="008F7F29">
              <w:rPr>
                <w:i/>
                <w:sz w:val="26"/>
                <w:szCs w:val="26"/>
              </w:rPr>
              <w:t>“Vắng lặng đến phát sợ”</w:t>
            </w:r>
            <w:r w:rsidRPr="008F7F29">
              <w:rPr>
                <w:sz w:val="26"/>
                <w:szCs w:val="26"/>
              </w:rPr>
              <w:t xml:space="preserve"> nhưng sau đó </w:t>
            </w:r>
            <w:r w:rsidRPr="008F7F29">
              <w:rPr>
                <w:i/>
                <w:sz w:val="26"/>
                <w:szCs w:val="26"/>
              </w:rPr>
              <w:t>“tôi”</w:t>
            </w:r>
            <w:r w:rsidRPr="008F7F29">
              <w:rPr>
                <w:sz w:val="26"/>
                <w:szCs w:val="26"/>
              </w:rPr>
              <w:t xml:space="preserve"> lại </w:t>
            </w:r>
            <w:r w:rsidRPr="008F7F29">
              <w:rPr>
                <w:i/>
                <w:sz w:val="26"/>
                <w:szCs w:val="26"/>
              </w:rPr>
              <w:t>“không sợ nữa”</w:t>
            </w:r>
            <w:r>
              <w:rPr>
                <w:i/>
                <w:sz w:val="26"/>
                <w:szCs w:val="26"/>
              </w:rPr>
              <w:t xml:space="preserve"> </w:t>
            </w:r>
            <w:r>
              <w:rPr>
                <w:iCs/>
                <w:sz w:val="26"/>
                <w:szCs w:val="26"/>
              </w:rPr>
              <w:t>vì:</w:t>
            </w:r>
          </w:p>
          <w:p w14:paraId="37DF1946" w14:textId="57EEB0AA" w:rsidR="00DD53FB" w:rsidRDefault="00DD53FB" w:rsidP="006069A5">
            <w:pPr>
              <w:jc w:val="both"/>
              <w:rPr>
                <w:iCs/>
                <w:sz w:val="26"/>
                <w:szCs w:val="26"/>
              </w:rPr>
            </w:pPr>
            <w:r>
              <w:rPr>
                <w:iCs/>
                <w:sz w:val="26"/>
                <w:szCs w:val="26"/>
              </w:rPr>
              <w:t>+ Cô cảm nhận được đồng đội đang ở cạnh tiếp sức và trợ giúp cho cô</w:t>
            </w:r>
          </w:p>
          <w:p w14:paraId="4ED879A6" w14:textId="5A9525B9" w:rsidR="00DD53FB" w:rsidRPr="00DD53FB" w:rsidRDefault="00DD53FB" w:rsidP="006069A5">
            <w:pPr>
              <w:jc w:val="both"/>
              <w:rPr>
                <w:iCs/>
              </w:rPr>
            </w:pPr>
            <w:r>
              <w:rPr>
                <w:iCs/>
              </w:rPr>
              <w:t>+ Lòng tự trọng, sự dũng cảm và tinh thần trách nhiệm của một người chiến sĩ đã giúp cô bình tĩnh lại.</w:t>
            </w:r>
          </w:p>
        </w:tc>
        <w:tc>
          <w:tcPr>
            <w:tcW w:w="813" w:type="dxa"/>
          </w:tcPr>
          <w:p w14:paraId="61BFAF5E" w14:textId="13F61972" w:rsidR="00DD53FB" w:rsidRDefault="00DD53FB" w:rsidP="006069A5">
            <w:pPr>
              <w:pStyle w:val="NoSpacing"/>
              <w:rPr>
                <w:sz w:val="24"/>
                <w:szCs w:val="24"/>
              </w:rPr>
            </w:pPr>
            <w:r>
              <w:rPr>
                <w:sz w:val="24"/>
                <w:szCs w:val="24"/>
              </w:rPr>
              <w:t>0,</w:t>
            </w:r>
            <w:r w:rsidR="004365A2">
              <w:rPr>
                <w:sz w:val="24"/>
                <w:szCs w:val="24"/>
              </w:rPr>
              <w:t>2</w:t>
            </w:r>
            <w:r>
              <w:rPr>
                <w:sz w:val="24"/>
                <w:szCs w:val="24"/>
              </w:rPr>
              <w:t>5</w:t>
            </w:r>
          </w:p>
          <w:p w14:paraId="11B78FBA" w14:textId="77777777" w:rsidR="00DD53FB" w:rsidRDefault="00DD53FB" w:rsidP="006069A5">
            <w:pPr>
              <w:pStyle w:val="NoSpacing"/>
              <w:rPr>
                <w:sz w:val="24"/>
                <w:szCs w:val="24"/>
              </w:rPr>
            </w:pPr>
            <w:r>
              <w:rPr>
                <w:sz w:val="24"/>
                <w:szCs w:val="24"/>
              </w:rPr>
              <w:t>0,</w:t>
            </w:r>
            <w:r>
              <w:rPr>
                <w:sz w:val="24"/>
                <w:szCs w:val="24"/>
                <w:lang w:val="vi-VN"/>
              </w:rPr>
              <w:t>2</w:t>
            </w:r>
            <w:r>
              <w:rPr>
                <w:sz w:val="24"/>
                <w:szCs w:val="24"/>
              </w:rPr>
              <w:t>5</w:t>
            </w:r>
          </w:p>
          <w:p w14:paraId="4A119F99" w14:textId="77777777" w:rsidR="00DD53FB" w:rsidRDefault="00DD53FB" w:rsidP="006069A5">
            <w:pPr>
              <w:pStyle w:val="NoSpacing"/>
              <w:rPr>
                <w:sz w:val="24"/>
                <w:szCs w:val="24"/>
              </w:rPr>
            </w:pPr>
          </w:p>
          <w:p w14:paraId="633732D2" w14:textId="77777777" w:rsidR="004365A2" w:rsidRDefault="004365A2" w:rsidP="006069A5">
            <w:pPr>
              <w:pStyle w:val="NoSpacing"/>
              <w:rPr>
                <w:sz w:val="24"/>
                <w:szCs w:val="24"/>
              </w:rPr>
            </w:pPr>
          </w:p>
          <w:p w14:paraId="02E56C2C" w14:textId="77777777" w:rsidR="00DD53FB" w:rsidRDefault="00DD53FB" w:rsidP="006069A5">
            <w:pPr>
              <w:pStyle w:val="NoSpacing"/>
              <w:rPr>
                <w:sz w:val="24"/>
                <w:szCs w:val="24"/>
              </w:rPr>
            </w:pPr>
            <w:r>
              <w:rPr>
                <w:sz w:val="24"/>
                <w:szCs w:val="24"/>
              </w:rPr>
              <w:t>0,</w:t>
            </w:r>
            <w:r>
              <w:rPr>
                <w:sz w:val="24"/>
                <w:szCs w:val="24"/>
                <w:lang w:val="vi-VN"/>
              </w:rPr>
              <w:t>2</w:t>
            </w:r>
            <w:r>
              <w:rPr>
                <w:sz w:val="24"/>
                <w:szCs w:val="24"/>
              </w:rPr>
              <w:t>5</w:t>
            </w:r>
          </w:p>
          <w:p w14:paraId="21247FEF" w14:textId="6E61A253" w:rsidR="004365A2" w:rsidRDefault="004365A2" w:rsidP="006069A5">
            <w:pPr>
              <w:pStyle w:val="NoSpacing"/>
              <w:rPr>
                <w:sz w:val="24"/>
                <w:szCs w:val="24"/>
              </w:rPr>
            </w:pPr>
            <w:r>
              <w:rPr>
                <w:sz w:val="24"/>
                <w:szCs w:val="24"/>
              </w:rPr>
              <w:t>0,25</w:t>
            </w:r>
          </w:p>
        </w:tc>
      </w:tr>
      <w:tr w:rsidR="00DD53FB" w14:paraId="03A09056" w14:textId="77777777" w:rsidTr="00DD53FB">
        <w:tc>
          <w:tcPr>
            <w:tcW w:w="673" w:type="dxa"/>
            <w:vAlign w:val="center"/>
          </w:tcPr>
          <w:p w14:paraId="69C90EFA" w14:textId="77777777" w:rsidR="00DD53FB" w:rsidRPr="004A5536" w:rsidRDefault="00DD53FB" w:rsidP="006069A5">
            <w:pPr>
              <w:pStyle w:val="NoSpacing"/>
              <w:jc w:val="center"/>
              <w:rPr>
                <w:b/>
                <w:sz w:val="24"/>
                <w:szCs w:val="24"/>
              </w:rPr>
            </w:pPr>
            <w:r w:rsidRPr="004A5536">
              <w:rPr>
                <w:b/>
                <w:sz w:val="24"/>
                <w:szCs w:val="24"/>
              </w:rPr>
              <w:t>2</w:t>
            </w:r>
          </w:p>
        </w:tc>
        <w:tc>
          <w:tcPr>
            <w:tcW w:w="8494" w:type="dxa"/>
          </w:tcPr>
          <w:p w14:paraId="35546049" w14:textId="6EBD75D5" w:rsidR="00DD53FB" w:rsidRPr="00DD53FB" w:rsidRDefault="00DD53FB" w:rsidP="006069A5">
            <w:pPr>
              <w:pStyle w:val="NoSpacing"/>
              <w:jc w:val="both"/>
              <w:rPr>
                <w:sz w:val="24"/>
                <w:szCs w:val="24"/>
              </w:rPr>
            </w:pPr>
            <w:r>
              <w:rPr>
                <w:sz w:val="24"/>
                <w:szCs w:val="24"/>
              </w:rPr>
              <w:t>- Thành phần biệt lập tình thái: “chắc có” trong câu “</w:t>
            </w:r>
            <w:r w:rsidRPr="008F7F29">
              <w:rPr>
                <w:i/>
                <w:color w:val="000000"/>
                <w:sz w:val="26"/>
                <w:szCs w:val="26"/>
              </w:rPr>
              <w:t>Chắc có, các anh ấy có những cái ống nhòm có thể thu cả trái đất vào tầm mắt.</w:t>
            </w:r>
            <w:r>
              <w:rPr>
                <w:i/>
                <w:color w:val="000000"/>
                <w:sz w:val="26"/>
                <w:szCs w:val="26"/>
              </w:rPr>
              <w:t>”</w:t>
            </w:r>
          </w:p>
        </w:tc>
        <w:tc>
          <w:tcPr>
            <w:tcW w:w="813" w:type="dxa"/>
          </w:tcPr>
          <w:p w14:paraId="42E63399" w14:textId="77777777" w:rsidR="00DD53FB" w:rsidRPr="00FB3D13" w:rsidRDefault="00DD53FB" w:rsidP="006069A5">
            <w:pPr>
              <w:pStyle w:val="NoSpacing"/>
              <w:rPr>
                <w:sz w:val="24"/>
                <w:szCs w:val="24"/>
                <w:lang w:val="vi-VN"/>
              </w:rPr>
            </w:pPr>
          </w:p>
          <w:p w14:paraId="60DFC54A" w14:textId="3C4C8426" w:rsidR="00DD53FB" w:rsidRDefault="00DD53FB" w:rsidP="006069A5">
            <w:pPr>
              <w:pStyle w:val="NoSpacing"/>
              <w:rPr>
                <w:sz w:val="24"/>
                <w:szCs w:val="24"/>
              </w:rPr>
            </w:pPr>
          </w:p>
        </w:tc>
      </w:tr>
      <w:tr w:rsidR="00DD53FB" w14:paraId="12BF0448" w14:textId="77777777" w:rsidTr="00DD53FB">
        <w:tc>
          <w:tcPr>
            <w:tcW w:w="673" w:type="dxa"/>
            <w:vMerge w:val="restart"/>
            <w:vAlign w:val="center"/>
          </w:tcPr>
          <w:p w14:paraId="4B0B6B64" w14:textId="21D50447" w:rsidR="00DD53FB" w:rsidRPr="00DD53FB" w:rsidRDefault="00DD53FB" w:rsidP="006069A5">
            <w:pPr>
              <w:pStyle w:val="NoSpacing"/>
              <w:jc w:val="center"/>
              <w:rPr>
                <w:b/>
                <w:sz w:val="24"/>
                <w:szCs w:val="24"/>
              </w:rPr>
            </w:pPr>
            <w:r>
              <w:rPr>
                <w:b/>
                <w:sz w:val="24"/>
                <w:szCs w:val="24"/>
              </w:rPr>
              <w:t>3</w:t>
            </w:r>
          </w:p>
        </w:tc>
        <w:tc>
          <w:tcPr>
            <w:tcW w:w="8494" w:type="dxa"/>
          </w:tcPr>
          <w:p w14:paraId="1023ADD4" w14:textId="77777777" w:rsidR="00DD53FB" w:rsidRPr="00FB3D13" w:rsidRDefault="00DD53FB" w:rsidP="006069A5">
            <w:pPr>
              <w:pStyle w:val="NoSpacing"/>
              <w:rPr>
                <w:b/>
                <w:sz w:val="24"/>
                <w:szCs w:val="24"/>
                <w:lang w:val="vi-VN"/>
              </w:rPr>
            </w:pPr>
            <w:r w:rsidRPr="00FB3D13">
              <w:rPr>
                <w:b/>
                <w:sz w:val="24"/>
                <w:szCs w:val="24"/>
                <w:lang w:val="vi-VN"/>
              </w:rPr>
              <w:t>a) Hình thức:</w:t>
            </w:r>
          </w:p>
          <w:p w14:paraId="43D050F8" w14:textId="77777777" w:rsidR="00DD53FB" w:rsidRPr="00B92AC3" w:rsidRDefault="00DD53FB" w:rsidP="006069A5">
            <w:pPr>
              <w:pStyle w:val="NoSpacing"/>
              <w:rPr>
                <w:sz w:val="24"/>
                <w:szCs w:val="24"/>
                <w:lang w:val="vi-VN"/>
              </w:rPr>
            </w:pPr>
            <w:r w:rsidRPr="00FB3D13">
              <w:rPr>
                <w:sz w:val="24"/>
                <w:szCs w:val="24"/>
                <w:lang w:val="vi-VN"/>
              </w:rPr>
              <w:t xml:space="preserve">- </w:t>
            </w:r>
            <w:r>
              <w:rPr>
                <w:sz w:val="24"/>
                <w:szCs w:val="24"/>
                <w:lang w:val="vi-VN"/>
              </w:rPr>
              <w:t xml:space="preserve">Viết đúng </w:t>
            </w:r>
            <w:r w:rsidRPr="00FB3D13">
              <w:rPr>
                <w:sz w:val="24"/>
                <w:szCs w:val="24"/>
                <w:lang w:val="vi-VN"/>
              </w:rPr>
              <w:t>hình thức đoạn văn diễn dịch</w:t>
            </w:r>
            <w:r>
              <w:rPr>
                <w:sz w:val="24"/>
                <w:szCs w:val="24"/>
                <w:lang w:val="vi-VN"/>
              </w:rPr>
              <w:t>.</w:t>
            </w:r>
          </w:p>
          <w:p w14:paraId="29BF015A" w14:textId="5FA7DC36" w:rsidR="00DD53FB" w:rsidRPr="00DD53FB" w:rsidRDefault="00DD53FB" w:rsidP="006069A5">
            <w:pPr>
              <w:pStyle w:val="NoSpacing"/>
              <w:rPr>
                <w:sz w:val="24"/>
                <w:szCs w:val="24"/>
              </w:rPr>
            </w:pPr>
            <w:r>
              <w:rPr>
                <w:sz w:val="24"/>
                <w:szCs w:val="24"/>
                <w:lang w:val="vi-VN"/>
              </w:rPr>
              <w:t>- Đảm bảo</w:t>
            </w:r>
            <w:r w:rsidRPr="00FB3D13">
              <w:rPr>
                <w:sz w:val="24"/>
                <w:szCs w:val="24"/>
                <w:lang w:val="vi-VN"/>
              </w:rPr>
              <w:t xml:space="preserve"> số câu, diễn đạt mạch lạc</w:t>
            </w:r>
            <w:r>
              <w:rPr>
                <w:sz w:val="24"/>
                <w:szCs w:val="24"/>
                <w:lang w:val="vi-VN"/>
              </w:rPr>
              <w:t>, không sai lỗi chính tả</w:t>
            </w:r>
            <w:r>
              <w:rPr>
                <w:sz w:val="24"/>
                <w:szCs w:val="24"/>
              </w:rPr>
              <w:t>, lỗi câu…</w:t>
            </w:r>
          </w:p>
          <w:p w14:paraId="1FA3A992" w14:textId="71BB0BE7" w:rsidR="00DD53FB" w:rsidRPr="00DD53FB" w:rsidRDefault="00DD53FB" w:rsidP="006069A5">
            <w:pPr>
              <w:pStyle w:val="NoSpacing"/>
              <w:rPr>
                <w:sz w:val="24"/>
                <w:szCs w:val="24"/>
              </w:rPr>
            </w:pPr>
            <w:r w:rsidRPr="00FB3D13">
              <w:rPr>
                <w:sz w:val="24"/>
                <w:szCs w:val="24"/>
                <w:lang w:val="vi-VN"/>
              </w:rPr>
              <w:t xml:space="preserve">- Sử dụng hợp lí và chú thích rõ: </w:t>
            </w:r>
            <w:r w:rsidR="004E7E21">
              <w:rPr>
                <w:sz w:val="24"/>
                <w:szCs w:val="24"/>
              </w:rPr>
              <w:t>thành phần biệt lập</w:t>
            </w:r>
            <w:r>
              <w:rPr>
                <w:sz w:val="24"/>
                <w:szCs w:val="24"/>
              </w:rPr>
              <w:t xml:space="preserve"> và phép thế</w:t>
            </w:r>
          </w:p>
        </w:tc>
        <w:tc>
          <w:tcPr>
            <w:tcW w:w="813" w:type="dxa"/>
          </w:tcPr>
          <w:p w14:paraId="64AD11A4" w14:textId="77777777" w:rsidR="00DD53FB" w:rsidRPr="00FB3D13" w:rsidRDefault="00DD53FB" w:rsidP="006069A5">
            <w:pPr>
              <w:pStyle w:val="NoSpacing"/>
              <w:rPr>
                <w:sz w:val="24"/>
                <w:szCs w:val="24"/>
                <w:lang w:val="vi-VN"/>
              </w:rPr>
            </w:pPr>
          </w:p>
          <w:p w14:paraId="5E8AA4FB" w14:textId="77777777" w:rsidR="00DD53FB" w:rsidRDefault="00DD53FB" w:rsidP="006069A5">
            <w:pPr>
              <w:pStyle w:val="NoSpacing"/>
              <w:rPr>
                <w:sz w:val="24"/>
                <w:szCs w:val="24"/>
              </w:rPr>
            </w:pPr>
            <w:r>
              <w:rPr>
                <w:sz w:val="24"/>
                <w:szCs w:val="24"/>
              </w:rPr>
              <w:t>0,</w:t>
            </w:r>
            <w:r>
              <w:rPr>
                <w:sz w:val="24"/>
                <w:szCs w:val="24"/>
                <w:lang w:val="vi-VN"/>
              </w:rPr>
              <w:t>2</w:t>
            </w:r>
            <w:r>
              <w:rPr>
                <w:sz w:val="24"/>
                <w:szCs w:val="24"/>
              </w:rPr>
              <w:t>5</w:t>
            </w:r>
          </w:p>
          <w:p w14:paraId="07E81A50" w14:textId="77777777" w:rsidR="00DD53FB" w:rsidRDefault="00DD53FB" w:rsidP="006069A5">
            <w:pPr>
              <w:pStyle w:val="NoSpacing"/>
              <w:rPr>
                <w:sz w:val="24"/>
                <w:szCs w:val="24"/>
              </w:rPr>
            </w:pPr>
            <w:r>
              <w:rPr>
                <w:sz w:val="24"/>
                <w:szCs w:val="24"/>
              </w:rPr>
              <w:t>0,</w:t>
            </w:r>
            <w:r>
              <w:rPr>
                <w:sz w:val="24"/>
                <w:szCs w:val="24"/>
                <w:lang w:val="vi-VN"/>
              </w:rPr>
              <w:t>2</w:t>
            </w:r>
            <w:r>
              <w:rPr>
                <w:sz w:val="24"/>
                <w:szCs w:val="24"/>
              </w:rPr>
              <w:t>5</w:t>
            </w:r>
          </w:p>
          <w:p w14:paraId="6E461C77" w14:textId="77777777" w:rsidR="00DD53FB" w:rsidRDefault="00DD53FB" w:rsidP="006069A5">
            <w:pPr>
              <w:pStyle w:val="NoSpacing"/>
              <w:rPr>
                <w:sz w:val="24"/>
                <w:szCs w:val="24"/>
              </w:rPr>
            </w:pPr>
            <w:r>
              <w:rPr>
                <w:sz w:val="24"/>
                <w:szCs w:val="24"/>
              </w:rPr>
              <w:t>0,5</w:t>
            </w:r>
          </w:p>
        </w:tc>
      </w:tr>
      <w:tr w:rsidR="00DD53FB" w14:paraId="512571D0" w14:textId="77777777" w:rsidTr="00DD53FB">
        <w:tc>
          <w:tcPr>
            <w:tcW w:w="673" w:type="dxa"/>
            <w:vMerge/>
            <w:vAlign w:val="center"/>
          </w:tcPr>
          <w:p w14:paraId="45140C28" w14:textId="77777777" w:rsidR="00DD53FB" w:rsidRDefault="00DD53FB" w:rsidP="006069A5">
            <w:pPr>
              <w:pStyle w:val="NoSpacing"/>
              <w:jc w:val="center"/>
              <w:rPr>
                <w:sz w:val="24"/>
                <w:szCs w:val="24"/>
              </w:rPr>
            </w:pPr>
          </w:p>
        </w:tc>
        <w:tc>
          <w:tcPr>
            <w:tcW w:w="8494" w:type="dxa"/>
          </w:tcPr>
          <w:p w14:paraId="2D2337BE" w14:textId="77777777" w:rsidR="00DD53FB" w:rsidRDefault="00DD53FB" w:rsidP="006069A5">
            <w:pPr>
              <w:pStyle w:val="NoSpacing"/>
              <w:rPr>
                <w:sz w:val="24"/>
                <w:szCs w:val="24"/>
              </w:rPr>
            </w:pPr>
            <w:r w:rsidRPr="004A5536">
              <w:rPr>
                <w:b/>
                <w:sz w:val="24"/>
                <w:szCs w:val="24"/>
              </w:rPr>
              <w:t>b) Nội dung:</w:t>
            </w:r>
            <w:r>
              <w:rPr>
                <w:sz w:val="24"/>
                <w:szCs w:val="24"/>
              </w:rPr>
              <w:t xml:space="preserve"> Đảm bảo các ý sau</w:t>
            </w:r>
          </w:p>
          <w:p w14:paraId="3B1E4C5D" w14:textId="05E80FB6" w:rsidR="00DD53FB" w:rsidRPr="00F91C03" w:rsidRDefault="00DD53FB" w:rsidP="006069A5">
            <w:pPr>
              <w:pStyle w:val="NoSpacing"/>
              <w:jc w:val="both"/>
              <w:rPr>
                <w:rFonts w:cs="Times New Roman"/>
                <w:sz w:val="26"/>
                <w:szCs w:val="26"/>
              </w:rPr>
            </w:pPr>
            <w:r>
              <w:rPr>
                <w:rFonts w:cs="Times New Roman"/>
                <w:sz w:val="26"/>
                <w:szCs w:val="26"/>
              </w:rPr>
              <w:t>*</w:t>
            </w:r>
            <w:r w:rsidRPr="00F91C03">
              <w:rPr>
                <w:rFonts w:cs="Times New Roman"/>
                <w:sz w:val="26"/>
                <w:szCs w:val="26"/>
              </w:rPr>
              <w:t xml:space="preserve"> Nghệ thuật: </w:t>
            </w:r>
            <w:r>
              <w:rPr>
                <w:rFonts w:cs="Times New Roman"/>
                <w:sz w:val="26"/>
                <w:szCs w:val="26"/>
              </w:rPr>
              <w:t>cách kể chuyện tự nhiên, lựa chọn ngôi kể phù hợp, nghệ thuật miêu tả tâm lí nhân vật</w:t>
            </w:r>
          </w:p>
          <w:p w14:paraId="14646B8C" w14:textId="62E56097" w:rsidR="00DD53FB" w:rsidRDefault="00DD53FB" w:rsidP="006069A5">
            <w:pPr>
              <w:pStyle w:val="NoSpacing"/>
              <w:jc w:val="both"/>
              <w:rPr>
                <w:rFonts w:cs="Times New Roman"/>
                <w:sz w:val="26"/>
                <w:szCs w:val="26"/>
              </w:rPr>
            </w:pPr>
            <w:r>
              <w:rPr>
                <w:rFonts w:cs="Times New Roman"/>
                <w:sz w:val="26"/>
                <w:szCs w:val="26"/>
              </w:rPr>
              <w:t xml:space="preserve">* </w:t>
            </w:r>
            <w:r w:rsidRPr="00F91C03">
              <w:rPr>
                <w:rFonts w:cs="Times New Roman"/>
                <w:sz w:val="26"/>
                <w:szCs w:val="26"/>
              </w:rPr>
              <w:t>Nội dung: đảm bảo các ý</w:t>
            </w:r>
          </w:p>
          <w:p w14:paraId="33182D7C" w14:textId="6E2B3EA9" w:rsidR="00DD53FB" w:rsidRDefault="00DD53FB" w:rsidP="006069A5">
            <w:pPr>
              <w:pStyle w:val="NoSpacing"/>
              <w:jc w:val="both"/>
              <w:rPr>
                <w:rFonts w:cs="Times New Roman"/>
                <w:sz w:val="26"/>
                <w:szCs w:val="26"/>
              </w:rPr>
            </w:pPr>
            <w:r>
              <w:rPr>
                <w:rFonts w:cs="Times New Roman"/>
                <w:sz w:val="26"/>
                <w:szCs w:val="26"/>
              </w:rPr>
              <w:t>- Hoàn cảnh chiến đấu</w:t>
            </w:r>
          </w:p>
          <w:p w14:paraId="0C0FD6C1" w14:textId="5027AE06" w:rsidR="00806D0A" w:rsidRPr="00F91C03" w:rsidRDefault="00806D0A" w:rsidP="006069A5">
            <w:pPr>
              <w:pStyle w:val="NoSpacing"/>
              <w:jc w:val="both"/>
              <w:rPr>
                <w:rFonts w:cs="Times New Roman"/>
                <w:sz w:val="26"/>
                <w:szCs w:val="26"/>
              </w:rPr>
            </w:pPr>
            <w:r>
              <w:rPr>
                <w:rFonts w:cs="Times New Roman"/>
                <w:sz w:val="26"/>
                <w:szCs w:val="26"/>
              </w:rPr>
              <w:t>- Tinh thần chiến đấu:</w:t>
            </w:r>
          </w:p>
          <w:p w14:paraId="6B7E9294" w14:textId="1D4BED7B" w:rsidR="00DD53FB" w:rsidRDefault="00DD53FB" w:rsidP="006069A5">
            <w:pPr>
              <w:pStyle w:val="NoSpacing"/>
              <w:jc w:val="both"/>
              <w:rPr>
                <w:rFonts w:cs="Times New Roman"/>
                <w:sz w:val="26"/>
                <w:szCs w:val="26"/>
              </w:rPr>
            </w:pPr>
            <w:r w:rsidRPr="00F91C03">
              <w:rPr>
                <w:rFonts w:cs="Times New Roman"/>
                <w:sz w:val="26"/>
                <w:szCs w:val="26"/>
              </w:rPr>
              <w:t xml:space="preserve">+ </w:t>
            </w:r>
            <w:r>
              <w:rPr>
                <w:rFonts w:cs="Times New Roman"/>
                <w:sz w:val="26"/>
                <w:szCs w:val="26"/>
              </w:rPr>
              <w:t>Sẵn sàng nhận nhiệm vụ</w:t>
            </w:r>
          </w:p>
          <w:p w14:paraId="3AD11C8D" w14:textId="2838027C" w:rsidR="00DD53FB" w:rsidRPr="002353FF" w:rsidRDefault="00806D0A" w:rsidP="00806D0A">
            <w:pPr>
              <w:pStyle w:val="NoSpacing"/>
              <w:jc w:val="both"/>
              <w:rPr>
                <w:sz w:val="24"/>
                <w:szCs w:val="24"/>
                <w:lang w:val="de-DE"/>
              </w:rPr>
            </w:pPr>
            <w:r>
              <w:rPr>
                <w:rFonts w:cs="Times New Roman"/>
                <w:sz w:val="26"/>
                <w:szCs w:val="26"/>
              </w:rPr>
              <w:t>+ Chiến đấu dũng cảm, không sợ hi sinh, quyết tâm hoàn thành nhiệm vụ</w:t>
            </w:r>
          </w:p>
        </w:tc>
        <w:tc>
          <w:tcPr>
            <w:tcW w:w="813" w:type="dxa"/>
          </w:tcPr>
          <w:p w14:paraId="03410FB0" w14:textId="77777777" w:rsidR="00DD53FB" w:rsidRPr="002353FF" w:rsidRDefault="00DD53FB" w:rsidP="006069A5">
            <w:pPr>
              <w:pStyle w:val="NoSpacing"/>
              <w:rPr>
                <w:sz w:val="24"/>
                <w:szCs w:val="24"/>
                <w:lang w:val="de-DE"/>
              </w:rPr>
            </w:pPr>
          </w:p>
          <w:p w14:paraId="72038AD5" w14:textId="0BE1BFCC" w:rsidR="00806D0A" w:rsidRDefault="004365A2" w:rsidP="00806D0A">
            <w:pPr>
              <w:pStyle w:val="NoSpacing"/>
              <w:jc w:val="both"/>
              <w:rPr>
                <w:sz w:val="24"/>
                <w:szCs w:val="24"/>
              </w:rPr>
            </w:pPr>
            <w:r>
              <w:rPr>
                <w:sz w:val="24"/>
                <w:szCs w:val="24"/>
              </w:rPr>
              <w:t>0,5</w:t>
            </w:r>
          </w:p>
          <w:p w14:paraId="6E87AA28" w14:textId="6597B172" w:rsidR="004365A2" w:rsidRDefault="004365A2" w:rsidP="00806D0A">
            <w:pPr>
              <w:pStyle w:val="NoSpacing"/>
              <w:jc w:val="both"/>
              <w:rPr>
                <w:sz w:val="24"/>
                <w:szCs w:val="24"/>
              </w:rPr>
            </w:pPr>
          </w:p>
          <w:p w14:paraId="077F586E" w14:textId="3B702AA9" w:rsidR="004365A2" w:rsidRDefault="004365A2" w:rsidP="00806D0A">
            <w:pPr>
              <w:pStyle w:val="NoSpacing"/>
              <w:jc w:val="both"/>
              <w:rPr>
                <w:sz w:val="24"/>
                <w:szCs w:val="24"/>
              </w:rPr>
            </w:pPr>
          </w:p>
          <w:p w14:paraId="59215FCC" w14:textId="2876D49E" w:rsidR="004365A2" w:rsidRDefault="004365A2" w:rsidP="00806D0A">
            <w:pPr>
              <w:pStyle w:val="NoSpacing"/>
              <w:jc w:val="both"/>
              <w:rPr>
                <w:sz w:val="24"/>
                <w:szCs w:val="24"/>
              </w:rPr>
            </w:pPr>
            <w:r>
              <w:rPr>
                <w:sz w:val="24"/>
                <w:szCs w:val="24"/>
              </w:rPr>
              <w:t>0,5</w:t>
            </w:r>
          </w:p>
          <w:p w14:paraId="71C77295" w14:textId="561168F3" w:rsidR="004365A2" w:rsidRPr="004A5536" w:rsidRDefault="004365A2" w:rsidP="00806D0A">
            <w:pPr>
              <w:pStyle w:val="NoSpacing"/>
              <w:jc w:val="both"/>
              <w:rPr>
                <w:sz w:val="24"/>
                <w:szCs w:val="24"/>
              </w:rPr>
            </w:pPr>
            <w:r>
              <w:rPr>
                <w:sz w:val="24"/>
                <w:szCs w:val="24"/>
              </w:rPr>
              <w:t>2,0</w:t>
            </w:r>
          </w:p>
          <w:p w14:paraId="576ECFC4" w14:textId="210B7986" w:rsidR="00DD53FB" w:rsidRPr="004A5536" w:rsidRDefault="00DD53FB" w:rsidP="006069A5">
            <w:pPr>
              <w:pStyle w:val="NoSpacing"/>
              <w:rPr>
                <w:sz w:val="24"/>
                <w:szCs w:val="24"/>
              </w:rPr>
            </w:pPr>
          </w:p>
        </w:tc>
      </w:tr>
      <w:tr w:rsidR="00806D0A" w14:paraId="61BB9EC8" w14:textId="77777777" w:rsidTr="00DD53FB">
        <w:tc>
          <w:tcPr>
            <w:tcW w:w="673" w:type="dxa"/>
            <w:vAlign w:val="center"/>
          </w:tcPr>
          <w:p w14:paraId="1B707103" w14:textId="75C73BCA" w:rsidR="00806D0A" w:rsidRPr="00806D0A" w:rsidRDefault="00806D0A" w:rsidP="006069A5">
            <w:pPr>
              <w:pStyle w:val="NoSpacing"/>
              <w:jc w:val="center"/>
              <w:rPr>
                <w:b/>
                <w:bCs/>
                <w:sz w:val="24"/>
                <w:szCs w:val="24"/>
              </w:rPr>
            </w:pPr>
            <w:r w:rsidRPr="00806D0A">
              <w:rPr>
                <w:b/>
                <w:bCs/>
                <w:sz w:val="24"/>
                <w:szCs w:val="24"/>
              </w:rPr>
              <w:t>4</w:t>
            </w:r>
          </w:p>
        </w:tc>
        <w:tc>
          <w:tcPr>
            <w:tcW w:w="8494" w:type="dxa"/>
          </w:tcPr>
          <w:p w14:paraId="6C016052" w14:textId="77777777" w:rsidR="00806D0A" w:rsidRPr="00806D0A" w:rsidRDefault="00806D0A" w:rsidP="006069A5">
            <w:pPr>
              <w:pStyle w:val="NoSpacing"/>
              <w:rPr>
                <w:bCs/>
                <w:sz w:val="24"/>
                <w:szCs w:val="24"/>
              </w:rPr>
            </w:pPr>
            <w:r w:rsidRPr="00806D0A">
              <w:rPr>
                <w:bCs/>
                <w:sz w:val="24"/>
                <w:szCs w:val="24"/>
              </w:rPr>
              <w:t>- HS ghi đúng các câu thơ có nội dung theo yêu cầu một trong các tác phẩm:</w:t>
            </w:r>
          </w:p>
          <w:p w14:paraId="34B0AE14" w14:textId="77777777" w:rsidR="00806D0A" w:rsidRPr="00806D0A" w:rsidRDefault="00806D0A" w:rsidP="006069A5">
            <w:pPr>
              <w:pStyle w:val="NoSpacing"/>
              <w:rPr>
                <w:bCs/>
                <w:sz w:val="24"/>
                <w:szCs w:val="24"/>
              </w:rPr>
            </w:pPr>
            <w:r w:rsidRPr="00806D0A">
              <w:rPr>
                <w:bCs/>
                <w:sz w:val="24"/>
                <w:szCs w:val="24"/>
              </w:rPr>
              <w:t>+ Đồng chí (Chính Hữu)</w:t>
            </w:r>
          </w:p>
          <w:p w14:paraId="43AC4D91" w14:textId="736A1C32" w:rsidR="00806D0A" w:rsidRPr="00806D0A" w:rsidRDefault="00806D0A" w:rsidP="006069A5">
            <w:pPr>
              <w:pStyle w:val="NoSpacing"/>
              <w:rPr>
                <w:bCs/>
                <w:sz w:val="24"/>
                <w:szCs w:val="24"/>
              </w:rPr>
            </w:pPr>
            <w:r w:rsidRPr="00806D0A">
              <w:rPr>
                <w:bCs/>
                <w:sz w:val="24"/>
                <w:szCs w:val="24"/>
              </w:rPr>
              <w:t>+ Bài thơ về tiểu đội xe không kính (Phạm Tiến Duật)</w:t>
            </w:r>
          </w:p>
        </w:tc>
        <w:tc>
          <w:tcPr>
            <w:tcW w:w="813" w:type="dxa"/>
          </w:tcPr>
          <w:p w14:paraId="7C825F3D" w14:textId="77777777" w:rsidR="00806D0A" w:rsidRDefault="004365A2" w:rsidP="006069A5">
            <w:pPr>
              <w:pStyle w:val="NoSpacing"/>
              <w:rPr>
                <w:sz w:val="24"/>
                <w:szCs w:val="24"/>
                <w:lang w:val="de-DE"/>
              </w:rPr>
            </w:pPr>
            <w:r>
              <w:rPr>
                <w:sz w:val="24"/>
                <w:szCs w:val="24"/>
                <w:lang w:val="de-DE"/>
              </w:rPr>
              <w:t>0,5</w:t>
            </w:r>
          </w:p>
          <w:p w14:paraId="44288679" w14:textId="5584310C" w:rsidR="004365A2" w:rsidRPr="002353FF" w:rsidRDefault="004365A2" w:rsidP="006069A5">
            <w:pPr>
              <w:pStyle w:val="NoSpacing"/>
              <w:rPr>
                <w:sz w:val="24"/>
                <w:szCs w:val="24"/>
                <w:lang w:val="de-DE"/>
              </w:rPr>
            </w:pPr>
            <w:r>
              <w:rPr>
                <w:sz w:val="24"/>
                <w:szCs w:val="24"/>
                <w:lang w:val="de-DE"/>
              </w:rPr>
              <w:t>0,25/0,25</w:t>
            </w:r>
          </w:p>
        </w:tc>
      </w:tr>
      <w:tr w:rsidR="00DD53FB" w14:paraId="2B5D5A18" w14:textId="77777777" w:rsidTr="00DD53FB">
        <w:tc>
          <w:tcPr>
            <w:tcW w:w="9980" w:type="dxa"/>
            <w:gridSpan w:val="3"/>
          </w:tcPr>
          <w:p w14:paraId="248C09B6" w14:textId="77777777" w:rsidR="00DD53FB" w:rsidRPr="004A5536" w:rsidRDefault="00DD53FB" w:rsidP="006069A5">
            <w:pPr>
              <w:pStyle w:val="NoSpacing"/>
              <w:jc w:val="center"/>
              <w:rPr>
                <w:b/>
                <w:sz w:val="24"/>
                <w:szCs w:val="24"/>
              </w:rPr>
            </w:pPr>
            <w:r w:rsidRPr="004A5536">
              <w:rPr>
                <w:b/>
                <w:sz w:val="24"/>
                <w:szCs w:val="24"/>
              </w:rPr>
              <w:t>Phần II (4 điểm)</w:t>
            </w:r>
          </w:p>
        </w:tc>
      </w:tr>
      <w:tr w:rsidR="00DD53FB" w14:paraId="79DA27C9" w14:textId="77777777" w:rsidTr="00DD53FB">
        <w:tc>
          <w:tcPr>
            <w:tcW w:w="673" w:type="dxa"/>
            <w:vAlign w:val="center"/>
          </w:tcPr>
          <w:p w14:paraId="37560F6E" w14:textId="77777777" w:rsidR="00DD53FB" w:rsidRPr="004A5536" w:rsidRDefault="00DD53FB" w:rsidP="006069A5">
            <w:pPr>
              <w:pStyle w:val="NoSpacing"/>
              <w:jc w:val="center"/>
              <w:rPr>
                <w:b/>
                <w:sz w:val="24"/>
                <w:szCs w:val="24"/>
              </w:rPr>
            </w:pPr>
            <w:r w:rsidRPr="004A5536">
              <w:rPr>
                <w:b/>
                <w:sz w:val="24"/>
                <w:szCs w:val="24"/>
              </w:rPr>
              <w:t>1</w:t>
            </w:r>
          </w:p>
        </w:tc>
        <w:tc>
          <w:tcPr>
            <w:tcW w:w="8494" w:type="dxa"/>
          </w:tcPr>
          <w:p w14:paraId="5FF5B89E" w14:textId="4961836F" w:rsidR="00DD53FB" w:rsidRDefault="00E834E7" w:rsidP="006069A5">
            <w:pPr>
              <w:pStyle w:val="NoSpacing"/>
              <w:rPr>
                <w:sz w:val="24"/>
                <w:szCs w:val="24"/>
              </w:rPr>
            </w:pPr>
            <w:r>
              <w:rPr>
                <w:sz w:val="24"/>
                <w:szCs w:val="24"/>
              </w:rPr>
              <w:t>- Xét về cấu tạo, câu văn thuộc kiểu câu ghép</w:t>
            </w:r>
          </w:p>
        </w:tc>
        <w:tc>
          <w:tcPr>
            <w:tcW w:w="813" w:type="dxa"/>
          </w:tcPr>
          <w:p w14:paraId="0A4E5331" w14:textId="2F31F863" w:rsidR="00DD53FB" w:rsidRDefault="004365A2" w:rsidP="006069A5">
            <w:pPr>
              <w:pStyle w:val="NoSpacing"/>
              <w:rPr>
                <w:sz w:val="24"/>
                <w:szCs w:val="24"/>
              </w:rPr>
            </w:pPr>
            <w:r>
              <w:rPr>
                <w:sz w:val="24"/>
                <w:szCs w:val="24"/>
              </w:rPr>
              <w:t>0,5</w:t>
            </w:r>
          </w:p>
        </w:tc>
      </w:tr>
      <w:tr w:rsidR="00DD53FB" w14:paraId="50A86DB1" w14:textId="77777777" w:rsidTr="00DD53FB">
        <w:tc>
          <w:tcPr>
            <w:tcW w:w="673" w:type="dxa"/>
            <w:vAlign w:val="center"/>
          </w:tcPr>
          <w:p w14:paraId="41353192" w14:textId="77777777" w:rsidR="00DD53FB" w:rsidRPr="004A5536" w:rsidRDefault="00DD53FB" w:rsidP="006069A5">
            <w:pPr>
              <w:pStyle w:val="NoSpacing"/>
              <w:jc w:val="center"/>
              <w:rPr>
                <w:b/>
                <w:sz w:val="24"/>
                <w:szCs w:val="24"/>
              </w:rPr>
            </w:pPr>
            <w:r w:rsidRPr="004A5536">
              <w:rPr>
                <w:b/>
                <w:sz w:val="24"/>
                <w:szCs w:val="24"/>
              </w:rPr>
              <w:t>2</w:t>
            </w:r>
          </w:p>
        </w:tc>
        <w:tc>
          <w:tcPr>
            <w:tcW w:w="8494" w:type="dxa"/>
          </w:tcPr>
          <w:p w14:paraId="56BC6DD1" w14:textId="2BC710E0" w:rsidR="00DD53FB" w:rsidRDefault="00E834E7" w:rsidP="006069A5">
            <w:pPr>
              <w:pStyle w:val="NoSpacing"/>
              <w:rPr>
                <w:sz w:val="24"/>
                <w:szCs w:val="24"/>
              </w:rPr>
            </w:pPr>
            <w:r>
              <w:rPr>
                <w:sz w:val="24"/>
                <w:szCs w:val="24"/>
              </w:rPr>
              <w:t>- Các câu văn có sử dụng biện pháp so sánh:</w:t>
            </w:r>
          </w:p>
          <w:p w14:paraId="7FC1AE5E" w14:textId="77777777" w:rsidR="00E834E7" w:rsidRDefault="00E834E7" w:rsidP="006069A5">
            <w:pPr>
              <w:pStyle w:val="NoSpacing"/>
              <w:rPr>
                <w:i/>
                <w:sz w:val="26"/>
                <w:szCs w:val="28"/>
              </w:rPr>
            </w:pPr>
            <w:r>
              <w:rPr>
                <w:sz w:val="24"/>
                <w:szCs w:val="24"/>
              </w:rPr>
              <w:t xml:space="preserve">+ </w:t>
            </w:r>
            <w:r w:rsidRPr="00CF3B5A">
              <w:rPr>
                <w:i/>
                <w:sz w:val="26"/>
                <w:szCs w:val="28"/>
              </w:rPr>
              <w:t>Ước mơ giống như bánh lái của một con tàu</w:t>
            </w:r>
            <w:r>
              <w:rPr>
                <w:i/>
                <w:sz w:val="26"/>
                <w:szCs w:val="28"/>
              </w:rPr>
              <w:t>.</w:t>
            </w:r>
          </w:p>
          <w:p w14:paraId="306FD052" w14:textId="77777777" w:rsidR="00E834E7" w:rsidRDefault="00E834E7" w:rsidP="006069A5">
            <w:pPr>
              <w:pStyle w:val="NoSpacing"/>
              <w:rPr>
                <w:i/>
                <w:sz w:val="26"/>
                <w:szCs w:val="28"/>
              </w:rPr>
            </w:pPr>
            <w:r>
              <w:rPr>
                <w:sz w:val="24"/>
                <w:szCs w:val="24"/>
              </w:rPr>
              <w:t xml:space="preserve">+ </w:t>
            </w:r>
            <w:r w:rsidRPr="00CF3B5A">
              <w:rPr>
                <w:i/>
                <w:sz w:val="26"/>
                <w:szCs w:val="28"/>
              </w:rPr>
              <w:t>Cuộc đời không có ước mơ giống như con tàu không có bánh lái.</w:t>
            </w:r>
          </w:p>
          <w:p w14:paraId="1871080F" w14:textId="77777777" w:rsidR="00E834E7" w:rsidRDefault="00E834E7" w:rsidP="006069A5">
            <w:pPr>
              <w:pStyle w:val="NoSpacing"/>
              <w:rPr>
                <w:i/>
                <w:sz w:val="26"/>
                <w:szCs w:val="28"/>
              </w:rPr>
            </w:pPr>
            <w:r>
              <w:rPr>
                <w:i/>
                <w:sz w:val="26"/>
                <w:szCs w:val="28"/>
              </w:rPr>
              <w:t xml:space="preserve">+ </w:t>
            </w:r>
            <w:r w:rsidRPr="00CF3B5A">
              <w:rPr>
                <w:i/>
                <w:sz w:val="26"/>
                <w:szCs w:val="28"/>
              </w:rPr>
              <w:t>Cũng như con tàu không có bánh lái, người không ước mơ sẽ trôi dạt lững lờ cho đến khi mắc kẹt trong đám rong biển</w:t>
            </w:r>
            <w:r>
              <w:rPr>
                <w:i/>
                <w:sz w:val="26"/>
                <w:szCs w:val="28"/>
              </w:rPr>
              <w:t>.”</w:t>
            </w:r>
          </w:p>
          <w:p w14:paraId="0BD42A63" w14:textId="77777777" w:rsidR="00E834E7" w:rsidRDefault="00E834E7" w:rsidP="006069A5">
            <w:pPr>
              <w:pStyle w:val="NoSpacing"/>
              <w:rPr>
                <w:iCs/>
                <w:sz w:val="24"/>
                <w:szCs w:val="24"/>
              </w:rPr>
            </w:pPr>
            <w:r>
              <w:rPr>
                <w:iCs/>
                <w:sz w:val="24"/>
                <w:szCs w:val="24"/>
              </w:rPr>
              <w:t>- Tác dụng:</w:t>
            </w:r>
          </w:p>
          <w:p w14:paraId="21047405" w14:textId="72E12FF6" w:rsidR="00E834E7" w:rsidRDefault="00E834E7" w:rsidP="006069A5">
            <w:pPr>
              <w:pStyle w:val="NoSpacing"/>
              <w:rPr>
                <w:iCs/>
                <w:sz w:val="24"/>
                <w:szCs w:val="24"/>
              </w:rPr>
            </w:pPr>
            <w:r>
              <w:rPr>
                <w:iCs/>
                <w:sz w:val="24"/>
                <w:szCs w:val="24"/>
              </w:rPr>
              <w:t>+ Tăng khả năng diễn đạt,  làm cho lời văn giàu hình ảnh, gợi cảm</w:t>
            </w:r>
          </w:p>
          <w:p w14:paraId="35142ACF" w14:textId="59ECD09C" w:rsidR="00E834E7" w:rsidRPr="00E834E7" w:rsidRDefault="00E834E7" w:rsidP="006069A5">
            <w:pPr>
              <w:pStyle w:val="NoSpacing"/>
              <w:rPr>
                <w:iCs/>
                <w:sz w:val="24"/>
                <w:szCs w:val="24"/>
              </w:rPr>
            </w:pPr>
            <w:r>
              <w:rPr>
                <w:iCs/>
                <w:sz w:val="24"/>
                <w:szCs w:val="24"/>
              </w:rPr>
              <w:t>+ Nhấn mạnh làm nổi bật sức mạnh của ước mơ đối với cuộc sống của con người</w:t>
            </w:r>
          </w:p>
        </w:tc>
        <w:tc>
          <w:tcPr>
            <w:tcW w:w="813" w:type="dxa"/>
          </w:tcPr>
          <w:p w14:paraId="05FBCFE3" w14:textId="1AB65DC2" w:rsidR="00DD53FB" w:rsidRDefault="004365A2" w:rsidP="006069A5">
            <w:pPr>
              <w:pStyle w:val="NoSpacing"/>
              <w:rPr>
                <w:sz w:val="24"/>
                <w:szCs w:val="24"/>
              </w:rPr>
            </w:pPr>
            <w:r>
              <w:rPr>
                <w:sz w:val="24"/>
                <w:szCs w:val="24"/>
              </w:rPr>
              <w:t>0,5</w:t>
            </w:r>
          </w:p>
          <w:p w14:paraId="6137AC8C" w14:textId="2FE3653B" w:rsidR="004365A2" w:rsidRDefault="004365A2" w:rsidP="006069A5">
            <w:pPr>
              <w:pStyle w:val="NoSpacing"/>
              <w:rPr>
                <w:sz w:val="24"/>
                <w:szCs w:val="24"/>
              </w:rPr>
            </w:pPr>
          </w:p>
          <w:p w14:paraId="41AF5144" w14:textId="7DCD6674" w:rsidR="004365A2" w:rsidRDefault="004365A2" w:rsidP="006069A5">
            <w:pPr>
              <w:pStyle w:val="NoSpacing"/>
              <w:rPr>
                <w:sz w:val="24"/>
                <w:szCs w:val="24"/>
              </w:rPr>
            </w:pPr>
          </w:p>
          <w:p w14:paraId="4BE07EA7" w14:textId="7E67B916" w:rsidR="004365A2" w:rsidRDefault="004365A2" w:rsidP="006069A5">
            <w:pPr>
              <w:pStyle w:val="NoSpacing"/>
              <w:rPr>
                <w:sz w:val="24"/>
                <w:szCs w:val="24"/>
              </w:rPr>
            </w:pPr>
          </w:p>
          <w:p w14:paraId="6C347AD3" w14:textId="3458D7FB" w:rsidR="004365A2" w:rsidRDefault="004365A2" w:rsidP="006069A5">
            <w:pPr>
              <w:pStyle w:val="NoSpacing"/>
              <w:rPr>
                <w:sz w:val="24"/>
                <w:szCs w:val="24"/>
              </w:rPr>
            </w:pPr>
          </w:p>
          <w:p w14:paraId="4F627E3E" w14:textId="1091E3FF" w:rsidR="004365A2" w:rsidRDefault="004365A2" w:rsidP="006069A5">
            <w:pPr>
              <w:pStyle w:val="NoSpacing"/>
              <w:rPr>
                <w:sz w:val="24"/>
                <w:szCs w:val="24"/>
              </w:rPr>
            </w:pPr>
          </w:p>
          <w:p w14:paraId="47E46E73" w14:textId="3AD0020E" w:rsidR="004365A2" w:rsidRDefault="004365A2" w:rsidP="006069A5">
            <w:pPr>
              <w:pStyle w:val="NoSpacing"/>
              <w:rPr>
                <w:sz w:val="24"/>
                <w:szCs w:val="24"/>
              </w:rPr>
            </w:pPr>
            <w:r>
              <w:rPr>
                <w:sz w:val="24"/>
                <w:szCs w:val="24"/>
              </w:rPr>
              <w:t>0,5</w:t>
            </w:r>
          </w:p>
          <w:p w14:paraId="62BB90A1" w14:textId="481E2475" w:rsidR="004365A2" w:rsidRDefault="004365A2" w:rsidP="004365A2">
            <w:pPr>
              <w:pStyle w:val="NoSpacing"/>
              <w:rPr>
                <w:sz w:val="24"/>
                <w:szCs w:val="24"/>
              </w:rPr>
            </w:pPr>
            <w:r>
              <w:rPr>
                <w:sz w:val="24"/>
                <w:szCs w:val="24"/>
              </w:rPr>
              <w:t>0,5</w:t>
            </w:r>
          </w:p>
        </w:tc>
      </w:tr>
      <w:tr w:rsidR="00DD53FB" w14:paraId="448CD35A" w14:textId="77777777" w:rsidTr="00DD53FB">
        <w:tc>
          <w:tcPr>
            <w:tcW w:w="673" w:type="dxa"/>
            <w:vMerge w:val="restart"/>
            <w:vAlign w:val="center"/>
          </w:tcPr>
          <w:p w14:paraId="68850D25" w14:textId="77777777" w:rsidR="00DD53FB" w:rsidRPr="004A5536" w:rsidRDefault="00DD53FB" w:rsidP="006069A5">
            <w:pPr>
              <w:pStyle w:val="NoSpacing"/>
              <w:jc w:val="center"/>
              <w:rPr>
                <w:b/>
                <w:sz w:val="24"/>
                <w:szCs w:val="24"/>
              </w:rPr>
            </w:pPr>
            <w:r w:rsidRPr="004A5536">
              <w:rPr>
                <w:b/>
                <w:sz w:val="24"/>
                <w:szCs w:val="24"/>
              </w:rPr>
              <w:t>3</w:t>
            </w:r>
          </w:p>
        </w:tc>
        <w:tc>
          <w:tcPr>
            <w:tcW w:w="8494" w:type="dxa"/>
          </w:tcPr>
          <w:p w14:paraId="53562938" w14:textId="77777777" w:rsidR="00DD53FB" w:rsidRPr="004A5536" w:rsidRDefault="00DD53FB" w:rsidP="006069A5">
            <w:pPr>
              <w:pStyle w:val="NoSpacing"/>
              <w:rPr>
                <w:b/>
                <w:sz w:val="24"/>
                <w:szCs w:val="24"/>
              </w:rPr>
            </w:pPr>
            <w:r w:rsidRPr="004A5536">
              <w:rPr>
                <w:b/>
                <w:sz w:val="24"/>
                <w:szCs w:val="24"/>
              </w:rPr>
              <w:t>a) Hình thức:</w:t>
            </w:r>
          </w:p>
          <w:p w14:paraId="2B782EF3" w14:textId="77777777" w:rsidR="00DD53FB" w:rsidRDefault="00DD53FB" w:rsidP="006069A5">
            <w:pPr>
              <w:pStyle w:val="NoSpacing"/>
              <w:rPr>
                <w:sz w:val="24"/>
                <w:szCs w:val="24"/>
              </w:rPr>
            </w:pPr>
            <w:r>
              <w:rPr>
                <w:sz w:val="24"/>
                <w:szCs w:val="24"/>
              </w:rPr>
              <w:t>- Đúng hình thức đoạn văn, đảm bảo số trang, lập luận chặt chẽ</w:t>
            </w:r>
          </w:p>
        </w:tc>
        <w:tc>
          <w:tcPr>
            <w:tcW w:w="813" w:type="dxa"/>
          </w:tcPr>
          <w:p w14:paraId="3CADDF71" w14:textId="77777777" w:rsidR="00DD53FB" w:rsidRDefault="00DD53FB" w:rsidP="006069A5">
            <w:pPr>
              <w:pStyle w:val="NoSpacing"/>
              <w:rPr>
                <w:sz w:val="24"/>
                <w:szCs w:val="24"/>
              </w:rPr>
            </w:pPr>
          </w:p>
          <w:p w14:paraId="7561D09B" w14:textId="77777777" w:rsidR="00DD53FB" w:rsidRDefault="00DD53FB" w:rsidP="006069A5">
            <w:pPr>
              <w:pStyle w:val="NoSpacing"/>
              <w:rPr>
                <w:sz w:val="24"/>
                <w:szCs w:val="24"/>
              </w:rPr>
            </w:pPr>
            <w:r>
              <w:rPr>
                <w:sz w:val="24"/>
                <w:szCs w:val="24"/>
              </w:rPr>
              <w:t>0,25</w:t>
            </w:r>
          </w:p>
        </w:tc>
      </w:tr>
      <w:tr w:rsidR="00DD53FB" w14:paraId="7CBE2A1E" w14:textId="77777777" w:rsidTr="00DD53FB">
        <w:tc>
          <w:tcPr>
            <w:tcW w:w="673" w:type="dxa"/>
            <w:vMerge/>
          </w:tcPr>
          <w:p w14:paraId="69950613" w14:textId="77777777" w:rsidR="00DD53FB" w:rsidRDefault="00DD53FB" w:rsidP="006069A5">
            <w:pPr>
              <w:pStyle w:val="NoSpacing"/>
              <w:rPr>
                <w:sz w:val="24"/>
                <w:szCs w:val="24"/>
              </w:rPr>
            </w:pPr>
          </w:p>
        </w:tc>
        <w:tc>
          <w:tcPr>
            <w:tcW w:w="8494" w:type="dxa"/>
          </w:tcPr>
          <w:p w14:paraId="1516F3B3" w14:textId="77777777" w:rsidR="00DD53FB" w:rsidRDefault="00DD53FB" w:rsidP="006069A5">
            <w:pPr>
              <w:pStyle w:val="NoSpacing"/>
              <w:rPr>
                <w:sz w:val="24"/>
                <w:szCs w:val="24"/>
              </w:rPr>
            </w:pPr>
            <w:r w:rsidRPr="004A5536">
              <w:rPr>
                <w:b/>
                <w:sz w:val="24"/>
                <w:szCs w:val="24"/>
              </w:rPr>
              <w:t>b) Nội dung</w:t>
            </w:r>
            <w:r>
              <w:rPr>
                <w:sz w:val="24"/>
                <w:szCs w:val="24"/>
              </w:rPr>
              <w:t>: Đảm bảo các ý sau</w:t>
            </w:r>
          </w:p>
          <w:p w14:paraId="2C8FE9FA" w14:textId="7D155E47" w:rsidR="00DD53FB" w:rsidRDefault="00DD53FB" w:rsidP="006069A5">
            <w:pPr>
              <w:pStyle w:val="NoSpacing"/>
              <w:rPr>
                <w:sz w:val="24"/>
                <w:szCs w:val="24"/>
              </w:rPr>
            </w:pPr>
            <w:r w:rsidRPr="000402E0">
              <w:rPr>
                <w:b/>
                <w:i/>
                <w:sz w:val="24"/>
                <w:szCs w:val="24"/>
              </w:rPr>
              <w:t xml:space="preserve">* Nêu vấn đề: </w:t>
            </w:r>
            <w:r>
              <w:rPr>
                <w:sz w:val="24"/>
                <w:szCs w:val="24"/>
              </w:rPr>
              <w:t xml:space="preserve">vai trò của </w:t>
            </w:r>
            <w:r w:rsidR="00E834E7">
              <w:rPr>
                <w:sz w:val="24"/>
                <w:szCs w:val="24"/>
              </w:rPr>
              <w:t>ước mơ</w:t>
            </w:r>
          </w:p>
          <w:p w14:paraId="0639529D" w14:textId="48178C17" w:rsidR="00DD53FB" w:rsidRDefault="00DD53FB" w:rsidP="006069A5">
            <w:pPr>
              <w:pStyle w:val="NoSpacing"/>
              <w:rPr>
                <w:sz w:val="24"/>
                <w:szCs w:val="24"/>
              </w:rPr>
            </w:pPr>
            <w:r w:rsidRPr="000402E0">
              <w:rPr>
                <w:b/>
                <w:i/>
                <w:sz w:val="24"/>
                <w:szCs w:val="24"/>
              </w:rPr>
              <w:t>* Giải thích:</w:t>
            </w:r>
            <w:r w:rsidR="004365A2">
              <w:rPr>
                <w:b/>
                <w:i/>
                <w:sz w:val="24"/>
                <w:szCs w:val="24"/>
              </w:rPr>
              <w:t xml:space="preserve"> </w:t>
            </w:r>
            <w:r w:rsidR="00E834E7">
              <w:rPr>
                <w:sz w:val="24"/>
                <w:szCs w:val="24"/>
              </w:rPr>
              <w:t>Ước mơ</w:t>
            </w:r>
            <w:r>
              <w:rPr>
                <w:sz w:val="24"/>
                <w:szCs w:val="24"/>
              </w:rPr>
              <w:t xml:space="preserve"> là gì?</w:t>
            </w:r>
          </w:p>
          <w:p w14:paraId="6E7D7EBF" w14:textId="43754AAE" w:rsidR="004365A2" w:rsidRPr="004365A2" w:rsidRDefault="004365A2" w:rsidP="006069A5">
            <w:pPr>
              <w:pStyle w:val="NoSpacing"/>
              <w:rPr>
                <w:b/>
                <w:bCs/>
                <w:i/>
                <w:iCs/>
                <w:sz w:val="24"/>
                <w:szCs w:val="24"/>
              </w:rPr>
            </w:pPr>
            <w:r w:rsidRPr="004365A2">
              <w:rPr>
                <w:b/>
                <w:bCs/>
                <w:i/>
                <w:iCs/>
                <w:sz w:val="24"/>
                <w:szCs w:val="24"/>
              </w:rPr>
              <w:t>* Vai trò của ước mơ</w:t>
            </w:r>
          </w:p>
          <w:p w14:paraId="3BCA1EA6" w14:textId="77777777" w:rsidR="00DD53FB" w:rsidRPr="000402E0" w:rsidRDefault="00DD53FB" w:rsidP="006069A5">
            <w:pPr>
              <w:pStyle w:val="NoSpacing"/>
              <w:rPr>
                <w:b/>
                <w:i/>
                <w:sz w:val="24"/>
                <w:szCs w:val="24"/>
              </w:rPr>
            </w:pPr>
            <w:r w:rsidRPr="000402E0">
              <w:rPr>
                <w:b/>
                <w:i/>
                <w:sz w:val="24"/>
                <w:szCs w:val="24"/>
              </w:rPr>
              <w:t>* Bàn luận:</w:t>
            </w:r>
          </w:p>
          <w:p w14:paraId="54069A60" w14:textId="3BE0C6D6" w:rsidR="00DD53FB" w:rsidRDefault="00DD53FB" w:rsidP="006069A5">
            <w:pPr>
              <w:pStyle w:val="NoSpacing"/>
              <w:rPr>
                <w:sz w:val="24"/>
                <w:szCs w:val="24"/>
              </w:rPr>
            </w:pPr>
            <w:r>
              <w:rPr>
                <w:sz w:val="24"/>
                <w:szCs w:val="24"/>
              </w:rPr>
              <w:t xml:space="preserve">- </w:t>
            </w:r>
            <w:r w:rsidR="004365A2">
              <w:rPr>
                <w:sz w:val="24"/>
                <w:szCs w:val="24"/>
              </w:rPr>
              <w:t>Làm thế nào để xây dựng những ước mơ cao đẹp và biến nó thành hiện thực</w:t>
            </w:r>
          </w:p>
          <w:p w14:paraId="3ABDBDF8" w14:textId="78872CDF" w:rsidR="004365A2" w:rsidRDefault="004365A2" w:rsidP="006069A5">
            <w:pPr>
              <w:pStyle w:val="NoSpacing"/>
              <w:rPr>
                <w:sz w:val="24"/>
                <w:szCs w:val="24"/>
              </w:rPr>
            </w:pPr>
            <w:r>
              <w:rPr>
                <w:sz w:val="24"/>
                <w:szCs w:val="24"/>
              </w:rPr>
              <w:t>- Phê phán</w:t>
            </w:r>
          </w:p>
          <w:p w14:paraId="1C5D2713" w14:textId="77777777" w:rsidR="00DD53FB" w:rsidRPr="004365A2" w:rsidRDefault="00DD53FB" w:rsidP="006069A5">
            <w:pPr>
              <w:pStyle w:val="NoSpacing"/>
              <w:rPr>
                <w:b/>
                <w:bCs/>
                <w:i/>
                <w:iCs/>
                <w:sz w:val="24"/>
                <w:szCs w:val="24"/>
              </w:rPr>
            </w:pPr>
            <w:r w:rsidRPr="004365A2">
              <w:rPr>
                <w:b/>
                <w:bCs/>
                <w:i/>
                <w:iCs/>
                <w:sz w:val="24"/>
                <w:szCs w:val="24"/>
              </w:rPr>
              <w:t>* Bài học, hành động</w:t>
            </w:r>
          </w:p>
          <w:p w14:paraId="3CB0C158" w14:textId="2C6AD69C" w:rsidR="00DD53FB" w:rsidRDefault="00DD53FB" w:rsidP="006069A5">
            <w:pPr>
              <w:pStyle w:val="NoSpacing"/>
              <w:rPr>
                <w:sz w:val="24"/>
                <w:szCs w:val="24"/>
              </w:rPr>
            </w:pPr>
            <w:r>
              <w:rPr>
                <w:sz w:val="24"/>
                <w:szCs w:val="24"/>
              </w:rPr>
              <w:t xml:space="preserve">- </w:t>
            </w:r>
            <w:r w:rsidR="004365A2">
              <w:rPr>
                <w:sz w:val="24"/>
                <w:szCs w:val="24"/>
              </w:rPr>
              <w:t>Bài học rút ra cho bản thân</w:t>
            </w:r>
          </w:p>
          <w:p w14:paraId="63F624B5" w14:textId="611582A4" w:rsidR="00DD53FB" w:rsidRDefault="00DD53FB" w:rsidP="006069A5">
            <w:pPr>
              <w:pStyle w:val="NoSpacing"/>
              <w:rPr>
                <w:sz w:val="24"/>
                <w:szCs w:val="24"/>
              </w:rPr>
            </w:pPr>
            <w:r>
              <w:rPr>
                <w:sz w:val="24"/>
                <w:szCs w:val="24"/>
              </w:rPr>
              <w:t>- Hành động</w:t>
            </w:r>
            <w:r w:rsidR="004365A2">
              <w:rPr>
                <w:sz w:val="24"/>
                <w:szCs w:val="24"/>
              </w:rPr>
              <w:t xml:space="preserve"> cụ thể</w:t>
            </w:r>
          </w:p>
          <w:p w14:paraId="6C91F00A" w14:textId="2AD8CC18" w:rsidR="004365A2" w:rsidRDefault="00DD53FB" w:rsidP="00C26DB6">
            <w:pPr>
              <w:pStyle w:val="NoSpacing"/>
              <w:rPr>
                <w:sz w:val="24"/>
                <w:szCs w:val="24"/>
              </w:rPr>
            </w:pPr>
            <w:r w:rsidRPr="004A5536">
              <w:rPr>
                <w:b/>
                <w:i/>
                <w:sz w:val="24"/>
                <w:szCs w:val="24"/>
              </w:rPr>
              <w:t xml:space="preserve">=&gt; </w:t>
            </w:r>
            <w:r w:rsidRPr="004A5536">
              <w:rPr>
                <w:b/>
                <w:sz w:val="24"/>
                <w:szCs w:val="24"/>
                <w:u w:val="single"/>
              </w:rPr>
              <w:t>Lưu ý</w:t>
            </w:r>
            <w:r w:rsidRPr="004A5536">
              <w:rPr>
                <w:b/>
                <w:i/>
                <w:sz w:val="24"/>
                <w:szCs w:val="24"/>
              </w:rPr>
              <w:t>: HS có thể lập luận theo cách riêng nhưng phải hợp lí và rõ vấn đề.</w:t>
            </w:r>
          </w:p>
        </w:tc>
        <w:tc>
          <w:tcPr>
            <w:tcW w:w="813" w:type="dxa"/>
          </w:tcPr>
          <w:p w14:paraId="1F89DF19" w14:textId="77777777" w:rsidR="00DD53FB" w:rsidRDefault="00DD53FB" w:rsidP="006069A5">
            <w:pPr>
              <w:pStyle w:val="NoSpacing"/>
              <w:rPr>
                <w:sz w:val="24"/>
                <w:szCs w:val="24"/>
              </w:rPr>
            </w:pPr>
          </w:p>
          <w:p w14:paraId="0740981A" w14:textId="476989D3" w:rsidR="00DD53FB" w:rsidRDefault="00DD53FB" w:rsidP="006069A5">
            <w:pPr>
              <w:pStyle w:val="NoSpacing"/>
              <w:rPr>
                <w:sz w:val="24"/>
                <w:szCs w:val="24"/>
              </w:rPr>
            </w:pPr>
            <w:r>
              <w:rPr>
                <w:sz w:val="24"/>
                <w:szCs w:val="24"/>
              </w:rPr>
              <w:t>0,25</w:t>
            </w:r>
          </w:p>
          <w:p w14:paraId="36D93E04" w14:textId="3C931826" w:rsidR="004365A2" w:rsidRDefault="004365A2" w:rsidP="006069A5">
            <w:pPr>
              <w:pStyle w:val="NoSpacing"/>
              <w:rPr>
                <w:sz w:val="24"/>
                <w:szCs w:val="24"/>
              </w:rPr>
            </w:pPr>
            <w:r>
              <w:rPr>
                <w:sz w:val="24"/>
                <w:szCs w:val="24"/>
              </w:rPr>
              <w:t>0,25</w:t>
            </w:r>
          </w:p>
          <w:p w14:paraId="5417E500" w14:textId="38538C8F" w:rsidR="00DD53FB" w:rsidRDefault="004365A2" w:rsidP="006069A5">
            <w:pPr>
              <w:pStyle w:val="NoSpacing"/>
              <w:rPr>
                <w:sz w:val="24"/>
                <w:szCs w:val="24"/>
              </w:rPr>
            </w:pPr>
            <w:r>
              <w:rPr>
                <w:sz w:val="24"/>
                <w:szCs w:val="24"/>
              </w:rPr>
              <w:t>0,5</w:t>
            </w:r>
          </w:p>
          <w:p w14:paraId="784429C8" w14:textId="776BEDE9" w:rsidR="004365A2" w:rsidRDefault="004365A2" w:rsidP="006069A5">
            <w:pPr>
              <w:pStyle w:val="NoSpacing"/>
              <w:rPr>
                <w:sz w:val="24"/>
                <w:szCs w:val="24"/>
              </w:rPr>
            </w:pPr>
            <w:r>
              <w:rPr>
                <w:sz w:val="24"/>
                <w:szCs w:val="24"/>
              </w:rPr>
              <w:t>0,25</w:t>
            </w:r>
          </w:p>
          <w:p w14:paraId="33B91CBF" w14:textId="77777777" w:rsidR="00DD53FB" w:rsidRDefault="00DD53FB" w:rsidP="006069A5">
            <w:pPr>
              <w:pStyle w:val="NoSpacing"/>
              <w:rPr>
                <w:sz w:val="24"/>
                <w:szCs w:val="24"/>
              </w:rPr>
            </w:pPr>
          </w:p>
          <w:p w14:paraId="5F90ACDE" w14:textId="77777777" w:rsidR="00DD53FB" w:rsidRDefault="00DD53FB" w:rsidP="006069A5">
            <w:pPr>
              <w:pStyle w:val="NoSpacing"/>
              <w:rPr>
                <w:sz w:val="24"/>
                <w:szCs w:val="24"/>
              </w:rPr>
            </w:pPr>
          </w:p>
          <w:p w14:paraId="4C44A68D" w14:textId="718E4C66" w:rsidR="00DD53FB" w:rsidRDefault="004365A2" w:rsidP="006069A5">
            <w:pPr>
              <w:pStyle w:val="NoSpacing"/>
              <w:rPr>
                <w:sz w:val="24"/>
                <w:szCs w:val="24"/>
              </w:rPr>
            </w:pPr>
            <w:r>
              <w:rPr>
                <w:sz w:val="24"/>
                <w:szCs w:val="24"/>
              </w:rPr>
              <w:t>0,5</w:t>
            </w:r>
          </w:p>
          <w:p w14:paraId="6FC637C5" w14:textId="77777777" w:rsidR="00DD53FB" w:rsidRDefault="00DD53FB" w:rsidP="006069A5">
            <w:pPr>
              <w:pStyle w:val="NoSpacing"/>
              <w:rPr>
                <w:sz w:val="24"/>
                <w:szCs w:val="24"/>
              </w:rPr>
            </w:pPr>
          </w:p>
          <w:p w14:paraId="5AB8C082" w14:textId="4A662C3E" w:rsidR="00DD53FB" w:rsidRDefault="00DD53FB" w:rsidP="006069A5">
            <w:pPr>
              <w:pStyle w:val="NoSpacing"/>
              <w:rPr>
                <w:sz w:val="24"/>
                <w:szCs w:val="24"/>
              </w:rPr>
            </w:pPr>
          </w:p>
        </w:tc>
      </w:tr>
    </w:tbl>
    <w:p w14:paraId="4A5885AA" w14:textId="77777777" w:rsidR="00DD53FB" w:rsidRDefault="00DD53FB" w:rsidP="00C26DB6">
      <w:pPr>
        <w:spacing w:line="340" w:lineRule="exact"/>
        <w:jc w:val="center"/>
        <w:rPr>
          <w:rFonts w:ascii="Arial" w:hAnsi="Arial" w:cs="Arial"/>
          <w:shd w:val="clear" w:color="auto" w:fill="FFFFFF"/>
        </w:rPr>
      </w:pPr>
    </w:p>
    <w:sectPr w:rsidR="00DD53FB" w:rsidSect="00D15DDC">
      <w:pgSz w:w="12240" w:h="15840"/>
      <w:pgMar w:top="540" w:right="81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67A"/>
    <w:rsid w:val="000878F6"/>
    <w:rsid w:val="000D681F"/>
    <w:rsid w:val="00105663"/>
    <w:rsid w:val="00137E45"/>
    <w:rsid w:val="0019383C"/>
    <w:rsid w:val="002B7CC1"/>
    <w:rsid w:val="00417E74"/>
    <w:rsid w:val="004365A2"/>
    <w:rsid w:val="00447B60"/>
    <w:rsid w:val="004E7E21"/>
    <w:rsid w:val="00517BE6"/>
    <w:rsid w:val="005D1181"/>
    <w:rsid w:val="00651771"/>
    <w:rsid w:val="006932B1"/>
    <w:rsid w:val="00761B39"/>
    <w:rsid w:val="007C2D33"/>
    <w:rsid w:val="007D6A7A"/>
    <w:rsid w:val="00806D0A"/>
    <w:rsid w:val="008F7F29"/>
    <w:rsid w:val="00926054"/>
    <w:rsid w:val="00AE047E"/>
    <w:rsid w:val="00B15F0D"/>
    <w:rsid w:val="00B61AF3"/>
    <w:rsid w:val="00B62872"/>
    <w:rsid w:val="00C24875"/>
    <w:rsid w:val="00C26DB6"/>
    <w:rsid w:val="00C623C2"/>
    <w:rsid w:val="00C82BD3"/>
    <w:rsid w:val="00C95B63"/>
    <w:rsid w:val="00CA36DA"/>
    <w:rsid w:val="00CE1456"/>
    <w:rsid w:val="00CE7DDF"/>
    <w:rsid w:val="00D15DDC"/>
    <w:rsid w:val="00D5455B"/>
    <w:rsid w:val="00D75C7F"/>
    <w:rsid w:val="00DA081A"/>
    <w:rsid w:val="00DA32F1"/>
    <w:rsid w:val="00DC498C"/>
    <w:rsid w:val="00DD53FB"/>
    <w:rsid w:val="00E14A5D"/>
    <w:rsid w:val="00E355FB"/>
    <w:rsid w:val="00E834E7"/>
    <w:rsid w:val="00F20A54"/>
    <w:rsid w:val="00F3183B"/>
    <w:rsid w:val="00F9505C"/>
    <w:rsid w:val="00FA0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76295"/>
  <w15:chartTrackingRefBased/>
  <w15:docId w15:val="{29087493-2600-48BC-9C59-216BA2533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A5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C2D3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7DDF"/>
    <w:pPr>
      <w:spacing w:after="0" w:line="240" w:lineRule="auto"/>
    </w:pPr>
  </w:style>
  <w:style w:type="paragraph" w:customStyle="1" w:styleId="msonormal0">
    <w:name w:val="msonormal"/>
    <w:basedOn w:val="Normal"/>
    <w:rsid w:val="00C623C2"/>
    <w:pPr>
      <w:spacing w:before="100" w:beforeAutospacing="1" w:after="100" w:afterAutospacing="1"/>
    </w:pPr>
  </w:style>
  <w:style w:type="character" w:customStyle="1" w:styleId="markedcontent">
    <w:name w:val="markedcontent"/>
    <w:basedOn w:val="DefaultParagraphFont"/>
    <w:rsid w:val="00C623C2"/>
  </w:style>
  <w:style w:type="character" w:customStyle="1" w:styleId="Heading1Char">
    <w:name w:val="Heading 1 Char"/>
    <w:basedOn w:val="DefaultParagraphFont"/>
    <w:link w:val="Heading1"/>
    <w:uiPriority w:val="9"/>
    <w:rsid w:val="007C2D33"/>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B15F0D"/>
    <w:pPr>
      <w:spacing w:before="100" w:beforeAutospacing="1" w:after="100" w:afterAutospacing="1"/>
    </w:pPr>
  </w:style>
  <w:style w:type="character" w:styleId="Strong">
    <w:name w:val="Strong"/>
    <w:basedOn w:val="DefaultParagraphFont"/>
    <w:uiPriority w:val="22"/>
    <w:qFormat/>
    <w:rsid w:val="00B15F0D"/>
    <w:rPr>
      <w:b/>
      <w:bCs/>
    </w:rPr>
  </w:style>
  <w:style w:type="character" w:styleId="Emphasis">
    <w:name w:val="Emphasis"/>
    <w:basedOn w:val="DefaultParagraphFont"/>
    <w:uiPriority w:val="20"/>
    <w:qFormat/>
    <w:rsid w:val="00B15F0D"/>
    <w:rPr>
      <w:i/>
      <w:iCs/>
    </w:rPr>
  </w:style>
  <w:style w:type="character" w:styleId="Hyperlink">
    <w:name w:val="Hyperlink"/>
    <w:basedOn w:val="DefaultParagraphFont"/>
    <w:uiPriority w:val="99"/>
    <w:semiHidden/>
    <w:unhideWhenUsed/>
    <w:rsid w:val="00B15F0D"/>
    <w:rPr>
      <w:color w:val="0000FF"/>
      <w:u w:val="single"/>
    </w:rPr>
  </w:style>
  <w:style w:type="paragraph" w:styleId="ListParagraph">
    <w:name w:val="List Paragraph"/>
    <w:basedOn w:val="Normal"/>
    <w:uiPriority w:val="34"/>
    <w:qFormat/>
    <w:rsid w:val="00B62872"/>
    <w:pPr>
      <w:ind w:left="720"/>
      <w:contextualSpacing/>
    </w:pPr>
    <w:rPr>
      <w:rFonts w:ascii=".VnTime" w:hAnsi=".VnTime"/>
    </w:rPr>
  </w:style>
  <w:style w:type="paragraph" w:styleId="PlainText">
    <w:name w:val="Plain Text"/>
    <w:basedOn w:val="Normal"/>
    <w:link w:val="PlainTextChar"/>
    <w:unhideWhenUsed/>
    <w:rsid w:val="00E355FB"/>
    <w:rPr>
      <w:rFonts w:ascii="Courier New" w:hAnsi="Courier New"/>
      <w:sz w:val="20"/>
      <w:szCs w:val="20"/>
      <w:lang w:val="x-none" w:eastAsia="x-none"/>
    </w:rPr>
  </w:style>
  <w:style w:type="character" w:customStyle="1" w:styleId="PlainTextChar">
    <w:name w:val="Plain Text Char"/>
    <w:basedOn w:val="DefaultParagraphFont"/>
    <w:link w:val="PlainText"/>
    <w:rsid w:val="00E355FB"/>
    <w:rPr>
      <w:rFonts w:ascii="Courier New" w:eastAsia="Times New Roman" w:hAnsi="Courier New" w:cs="Times New Roman"/>
      <w:sz w:val="20"/>
      <w:szCs w:val="20"/>
      <w:lang w:val="x-none" w:eastAsia="x-none"/>
    </w:rPr>
  </w:style>
  <w:style w:type="table" w:styleId="TableGrid">
    <w:name w:val="Table Grid"/>
    <w:basedOn w:val="TableNormal"/>
    <w:uiPriority w:val="59"/>
    <w:rsid w:val="00DD53F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8172611">
      <w:bodyDiv w:val="1"/>
      <w:marLeft w:val="0"/>
      <w:marRight w:val="0"/>
      <w:marTop w:val="0"/>
      <w:marBottom w:val="0"/>
      <w:divBdr>
        <w:top w:val="none" w:sz="0" w:space="0" w:color="auto"/>
        <w:left w:val="none" w:sz="0" w:space="0" w:color="auto"/>
        <w:bottom w:val="none" w:sz="0" w:space="0" w:color="auto"/>
        <w:right w:val="none" w:sz="0" w:space="0" w:color="auto"/>
      </w:divBdr>
      <w:divsChild>
        <w:div w:id="942418255">
          <w:marLeft w:val="0"/>
          <w:marRight w:val="0"/>
          <w:marTop w:val="0"/>
          <w:marBottom w:val="0"/>
          <w:divBdr>
            <w:top w:val="none" w:sz="0" w:space="0" w:color="auto"/>
            <w:left w:val="none" w:sz="0" w:space="0" w:color="auto"/>
            <w:bottom w:val="none" w:sz="0" w:space="0" w:color="auto"/>
            <w:right w:val="none" w:sz="0" w:space="0" w:color="auto"/>
          </w:divBdr>
          <w:divsChild>
            <w:div w:id="211408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344679">
      <w:bodyDiv w:val="1"/>
      <w:marLeft w:val="0"/>
      <w:marRight w:val="0"/>
      <w:marTop w:val="0"/>
      <w:marBottom w:val="0"/>
      <w:divBdr>
        <w:top w:val="none" w:sz="0" w:space="0" w:color="auto"/>
        <w:left w:val="none" w:sz="0" w:space="0" w:color="auto"/>
        <w:bottom w:val="none" w:sz="0" w:space="0" w:color="auto"/>
        <w:right w:val="none" w:sz="0" w:space="0" w:color="auto"/>
      </w:divBdr>
      <w:divsChild>
        <w:div w:id="52893112">
          <w:marLeft w:val="0"/>
          <w:marRight w:val="0"/>
          <w:marTop w:val="0"/>
          <w:marBottom w:val="360"/>
          <w:divBdr>
            <w:top w:val="none" w:sz="0" w:space="0" w:color="auto"/>
            <w:left w:val="none" w:sz="0" w:space="0" w:color="auto"/>
            <w:bottom w:val="none" w:sz="0" w:space="0" w:color="auto"/>
            <w:right w:val="none" w:sz="0" w:space="0" w:color="auto"/>
          </w:divBdr>
          <w:divsChild>
            <w:div w:id="930311466">
              <w:marLeft w:val="0"/>
              <w:marRight w:val="0"/>
              <w:marTop w:val="0"/>
              <w:marBottom w:val="0"/>
              <w:divBdr>
                <w:top w:val="none" w:sz="0" w:space="0" w:color="auto"/>
                <w:left w:val="none" w:sz="0" w:space="0" w:color="auto"/>
                <w:bottom w:val="none" w:sz="0" w:space="0" w:color="auto"/>
                <w:right w:val="none" w:sz="0" w:space="0" w:color="auto"/>
              </w:divBdr>
              <w:divsChild>
                <w:div w:id="2118060891">
                  <w:marLeft w:val="0"/>
                  <w:marRight w:val="0"/>
                  <w:marTop w:val="0"/>
                  <w:marBottom w:val="0"/>
                  <w:divBdr>
                    <w:top w:val="none" w:sz="0" w:space="0" w:color="auto"/>
                    <w:left w:val="none" w:sz="0" w:space="0" w:color="auto"/>
                    <w:bottom w:val="none" w:sz="0" w:space="0" w:color="auto"/>
                    <w:right w:val="none" w:sz="0" w:space="0" w:color="auto"/>
                  </w:divBdr>
                  <w:divsChild>
                    <w:div w:id="1511217095">
                      <w:marLeft w:val="0"/>
                      <w:marRight w:val="0"/>
                      <w:marTop w:val="0"/>
                      <w:marBottom w:val="0"/>
                      <w:divBdr>
                        <w:top w:val="none" w:sz="0" w:space="0" w:color="auto"/>
                        <w:left w:val="none" w:sz="0" w:space="0" w:color="auto"/>
                        <w:bottom w:val="none" w:sz="0" w:space="0" w:color="auto"/>
                        <w:right w:val="none" w:sz="0" w:space="0" w:color="auto"/>
                      </w:divBdr>
                      <w:divsChild>
                        <w:div w:id="1882091717">
                          <w:marLeft w:val="0"/>
                          <w:marRight w:val="0"/>
                          <w:marTop w:val="0"/>
                          <w:marBottom w:val="0"/>
                          <w:divBdr>
                            <w:top w:val="none" w:sz="0" w:space="0" w:color="auto"/>
                            <w:left w:val="none" w:sz="0" w:space="0" w:color="auto"/>
                            <w:bottom w:val="none" w:sz="0" w:space="0" w:color="auto"/>
                            <w:right w:val="none" w:sz="0" w:space="0" w:color="auto"/>
                          </w:divBdr>
                          <w:divsChild>
                            <w:div w:id="1890338660">
                              <w:marLeft w:val="0"/>
                              <w:marRight w:val="0"/>
                              <w:marTop w:val="0"/>
                              <w:marBottom w:val="0"/>
                              <w:divBdr>
                                <w:top w:val="none" w:sz="0" w:space="0" w:color="auto"/>
                                <w:left w:val="none" w:sz="0" w:space="0" w:color="auto"/>
                                <w:bottom w:val="none" w:sz="0" w:space="0" w:color="auto"/>
                                <w:right w:val="none" w:sz="0" w:space="0" w:color="auto"/>
                              </w:divBdr>
                              <w:divsChild>
                                <w:div w:id="1563953718">
                                  <w:marLeft w:val="0"/>
                                  <w:marRight w:val="150"/>
                                  <w:marTop w:val="0"/>
                                  <w:marBottom w:val="0"/>
                                  <w:divBdr>
                                    <w:top w:val="none" w:sz="0" w:space="0" w:color="auto"/>
                                    <w:left w:val="none" w:sz="0" w:space="0" w:color="auto"/>
                                    <w:bottom w:val="none" w:sz="0" w:space="0" w:color="auto"/>
                                    <w:right w:val="none" w:sz="0" w:space="0" w:color="auto"/>
                                  </w:divBdr>
                                  <w:divsChild>
                                    <w:div w:id="1046565813">
                                      <w:marLeft w:val="0"/>
                                      <w:marRight w:val="0"/>
                                      <w:marTop w:val="0"/>
                                      <w:marBottom w:val="0"/>
                                      <w:divBdr>
                                        <w:top w:val="none" w:sz="0" w:space="0" w:color="auto"/>
                                        <w:left w:val="none" w:sz="0" w:space="0" w:color="auto"/>
                                        <w:bottom w:val="none" w:sz="0" w:space="0" w:color="auto"/>
                                        <w:right w:val="none" w:sz="0" w:space="0" w:color="auto"/>
                                      </w:divBdr>
                                    </w:div>
                                  </w:divsChild>
                                </w:div>
                                <w:div w:id="1597666675">
                                  <w:marLeft w:val="0"/>
                                  <w:marRight w:val="150"/>
                                  <w:marTop w:val="0"/>
                                  <w:marBottom w:val="0"/>
                                  <w:divBdr>
                                    <w:top w:val="none" w:sz="0" w:space="0" w:color="auto"/>
                                    <w:left w:val="none" w:sz="0" w:space="0" w:color="auto"/>
                                    <w:bottom w:val="none" w:sz="0" w:space="0" w:color="auto"/>
                                    <w:right w:val="none" w:sz="0" w:space="0" w:color="auto"/>
                                  </w:divBdr>
                                  <w:divsChild>
                                    <w:div w:id="503587908">
                                      <w:marLeft w:val="0"/>
                                      <w:marRight w:val="0"/>
                                      <w:marTop w:val="0"/>
                                      <w:marBottom w:val="0"/>
                                      <w:divBdr>
                                        <w:top w:val="none" w:sz="0" w:space="0" w:color="auto"/>
                                        <w:left w:val="none" w:sz="0" w:space="0" w:color="auto"/>
                                        <w:bottom w:val="none" w:sz="0" w:space="0" w:color="auto"/>
                                        <w:right w:val="none" w:sz="0" w:space="0" w:color="auto"/>
                                      </w:divBdr>
                                      <w:divsChild>
                                        <w:div w:id="1240407545">
                                          <w:marLeft w:val="0"/>
                                          <w:marRight w:val="0"/>
                                          <w:marTop w:val="150"/>
                                          <w:marBottom w:val="150"/>
                                          <w:divBdr>
                                            <w:top w:val="none" w:sz="0" w:space="0" w:color="auto"/>
                                            <w:left w:val="none" w:sz="0" w:space="0" w:color="auto"/>
                                            <w:bottom w:val="none" w:sz="0" w:space="0" w:color="auto"/>
                                            <w:right w:val="none" w:sz="0" w:space="0" w:color="auto"/>
                                          </w:divBdr>
                                        </w:div>
                                        <w:div w:id="203118329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2911353">
      <w:bodyDiv w:val="1"/>
      <w:marLeft w:val="0"/>
      <w:marRight w:val="0"/>
      <w:marTop w:val="0"/>
      <w:marBottom w:val="0"/>
      <w:divBdr>
        <w:top w:val="none" w:sz="0" w:space="0" w:color="auto"/>
        <w:left w:val="none" w:sz="0" w:space="0" w:color="auto"/>
        <w:bottom w:val="none" w:sz="0" w:space="0" w:color="auto"/>
        <w:right w:val="none" w:sz="0" w:space="0" w:color="auto"/>
      </w:divBdr>
    </w:div>
    <w:div w:id="1149009333">
      <w:bodyDiv w:val="1"/>
      <w:marLeft w:val="0"/>
      <w:marRight w:val="0"/>
      <w:marTop w:val="0"/>
      <w:marBottom w:val="0"/>
      <w:divBdr>
        <w:top w:val="none" w:sz="0" w:space="0" w:color="auto"/>
        <w:left w:val="none" w:sz="0" w:space="0" w:color="auto"/>
        <w:bottom w:val="none" w:sz="0" w:space="0" w:color="auto"/>
        <w:right w:val="none" w:sz="0" w:space="0" w:color="auto"/>
      </w:divBdr>
      <w:divsChild>
        <w:div w:id="1780031620">
          <w:marLeft w:val="0"/>
          <w:marRight w:val="0"/>
          <w:marTop w:val="0"/>
          <w:marBottom w:val="0"/>
          <w:divBdr>
            <w:top w:val="none" w:sz="0" w:space="0" w:color="auto"/>
            <w:left w:val="none" w:sz="0" w:space="0" w:color="auto"/>
            <w:bottom w:val="none" w:sz="0" w:space="0" w:color="auto"/>
            <w:right w:val="none" w:sz="0" w:space="0" w:color="auto"/>
          </w:divBdr>
          <w:divsChild>
            <w:div w:id="23612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31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236DE-39FB-4EFE-B8D6-EFA93CC46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Pages>
  <Words>750</Words>
  <Characters>4280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cp:lastPrinted>2023-03-17T00:58:00Z</cp:lastPrinted>
  <dcterms:created xsi:type="dcterms:W3CDTF">2023-03-17T00:45:00Z</dcterms:created>
  <dcterms:modified xsi:type="dcterms:W3CDTF">2023-04-07T00:22:00Z</dcterms:modified>
</cp:coreProperties>
</file>