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54EAF" w14:textId="5BAEA589" w:rsidR="00D0540C" w:rsidRPr="00D0540C" w:rsidRDefault="00D0540C" w:rsidP="00D0540C">
      <w:pPr>
        <w:shd w:val="clear" w:color="auto" w:fill="FFFFFF"/>
        <w:spacing w:after="0" w:line="28" w:lineRule="atLeast"/>
        <w:ind w:left="1080" w:hanging="720"/>
        <w:jc w:val="center"/>
        <w:outlineLvl w:val="0"/>
        <w:rPr>
          <w:rFonts w:ascii="Times New Roman" w:hAnsi="Times New Roman" w:cs="Times New Roman"/>
          <w:b/>
          <w:bCs/>
          <w:sz w:val="28"/>
          <w:szCs w:val="28"/>
          <w:lang w:val="vi-VN"/>
        </w:rPr>
      </w:pPr>
      <w:r w:rsidRPr="00D0540C">
        <w:rPr>
          <w:rFonts w:ascii="Times New Roman" w:hAnsi="Times New Roman" w:cs="Times New Roman"/>
          <w:b/>
          <w:bCs/>
          <w:sz w:val="28"/>
          <w:szCs w:val="28"/>
        </w:rPr>
        <w:t>ĐỀ</w:t>
      </w:r>
      <w:r w:rsidRPr="00D0540C">
        <w:rPr>
          <w:rFonts w:ascii="Times New Roman" w:hAnsi="Times New Roman" w:cs="Times New Roman"/>
          <w:b/>
          <w:bCs/>
          <w:sz w:val="28"/>
          <w:szCs w:val="28"/>
          <w:lang w:val="vi-VN"/>
        </w:rPr>
        <w:t xml:space="preserve"> THI THỬ VÀO 10 </w:t>
      </w:r>
    </w:p>
    <w:p w14:paraId="75E22B11" w14:textId="4EB7EB94" w:rsidR="00D0540C" w:rsidRPr="00D0540C" w:rsidRDefault="00D0540C" w:rsidP="00D0540C">
      <w:pPr>
        <w:shd w:val="clear" w:color="auto" w:fill="FFFFFF"/>
        <w:spacing w:after="0" w:line="28" w:lineRule="atLeast"/>
        <w:ind w:left="1080" w:hanging="720"/>
        <w:jc w:val="center"/>
        <w:outlineLvl w:val="0"/>
        <w:rPr>
          <w:rFonts w:ascii="Times New Roman" w:hAnsi="Times New Roman" w:cs="Times New Roman"/>
          <w:b/>
          <w:bCs/>
          <w:sz w:val="28"/>
          <w:szCs w:val="28"/>
          <w:lang w:val="vi-VN"/>
        </w:rPr>
      </w:pPr>
      <w:r w:rsidRPr="00D0540C">
        <w:rPr>
          <w:rFonts w:ascii="Times New Roman" w:hAnsi="Times New Roman" w:cs="Times New Roman"/>
          <w:b/>
          <w:bCs/>
          <w:sz w:val="28"/>
          <w:szCs w:val="28"/>
          <w:lang w:val="vi-VN"/>
        </w:rPr>
        <w:t>Thời gian: 120 phút</w:t>
      </w:r>
    </w:p>
    <w:p w14:paraId="1B560441" w14:textId="77777777" w:rsidR="00520909" w:rsidRPr="00D0540C" w:rsidRDefault="00520909" w:rsidP="0019315E">
      <w:pPr>
        <w:pStyle w:val="ListParagraph"/>
        <w:numPr>
          <w:ilvl w:val="0"/>
          <w:numId w:val="1"/>
        </w:numPr>
        <w:shd w:val="clear" w:color="auto" w:fill="FFFFFF"/>
        <w:spacing w:after="0" w:line="28" w:lineRule="atLeast"/>
        <w:jc w:val="both"/>
        <w:outlineLvl w:val="0"/>
        <w:rPr>
          <w:rFonts w:ascii="Times New Roman" w:eastAsia="Times New Roman" w:hAnsi="Times New Roman" w:cs="Times New Roman"/>
          <w:color w:val="262626"/>
          <w:kern w:val="36"/>
          <w:sz w:val="28"/>
          <w:szCs w:val="28"/>
        </w:rPr>
      </w:pPr>
      <w:r w:rsidRPr="00D0540C">
        <w:rPr>
          <w:rFonts w:ascii="Times New Roman" w:eastAsia="Times New Roman" w:hAnsi="Times New Roman" w:cs="Times New Roman"/>
          <w:b/>
          <w:color w:val="262626"/>
          <w:kern w:val="36"/>
          <w:sz w:val="28"/>
          <w:szCs w:val="28"/>
        </w:rPr>
        <w:t>PHẦN I.</w:t>
      </w:r>
      <w:r w:rsidRPr="00D0540C">
        <w:rPr>
          <w:rFonts w:ascii="Times New Roman" w:eastAsia="Times New Roman" w:hAnsi="Times New Roman" w:cs="Times New Roman"/>
          <w:color w:val="262626"/>
          <w:kern w:val="36"/>
          <w:sz w:val="28"/>
          <w:szCs w:val="28"/>
        </w:rPr>
        <w:t xml:space="preserve"> </w:t>
      </w:r>
      <w:r w:rsidR="00840AB0" w:rsidRPr="00D0540C">
        <w:rPr>
          <w:rFonts w:ascii="Times New Roman" w:eastAsia="Times New Roman" w:hAnsi="Times New Roman" w:cs="Times New Roman"/>
          <w:b/>
          <w:i/>
          <w:color w:val="262626"/>
          <w:kern w:val="36"/>
          <w:sz w:val="28"/>
          <w:szCs w:val="28"/>
        </w:rPr>
        <w:t xml:space="preserve">Đọc đoạn trích từ </w:t>
      </w:r>
      <w:r w:rsidRPr="00D0540C">
        <w:rPr>
          <w:rFonts w:ascii="Times New Roman" w:eastAsia="Times New Roman" w:hAnsi="Times New Roman" w:cs="Times New Roman"/>
          <w:b/>
          <w:i/>
          <w:color w:val="262626"/>
          <w:kern w:val="36"/>
          <w:sz w:val="28"/>
          <w:szCs w:val="28"/>
        </w:rPr>
        <w:t xml:space="preserve">Hồi 14, </w:t>
      </w:r>
      <w:r w:rsidR="00840AB0" w:rsidRPr="00D0540C">
        <w:rPr>
          <w:rFonts w:ascii="Times New Roman" w:eastAsia="Times New Roman" w:hAnsi="Times New Roman" w:cs="Times New Roman"/>
          <w:b/>
          <w:i/>
          <w:color w:val="262626"/>
          <w:kern w:val="36"/>
          <w:sz w:val="28"/>
          <w:szCs w:val="28"/>
        </w:rPr>
        <w:t>“</w:t>
      </w:r>
      <w:r w:rsidRPr="00D0540C">
        <w:rPr>
          <w:rFonts w:ascii="Times New Roman" w:eastAsia="Times New Roman" w:hAnsi="Times New Roman" w:cs="Times New Roman"/>
          <w:b/>
          <w:i/>
          <w:color w:val="262626"/>
          <w:kern w:val="36"/>
          <w:sz w:val="28"/>
          <w:szCs w:val="28"/>
        </w:rPr>
        <w:t>Hoàng Lê nhất thống chí” – Ngô gia văn phái – rồi thực hiện các yêu cầu sau:</w:t>
      </w:r>
      <w:r w:rsidRPr="00D0540C">
        <w:rPr>
          <w:rFonts w:ascii="Times New Roman" w:eastAsia="Times New Roman" w:hAnsi="Times New Roman" w:cs="Times New Roman"/>
          <w:color w:val="262626"/>
          <w:kern w:val="36"/>
          <w:sz w:val="28"/>
          <w:szCs w:val="28"/>
        </w:rPr>
        <w:t xml:space="preserve"> </w:t>
      </w:r>
    </w:p>
    <w:p w14:paraId="4DEE0109" w14:textId="77777777" w:rsidR="00520909" w:rsidRPr="00D0540C" w:rsidRDefault="00520909" w:rsidP="0019315E">
      <w:pPr>
        <w:shd w:val="clear" w:color="auto" w:fill="FFFFFF"/>
        <w:spacing w:after="0" w:line="28" w:lineRule="atLeast"/>
        <w:ind w:firstLine="360"/>
        <w:jc w:val="both"/>
        <w:outlineLvl w:val="0"/>
        <w:rPr>
          <w:rFonts w:ascii="Times New Roman" w:eastAsia="Times New Roman" w:hAnsi="Times New Roman" w:cs="Times New Roman"/>
          <w:i/>
          <w:color w:val="262626"/>
          <w:kern w:val="36"/>
          <w:sz w:val="28"/>
          <w:szCs w:val="28"/>
        </w:rPr>
      </w:pPr>
      <w:r w:rsidRPr="00D0540C">
        <w:rPr>
          <w:rFonts w:ascii="Times New Roman" w:eastAsia="Times New Roman" w:hAnsi="Times New Roman" w:cs="Times New Roman"/>
          <w:i/>
          <w:color w:val="262626"/>
          <w:kern w:val="36"/>
          <w:sz w:val="28"/>
          <w:szCs w:val="28"/>
        </w:rPr>
        <w:t>“</w:t>
      </w:r>
      <w:r w:rsidR="009C29A2" w:rsidRPr="00D0540C">
        <w:rPr>
          <w:rFonts w:ascii="Times New Roman" w:eastAsia="Times New Roman" w:hAnsi="Times New Roman" w:cs="Times New Roman"/>
          <w:i/>
          <w:color w:val="262626"/>
          <w:kern w:val="36"/>
          <w:sz w:val="28"/>
          <w:szCs w:val="28"/>
        </w:rPr>
        <w:t xml:space="preserve">- </w:t>
      </w:r>
      <w:r w:rsidRPr="00D0540C">
        <w:rPr>
          <w:rFonts w:ascii="Times New Roman" w:eastAsia="Times New Roman" w:hAnsi="Times New Roman" w:cs="Times New Roman"/>
          <w:i/>
          <w:color w:val="262626"/>
          <w:kern w:val="36"/>
          <w:sz w:val="28"/>
          <w:szCs w:val="28"/>
        </w:rPr>
        <w:t xml:space="preserve">Lần này ta ra, thân hành cầm quân, phương lược tiến đánh đã có tính sẵn. Chẳng qua mươi ngày có thể đuổi được người Thanh. Nhưng nghĩ chúng là nước lớn gấp mười nước mình, sau khi bị thua một trận, ắt lấy làm thẹn mà lo mưu báo thù. Như thế thì việc binh đao không bao giờ dứt, không phải là phúc cho dân, nỡ nào mà làm như vậy. Đến lúc ấy chỉ có người khéo lời lẽ mới dẹp nổi việc binh đao, không phải Ngô Thì Nhậm thì không ai làm được. Chờ mười năm nữa, cho ta được yên ổn mà nuôi dưỡng lực lượng bấy giờ nước giàu quân mạnh, thì ta có sợ gì chúng?” </w:t>
      </w:r>
    </w:p>
    <w:p w14:paraId="3EAAA4CA" w14:textId="77777777" w:rsidR="00520909" w:rsidRPr="00D0540C" w:rsidRDefault="00520909" w:rsidP="0019315E">
      <w:pPr>
        <w:shd w:val="clear" w:color="auto" w:fill="FFFFFF"/>
        <w:spacing w:after="0" w:line="28" w:lineRule="atLeast"/>
        <w:ind w:left="360" w:firstLine="360"/>
        <w:jc w:val="right"/>
        <w:outlineLvl w:val="0"/>
        <w:rPr>
          <w:rFonts w:ascii="Times New Roman" w:eastAsia="Times New Roman" w:hAnsi="Times New Roman" w:cs="Times New Roman"/>
          <w:b/>
          <w:i/>
          <w:color w:val="262626"/>
          <w:kern w:val="36"/>
          <w:sz w:val="28"/>
          <w:szCs w:val="28"/>
        </w:rPr>
      </w:pPr>
      <w:r w:rsidRPr="00D0540C">
        <w:rPr>
          <w:rFonts w:ascii="Times New Roman" w:eastAsia="Times New Roman" w:hAnsi="Times New Roman" w:cs="Times New Roman"/>
          <w:b/>
          <w:i/>
          <w:color w:val="262626"/>
          <w:kern w:val="36"/>
          <w:sz w:val="28"/>
          <w:szCs w:val="28"/>
        </w:rPr>
        <w:t xml:space="preserve">(Sách Ngữ văn 9, tập I, Tr. 62 NXB Giáo dục Việt Nam 2022) </w:t>
      </w:r>
    </w:p>
    <w:p w14:paraId="3380B027" w14:textId="77777777" w:rsidR="00840CE3" w:rsidRPr="00D0540C" w:rsidRDefault="00736BCF" w:rsidP="00840AB0">
      <w:pPr>
        <w:spacing w:after="0" w:line="28" w:lineRule="atLeast"/>
        <w:jc w:val="both"/>
        <w:rPr>
          <w:rFonts w:ascii="Times New Roman" w:hAnsi="Times New Roman" w:cs="Times New Roman"/>
          <w:sz w:val="28"/>
          <w:szCs w:val="28"/>
        </w:rPr>
      </w:pPr>
      <w:r w:rsidRPr="00D0540C">
        <w:rPr>
          <w:rFonts w:ascii="Times New Roman" w:hAnsi="Times New Roman" w:cs="Times New Roman"/>
          <w:b/>
          <w:sz w:val="28"/>
          <w:szCs w:val="28"/>
        </w:rPr>
        <w:t>Câu 1.</w:t>
      </w:r>
      <w:r w:rsidRPr="00D0540C">
        <w:rPr>
          <w:rFonts w:ascii="Times New Roman" w:hAnsi="Times New Roman" w:cs="Times New Roman"/>
          <w:sz w:val="28"/>
          <w:szCs w:val="28"/>
        </w:rPr>
        <w:t xml:space="preserve"> </w:t>
      </w:r>
      <w:r w:rsidR="00520909" w:rsidRPr="00D0540C">
        <w:rPr>
          <w:rFonts w:ascii="Times New Roman" w:hAnsi="Times New Roman" w:cs="Times New Roman"/>
          <w:sz w:val="28"/>
          <w:szCs w:val="28"/>
        </w:rPr>
        <w:t xml:space="preserve">Đoạn trích trên là lời của ai? Nói với ai? Trong hoàn cảnh nào? </w:t>
      </w:r>
      <w:r w:rsidR="00840AB0" w:rsidRPr="00D0540C">
        <w:rPr>
          <w:rFonts w:ascii="Times New Roman" w:hAnsi="Times New Roman" w:cs="Times New Roman"/>
          <w:sz w:val="28"/>
          <w:szCs w:val="28"/>
        </w:rPr>
        <w:t>Trong đoạn trích trên, t</w:t>
      </w:r>
      <w:r w:rsidR="00520909" w:rsidRPr="00D0540C">
        <w:rPr>
          <w:rFonts w:ascii="Times New Roman" w:hAnsi="Times New Roman" w:cs="Times New Roman"/>
          <w:sz w:val="28"/>
          <w:szCs w:val="28"/>
        </w:rPr>
        <w:t>ác giả đã thực hiện hình thức ngôn ngữ nào?</w:t>
      </w:r>
    </w:p>
    <w:p w14:paraId="6AF288AE" w14:textId="77777777" w:rsidR="00520909" w:rsidRPr="00D0540C" w:rsidRDefault="00736BCF" w:rsidP="0019315E">
      <w:pPr>
        <w:spacing w:after="0" w:line="28" w:lineRule="atLeast"/>
        <w:jc w:val="both"/>
        <w:rPr>
          <w:rFonts w:ascii="Times New Roman" w:hAnsi="Times New Roman" w:cs="Times New Roman"/>
          <w:sz w:val="28"/>
          <w:szCs w:val="28"/>
        </w:rPr>
      </w:pPr>
      <w:r w:rsidRPr="00D0540C">
        <w:rPr>
          <w:rFonts w:ascii="Times New Roman" w:hAnsi="Times New Roman" w:cs="Times New Roman"/>
          <w:b/>
          <w:sz w:val="28"/>
          <w:szCs w:val="28"/>
        </w:rPr>
        <w:t>Câu 2.</w:t>
      </w:r>
      <w:r w:rsidRPr="00D0540C">
        <w:rPr>
          <w:rFonts w:ascii="Times New Roman" w:hAnsi="Times New Roman" w:cs="Times New Roman"/>
          <w:sz w:val="28"/>
          <w:szCs w:val="28"/>
        </w:rPr>
        <w:t xml:space="preserve"> </w:t>
      </w:r>
      <w:r w:rsidR="00520909" w:rsidRPr="00D0540C">
        <w:rPr>
          <w:rFonts w:ascii="Times New Roman" w:hAnsi="Times New Roman" w:cs="Times New Roman"/>
          <w:sz w:val="28"/>
          <w:szCs w:val="28"/>
        </w:rPr>
        <w:t xml:space="preserve"> Hãy cho biết, tại sao các tác giả Ngô gia văn phái vốn là những cựu thần trung thành của nhà Lê nhưng trong tác phẩm </w:t>
      </w:r>
      <w:r w:rsidR="00B47FE8" w:rsidRPr="00D0540C">
        <w:rPr>
          <w:rFonts w:ascii="Times New Roman" w:hAnsi="Times New Roman" w:cs="Times New Roman"/>
          <w:sz w:val="28"/>
          <w:szCs w:val="28"/>
        </w:rPr>
        <w:t>“</w:t>
      </w:r>
      <w:r w:rsidR="00520909" w:rsidRPr="00D0540C">
        <w:rPr>
          <w:rFonts w:ascii="Times New Roman" w:hAnsi="Times New Roman" w:cs="Times New Roman"/>
          <w:sz w:val="28"/>
          <w:szCs w:val="28"/>
        </w:rPr>
        <w:t>Hoàng Lê nhất thống chí</w:t>
      </w:r>
      <w:r w:rsidR="00B47FE8" w:rsidRPr="00D0540C">
        <w:rPr>
          <w:rFonts w:ascii="Times New Roman" w:hAnsi="Times New Roman" w:cs="Times New Roman"/>
          <w:sz w:val="28"/>
          <w:szCs w:val="28"/>
        </w:rPr>
        <w:t>”</w:t>
      </w:r>
      <w:r w:rsidR="00520909" w:rsidRPr="00D0540C">
        <w:rPr>
          <w:rFonts w:ascii="Times New Roman" w:hAnsi="Times New Roman" w:cs="Times New Roman"/>
          <w:sz w:val="28"/>
          <w:szCs w:val="28"/>
        </w:rPr>
        <w:t>, các ông lại miêu tả rất sinh động và chân thực hình tượng vua Quang Trung?</w:t>
      </w:r>
    </w:p>
    <w:p w14:paraId="7572641C" w14:textId="77777777" w:rsidR="00520909" w:rsidRPr="00D0540C" w:rsidRDefault="00736BCF" w:rsidP="0019315E">
      <w:pPr>
        <w:spacing w:after="0" w:line="28" w:lineRule="atLeast"/>
        <w:jc w:val="both"/>
        <w:rPr>
          <w:rFonts w:ascii="Times New Roman" w:hAnsi="Times New Roman" w:cs="Times New Roman"/>
          <w:sz w:val="28"/>
          <w:szCs w:val="28"/>
        </w:rPr>
      </w:pPr>
      <w:r w:rsidRPr="00D0540C">
        <w:rPr>
          <w:rFonts w:ascii="Times New Roman" w:hAnsi="Times New Roman" w:cs="Times New Roman"/>
          <w:b/>
          <w:sz w:val="28"/>
          <w:szCs w:val="28"/>
        </w:rPr>
        <w:t>Câu 3.</w:t>
      </w:r>
      <w:r w:rsidR="00520909" w:rsidRPr="00D0540C">
        <w:rPr>
          <w:rFonts w:ascii="Times New Roman" w:hAnsi="Times New Roman" w:cs="Times New Roman"/>
          <w:sz w:val="28"/>
          <w:szCs w:val="28"/>
        </w:rPr>
        <w:t xml:space="preserve"> Bằng kiểu lập luận diễn dịch, em hãy viết đoạn văn khoảng 14 câu là rõ tấm lòng yêu nước, thương dân và tài thao lược củ</w:t>
      </w:r>
      <w:r w:rsidR="00840AB0" w:rsidRPr="00D0540C">
        <w:rPr>
          <w:rFonts w:ascii="Times New Roman" w:hAnsi="Times New Roman" w:cs="Times New Roman"/>
          <w:sz w:val="28"/>
          <w:szCs w:val="28"/>
        </w:rPr>
        <w:t>a</w:t>
      </w:r>
      <w:r w:rsidR="00520909" w:rsidRPr="00D0540C">
        <w:rPr>
          <w:rFonts w:ascii="Times New Roman" w:hAnsi="Times New Roman" w:cs="Times New Roman"/>
          <w:sz w:val="28"/>
          <w:szCs w:val="28"/>
        </w:rPr>
        <w:t xml:space="preserve"> vua Quang Trung qua Hồi 14, tác phẩm “Hoàng Lê nhất thống chí”. Đoạn có sử dụng phép thế để liên kết câu và thành phần khởi ngữ (gạch chân, chỉ rõ).</w:t>
      </w:r>
    </w:p>
    <w:p w14:paraId="40776B66" w14:textId="77777777" w:rsidR="00520909" w:rsidRPr="00D0540C" w:rsidRDefault="00736BCF" w:rsidP="0019315E">
      <w:pPr>
        <w:spacing w:after="0" w:line="28" w:lineRule="atLeast"/>
        <w:jc w:val="both"/>
        <w:rPr>
          <w:rFonts w:ascii="Times New Roman" w:hAnsi="Times New Roman" w:cs="Times New Roman"/>
          <w:sz w:val="28"/>
          <w:szCs w:val="28"/>
        </w:rPr>
      </w:pPr>
      <w:r w:rsidRPr="00D0540C">
        <w:rPr>
          <w:rFonts w:ascii="Times New Roman" w:hAnsi="Times New Roman" w:cs="Times New Roman"/>
          <w:b/>
          <w:sz w:val="28"/>
          <w:szCs w:val="28"/>
        </w:rPr>
        <w:t>Câu 4.</w:t>
      </w:r>
      <w:r w:rsidR="00520909" w:rsidRPr="00D0540C">
        <w:rPr>
          <w:rFonts w:ascii="Times New Roman" w:hAnsi="Times New Roman" w:cs="Times New Roman"/>
          <w:sz w:val="28"/>
          <w:szCs w:val="28"/>
        </w:rPr>
        <w:t xml:space="preserve"> </w:t>
      </w:r>
      <w:r w:rsidRPr="00D0540C">
        <w:rPr>
          <w:rFonts w:ascii="Times New Roman" w:hAnsi="Times New Roman" w:cs="Times New Roman"/>
          <w:sz w:val="28"/>
          <w:szCs w:val="28"/>
        </w:rPr>
        <w:t>Hãy cho biế</w:t>
      </w:r>
      <w:r w:rsidR="00EA083B" w:rsidRPr="00D0540C">
        <w:rPr>
          <w:rFonts w:ascii="Times New Roman" w:hAnsi="Times New Roman" w:cs="Times New Roman"/>
          <w:sz w:val="28"/>
          <w:szCs w:val="28"/>
        </w:rPr>
        <w:t>t</w:t>
      </w:r>
      <w:r w:rsidRPr="00D0540C">
        <w:rPr>
          <w:rFonts w:ascii="Times New Roman" w:hAnsi="Times New Roman" w:cs="Times New Roman"/>
          <w:sz w:val="28"/>
          <w:szCs w:val="28"/>
        </w:rPr>
        <w:t xml:space="preserve"> </w:t>
      </w:r>
      <w:r w:rsidR="009C29A2" w:rsidRPr="00D0540C">
        <w:rPr>
          <w:rFonts w:ascii="Times New Roman" w:hAnsi="Times New Roman" w:cs="Times New Roman"/>
          <w:sz w:val="28"/>
          <w:szCs w:val="28"/>
        </w:rPr>
        <w:t>cụm từ</w:t>
      </w:r>
      <w:r w:rsidRPr="00D0540C">
        <w:rPr>
          <w:rFonts w:ascii="Times New Roman" w:hAnsi="Times New Roman" w:cs="Times New Roman"/>
          <w:sz w:val="28"/>
          <w:szCs w:val="28"/>
        </w:rPr>
        <w:t xml:space="preserve"> “việ</w:t>
      </w:r>
      <w:r w:rsidR="00EA083B" w:rsidRPr="00D0540C">
        <w:rPr>
          <w:rFonts w:ascii="Times New Roman" w:hAnsi="Times New Roman" w:cs="Times New Roman"/>
          <w:sz w:val="28"/>
          <w:szCs w:val="28"/>
        </w:rPr>
        <w:t>c binh đao” trong</w:t>
      </w:r>
      <w:r w:rsidRPr="00D0540C">
        <w:rPr>
          <w:rFonts w:ascii="Times New Roman" w:hAnsi="Times New Roman" w:cs="Times New Roman"/>
          <w:sz w:val="28"/>
          <w:szCs w:val="28"/>
        </w:rPr>
        <w:t xml:space="preserve"> đoạn trích trên là chỉ việc gì? Tác giả đã chuyển nghĩa </w:t>
      </w:r>
      <w:r w:rsidR="009C29A2" w:rsidRPr="00D0540C">
        <w:rPr>
          <w:rFonts w:ascii="Times New Roman" w:hAnsi="Times New Roman" w:cs="Times New Roman"/>
          <w:sz w:val="28"/>
          <w:szCs w:val="28"/>
        </w:rPr>
        <w:t>cụm từ</w:t>
      </w:r>
      <w:r w:rsidRPr="00D0540C">
        <w:rPr>
          <w:rFonts w:ascii="Times New Roman" w:hAnsi="Times New Roman" w:cs="Times New Roman"/>
          <w:sz w:val="28"/>
          <w:szCs w:val="28"/>
        </w:rPr>
        <w:t xml:space="preserve"> này bằng phương thức chuyển nghĩa nào?</w:t>
      </w:r>
    </w:p>
    <w:p w14:paraId="4060112E" w14:textId="77777777" w:rsidR="00736BCF" w:rsidRPr="00D0540C" w:rsidRDefault="00736BCF" w:rsidP="0019315E">
      <w:pPr>
        <w:spacing w:after="0" w:line="28" w:lineRule="atLeast"/>
        <w:jc w:val="both"/>
        <w:rPr>
          <w:rFonts w:ascii="Times New Roman" w:hAnsi="Times New Roman" w:cs="Times New Roman"/>
          <w:sz w:val="28"/>
          <w:szCs w:val="28"/>
        </w:rPr>
      </w:pPr>
      <w:r w:rsidRPr="00D0540C">
        <w:rPr>
          <w:rFonts w:ascii="Times New Roman" w:hAnsi="Times New Roman" w:cs="Times New Roman"/>
          <w:b/>
          <w:sz w:val="28"/>
          <w:szCs w:val="28"/>
        </w:rPr>
        <w:t>Câu 5.</w:t>
      </w:r>
      <w:r w:rsidRPr="00D0540C">
        <w:rPr>
          <w:rFonts w:ascii="Times New Roman" w:hAnsi="Times New Roman" w:cs="Times New Roman"/>
          <w:sz w:val="28"/>
          <w:szCs w:val="28"/>
        </w:rPr>
        <w:t xml:space="preserve"> Trong chương trình Ngữ văn THCS cũng có một tác phẩm khác thể hiện tấm lòng thương xót nhân dân trong cảnh lầm than của một vị vua anh minh, trí tuệ. Đó là tác phẩm nào? Của </w:t>
      </w:r>
      <w:proofErr w:type="gramStart"/>
      <w:r w:rsidRPr="00D0540C">
        <w:rPr>
          <w:rFonts w:ascii="Times New Roman" w:hAnsi="Times New Roman" w:cs="Times New Roman"/>
          <w:sz w:val="28"/>
          <w:szCs w:val="28"/>
        </w:rPr>
        <w:t>ai ?</w:t>
      </w:r>
      <w:proofErr w:type="gramEnd"/>
    </w:p>
    <w:p w14:paraId="407FE57B" w14:textId="77777777" w:rsidR="00AF17DB" w:rsidRPr="00D0540C" w:rsidRDefault="00AF17DB" w:rsidP="0019315E">
      <w:pPr>
        <w:spacing w:after="0" w:line="28" w:lineRule="atLeast"/>
        <w:jc w:val="both"/>
        <w:rPr>
          <w:rFonts w:ascii="Times New Roman" w:hAnsi="Times New Roman" w:cs="Times New Roman"/>
          <w:sz w:val="28"/>
          <w:szCs w:val="28"/>
        </w:rPr>
      </w:pPr>
    </w:p>
    <w:p w14:paraId="05937C60" w14:textId="77777777" w:rsidR="00736BCF" w:rsidRPr="00D0540C" w:rsidRDefault="00736BCF" w:rsidP="0019315E">
      <w:pPr>
        <w:pStyle w:val="ListParagraph"/>
        <w:numPr>
          <w:ilvl w:val="0"/>
          <w:numId w:val="1"/>
        </w:numPr>
        <w:spacing w:after="0" w:line="28" w:lineRule="atLeast"/>
        <w:jc w:val="both"/>
        <w:rPr>
          <w:rFonts w:ascii="Times New Roman" w:hAnsi="Times New Roman" w:cs="Times New Roman"/>
          <w:sz w:val="28"/>
          <w:szCs w:val="28"/>
        </w:rPr>
      </w:pPr>
      <w:r w:rsidRPr="00D0540C">
        <w:rPr>
          <w:rFonts w:ascii="Times New Roman" w:hAnsi="Times New Roman" w:cs="Times New Roman"/>
          <w:b/>
          <w:sz w:val="28"/>
          <w:szCs w:val="28"/>
        </w:rPr>
        <w:t>PHẦN 2.</w:t>
      </w:r>
      <w:r w:rsidRPr="00D0540C">
        <w:rPr>
          <w:rFonts w:ascii="Times New Roman" w:hAnsi="Times New Roman" w:cs="Times New Roman"/>
          <w:sz w:val="28"/>
          <w:szCs w:val="28"/>
        </w:rPr>
        <w:t xml:space="preserve"> </w:t>
      </w:r>
      <w:r w:rsidRPr="00D0540C">
        <w:rPr>
          <w:rFonts w:ascii="Times New Roman" w:hAnsi="Times New Roman" w:cs="Times New Roman"/>
          <w:b/>
          <w:i/>
          <w:sz w:val="28"/>
          <w:szCs w:val="28"/>
        </w:rPr>
        <w:t>Đọc đoạn trích sau và trả lời câu hỏi:</w:t>
      </w:r>
    </w:p>
    <w:p w14:paraId="06171671" w14:textId="77777777" w:rsidR="00736BCF" w:rsidRPr="00D0540C" w:rsidRDefault="00736BCF" w:rsidP="0019315E">
      <w:pPr>
        <w:spacing w:after="0" w:line="28" w:lineRule="atLeast"/>
        <w:ind w:firstLine="360"/>
        <w:jc w:val="both"/>
        <w:rPr>
          <w:rFonts w:ascii="Times New Roman" w:hAnsi="Times New Roman" w:cs="Times New Roman"/>
          <w:i/>
          <w:iCs/>
          <w:sz w:val="28"/>
          <w:szCs w:val="28"/>
        </w:rPr>
      </w:pPr>
      <w:r w:rsidRPr="00D0540C">
        <w:rPr>
          <w:rFonts w:ascii="Times New Roman" w:hAnsi="Times New Roman" w:cs="Times New Roman"/>
          <w:i/>
          <w:iCs/>
          <w:sz w:val="28"/>
          <w:szCs w:val="28"/>
        </w:rPr>
        <w:t>“Celine Dion – một trong những nữ ca sĩ diva nổi tiếng nhất thế giới trong một cuộc phỏng vấn trên truyền hình, khi được hỏi về nguồn gốc thành công trong việc ra đời liên tiếp những album có số phát hành hàng triệu bản – đã rất tự tin trả lời rằng cô không hề bất ngờ vì từ khi mới lên năm tuổi, cô đã đam mê với ca hát và đã tưởng tượng được sự thành công của mình. Cô đã nhìn thấy trước viễn cảnh, con đường đi đến vinh quang cùng sự thành đạt đó. Celine Dion không hề tỏ ra kiêu kỳ khi phát biểu như vậy vì tất cả chúng ta đều biết, để có được vinh quang đó, ngoài tài năng, cô đã phải nỗ lực không ngừng. Cô biết nắm bắt sức mạnh của trí tưởng tượng, của ước mơ và hình dung thật sự những gì mà mình mong ước và quyết tâm theo đuổi.”</w:t>
      </w:r>
    </w:p>
    <w:p w14:paraId="3EC49CEE" w14:textId="77777777" w:rsidR="00736BCF" w:rsidRPr="00D0540C" w:rsidRDefault="00736BCF" w:rsidP="0019315E">
      <w:pPr>
        <w:spacing w:after="0" w:line="28" w:lineRule="atLeast"/>
        <w:ind w:firstLine="360"/>
        <w:jc w:val="right"/>
        <w:rPr>
          <w:rStyle w:val="Emphasis"/>
          <w:rFonts w:ascii="Times New Roman" w:hAnsi="Times New Roman" w:cs="Times New Roman"/>
          <w:b/>
          <w:sz w:val="28"/>
          <w:szCs w:val="28"/>
          <w:bdr w:val="none" w:sz="0" w:space="0" w:color="auto" w:frame="1"/>
          <w:shd w:val="clear" w:color="auto" w:fill="FFFFFF"/>
        </w:rPr>
      </w:pPr>
      <w:r w:rsidRPr="00D0540C">
        <w:rPr>
          <w:rStyle w:val="Emphasis"/>
          <w:rFonts w:ascii="Times New Roman" w:hAnsi="Times New Roman" w:cs="Times New Roman"/>
          <w:b/>
          <w:sz w:val="28"/>
          <w:szCs w:val="28"/>
          <w:bdr w:val="none" w:sz="0" w:space="0" w:color="auto" w:frame="1"/>
          <w:shd w:val="clear" w:color="auto" w:fill="FFFFFF"/>
        </w:rPr>
        <w:t>(Thay thái độ đổi cuộc đời – Jeff Keller – NXB Tổng hợp thành phố Hồ Chí Minh)</w:t>
      </w:r>
    </w:p>
    <w:p w14:paraId="17C532ED" w14:textId="77777777" w:rsidR="00736BCF" w:rsidRPr="00D0540C" w:rsidRDefault="00736BCF" w:rsidP="0019315E">
      <w:pPr>
        <w:spacing w:after="0" w:line="28" w:lineRule="atLeast"/>
        <w:rPr>
          <w:rStyle w:val="Emphasis"/>
          <w:rFonts w:ascii="Times New Roman" w:hAnsi="Times New Roman" w:cs="Times New Roman"/>
          <w:i w:val="0"/>
          <w:sz w:val="28"/>
          <w:szCs w:val="28"/>
          <w:bdr w:val="none" w:sz="0" w:space="0" w:color="auto" w:frame="1"/>
          <w:shd w:val="clear" w:color="auto" w:fill="FFFFFF"/>
        </w:rPr>
      </w:pPr>
      <w:r w:rsidRPr="00D0540C">
        <w:rPr>
          <w:rStyle w:val="Emphasis"/>
          <w:rFonts w:ascii="Times New Roman" w:hAnsi="Times New Roman" w:cs="Times New Roman"/>
          <w:b/>
          <w:i w:val="0"/>
          <w:sz w:val="28"/>
          <w:szCs w:val="28"/>
          <w:bdr w:val="none" w:sz="0" w:space="0" w:color="auto" w:frame="1"/>
          <w:shd w:val="clear" w:color="auto" w:fill="FFFFFF"/>
        </w:rPr>
        <w:t xml:space="preserve">Câu 1. </w:t>
      </w:r>
      <w:r w:rsidR="00DD1766" w:rsidRPr="00D0540C">
        <w:rPr>
          <w:rStyle w:val="Emphasis"/>
          <w:rFonts w:ascii="Times New Roman" w:hAnsi="Times New Roman" w:cs="Times New Roman"/>
          <w:i w:val="0"/>
          <w:sz w:val="28"/>
          <w:szCs w:val="28"/>
          <w:bdr w:val="none" w:sz="0" w:space="0" w:color="auto" w:frame="1"/>
          <w:shd w:val="clear" w:color="auto" w:fill="FFFFFF"/>
        </w:rPr>
        <w:t>Hãy tìm trong đoạn trích một thành phần biệt lậ</w:t>
      </w:r>
      <w:r w:rsidR="00840AB0" w:rsidRPr="00D0540C">
        <w:rPr>
          <w:rStyle w:val="Emphasis"/>
          <w:rFonts w:ascii="Times New Roman" w:hAnsi="Times New Roman" w:cs="Times New Roman"/>
          <w:i w:val="0"/>
          <w:sz w:val="28"/>
          <w:szCs w:val="28"/>
          <w:bdr w:val="none" w:sz="0" w:space="0" w:color="auto" w:frame="1"/>
          <w:shd w:val="clear" w:color="auto" w:fill="FFFFFF"/>
        </w:rPr>
        <w:t>p và chỉ rõ đó là thành phần biệt lập loại nào?</w:t>
      </w:r>
    </w:p>
    <w:p w14:paraId="033F671F" w14:textId="77777777" w:rsidR="00DD1766" w:rsidRPr="00D0540C" w:rsidRDefault="00DD1766" w:rsidP="0019315E">
      <w:pPr>
        <w:spacing w:after="0" w:line="28" w:lineRule="atLeast"/>
        <w:rPr>
          <w:rStyle w:val="Emphasis"/>
          <w:rFonts w:ascii="Times New Roman" w:hAnsi="Times New Roman" w:cs="Times New Roman"/>
          <w:i w:val="0"/>
          <w:sz w:val="28"/>
          <w:szCs w:val="28"/>
          <w:bdr w:val="none" w:sz="0" w:space="0" w:color="auto" w:frame="1"/>
          <w:shd w:val="clear" w:color="auto" w:fill="FFFFFF"/>
        </w:rPr>
      </w:pPr>
      <w:r w:rsidRPr="00D0540C">
        <w:rPr>
          <w:rStyle w:val="Emphasis"/>
          <w:rFonts w:ascii="Times New Roman" w:hAnsi="Times New Roman" w:cs="Times New Roman"/>
          <w:b/>
          <w:i w:val="0"/>
          <w:sz w:val="28"/>
          <w:szCs w:val="28"/>
          <w:bdr w:val="none" w:sz="0" w:space="0" w:color="auto" w:frame="1"/>
          <w:shd w:val="clear" w:color="auto" w:fill="FFFFFF"/>
        </w:rPr>
        <w:t xml:space="preserve">Câu 2. </w:t>
      </w:r>
      <w:r w:rsidRPr="00D0540C">
        <w:rPr>
          <w:rStyle w:val="Emphasis"/>
          <w:rFonts w:ascii="Times New Roman" w:hAnsi="Times New Roman" w:cs="Times New Roman"/>
          <w:i w:val="0"/>
          <w:sz w:val="28"/>
          <w:szCs w:val="28"/>
          <w:bdr w:val="none" w:sz="0" w:space="0" w:color="auto" w:frame="1"/>
          <w:shd w:val="clear" w:color="auto" w:fill="FFFFFF"/>
        </w:rPr>
        <w:t xml:space="preserve">Dựa vào đoạn trích, hãy cho biết điều gì đã làm nên thành công của diva Celine </w:t>
      </w:r>
      <w:proofErr w:type="gramStart"/>
      <w:r w:rsidRPr="00D0540C">
        <w:rPr>
          <w:rStyle w:val="Emphasis"/>
          <w:rFonts w:ascii="Times New Roman" w:hAnsi="Times New Roman" w:cs="Times New Roman"/>
          <w:i w:val="0"/>
          <w:sz w:val="28"/>
          <w:szCs w:val="28"/>
          <w:bdr w:val="none" w:sz="0" w:space="0" w:color="auto" w:frame="1"/>
          <w:shd w:val="clear" w:color="auto" w:fill="FFFFFF"/>
        </w:rPr>
        <w:t>Dion ?</w:t>
      </w:r>
      <w:proofErr w:type="gramEnd"/>
    </w:p>
    <w:p w14:paraId="39A94C34" w14:textId="66316FFA" w:rsidR="0019315E" w:rsidRPr="00D0540C" w:rsidRDefault="00DD1766" w:rsidP="0019315E">
      <w:pPr>
        <w:spacing w:after="0" w:line="28" w:lineRule="atLeast"/>
        <w:rPr>
          <w:rStyle w:val="Emphasis"/>
          <w:rFonts w:ascii="Times New Roman" w:hAnsi="Times New Roman" w:cs="Times New Roman"/>
          <w:i w:val="0"/>
          <w:sz w:val="28"/>
          <w:szCs w:val="28"/>
          <w:bdr w:val="none" w:sz="0" w:space="0" w:color="auto" w:frame="1"/>
          <w:shd w:val="clear" w:color="auto" w:fill="FFFFFF"/>
        </w:rPr>
      </w:pPr>
      <w:r w:rsidRPr="00D0540C">
        <w:rPr>
          <w:rStyle w:val="Emphasis"/>
          <w:rFonts w:ascii="Times New Roman" w:hAnsi="Times New Roman" w:cs="Times New Roman"/>
          <w:b/>
          <w:i w:val="0"/>
          <w:sz w:val="28"/>
          <w:szCs w:val="28"/>
          <w:bdr w:val="none" w:sz="0" w:space="0" w:color="auto" w:frame="1"/>
          <w:shd w:val="clear" w:color="auto" w:fill="FFFFFF"/>
        </w:rPr>
        <w:t>Câu 3.</w:t>
      </w:r>
      <w:r w:rsidRPr="00D0540C">
        <w:rPr>
          <w:rStyle w:val="Emphasis"/>
          <w:rFonts w:ascii="Times New Roman" w:hAnsi="Times New Roman" w:cs="Times New Roman"/>
          <w:i w:val="0"/>
          <w:sz w:val="28"/>
          <w:szCs w:val="28"/>
          <w:bdr w:val="none" w:sz="0" w:space="0" w:color="auto" w:frame="1"/>
          <w:shd w:val="clear" w:color="auto" w:fill="FFFFFF"/>
        </w:rPr>
        <w:t xml:space="preserve"> Bằng hiểu biết của bản thân, em hãy trình bày suy nghĩ của mình trong khoàng 2/3 trang giấy về ý kiến: </w:t>
      </w:r>
      <w:r w:rsidRPr="00D0540C">
        <w:rPr>
          <w:rStyle w:val="Emphasis"/>
          <w:rFonts w:ascii="Times New Roman" w:hAnsi="Times New Roman" w:cs="Times New Roman"/>
          <w:sz w:val="28"/>
          <w:szCs w:val="28"/>
          <w:bdr w:val="none" w:sz="0" w:space="0" w:color="auto" w:frame="1"/>
          <w:shd w:val="clear" w:color="auto" w:fill="FFFFFF"/>
        </w:rPr>
        <w:t>“Nỗ lực không ngừng hôm nay sẽ tạo nên vinh quang cho ngày mai</w:t>
      </w:r>
      <w:r w:rsidRPr="00D0540C">
        <w:rPr>
          <w:rStyle w:val="Emphasis"/>
          <w:rFonts w:ascii="Times New Roman" w:hAnsi="Times New Roman" w:cs="Times New Roman"/>
          <w:i w:val="0"/>
          <w:sz w:val="28"/>
          <w:szCs w:val="28"/>
          <w:bdr w:val="none" w:sz="0" w:space="0" w:color="auto" w:frame="1"/>
          <w:shd w:val="clear" w:color="auto" w:fill="FFFFFF"/>
        </w:rPr>
        <w:t>”./.</w:t>
      </w:r>
    </w:p>
    <w:p w14:paraId="2EDD417B" w14:textId="77777777" w:rsidR="0019315E" w:rsidRPr="00D0540C" w:rsidRDefault="00DD1766" w:rsidP="00AF17DB">
      <w:pPr>
        <w:spacing w:after="0" w:line="28" w:lineRule="atLeast"/>
        <w:jc w:val="center"/>
        <w:rPr>
          <w:rFonts w:ascii="Times New Roman" w:hAnsi="Times New Roman" w:cs="Times New Roman"/>
          <w:b/>
          <w:i/>
          <w:sz w:val="28"/>
          <w:szCs w:val="28"/>
        </w:rPr>
      </w:pPr>
      <w:r w:rsidRPr="00D0540C">
        <w:rPr>
          <w:rFonts w:ascii="Times New Roman" w:hAnsi="Times New Roman" w:cs="Times New Roman"/>
          <w:b/>
          <w:i/>
          <w:sz w:val="28"/>
          <w:szCs w:val="28"/>
        </w:rPr>
        <w:t>-----------Hết-----------</w:t>
      </w:r>
    </w:p>
    <w:p w14:paraId="7925D64F" w14:textId="77777777" w:rsidR="00DD1766" w:rsidRPr="00D0540C" w:rsidRDefault="00DD1766" w:rsidP="0019315E">
      <w:pPr>
        <w:spacing w:after="0" w:line="28" w:lineRule="atLeast"/>
        <w:rPr>
          <w:rFonts w:ascii="Times New Roman" w:hAnsi="Times New Roman" w:cs="Times New Roman"/>
          <w:sz w:val="28"/>
          <w:szCs w:val="28"/>
        </w:rPr>
      </w:pPr>
      <w:r w:rsidRPr="00D0540C">
        <w:rPr>
          <w:rFonts w:ascii="Times New Roman" w:hAnsi="Times New Roman" w:cs="Times New Roman"/>
          <w:b/>
          <w:sz w:val="28"/>
          <w:szCs w:val="28"/>
        </w:rPr>
        <w:t>Phần 1.</w:t>
      </w:r>
      <w:r w:rsidRPr="00D0540C">
        <w:rPr>
          <w:rFonts w:ascii="Times New Roman" w:hAnsi="Times New Roman" w:cs="Times New Roman"/>
          <w:sz w:val="28"/>
          <w:szCs w:val="28"/>
        </w:rPr>
        <w:t xml:space="preserve"> Câu 1. 1 điểm; Câu 2. 1 điểm; Câu 3. 3,5 điểm; Câu 4. 1 điểm; Câu 5. 0.5 điểm</w:t>
      </w:r>
    </w:p>
    <w:p w14:paraId="3B9B919B" w14:textId="77777777" w:rsidR="00B44FF4" w:rsidRPr="00D0540C" w:rsidRDefault="00DD1766" w:rsidP="0019315E">
      <w:pPr>
        <w:spacing w:after="0" w:line="28" w:lineRule="atLeast"/>
        <w:rPr>
          <w:rFonts w:ascii="Times New Roman" w:hAnsi="Times New Roman" w:cs="Times New Roman"/>
          <w:sz w:val="28"/>
          <w:szCs w:val="28"/>
        </w:rPr>
      </w:pPr>
      <w:r w:rsidRPr="00D0540C">
        <w:rPr>
          <w:rFonts w:ascii="Times New Roman" w:hAnsi="Times New Roman" w:cs="Times New Roman"/>
          <w:b/>
          <w:sz w:val="28"/>
          <w:szCs w:val="28"/>
        </w:rPr>
        <w:t>Phần 2.</w:t>
      </w:r>
      <w:r w:rsidRPr="00D0540C">
        <w:rPr>
          <w:rFonts w:ascii="Times New Roman" w:hAnsi="Times New Roman" w:cs="Times New Roman"/>
          <w:sz w:val="28"/>
          <w:szCs w:val="28"/>
        </w:rPr>
        <w:t xml:space="preserve"> Câu 1. 0.5 điểm; Câu 2. 0.5 điểm; Câu 3. 2 điểm.</w:t>
      </w:r>
    </w:p>
    <w:p w14:paraId="5A2DB95B" w14:textId="77777777" w:rsidR="00DD1766" w:rsidRPr="00D0540C" w:rsidRDefault="00B44FF4" w:rsidP="000D761F">
      <w:pPr>
        <w:spacing w:after="0" w:line="25" w:lineRule="atLeast"/>
        <w:jc w:val="center"/>
        <w:rPr>
          <w:rFonts w:ascii="Times New Roman" w:hAnsi="Times New Roman" w:cs="Times New Roman"/>
          <w:b/>
          <w:sz w:val="28"/>
          <w:szCs w:val="28"/>
        </w:rPr>
      </w:pPr>
      <w:r w:rsidRPr="00D0540C">
        <w:rPr>
          <w:rFonts w:ascii="Times New Roman" w:hAnsi="Times New Roman" w:cs="Times New Roman"/>
          <w:sz w:val="28"/>
          <w:szCs w:val="28"/>
        </w:rPr>
        <w:br w:type="page"/>
      </w:r>
      <w:r w:rsidRPr="00D0540C">
        <w:rPr>
          <w:rFonts w:ascii="Times New Roman" w:hAnsi="Times New Roman" w:cs="Times New Roman"/>
          <w:b/>
          <w:sz w:val="28"/>
          <w:szCs w:val="28"/>
        </w:rPr>
        <w:lastRenderedPageBreak/>
        <w:t>ĐÁP ÁN VÀ HƯỚNG DẪN CHẤM</w:t>
      </w:r>
    </w:p>
    <w:p w14:paraId="272CADEE" w14:textId="77777777" w:rsidR="00B44FF4" w:rsidRPr="00D0540C" w:rsidRDefault="00B44FF4" w:rsidP="000D761F">
      <w:pPr>
        <w:spacing w:after="0" w:line="25" w:lineRule="atLeast"/>
        <w:ind w:firstLine="720"/>
        <w:jc w:val="both"/>
        <w:rPr>
          <w:rFonts w:ascii="Times New Roman" w:hAnsi="Times New Roman" w:cs="Times New Roman"/>
          <w:sz w:val="28"/>
          <w:szCs w:val="28"/>
          <w:lang w:val="vi-VN"/>
        </w:rPr>
      </w:pPr>
      <w:r w:rsidRPr="00D0540C">
        <w:rPr>
          <w:rFonts w:ascii="Times New Roman" w:hAnsi="Times New Roman" w:cs="Times New Roman"/>
          <w:sz w:val="28"/>
          <w:szCs w:val="28"/>
          <w:lang w:val="vi-VN"/>
        </w:rPr>
        <w:t xml:space="preserve">Dưới đây là hướng dẫn chấm </w:t>
      </w:r>
      <w:r w:rsidRPr="00D0540C">
        <w:rPr>
          <w:rFonts w:ascii="Times New Roman" w:hAnsi="Times New Roman" w:cs="Times New Roman"/>
          <w:sz w:val="28"/>
          <w:szCs w:val="28"/>
        </w:rPr>
        <w:t>khảo sát</w:t>
      </w:r>
      <w:r w:rsidR="007B3656" w:rsidRPr="00D0540C">
        <w:rPr>
          <w:rFonts w:ascii="Times New Roman" w:hAnsi="Times New Roman" w:cs="Times New Roman"/>
          <w:sz w:val="28"/>
          <w:szCs w:val="28"/>
        </w:rPr>
        <w:t xml:space="preserve"> vòng 3</w:t>
      </w:r>
      <w:r w:rsidRPr="00D0540C">
        <w:rPr>
          <w:rFonts w:ascii="Times New Roman" w:hAnsi="Times New Roman" w:cs="Times New Roman"/>
          <w:sz w:val="28"/>
          <w:szCs w:val="28"/>
        </w:rPr>
        <w:t xml:space="preserve"> </w:t>
      </w:r>
      <w:r w:rsidRPr="00D0540C">
        <w:rPr>
          <w:rFonts w:ascii="Times New Roman" w:hAnsi="Times New Roman" w:cs="Times New Roman"/>
          <w:sz w:val="28"/>
          <w:szCs w:val="28"/>
          <w:lang w:val="vi-VN"/>
        </w:rPr>
        <w:t xml:space="preserve">môn Ngữ văn </w:t>
      </w:r>
      <w:r w:rsidRPr="00D0540C">
        <w:rPr>
          <w:rFonts w:ascii="Times New Roman" w:hAnsi="Times New Roman" w:cs="Times New Roman"/>
          <w:sz w:val="28"/>
          <w:szCs w:val="28"/>
        </w:rPr>
        <w:t xml:space="preserve">lớp 9 </w:t>
      </w:r>
      <w:r w:rsidRPr="00D0540C">
        <w:rPr>
          <w:rFonts w:ascii="Times New Roman" w:hAnsi="Times New Roman" w:cs="Times New Roman"/>
          <w:sz w:val="28"/>
          <w:szCs w:val="28"/>
          <w:lang w:val="vi-VN"/>
        </w:rPr>
        <w:t xml:space="preserve">năm học </w:t>
      </w:r>
      <w:r w:rsidRPr="00D0540C">
        <w:rPr>
          <w:rFonts w:ascii="Times New Roman" w:hAnsi="Times New Roman" w:cs="Times New Roman"/>
          <w:sz w:val="28"/>
          <w:szCs w:val="28"/>
        </w:rPr>
        <w:t xml:space="preserve">2022 </w:t>
      </w:r>
      <w:r w:rsidR="007B3656" w:rsidRPr="00D0540C">
        <w:rPr>
          <w:rFonts w:ascii="Times New Roman" w:hAnsi="Times New Roman" w:cs="Times New Roman"/>
          <w:sz w:val="28"/>
          <w:szCs w:val="28"/>
        </w:rPr>
        <w:t>–</w:t>
      </w:r>
      <w:r w:rsidRPr="00D0540C">
        <w:rPr>
          <w:rFonts w:ascii="Times New Roman" w:hAnsi="Times New Roman" w:cs="Times New Roman"/>
          <w:sz w:val="28"/>
          <w:szCs w:val="28"/>
        </w:rPr>
        <w:t xml:space="preserve"> 2023</w:t>
      </w:r>
      <w:r w:rsidR="007B3656" w:rsidRPr="00D0540C">
        <w:rPr>
          <w:rFonts w:ascii="Times New Roman" w:hAnsi="Times New Roman" w:cs="Times New Roman"/>
          <w:sz w:val="28"/>
          <w:szCs w:val="28"/>
        </w:rPr>
        <w:t xml:space="preserve"> của trường THCS Lê Lợi</w:t>
      </w:r>
      <w:r w:rsidRPr="00D0540C">
        <w:rPr>
          <w:rFonts w:ascii="Times New Roman" w:hAnsi="Times New Roman" w:cs="Times New Roman"/>
          <w:sz w:val="28"/>
          <w:szCs w:val="28"/>
          <w:lang w:val="vi-VN"/>
        </w:rPr>
        <w:t>. Giáo viên lưu ý chấm cẩn thận, linh hoạt, đúng đặc trưng bộ môn Ngữ văn, tôn trọng ý ki</w:t>
      </w:r>
      <w:r w:rsidRPr="00D0540C">
        <w:rPr>
          <w:rFonts w:ascii="Times New Roman" w:hAnsi="Times New Roman" w:cs="Times New Roman"/>
          <w:sz w:val="28"/>
          <w:szCs w:val="28"/>
        </w:rPr>
        <w:t>ến</w:t>
      </w:r>
      <w:r w:rsidRPr="00D0540C">
        <w:rPr>
          <w:rFonts w:ascii="Times New Roman" w:hAnsi="Times New Roman" w:cs="Times New Roman"/>
          <w:sz w:val="28"/>
          <w:szCs w:val="28"/>
          <w:lang w:val="vi-VN"/>
        </w:rPr>
        <w:t xml:space="preserve"> cá nhân cũng như cách diễn đạt của học sinh. Đối với những phát hiện sáng tạo, thể hiện rõ năng lực của học sinh, phù hợp với yêu cầu của đề bài, giáo viên cần động viên và có thể thưởng điểm cho học sinh trong phạm vi điểm tối đa dành cho câu hỏi đó.</w:t>
      </w:r>
    </w:p>
    <w:tbl>
      <w:tblPr>
        <w:tblStyle w:val="TableGrid1"/>
        <w:tblW w:w="10417" w:type="dxa"/>
        <w:tblInd w:w="108" w:type="dxa"/>
        <w:tblLook w:val="04A0" w:firstRow="1" w:lastRow="0" w:firstColumn="1" w:lastColumn="0" w:noHBand="0" w:noVBand="1"/>
      </w:tblPr>
      <w:tblGrid>
        <w:gridCol w:w="902"/>
        <w:gridCol w:w="8591"/>
        <w:gridCol w:w="924"/>
      </w:tblGrid>
      <w:tr w:rsidR="00B44FF4" w:rsidRPr="00D0540C" w14:paraId="7B491C40" w14:textId="77777777" w:rsidTr="00040FFA">
        <w:tc>
          <w:tcPr>
            <w:tcW w:w="10417" w:type="dxa"/>
            <w:gridSpan w:val="3"/>
          </w:tcPr>
          <w:p w14:paraId="78193D14" w14:textId="77777777" w:rsidR="00B44FF4" w:rsidRPr="00D0540C" w:rsidRDefault="00B44FF4" w:rsidP="000D761F">
            <w:pPr>
              <w:spacing w:line="25" w:lineRule="atLeast"/>
              <w:jc w:val="center"/>
              <w:rPr>
                <w:rFonts w:ascii="Times New Roman" w:eastAsia="Calibri" w:hAnsi="Times New Roman" w:cs="Times New Roman"/>
                <w:b/>
                <w:sz w:val="28"/>
                <w:szCs w:val="28"/>
                <w:lang w:val="en-US"/>
              </w:rPr>
            </w:pPr>
            <w:r w:rsidRPr="00D0540C">
              <w:rPr>
                <w:rFonts w:ascii="Times New Roman" w:eastAsia="Calibri" w:hAnsi="Times New Roman" w:cs="Times New Roman"/>
                <w:b/>
                <w:sz w:val="28"/>
                <w:szCs w:val="28"/>
                <w:lang w:val="en-US"/>
              </w:rPr>
              <w:t>PHẦ</w:t>
            </w:r>
            <w:r w:rsidR="00101A5C" w:rsidRPr="00D0540C">
              <w:rPr>
                <w:rFonts w:ascii="Times New Roman" w:eastAsia="Calibri" w:hAnsi="Times New Roman" w:cs="Times New Roman"/>
                <w:b/>
                <w:sz w:val="28"/>
                <w:szCs w:val="28"/>
                <w:lang w:val="en-US"/>
              </w:rPr>
              <w:t>N 1</w:t>
            </w:r>
          </w:p>
        </w:tc>
      </w:tr>
      <w:tr w:rsidR="00B44FF4" w:rsidRPr="00D0540C" w14:paraId="4D1DB269" w14:textId="77777777" w:rsidTr="00101A5C">
        <w:trPr>
          <w:trHeight w:val="341"/>
        </w:trPr>
        <w:tc>
          <w:tcPr>
            <w:tcW w:w="910" w:type="dxa"/>
            <w:vAlign w:val="center"/>
          </w:tcPr>
          <w:p w14:paraId="3ECDCA59" w14:textId="77777777" w:rsidR="00B44FF4" w:rsidRPr="00D0540C" w:rsidRDefault="00B44FF4" w:rsidP="000D761F">
            <w:pPr>
              <w:spacing w:line="25" w:lineRule="atLeast"/>
              <w:jc w:val="center"/>
              <w:rPr>
                <w:rFonts w:ascii="Times New Roman" w:eastAsia="Calibri" w:hAnsi="Times New Roman" w:cs="Times New Roman"/>
                <w:sz w:val="28"/>
                <w:szCs w:val="28"/>
                <w:lang w:val="vi-VN"/>
              </w:rPr>
            </w:pPr>
            <w:r w:rsidRPr="00D0540C">
              <w:rPr>
                <w:rFonts w:ascii="Times New Roman" w:eastAsia="Calibri" w:hAnsi="Times New Roman" w:cs="Times New Roman"/>
                <w:sz w:val="28"/>
                <w:szCs w:val="28"/>
                <w:lang w:val="vi-VN"/>
              </w:rPr>
              <w:t>1</w:t>
            </w:r>
          </w:p>
        </w:tc>
        <w:tc>
          <w:tcPr>
            <w:tcW w:w="8684" w:type="dxa"/>
          </w:tcPr>
          <w:p w14:paraId="77D87EFD" w14:textId="77777777" w:rsidR="00B44FF4" w:rsidRPr="00D0540C" w:rsidRDefault="00B44FF4"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Lời của vua Quang Trung.</w:t>
            </w:r>
          </w:p>
          <w:p w14:paraId="478C94C3" w14:textId="77777777" w:rsidR="00B44FF4" w:rsidRPr="00D0540C" w:rsidRDefault="00B44FF4"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Nói với các bề tôi (hoặc Sở, Lân, Ngô Thì Nhậm).</w:t>
            </w:r>
          </w:p>
          <w:p w14:paraId="7733E98F" w14:textId="77777777" w:rsidR="00B44FF4" w:rsidRPr="00D0540C" w:rsidRDefault="00B44FF4"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Hoàn cảnh:</w:t>
            </w:r>
            <w:r w:rsidR="00C407BA" w:rsidRPr="00D0540C">
              <w:rPr>
                <w:rFonts w:ascii="Times New Roman" w:eastAsia="Calibri" w:hAnsi="Times New Roman" w:cs="Times New Roman"/>
                <w:sz w:val="28"/>
                <w:szCs w:val="28"/>
              </w:rPr>
              <w:t xml:space="preserve"> </w:t>
            </w:r>
            <w:r w:rsidRPr="00D0540C">
              <w:rPr>
                <w:rFonts w:ascii="Times New Roman" w:eastAsia="Calibri" w:hAnsi="Times New Roman" w:cs="Times New Roman"/>
                <w:sz w:val="28"/>
                <w:szCs w:val="28"/>
              </w:rPr>
              <w:t xml:space="preserve">Ngày 30, tháng chạp, ở </w:t>
            </w:r>
            <w:r w:rsidR="00C407BA" w:rsidRPr="00D0540C">
              <w:rPr>
                <w:rFonts w:ascii="Times New Roman" w:eastAsia="Calibri" w:hAnsi="Times New Roman" w:cs="Times New Roman"/>
                <w:sz w:val="28"/>
                <w:szCs w:val="28"/>
              </w:rPr>
              <w:t xml:space="preserve">Tam Điệp, Thanh Hóa; </w:t>
            </w:r>
            <w:r w:rsidRPr="00D0540C">
              <w:rPr>
                <w:rFonts w:ascii="Times New Roman" w:eastAsia="Calibri" w:hAnsi="Times New Roman" w:cs="Times New Roman"/>
                <w:sz w:val="28"/>
                <w:szCs w:val="28"/>
              </w:rPr>
              <w:t>Khi hội quân với Sở và Lân và ngồi trên lưng ngựa bàn bạc kế sách chống giặ</w:t>
            </w:r>
            <w:r w:rsidR="00EB7D96" w:rsidRPr="00D0540C">
              <w:rPr>
                <w:rFonts w:ascii="Times New Roman" w:eastAsia="Calibri" w:hAnsi="Times New Roman" w:cs="Times New Roman"/>
                <w:sz w:val="28"/>
                <w:szCs w:val="28"/>
              </w:rPr>
              <w:t>c với các bề tôi.</w:t>
            </w:r>
          </w:p>
          <w:p w14:paraId="1D94024C" w14:textId="77777777" w:rsidR="00E10A11" w:rsidRPr="00D0540C" w:rsidRDefault="00E10A11"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Hình thức ngôn ngữ: Đối thoại.</w:t>
            </w:r>
          </w:p>
        </w:tc>
        <w:tc>
          <w:tcPr>
            <w:tcW w:w="823" w:type="dxa"/>
          </w:tcPr>
          <w:p w14:paraId="5228CE16" w14:textId="77777777" w:rsidR="00B44FF4" w:rsidRPr="00D0540C" w:rsidRDefault="00B44FF4"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 xml:space="preserve"> 0.25</w:t>
            </w:r>
          </w:p>
          <w:p w14:paraId="02770FD7" w14:textId="77777777" w:rsidR="00B44FF4" w:rsidRPr="00D0540C" w:rsidRDefault="00B44FF4" w:rsidP="00E10A11">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2CA76986" w14:textId="77777777" w:rsidR="00B44FF4" w:rsidRPr="00D0540C" w:rsidRDefault="00B44FF4"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2D87F8EC" w14:textId="77777777" w:rsidR="00E10A11" w:rsidRPr="00D0540C" w:rsidRDefault="00E10A11" w:rsidP="00EB7D96">
            <w:pPr>
              <w:spacing w:line="25" w:lineRule="atLeast"/>
              <w:rPr>
                <w:rFonts w:ascii="Times New Roman" w:eastAsia="Calibri" w:hAnsi="Times New Roman" w:cs="Times New Roman"/>
                <w:sz w:val="28"/>
                <w:szCs w:val="28"/>
              </w:rPr>
            </w:pPr>
          </w:p>
          <w:p w14:paraId="54654BE7" w14:textId="77777777" w:rsidR="00B44FF4" w:rsidRPr="00D0540C" w:rsidRDefault="00B44FF4"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tc>
      </w:tr>
      <w:tr w:rsidR="00B44FF4" w:rsidRPr="00D0540C" w14:paraId="7EC12947" w14:textId="77777777" w:rsidTr="00101A5C">
        <w:trPr>
          <w:trHeight w:val="341"/>
        </w:trPr>
        <w:tc>
          <w:tcPr>
            <w:tcW w:w="910" w:type="dxa"/>
            <w:vAlign w:val="center"/>
          </w:tcPr>
          <w:p w14:paraId="075249A7" w14:textId="77777777" w:rsidR="00B44FF4" w:rsidRPr="00D0540C" w:rsidRDefault="00B44FF4" w:rsidP="000D761F">
            <w:pPr>
              <w:spacing w:line="25" w:lineRule="atLeast"/>
              <w:jc w:val="center"/>
              <w:rPr>
                <w:rFonts w:ascii="Times New Roman" w:eastAsia="Calibri" w:hAnsi="Times New Roman" w:cs="Times New Roman"/>
                <w:sz w:val="28"/>
                <w:szCs w:val="28"/>
                <w:lang w:val="en-US"/>
              </w:rPr>
            </w:pPr>
            <w:r w:rsidRPr="00D0540C">
              <w:rPr>
                <w:rFonts w:ascii="Times New Roman" w:eastAsia="Calibri" w:hAnsi="Times New Roman" w:cs="Times New Roman"/>
                <w:sz w:val="28"/>
                <w:szCs w:val="28"/>
                <w:lang w:val="en-US"/>
              </w:rPr>
              <w:t>2</w:t>
            </w:r>
          </w:p>
        </w:tc>
        <w:tc>
          <w:tcPr>
            <w:tcW w:w="8684" w:type="dxa"/>
          </w:tcPr>
          <w:p w14:paraId="7AE04788" w14:textId="77777777" w:rsidR="00B44FF4" w:rsidRPr="00D0540C" w:rsidRDefault="00074E3D"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xml:space="preserve">- Vì: </w:t>
            </w:r>
          </w:p>
          <w:p w14:paraId="092531A2" w14:textId="77777777" w:rsidR="00074E3D" w:rsidRPr="00D0540C" w:rsidRDefault="00074E3D"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Các tác giả vốn là những nhà văn viết tiểu thuyết lịch sử nên họ có nghĩa vụ phải tôn trọng sự thật lịch sử.</w:t>
            </w:r>
          </w:p>
          <w:p w14:paraId="72EDC5D3" w14:textId="77777777" w:rsidR="00074E3D" w:rsidRPr="00D0540C" w:rsidRDefault="00074E3D"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Các tác giả quá thất vọng trước hành động bán nước cầu vinh, cõng rắn cắn gà nhà của vua tôi Lê Chiêu Thống.</w:t>
            </w:r>
          </w:p>
          <w:p w14:paraId="26CB35C7" w14:textId="77777777" w:rsidR="00074E3D" w:rsidRPr="00D0540C" w:rsidRDefault="00074E3D"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Họ là những người yêu nước, có tinh thần dân tộc nên họ vô cùng tự hào với chiến thắng vẻ vang của quân ta mà vua Quang Trung là linh hồn của chiến thắng đó.</w:t>
            </w:r>
          </w:p>
          <w:p w14:paraId="5CDACC2A" w14:textId="77777777" w:rsidR="00074E3D" w:rsidRPr="00D0540C" w:rsidRDefault="00074E3D"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Họ không thể phủ nhận được trí tuệ, tài năng, đức độ của vua Quang Trung.</w:t>
            </w:r>
          </w:p>
        </w:tc>
        <w:tc>
          <w:tcPr>
            <w:tcW w:w="823" w:type="dxa"/>
          </w:tcPr>
          <w:p w14:paraId="50D73BED" w14:textId="77777777" w:rsidR="00B44FF4" w:rsidRPr="00D0540C" w:rsidRDefault="00B44FF4" w:rsidP="000D761F">
            <w:pPr>
              <w:spacing w:line="25" w:lineRule="atLeast"/>
              <w:rPr>
                <w:rFonts w:ascii="Times New Roman" w:eastAsia="Calibri" w:hAnsi="Times New Roman" w:cs="Times New Roman"/>
                <w:sz w:val="28"/>
                <w:szCs w:val="28"/>
              </w:rPr>
            </w:pPr>
          </w:p>
          <w:p w14:paraId="6C22D6AD" w14:textId="77777777" w:rsidR="00074E3D" w:rsidRPr="00D0540C" w:rsidRDefault="00074E3D"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0F92940D" w14:textId="77777777" w:rsidR="00074E3D" w:rsidRPr="00D0540C" w:rsidRDefault="00074E3D" w:rsidP="000D761F">
            <w:pPr>
              <w:spacing w:line="25" w:lineRule="atLeast"/>
              <w:rPr>
                <w:rFonts w:ascii="Times New Roman" w:eastAsia="Calibri" w:hAnsi="Times New Roman" w:cs="Times New Roman"/>
                <w:sz w:val="28"/>
                <w:szCs w:val="28"/>
              </w:rPr>
            </w:pPr>
          </w:p>
          <w:p w14:paraId="05466B1A" w14:textId="77777777" w:rsidR="00074E3D" w:rsidRPr="00D0540C" w:rsidRDefault="00074E3D"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798776A5" w14:textId="77777777" w:rsidR="00074E3D" w:rsidRPr="00D0540C" w:rsidRDefault="00074E3D" w:rsidP="000D761F">
            <w:pPr>
              <w:spacing w:line="25" w:lineRule="atLeast"/>
              <w:rPr>
                <w:rFonts w:ascii="Times New Roman" w:eastAsia="Calibri" w:hAnsi="Times New Roman" w:cs="Times New Roman"/>
                <w:sz w:val="28"/>
                <w:szCs w:val="28"/>
              </w:rPr>
            </w:pPr>
          </w:p>
          <w:p w14:paraId="5CDF8C9A" w14:textId="77777777" w:rsidR="00074E3D" w:rsidRPr="00D0540C" w:rsidRDefault="00074E3D"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0721E91C" w14:textId="77777777" w:rsidR="00074E3D" w:rsidRPr="00D0540C" w:rsidRDefault="00074E3D" w:rsidP="000D761F">
            <w:pPr>
              <w:spacing w:line="25" w:lineRule="atLeast"/>
              <w:rPr>
                <w:rFonts w:ascii="Times New Roman" w:eastAsia="Calibri" w:hAnsi="Times New Roman" w:cs="Times New Roman"/>
                <w:sz w:val="28"/>
                <w:szCs w:val="28"/>
              </w:rPr>
            </w:pPr>
          </w:p>
          <w:p w14:paraId="3AF87FA2" w14:textId="77777777" w:rsidR="00744731" w:rsidRPr="00D0540C" w:rsidRDefault="00744731" w:rsidP="000D761F">
            <w:pPr>
              <w:spacing w:line="25" w:lineRule="atLeast"/>
              <w:rPr>
                <w:rFonts w:ascii="Times New Roman" w:eastAsia="Calibri" w:hAnsi="Times New Roman" w:cs="Times New Roman"/>
                <w:sz w:val="28"/>
                <w:szCs w:val="28"/>
              </w:rPr>
            </w:pPr>
          </w:p>
          <w:p w14:paraId="6A4546FC" w14:textId="77777777" w:rsidR="00074E3D" w:rsidRPr="00D0540C" w:rsidRDefault="00074E3D"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tc>
      </w:tr>
      <w:tr w:rsidR="00074E3D" w:rsidRPr="00D0540C" w14:paraId="5E0E3D6D" w14:textId="77777777" w:rsidTr="00101A5C">
        <w:trPr>
          <w:trHeight w:val="341"/>
        </w:trPr>
        <w:tc>
          <w:tcPr>
            <w:tcW w:w="910" w:type="dxa"/>
            <w:vAlign w:val="center"/>
          </w:tcPr>
          <w:p w14:paraId="53599309" w14:textId="77777777" w:rsidR="00074E3D" w:rsidRPr="00D0540C" w:rsidRDefault="00074E3D"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3</w:t>
            </w:r>
          </w:p>
        </w:tc>
        <w:tc>
          <w:tcPr>
            <w:tcW w:w="8684" w:type="dxa"/>
          </w:tcPr>
          <w:p w14:paraId="2E6A9F0E" w14:textId="77777777" w:rsidR="00074E3D" w:rsidRPr="00D0540C" w:rsidRDefault="00610D39" w:rsidP="000D761F">
            <w:pPr>
              <w:pStyle w:val="ListParagraph"/>
              <w:numPr>
                <w:ilvl w:val="0"/>
                <w:numId w:val="2"/>
              </w:num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Hình thức:</w:t>
            </w:r>
          </w:p>
          <w:p w14:paraId="4B64AD4F" w14:textId="77777777" w:rsidR="00610D39" w:rsidRPr="00D0540C" w:rsidRDefault="00610D39" w:rsidP="000D761F">
            <w:pPr>
              <w:spacing w:line="25" w:lineRule="atLeast"/>
              <w:rPr>
                <w:rFonts w:ascii="Times New Roman" w:eastAsia="Calibri" w:hAnsi="Times New Roman" w:cs="Times New Roman"/>
                <w:sz w:val="28"/>
                <w:szCs w:val="28"/>
                <w:lang w:val="en-US"/>
              </w:rPr>
            </w:pPr>
            <w:r w:rsidRPr="00D0540C">
              <w:rPr>
                <w:rFonts w:ascii="Times New Roman" w:eastAsia="Calibri" w:hAnsi="Times New Roman" w:cs="Times New Roman"/>
                <w:sz w:val="28"/>
                <w:szCs w:val="28"/>
                <w:lang w:val="vi-VN"/>
              </w:rPr>
              <w:t xml:space="preserve">- Đúng kiểu đoạn </w:t>
            </w:r>
            <w:r w:rsidRPr="00D0540C">
              <w:rPr>
                <w:rFonts w:ascii="Times New Roman" w:eastAsia="Calibri" w:hAnsi="Times New Roman" w:cs="Times New Roman"/>
                <w:sz w:val="28"/>
                <w:szCs w:val="28"/>
                <w:lang w:val="en-US"/>
              </w:rPr>
              <w:t>diễn dịch</w:t>
            </w:r>
            <w:r w:rsidRPr="00D0540C">
              <w:rPr>
                <w:rFonts w:ascii="Times New Roman" w:eastAsia="Calibri" w:hAnsi="Times New Roman" w:cs="Times New Roman"/>
                <w:sz w:val="28"/>
                <w:szCs w:val="28"/>
                <w:lang w:val="vi-VN"/>
              </w:rPr>
              <w:t xml:space="preserve">, đủ số câu (hơn kém </w:t>
            </w:r>
            <w:r w:rsidRPr="00D0540C">
              <w:rPr>
                <w:rFonts w:ascii="Times New Roman" w:eastAsia="Calibri" w:hAnsi="Times New Roman" w:cs="Times New Roman"/>
                <w:sz w:val="28"/>
                <w:szCs w:val="28"/>
              </w:rPr>
              <w:t xml:space="preserve">trên </w:t>
            </w:r>
            <w:r w:rsidRPr="00D0540C">
              <w:rPr>
                <w:rFonts w:ascii="Times New Roman" w:eastAsia="Calibri" w:hAnsi="Times New Roman" w:cs="Times New Roman"/>
                <w:sz w:val="28"/>
                <w:szCs w:val="28"/>
                <w:lang w:val="vi-VN"/>
              </w:rPr>
              <w:t xml:space="preserve">2 câu thì trừ </w:t>
            </w:r>
            <w:r w:rsidRPr="00D0540C">
              <w:rPr>
                <w:rFonts w:ascii="Times New Roman" w:eastAsia="Calibri" w:hAnsi="Times New Roman" w:cs="Times New Roman"/>
                <w:sz w:val="28"/>
                <w:szCs w:val="28"/>
                <w:lang w:val="en-US"/>
              </w:rPr>
              <w:t xml:space="preserve">0,25 </w:t>
            </w:r>
            <w:r w:rsidRPr="00D0540C">
              <w:rPr>
                <w:rFonts w:ascii="Times New Roman" w:eastAsia="Calibri" w:hAnsi="Times New Roman" w:cs="Times New Roman"/>
                <w:sz w:val="28"/>
                <w:szCs w:val="28"/>
                <w:lang w:val="vi-VN"/>
              </w:rPr>
              <w:t>điểm)</w:t>
            </w:r>
            <w:r w:rsidRPr="00D0540C">
              <w:rPr>
                <w:rFonts w:ascii="Times New Roman" w:eastAsia="Calibri" w:hAnsi="Times New Roman" w:cs="Times New Roman"/>
                <w:sz w:val="28"/>
                <w:szCs w:val="28"/>
                <w:lang w:val="en-US"/>
              </w:rPr>
              <w:t>.</w:t>
            </w:r>
          </w:p>
          <w:p w14:paraId="705985A4" w14:textId="77777777" w:rsidR="00610D39" w:rsidRPr="00D0540C" w:rsidRDefault="00610D39" w:rsidP="000D761F">
            <w:pPr>
              <w:spacing w:line="25" w:lineRule="atLeast"/>
              <w:rPr>
                <w:rFonts w:ascii="Times New Roman" w:eastAsia="Calibri" w:hAnsi="Times New Roman" w:cs="Times New Roman"/>
                <w:sz w:val="28"/>
                <w:szCs w:val="28"/>
                <w:lang w:val="en-US"/>
              </w:rPr>
            </w:pPr>
            <w:r w:rsidRPr="00D0540C">
              <w:rPr>
                <w:rFonts w:ascii="Times New Roman" w:eastAsia="Calibri" w:hAnsi="Times New Roman" w:cs="Times New Roman"/>
                <w:sz w:val="28"/>
                <w:szCs w:val="28"/>
                <w:lang w:val="en-US"/>
              </w:rPr>
              <w:t>- Diễn đạt trôi chảy, mạch lạc, không mắc quá nhiều lỗi chính tả, chữ viết.</w:t>
            </w:r>
          </w:p>
          <w:p w14:paraId="3568CB88" w14:textId="77777777" w:rsidR="00610D39" w:rsidRPr="00D0540C" w:rsidRDefault="00610D39" w:rsidP="00A33122">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lang w:val="vi-VN"/>
              </w:rPr>
              <w:t xml:space="preserve">- Gạch chân, chú thích </w:t>
            </w:r>
            <w:r w:rsidRPr="00D0540C">
              <w:rPr>
                <w:rFonts w:ascii="Times New Roman" w:hAnsi="Times New Roman" w:cs="Times New Roman"/>
                <w:sz w:val="28"/>
                <w:szCs w:val="28"/>
                <w:lang w:val="en-US"/>
              </w:rPr>
              <w:t>phép thế để liên kết câu (ở hai câu liền nhau); thành phần khởi ngữ</w:t>
            </w:r>
            <w:r w:rsidR="00A33122" w:rsidRPr="00D0540C">
              <w:rPr>
                <w:rFonts w:ascii="Times New Roman" w:hAnsi="Times New Roman" w:cs="Times New Roman"/>
                <w:sz w:val="28"/>
                <w:szCs w:val="28"/>
                <w:lang w:val="en-US"/>
              </w:rPr>
              <w:t>.</w:t>
            </w:r>
          </w:p>
        </w:tc>
        <w:tc>
          <w:tcPr>
            <w:tcW w:w="823" w:type="dxa"/>
          </w:tcPr>
          <w:p w14:paraId="1054EA10" w14:textId="77777777" w:rsidR="00074E3D" w:rsidRPr="00D0540C" w:rsidRDefault="00074E3D" w:rsidP="000D761F">
            <w:pPr>
              <w:spacing w:line="25" w:lineRule="atLeast"/>
              <w:rPr>
                <w:rFonts w:ascii="Times New Roman" w:eastAsia="Calibri" w:hAnsi="Times New Roman" w:cs="Times New Roman"/>
                <w:sz w:val="28"/>
                <w:szCs w:val="28"/>
              </w:rPr>
            </w:pPr>
          </w:p>
          <w:p w14:paraId="24A4307F" w14:textId="77777777" w:rsidR="00610D39" w:rsidRPr="00D0540C" w:rsidRDefault="00610D39"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0.5</w:t>
            </w:r>
          </w:p>
          <w:p w14:paraId="49E532F5" w14:textId="77777777" w:rsidR="00610D39" w:rsidRPr="00D0540C" w:rsidRDefault="00610D39"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0.5</w:t>
            </w:r>
          </w:p>
          <w:p w14:paraId="78E0AB08" w14:textId="77777777" w:rsidR="00610D39" w:rsidRPr="00D0540C" w:rsidRDefault="00610D39"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0.25/ý</w:t>
            </w:r>
          </w:p>
        </w:tc>
      </w:tr>
      <w:tr w:rsidR="00074E3D" w:rsidRPr="00D0540C" w14:paraId="7A4167DF" w14:textId="77777777" w:rsidTr="00101A5C">
        <w:trPr>
          <w:trHeight w:val="341"/>
        </w:trPr>
        <w:tc>
          <w:tcPr>
            <w:tcW w:w="910" w:type="dxa"/>
            <w:vAlign w:val="center"/>
          </w:tcPr>
          <w:p w14:paraId="6357719C" w14:textId="77777777" w:rsidR="00074E3D" w:rsidRPr="00D0540C" w:rsidRDefault="00074E3D" w:rsidP="000D761F">
            <w:pPr>
              <w:spacing w:line="25" w:lineRule="atLeast"/>
              <w:jc w:val="center"/>
              <w:rPr>
                <w:rFonts w:ascii="Times New Roman" w:eastAsia="Calibri" w:hAnsi="Times New Roman" w:cs="Times New Roman"/>
                <w:sz w:val="28"/>
                <w:szCs w:val="28"/>
              </w:rPr>
            </w:pPr>
          </w:p>
        </w:tc>
        <w:tc>
          <w:tcPr>
            <w:tcW w:w="8684" w:type="dxa"/>
          </w:tcPr>
          <w:p w14:paraId="2CAE66E8" w14:textId="77777777" w:rsidR="00074E3D" w:rsidRPr="00D0540C" w:rsidRDefault="00610D39" w:rsidP="000D761F">
            <w:pPr>
              <w:pStyle w:val="ListParagraph"/>
              <w:numPr>
                <w:ilvl w:val="0"/>
                <w:numId w:val="2"/>
              </w:num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Nội dung: Biết bám sát văn bản và khai thác hiệu quả các tín hiệu nghệ thuật (từ ngữ, câu văn, chi tiết; lời nói, hành động của nhân vật…)</w:t>
            </w:r>
          </w:p>
          <w:p w14:paraId="39AEA813" w14:textId="77777777" w:rsidR="00610D39" w:rsidRPr="00D0540C" w:rsidRDefault="00610D39" w:rsidP="000D761F">
            <w:pPr>
              <w:pStyle w:val="ListParagraph"/>
              <w:numPr>
                <w:ilvl w:val="0"/>
                <w:numId w:val="4"/>
              </w:numPr>
              <w:spacing w:line="25" w:lineRule="atLeast"/>
              <w:jc w:val="both"/>
              <w:rPr>
                <w:rFonts w:ascii="Times New Roman" w:eastAsia="Calibri" w:hAnsi="Times New Roman" w:cs="Times New Roman"/>
                <w:i/>
                <w:sz w:val="28"/>
                <w:szCs w:val="28"/>
              </w:rPr>
            </w:pPr>
            <w:r w:rsidRPr="00D0540C">
              <w:rPr>
                <w:rFonts w:ascii="Times New Roman" w:eastAsia="Calibri" w:hAnsi="Times New Roman" w:cs="Times New Roman"/>
                <w:i/>
                <w:sz w:val="28"/>
                <w:szCs w:val="28"/>
              </w:rPr>
              <w:t>Tấm lòng yêu nước, thương dân:</w:t>
            </w:r>
          </w:p>
          <w:p w14:paraId="7C72B9EA" w14:textId="77777777" w:rsidR="00610D39" w:rsidRPr="00D0540C" w:rsidRDefault="00610D39"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 Vừa nghe tin giặc chiếm Thăng Long, Vương đã “giận lắm”, định đi ngay.</w:t>
            </w:r>
          </w:p>
          <w:p w14:paraId="58533E1E" w14:textId="77777777" w:rsidR="00610D39" w:rsidRPr="00D0540C" w:rsidRDefault="00610D39"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xml:space="preserve">- Trong lời phủ dụ: Vua bày tỏ niềm phẫn uất trước âm mưu dã tâm của giặc “muốn đặt nước Nam ta làm quận huyện”; Tự hào với truyền thống chống giặc của tiền nhân </w:t>
            </w:r>
            <w:r w:rsidRPr="00D0540C">
              <w:rPr>
                <w:rFonts w:ascii="Times New Roman" w:eastAsia="Calibri" w:hAnsi="Times New Roman" w:cs="Times New Roman"/>
                <w:sz w:val="28"/>
                <w:szCs w:val="28"/>
              </w:rPr>
              <w:sym w:font="Wingdings" w:char="F0E8"/>
            </w:r>
            <w:r w:rsidRPr="00D0540C">
              <w:rPr>
                <w:rFonts w:ascii="Times New Roman" w:eastAsia="Calibri" w:hAnsi="Times New Roman" w:cs="Times New Roman"/>
                <w:sz w:val="28"/>
                <w:szCs w:val="28"/>
              </w:rPr>
              <w:t xml:space="preserve"> Khích lệ lòng yêu nước, căm thù giặc của tướng sĩ.</w:t>
            </w:r>
          </w:p>
          <w:p w14:paraId="0C82E556" w14:textId="77777777" w:rsidR="00610D39" w:rsidRPr="00D0540C" w:rsidRDefault="00610D39"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 Luôn muốn tạo phúc cho dân, không muốn nhân dân chịu nạn binh đao không dứt nên vua muốn nối lại bang giao với nhà Thanh sau chiến tranh cho nhân dân nghỉ sức.</w:t>
            </w:r>
          </w:p>
          <w:p w14:paraId="14A4BEF4" w14:textId="77777777" w:rsidR="00610D39" w:rsidRPr="00D0540C" w:rsidRDefault="00610D39"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 Tự hào và tự tin rằng: “Chờ mười năm nữa cho ta được yên ổn mà nuôi dưỡng lực lượng thì ta có sợ gì chúng?”</w:t>
            </w:r>
          </w:p>
          <w:p w14:paraId="0F3E5EA6" w14:textId="77777777" w:rsidR="00610D39" w:rsidRPr="00D0540C" w:rsidRDefault="00610D39" w:rsidP="000D761F">
            <w:pPr>
              <w:pStyle w:val="ListParagraph"/>
              <w:numPr>
                <w:ilvl w:val="0"/>
                <w:numId w:val="4"/>
              </w:numPr>
              <w:spacing w:line="25" w:lineRule="atLeast"/>
              <w:jc w:val="both"/>
              <w:rPr>
                <w:rFonts w:ascii="Times New Roman" w:eastAsia="Calibri" w:hAnsi="Times New Roman" w:cs="Times New Roman"/>
                <w:i/>
                <w:sz w:val="28"/>
                <w:szCs w:val="28"/>
              </w:rPr>
            </w:pPr>
            <w:r w:rsidRPr="00D0540C">
              <w:rPr>
                <w:rFonts w:ascii="Times New Roman" w:eastAsia="Calibri" w:hAnsi="Times New Roman" w:cs="Times New Roman"/>
                <w:i/>
                <w:sz w:val="28"/>
                <w:szCs w:val="28"/>
              </w:rPr>
              <w:t xml:space="preserve">Tài thao lược: </w:t>
            </w:r>
            <w:r w:rsidRPr="00D0540C">
              <w:rPr>
                <w:rFonts w:ascii="Times New Roman" w:eastAsia="Calibri" w:hAnsi="Times New Roman" w:cs="Times New Roman"/>
                <w:sz w:val="28"/>
                <w:szCs w:val="28"/>
              </w:rPr>
              <w:t>Được thể hiện trong cách tổ chức, chỉ huy quân đội giàu kinh nghiệm, tài tình:</w:t>
            </w:r>
          </w:p>
          <w:p w14:paraId="66C1CF22" w14:textId="77777777" w:rsidR="00610D39" w:rsidRPr="00D0540C" w:rsidRDefault="00610D39"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lastRenderedPageBreak/>
              <w:t xml:space="preserve">+ Đó là tài dụng binh thể hiện trong </w:t>
            </w:r>
            <w:r w:rsidRPr="00D0540C">
              <w:rPr>
                <w:rFonts w:ascii="Times New Roman" w:eastAsia="Calibri" w:hAnsi="Times New Roman" w:cs="Times New Roman"/>
                <w:i/>
                <w:sz w:val="28"/>
                <w:szCs w:val="28"/>
              </w:rPr>
              <w:t>việc tổ chức cuộc hành quân thần tốc vô tiền khoáng hậu</w:t>
            </w:r>
            <w:r w:rsidRPr="00D0540C">
              <w:rPr>
                <w:rFonts w:ascii="Times New Roman" w:eastAsia="Calibri" w:hAnsi="Times New Roman" w:cs="Times New Roman"/>
                <w:sz w:val="28"/>
                <w:szCs w:val="28"/>
              </w:rPr>
              <w:t>, chỉ mất 4 ngày để vượt hàng ngàn cây số ra đến Nghệ An, chưa đầy tuần, đã ra đến Thăng Long và cũng chưa đầy tuần đã dẹp tan 20 vạn đại quân Thanh.</w:t>
            </w:r>
          </w:p>
          <w:p w14:paraId="34343A79" w14:textId="77777777" w:rsidR="00610D39" w:rsidRPr="00D0540C" w:rsidRDefault="00610D39"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xml:space="preserve">+ Đó là tài dụng binh thể hiện trong </w:t>
            </w:r>
            <w:r w:rsidRPr="00D0540C">
              <w:rPr>
                <w:rFonts w:ascii="Times New Roman" w:eastAsia="Calibri" w:hAnsi="Times New Roman" w:cs="Times New Roman"/>
                <w:i/>
                <w:sz w:val="28"/>
                <w:szCs w:val="28"/>
              </w:rPr>
              <w:t>cách bài binh bố trận</w:t>
            </w:r>
            <w:r w:rsidRPr="00D0540C">
              <w:rPr>
                <w:rFonts w:ascii="Times New Roman" w:eastAsia="Calibri" w:hAnsi="Times New Roman" w:cs="Times New Roman"/>
                <w:sz w:val="28"/>
                <w:szCs w:val="28"/>
              </w:rPr>
              <w:t xml:space="preserve"> khi xếp 1 vạn lính mới tuyển ở Nghệ An làm trung quân còn thân quân mang ra từ Thuận Hóa, Quảng Nam thì chia làm bốn doanh tiền hậu tả hữu. Cách bố trận không những giảm thiểu được thương vong mà còn tăng được sức chiến đấu.</w:t>
            </w:r>
          </w:p>
          <w:p w14:paraId="52B3F5BE" w14:textId="77777777" w:rsidR="00610D39" w:rsidRPr="00D0540C" w:rsidRDefault="00610D39"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xml:space="preserve">+ Đó là tài cầm quân còn được thể hiện trong </w:t>
            </w:r>
            <w:r w:rsidRPr="00D0540C">
              <w:rPr>
                <w:rFonts w:ascii="Times New Roman" w:eastAsia="Calibri" w:hAnsi="Times New Roman" w:cs="Times New Roman"/>
                <w:i/>
                <w:sz w:val="28"/>
                <w:szCs w:val="28"/>
              </w:rPr>
              <w:t>lời phủ dụ</w:t>
            </w:r>
            <w:r w:rsidRPr="00D0540C">
              <w:rPr>
                <w:rFonts w:ascii="Times New Roman" w:eastAsia="Calibri" w:hAnsi="Times New Roman" w:cs="Times New Roman"/>
                <w:sz w:val="28"/>
                <w:szCs w:val="28"/>
              </w:rPr>
              <w:t xml:space="preserve"> thiết tha như lời hịch vừa khích lệ lòng yêu nước căm thù giặc, ý thức lập công danh noi gương tiền nhân lại vừa răn đe những kẻ ăn ở hai lòng.</w:t>
            </w:r>
          </w:p>
          <w:p w14:paraId="5CE7664B" w14:textId="77777777" w:rsidR="00610D39" w:rsidRPr="00D0540C" w:rsidRDefault="00610D39"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xml:space="preserve">+ Đó là tài dụng binh </w:t>
            </w:r>
            <w:proofErr w:type="gramStart"/>
            <w:r w:rsidRPr="00D0540C">
              <w:rPr>
                <w:rFonts w:ascii="Times New Roman" w:eastAsia="Calibri" w:hAnsi="Times New Roman" w:cs="Times New Roman"/>
                <w:sz w:val="28"/>
                <w:szCs w:val="28"/>
              </w:rPr>
              <w:t xml:space="preserve">khi  </w:t>
            </w:r>
            <w:r w:rsidRPr="00D0540C">
              <w:rPr>
                <w:rFonts w:ascii="Times New Roman" w:eastAsia="Calibri" w:hAnsi="Times New Roman" w:cs="Times New Roman"/>
                <w:i/>
                <w:sz w:val="28"/>
                <w:szCs w:val="28"/>
              </w:rPr>
              <w:t>tổ</w:t>
            </w:r>
            <w:proofErr w:type="gramEnd"/>
            <w:r w:rsidRPr="00D0540C">
              <w:rPr>
                <w:rFonts w:ascii="Times New Roman" w:eastAsia="Calibri" w:hAnsi="Times New Roman" w:cs="Times New Roman"/>
                <w:i/>
                <w:sz w:val="28"/>
                <w:szCs w:val="28"/>
              </w:rPr>
              <w:t xml:space="preserve"> chức trận đánh xuất thần, bất ngờ,</w:t>
            </w:r>
            <w:r w:rsidRPr="00D0540C">
              <w:rPr>
                <w:rFonts w:ascii="Times New Roman" w:eastAsia="Calibri" w:hAnsi="Times New Roman" w:cs="Times New Roman"/>
                <w:sz w:val="28"/>
                <w:szCs w:val="28"/>
              </w:rPr>
              <w:t xml:space="preserve"> luôn tiêu diệt tất cả đội quân do tham của giặc, tiến sát Thăng Long mà tướng giặc vẫn không biết gì.</w:t>
            </w:r>
          </w:p>
          <w:p w14:paraId="344C3725" w14:textId="77777777" w:rsidR="00610D39" w:rsidRPr="00D0540C" w:rsidRDefault="00610D39"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xml:space="preserve">+ Đó còn là tài cầm quân khi </w:t>
            </w:r>
            <w:r w:rsidRPr="00D0540C">
              <w:rPr>
                <w:rFonts w:ascii="Times New Roman" w:eastAsia="Calibri" w:hAnsi="Times New Roman" w:cs="Times New Roman"/>
                <w:i/>
                <w:sz w:val="28"/>
                <w:szCs w:val="28"/>
              </w:rPr>
              <w:t>tổ chức các phương lược tiến đánh linh hoạt, sáng tạo</w:t>
            </w:r>
            <w:r w:rsidRPr="00D0540C">
              <w:rPr>
                <w:rFonts w:ascii="Times New Roman" w:eastAsia="Calibri" w:hAnsi="Times New Roman" w:cs="Times New Roman"/>
                <w:sz w:val="28"/>
                <w:szCs w:val="28"/>
              </w:rPr>
              <w:t>: từ việc dùng rơm dấp nước phủ lên tấm ván để chống lại súng phun lửa của quân Thanh cho đến tổ chức đánh nghi binh ở đê Yên Duyên để dồn quân Thanh xuống Đầm Mực và phục kích…</w:t>
            </w:r>
          </w:p>
          <w:p w14:paraId="6AEC4F7F" w14:textId="77777777" w:rsidR="00610D39" w:rsidRPr="00D0540C" w:rsidRDefault="00610D39"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sym w:font="Wingdings" w:char="F0E0"/>
            </w:r>
            <w:r w:rsidRPr="00D0540C">
              <w:rPr>
                <w:rFonts w:ascii="Times New Roman" w:eastAsia="Calibri" w:hAnsi="Times New Roman" w:cs="Times New Roman"/>
                <w:sz w:val="28"/>
                <w:szCs w:val="28"/>
              </w:rPr>
              <w:t xml:space="preserve"> Tài dụng binh của ông thao lược đến mức các tác giả phải thốt lên “Thật là tướng ở trên trời xuống, quân chui dưới đất lên”.</w:t>
            </w:r>
          </w:p>
          <w:p w14:paraId="06B298CD" w14:textId="77777777" w:rsidR="00610D39" w:rsidRPr="00D0540C" w:rsidRDefault="00E60872" w:rsidP="000D761F">
            <w:pPr>
              <w:pStyle w:val="ListParagraph"/>
              <w:numPr>
                <w:ilvl w:val="0"/>
                <w:numId w:val="4"/>
              </w:numPr>
              <w:spacing w:line="25" w:lineRule="atLeast"/>
              <w:jc w:val="both"/>
              <w:rPr>
                <w:rFonts w:ascii="Times New Roman" w:eastAsia="Calibri" w:hAnsi="Times New Roman" w:cs="Times New Roman"/>
                <w:i/>
                <w:sz w:val="28"/>
                <w:szCs w:val="28"/>
              </w:rPr>
            </w:pPr>
            <w:r w:rsidRPr="00D0540C">
              <w:rPr>
                <w:rFonts w:ascii="Times New Roman" w:eastAsia="Calibri" w:hAnsi="Times New Roman" w:cs="Times New Roman"/>
                <w:i/>
                <w:sz w:val="28"/>
                <w:szCs w:val="28"/>
              </w:rPr>
              <w:t xml:space="preserve">Nghệ thuật: </w:t>
            </w:r>
            <w:r w:rsidRPr="00D0540C">
              <w:rPr>
                <w:rFonts w:ascii="Times New Roman" w:eastAsia="Calibri" w:hAnsi="Times New Roman" w:cs="Times New Roman"/>
                <w:sz w:val="28"/>
                <w:szCs w:val="28"/>
              </w:rPr>
              <w:t>Ngòi bút mang đậm cảm hứng hiện thực; khắc họa hình tượng nhân vật sinh động, mang đậm màu sắc sử thi; cách viết kể chuyện xen lẫn miêu tả mang tính lịch sử, khách quan; nghệ thuật so sánh, đối lập quân ta và địch tạo sự tương phản, nổi bật.</w:t>
            </w:r>
          </w:p>
        </w:tc>
        <w:tc>
          <w:tcPr>
            <w:tcW w:w="823" w:type="dxa"/>
          </w:tcPr>
          <w:p w14:paraId="0C9CA60D" w14:textId="77777777" w:rsidR="00074E3D" w:rsidRPr="00D0540C" w:rsidRDefault="00074E3D" w:rsidP="000D761F">
            <w:pPr>
              <w:spacing w:line="25" w:lineRule="atLeast"/>
              <w:rPr>
                <w:rFonts w:ascii="Times New Roman" w:eastAsia="Calibri" w:hAnsi="Times New Roman" w:cs="Times New Roman"/>
                <w:sz w:val="28"/>
                <w:szCs w:val="28"/>
              </w:rPr>
            </w:pPr>
          </w:p>
          <w:p w14:paraId="709AEF53" w14:textId="77777777" w:rsidR="00101A5C" w:rsidRPr="00D0540C" w:rsidRDefault="00101A5C" w:rsidP="000D761F">
            <w:pPr>
              <w:spacing w:line="25" w:lineRule="atLeast"/>
              <w:rPr>
                <w:rFonts w:ascii="Times New Roman" w:eastAsia="Calibri" w:hAnsi="Times New Roman" w:cs="Times New Roman"/>
                <w:sz w:val="28"/>
                <w:szCs w:val="28"/>
              </w:rPr>
            </w:pPr>
          </w:p>
          <w:p w14:paraId="02DC429C" w14:textId="77777777" w:rsidR="00101A5C" w:rsidRPr="00D0540C" w:rsidRDefault="00101A5C"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0.75</w:t>
            </w:r>
          </w:p>
          <w:p w14:paraId="56F40D19" w14:textId="77777777" w:rsidR="00101A5C" w:rsidRPr="00D0540C" w:rsidRDefault="00101A5C" w:rsidP="000D761F">
            <w:pPr>
              <w:spacing w:line="25" w:lineRule="atLeast"/>
              <w:rPr>
                <w:rFonts w:ascii="Times New Roman" w:eastAsia="Calibri" w:hAnsi="Times New Roman" w:cs="Times New Roman"/>
                <w:sz w:val="28"/>
                <w:szCs w:val="28"/>
              </w:rPr>
            </w:pPr>
          </w:p>
          <w:p w14:paraId="6BA75B49" w14:textId="77777777" w:rsidR="00101A5C" w:rsidRPr="00D0540C" w:rsidRDefault="00101A5C" w:rsidP="000D761F">
            <w:pPr>
              <w:spacing w:line="25" w:lineRule="atLeast"/>
              <w:rPr>
                <w:rFonts w:ascii="Times New Roman" w:eastAsia="Calibri" w:hAnsi="Times New Roman" w:cs="Times New Roman"/>
                <w:sz w:val="28"/>
                <w:szCs w:val="28"/>
              </w:rPr>
            </w:pPr>
          </w:p>
          <w:p w14:paraId="0E66033F" w14:textId="77777777" w:rsidR="00101A5C" w:rsidRPr="00D0540C" w:rsidRDefault="00101A5C" w:rsidP="000D761F">
            <w:pPr>
              <w:spacing w:line="25" w:lineRule="atLeast"/>
              <w:rPr>
                <w:rFonts w:ascii="Times New Roman" w:eastAsia="Calibri" w:hAnsi="Times New Roman" w:cs="Times New Roman"/>
                <w:sz w:val="28"/>
                <w:szCs w:val="28"/>
              </w:rPr>
            </w:pPr>
          </w:p>
          <w:p w14:paraId="7A9747F2" w14:textId="77777777" w:rsidR="00101A5C" w:rsidRPr="00D0540C" w:rsidRDefault="00101A5C" w:rsidP="000D761F">
            <w:pPr>
              <w:spacing w:line="25" w:lineRule="atLeast"/>
              <w:rPr>
                <w:rFonts w:ascii="Times New Roman" w:eastAsia="Calibri" w:hAnsi="Times New Roman" w:cs="Times New Roman"/>
                <w:sz w:val="28"/>
                <w:szCs w:val="28"/>
              </w:rPr>
            </w:pPr>
          </w:p>
          <w:p w14:paraId="18B01ABC" w14:textId="77777777" w:rsidR="00101A5C" w:rsidRPr="00D0540C" w:rsidRDefault="00101A5C" w:rsidP="000D761F">
            <w:pPr>
              <w:spacing w:line="25" w:lineRule="atLeast"/>
              <w:rPr>
                <w:rFonts w:ascii="Times New Roman" w:eastAsia="Calibri" w:hAnsi="Times New Roman" w:cs="Times New Roman"/>
                <w:sz w:val="28"/>
                <w:szCs w:val="28"/>
              </w:rPr>
            </w:pPr>
          </w:p>
          <w:p w14:paraId="36FE4FAD" w14:textId="77777777" w:rsidR="00101A5C" w:rsidRPr="00D0540C" w:rsidRDefault="00101A5C" w:rsidP="000D761F">
            <w:pPr>
              <w:spacing w:line="25" w:lineRule="atLeast"/>
              <w:rPr>
                <w:rFonts w:ascii="Times New Roman" w:eastAsia="Calibri" w:hAnsi="Times New Roman" w:cs="Times New Roman"/>
                <w:sz w:val="28"/>
                <w:szCs w:val="28"/>
              </w:rPr>
            </w:pPr>
          </w:p>
          <w:p w14:paraId="55436E39" w14:textId="77777777" w:rsidR="00101A5C" w:rsidRPr="00D0540C" w:rsidRDefault="00101A5C" w:rsidP="000D761F">
            <w:pPr>
              <w:spacing w:line="25" w:lineRule="atLeast"/>
              <w:rPr>
                <w:rFonts w:ascii="Times New Roman" w:eastAsia="Calibri" w:hAnsi="Times New Roman" w:cs="Times New Roman"/>
                <w:sz w:val="28"/>
                <w:szCs w:val="28"/>
              </w:rPr>
            </w:pPr>
          </w:p>
          <w:p w14:paraId="16E85A66" w14:textId="77777777" w:rsidR="00101A5C" w:rsidRPr="00D0540C" w:rsidRDefault="00101A5C" w:rsidP="000D761F">
            <w:pPr>
              <w:spacing w:line="25" w:lineRule="atLeast"/>
              <w:rPr>
                <w:rFonts w:ascii="Times New Roman" w:eastAsia="Calibri" w:hAnsi="Times New Roman" w:cs="Times New Roman"/>
                <w:sz w:val="28"/>
                <w:szCs w:val="28"/>
              </w:rPr>
            </w:pPr>
          </w:p>
          <w:p w14:paraId="6AE0BECA" w14:textId="77777777" w:rsidR="00F71051" w:rsidRPr="00D0540C" w:rsidRDefault="00F71051" w:rsidP="000D761F">
            <w:pPr>
              <w:spacing w:line="25" w:lineRule="atLeast"/>
              <w:rPr>
                <w:rFonts w:ascii="Times New Roman" w:eastAsia="Calibri" w:hAnsi="Times New Roman" w:cs="Times New Roman"/>
                <w:sz w:val="28"/>
                <w:szCs w:val="28"/>
              </w:rPr>
            </w:pPr>
          </w:p>
          <w:p w14:paraId="4B042D04" w14:textId="77777777" w:rsidR="00101A5C" w:rsidRPr="00D0540C" w:rsidRDefault="00101A5C"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1.0</w:t>
            </w:r>
          </w:p>
          <w:p w14:paraId="7A3FC000" w14:textId="77777777" w:rsidR="00101A5C" w:rsidRPr="00D0540C" w:rsidRDefault="00101A5C" w:rsidP="000D761F">
            <w:pPr>
              <w:spacing w:line="25" w:lineRule="atLeast"/>
              <w:rPr>
                <w:rFonts w:ascii="Times New Roman" w:eastAsia="Calibri" w:hAnsi="Times New Roman" w:cs="Times New Roman"/>
                <w:sz w:val="28"/>
                <w:szCs w:val="28"/>
              </w:rPr>
            </w:pPr>
          </w:p>
          <w:p w14:paraId="7AB5C020" w14:textId="77777777" w:rsidR="00101A5C" w:rsidRPr="00D0540C" w:rsidRDefault="00101A5C" w:rsidP="000D761F">
            <w:pPr>
              <w:spacing w:line="25" w:lineRule="atLeast"/>
              <w:rPr>
                <w:rFonts w:ascii="Times New Roman" w:eastAsia="Calibri" w:hAnsi="Times New Roman" w:cs="Times New Roman"/>
                <w:sz w:val="28"/>
                <w:szCs w:val="28"/>
              </w:rPr>
            </w:pPr>
          </w:p>
          <w:p w14:paraId="29987CD8" w14:textId="77777777" w:rsidR="00101A5C" w:rsidRPr="00D0540C" w:rsidRDefault="00101A5C" w:rsidP="000D761F">
            <w:pPr>
              <w:spacing w:line="25" w:lineRule="atLeast"/>
              <w:rPr>
                <w:rFonts w:ascii="Times New Roman" w:eastAsia="Calibri" w:hAnsi="Times New Roman" w:cs="Times New Roman"/>
                <w:sz w:val="28"/>
                <w:szCs w:val="28"/>
              </w:rPr>
            </w:pPr>
          </w:p>
          <w:p w14:paraId="59FA2FA0" w14:textId="77777777" w:rsidR="00101A5C" w:rsidRPr="00D0540C" w:rsidRDefault="00101A5C" w:rsidP="000D761F">
            <w:pPr>
              <w:spacing w:line="25" w:lineRule="atLeast"/>
              <w:rPr>
                <w:rFonts w:ascii="Times New Roman" w:eastAsia="Calibri" w:hAnsi="Times New Roman" w:cs="Times New Roman"/>
                <w:sz w:val="28"/>
                <w:szCs w:val="28"/>
              </w:rPr>
            </w:pPr>
          </w:p>
          <w:p w14:paraId="6E020010" w14:textId="77777777" w:rsidR="00101A5C" w:rsidRPr="00D0540C" w:rsidRDefault="00101A5C" w:rsidP="000D761F">
            <w:pPr>
              <w:spacing w:line="25" w:lineRule="atLeast"/>
              <w:rPr>
                <w:rFonts w:ascii="Times New Roman" w:eastAsia="Calibri" w:hAnsi="Times New Roman" w:cs="Times New Roman"/>
                <w:sz w:val="28"/>
                <w:szCs w:val="28"/>
              </w:rPr>
            </w:pPr>
          </w:p>
          <w:p w14:paraId="5DC95814" w14:textId="77777777" w:rsidR="00101A5C" w:rsidRPr="00D0540C" w:rsidRDefault="00101A5C" w:rsidP="000D761F">
            <w:pPr>
              <w:spacing w:line="25" w:lineRule="atLeast"/>
              <w:rPr>
                <w:rFonts w:ascii="Times New Roman" w:eastAsia="Calibri" w:hAnsi="Times New Roman" w:cs="Times New Roman"/>
                <w:sz w:val="28"/>
                <w:szCs w:val="28"/>
              </w:rPr>
            </w:pPr>
          </w:p>
          <w:p w14:paraId="1044D142" w14:textId="77777777" w:rsidR="00101A5C" w:rsidRPr="00D0540C" w:rsidRDefault="00101A5C" w:rsidP="000D761F">
            <w:pPr>
              <w:spacing w:line="25" w:lineRule="atLeast"/>
              <w:rPr>
                <w:rFonts w:ascii="Times New Roman" w:eastAsia="Calibri" w:hAnsi="Times New Roman" w:cs="Times New Roman"/>
                <w:sz w:val="28"/>
                <w:szCs w:val="28"/>
              </w:rPr>
            </w:pPr>
          </w:p>
          <w:p w14:paraId="3B1C8A39" w14:textId="77777777" w:rsidR="00101A5C" w:rsidRPr="00D0540C" w:rsidRDefault="00101A5C" w:rsidP="000D761F">
            <w:pPr>
              <w:spacing w:line="25" w:lineRule="atLeast"/>
              <w:rPr>
                <w:rFonts w:ascii="Times New Roman" w:eastAsia="Calibri" w:hAnsi="Times New Roman" w:cs="Times New Roman"/>
                <w:sz w:val="28"/>
                <w:szCs w:val="28"/>
              </w:rPr>
            </w:pPr>
          </w:p>
          <w:p w14:paraId="50EF7DDB" w14:textId="77777777" w:rsidR="00101A5C" w:rsidRPr="00D0540C" w:rsidRDefault="00101A5C" w:rsidP="000D761F">
            <w:pPr>
              <w:spacing w:line="25" w:lineRule="atLeast"/>
              <w:rPr>
                <w:rFonts w:ascii="Times New Roman" w:eastAsia="Calibri" w:hAnsi="Times New Roman" w:cs="Times New Roman"/>
                <w:sz w:val="28"/>
                <w:szCs w:val="28"/>
              </w:rPr>
            </w:pPr>
          </w:p>
          <w:p w14:paraId="0EBC0989" w14:textId="77777777" w:rsidR="00101A5C" w:rsidRPr="00D0540C" w:rsidRDefault="00101A5C" w:rsidP="000D761F">
            <w:pPr>
              <w:spacing w:line="25" w:lineRule="atLeast"/>
              <w:rPr>
                <w:rFonts w:ascii="Times New Roman" w:eastAsia="Calibri" w:hAnsi="Times New Roman" w:cs="Times New Roman"/>
                <w:sz w:val="28"/>
                <w:szCs w:val="28"/>
              </w:rPr>
            </w:pPr>
          </w:p>
          <w:p w14:paraId="5EC6917A" w14:textId="77777777" w:rsidR="00101A5C" w:rsidRPr="00D0540C" w:rsidRDefault="00101A5C" w:rsidP="000D761F">
            <w:pPr>
              <w:spacing w:line="25" w:lineRule="atLeast"/>
              <w:rPr>
                <w:rFonts w:ascii="Times New Roman" w:eastAsia="Calibri" w:hAnsi="Times New Roman" w:cs="Times New Roman"/>
                <w:sz w:val="28"/>
                <w:szCs w:val="28"/>
              </w:rPr>
            </w:pPr>
          </w:p>
          <w:p w14:paraId="02C7E4D1" w14:textId="77777777" w:rsidR="00101A5C" w:rsidRPr="00D0540C" w:rsidRDefault="00101A5C" w:rsidP="000D761F">
            <w:pPr>
              <w:spacing w:line="25" w:lineRule="atLeast"/>
              <w:rPr>
                <w:rFonts w:ascii="Times New Roman" w:eastAsia="Calibri" w:hAnsi="Times New Roman" w:cs="Times New Roman"/>
                <w:sz w:val="28"/>
                <w:szCs w:val="28"/>
              </w:rPr>
            </w:pPr>
          </w:p>
          <w:p w14:paraId="49A1E431" w14:textId="77777777" w:rsidR="00101A5C" w:rsidRPr="00D0540C" w:rsidRDefault="00101A5C" w:rsidP="000D761F">
            <w:pPr>
              <w:spacing w:line="25" w:lineRule="atLeast"/>
              <w:rPr>
                <w:rFonts w:ascii="Times New Roman" w:eastAsia="Calibri" w:hAnsi="Times New Roman" w:cs="Times New Roman"/>
                <w:sz w:val="28"/>
                <w:szCs w:val="28"/>
              </w:rPr>
            </w:pPr>
          </w:p>
          <w:p w14:paraId="62BC0378" w14:textId="77777777" w:rsidR="00101A5C" w:rsidRPr="00D0540C" w:rsidRDefault="00101A5C" w:rsidP="000D761F">
            <w:pPr>
              <w:spacing w:line="25" w:lineRule="atLeast"/>
              <w:rPr>
                <w:rFonts w:ascii="Times New Roman" w:eastAsia="Calibri" w:hAnsi="Times New Roman" w:cs="Times New Roman"/>
                <w:sz w:val="28"/>
                <w:szCs w:val="28"/>
              </w:rPr>
            </w:pPr>
          </w:p>
          <w:p w14:paraId="61DDF100" w14:textId="77777777" w:rsidR="00101A5C" w:rsidRPr="00D0540C" w:rsidRDefault="00101A5C" w:rsidP="000D761F">
            <w:pPr>
              <w:spacing w:line="25" w:lineRule="atLeast"/>
              <w:rPr>
                <w:rFonts w:ascii="Times New Roman" w:eastAsia="Calibri" w:hAnsi="Times New Roman" w:cs="Times New Roman"/>
                <w:sz w:val="28"/>
                <w:szCs w:val="28"/>
              </w:rPr>
            </w:pPr>
          </w:p>
          <w:p w14:paraId="1A73881C" w14:textId="77777777" w:rsidR="00101A5C" w:rsidRPr="00D0540C" w:rsidRDefault="00101A5C" w:rsidP="000D761F">
            <w:pPr>
              <w:spacing w:line="25" w:lineRule="atLeast"/>
              <w:rPr>
                <w:rFonts w:ascii="Times New Roman" w:eastAsia="Calibri" w:hAnsi="Times New Roman" w:cs="Times New Roman"/>
                <w:sz w:val="28"/>
                <w:szCs w:val="28"/>
              </w:rPr>
            </w:pPr>
          </w:p>
          <w:p w14:paraId="5D395E5B" w14:textId="77777777" w:rsidR="00101A5C" w:rsidRPr="00D0540C" w:rsidRDefault="00101A5C" w:rsidP="000D761F">
            <w:pPr>
              <w:spacing w:line="25" w:lineRule="atLeast"/>
              <w:rPr>
                <w:rFonts w:ascii="Times New Roman" w:eastAsia="Calibri" w:hAnsi="Times New Roman" w:cs="Times New Roman"/>
                <w:sz w:val="28"/>
                <w:szCs w:val="28"/>
              </w:rPr>
            </w:pPr>
          </w:p>
          <w:p w14:paraId="7CE5AE22" w14:textId="77777777" w:rsidR="00101A5C" w:rsidRPr="00D0540C" w:rsidRDefault="00101A5C" w:rsidP="000D761F">
            <w:pPr>
              <w:spacing w:line="25" w:lineRule="atLeast"/>
              <w:rPr>
                <w:rFonts w:ascii="Times New Roman" w:eastAsia="Calibri" w:hAnsi="Times New Roman" w:cs="Times New Roman"/>
                <w:sz w:val="28"/>
                <w:szCs w:val="28"/>
              </w:rPr>
            </w:pPr>
          </w:p>
          <w:p w14:paraId="12564FD5" w14:textId="77777777" w:rsidR="00101A5C" w:rsidRPr="00D0540C" w:rsidRDefault="00101A5C" w:rsidP="000D761F">
            <w:pPr>
              <w:spacing w:line="25" w:lineRule="atLeast"/>
              <w:rPr>
                <w:rFonts w:ascii="Times New Roman" w:eastAsia="Calibri" w:hAnsi="Times New Roman" w:cs="Times New Roman"/>
                <w:sz w:val="28"/>
                <w:szCs w:val="28"/>
              </w:rPr>
            </w:pPr>
          </w:p>
          <w:p w14:paraId="14414D10" w14:textId="77777777" w:rsidR="00F71051" w:rsidRPr="00D0540C" w:rsidRDefault="00F71051" w:rsidP="000D761F">
            <w:pPr>
              <w:spacing w:line="25" w:lineRule="atLeast"/>
              <w:rPr>
                <w:rFonts w:ascii="Times New Roman" w:eastAsia="Calibri" w:hAnsi="Times New Roman" w:cs="Times New Roman"/>
                <w:sz w:val="28"/>
                <w:szCs w:val="28"/>
              </w:rPr>
            </w:pPr>
          </w:p>
          <w:p w14:paraId="28361882" w14:textId="77777777" w:rsidR="00101A5C" w:rsidRPr="00D0540C" w:rsidRDefault="00101A5C" w:rsidP="000D761F">
            <w:pPr>
              <w:spacing w:line="25" w:lineRule="atLeast"/>
              <w:rPr>
                <w:rFonts w:ascii="Times New Roman" w:eastAsia="Calibri" w:hAnsi="Times New Roman" w:cs="Times New Roman"/>
                <w:sz w:val="28"/>
                <w:szCs w:val="28"/>
              </w:rPr>
            </w:pPr>
          </w:p>
          <w:p w14:paraId="3E5707D2" w14:textId="77777777" w:rsidR="00101A5C" w:rsidRPr="00D0540C" w:rsidRDefault="00101A5C"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2BD3DFE7" w14:textId="77777777" w:rsidR="00101A5C" w:rsidRPr="00D0540C" w:rsidRDefault="00101A5C" w:rsidP="000D761F">
            <w:pPr>
              <w:spacing w:line="25" w:lineRule="atLeast"/>
              <w:rPr>
                <w:rFonts w:ascii="Times New Roman" w:eastAsia="Calibri" w:hAnsi="Times New Roman" w:cs="Times New Roman"/>
                <w:sz w:val="28"/>
                <w:szCs w:val="28"/>
              </w:rPr>
            </w:pPr>
          </w:p>
        </w:tc>
      </w:tr>
      <w:tr w:rsidR="00101A5C" w:rsidRPr="00D0540C" w14:paraId="702100C9" w14:textId="77777777" w:rsidTr="00101A5C">
        <w:trPr>
          <w:trHeight w:val="341"/>
        </w:trPr>
        <w:tc>
          <w:tcPr>
            <w:tcW w:w="910" w:type="dxa"/>
            <w:vAlign w:val="center"/>
          </w:tcPr>
          <w:p w14:paraId="3A3AD6BD" w14:textId="77777777" w:rsidR="00101A5C" w:rsidRPr="00D0540C" w:rsidRDefault="00101A5C"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4</w:t>
            </w:r>
          </w:p>
        </w:tc>
        <w:tc>
          <w:tcPr>
            <w:tcW w:w="8684" w:type="dxa"/>
          </w:tcPr>
          <w:p w14:paraId="7E4CECE5" w14:textId="77777777" w:rsidR="00101A5C" w:rsidRPr="00D0540C" w:rsidRDefault="00101A5C"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xml:space="preserve">- “Việc binh đao” trong đoạn trích có nghĩa chỉ: </w:t>
            </w:r>
            <w:r w:rsidR="00F71051" w:rsidRPr="00D0540C">
              <w:rPr>
                <w:rFonts w:ascii="Times New Roman" w:eastAsia="Calibri" w:hAnsi="Times New Roman" w:cs="Times New Roman"/>
                <w:sz w:val="28"/>
                <w:szCs w:val="28"/>
              </w:rPr>
              <w:t xml:space="preserve">việc </w:t>
            </w:r>
            <w:r w:rsidRPr="00D0540C">
              <w:rPr>
                <w:rFonts w:ascii="Times New Roman" w:eastAsia="Calibri" w:hAnsi="Times New Roman" w:cs="Times New Roman"/>
                <w:sz w:val="28"/>
                <w:szCs w:val="28"/>
              </w:rPr>
              <w:t>chiến tranh.</w:t>
            </w:r>
          </w:p>
          <w:p w14:paraId="6828FE08" w14:textId="77777777" w:rsidR="00101A5C" w:rsidRPr="00D0540C" w:rsidRDefault="00101A5C"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Chuyển nghĩa theo phương thức hoán dụ.</w:t>
            </w:r>
          </w:p>
        </w:tc>
        <w:tc>
          <w:tcPr>
            <w:tcW w:w="823" w:type="dxa"/>
          </w:tcPr>
          <w:p w14:paraId="07A66807" w14:textId="77777777" w:rsidR="00101A5C" w:rsidRPr="00D0540C" w:rsidRDefault="00101A5C"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0.5</w:t>
            </w:r>
          </w:p>
          <w:p w14:paraId="15F19655" w14:textId="77777777" w:rsidR="00101A5C" w:rsidRPr="00D0540C" w:rsidRDefault="00101A5C"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0.5</w:t>
            </w:r>
          </w:p>
        </w:tc>
      </w:tr>
      <w:tr w:rsidR="00101A5C" w:rsidRPr="00D0540C" w14:paraId="7FEBE520" w14:textId="77777777" w:rsidTr="00101A5C">
        <w:trPr>
          <w:trHeight w:val="341"/>
        </w:trPr>
        <w:tc>
          <w:tcPr>
            <w:tcW w:w="910" w:type="dxa"/>
            <w:vAlign w:val="center"/>
          </w:tcPr>
          <w:p w14:paraId="3D280AEB" w14:textId="77777777" w:rsidR="00101A5C" w:rsidRPr="00D0540C" w:rsidRDefault="00101A5C"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5</w:t>
            </w:r>
          </w:p>
        </w:tc>
        <w:tc>
          <w:tcPr>
            <w:tcW w:w="8684" w:type="dxa"/>
          </w:tcPr>
          <w:p w14:paraId="4437A26D" w14:textId="77777777" w:rsidR="00101A5C" w:rsidRPr="00D0540C" w:rsidRDefault="00101A5C"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Tác phẩm: Chiếu dời đô.</w:t>
            </w:r>
          </w:p>
          <w:p w14:paraId="255F0D43" w14:textId="77777777" w:rsidR="00101A5C" w:rsidRPr="00D0540C" w:rsidRDefault="00101A5C"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Tác giả: Lý Công Uẩn (Lý Thái Tổ).</w:t>
            </w:r>
          </w:p>
        </w:tc>
        <w:tc>
          <w:tcPr>
            <w:tcW w:w="823" w:type="dxa"/>
          </w:tcPr>
          <w:p w14:paraId="4A8C78C3" w14:textId="77777777" w:rsidR="00101A5C" w:rsidRPr="00D0540C" w:rsidRDefault="00101A5C"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0A01BE3D" w14:textId="77777777" w:rsidR="00101A5C" w:rsidRPr="00D0540C" w:rsidRDefault="00101A5C" w:rsidP="000D761F">
            <w:pPr>
              <w:spacing w:line="25" w:lineRule="atLeast"/>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tc>
      </w:tr>
      <w:tr w:rsidR="00101A5C" w:rsidRPr="00D0540C" w14:paraId="07C54613" w14:textId="77777777" w:rsidTr="00040FFA">
        <w:tc>
          <w:tcPr>
            <w:tcW w:w="10417" w:type="dxa"/>
            <w:gridSpan w:val="3"/>
          </w:tcPr>
          <w:p w14:paraId="17C1FAF5" w14:textId="77777777" w:rsidR="00101A5C" w:rsidRPr="00D0540C" w:rsidRDefault="00101A5C" w:rsidP="000D761F">
            <w:pPr>
              <w:spacing w:line="25" w:lineRule="atLeast"/>
              <w:jc w:val="center"/>
              <w:rPr>
                <w:rFonts w:ascii="Times New Roman" w:eastAsia="Calibri" w:hAnsi="Times New Roman" w:cs="Times New Roman"/>
                <w:b/>
                <w:sz w:val="28"/>
                <w:szCs w:val="28"/>
                <w:lang w:val="en-US"/>
              </w:rPr>
            </w:pPr>
            <w:r w:rsidRPr="00D0540C">
              <w:rPr>
                <w:rFonts w:ascii="Times New Roman" w:eastAsia="Calibri" w:hAnsi="Times New Roman" w:cs="Times New Roman"/>
                <w:b/>
                <w:sz w:val="28"/>
                <w:szCs w:val="28"/>
                <w:lang w:val="en-US"/>
              </w:rPr>
              <w:t>PHẦN 2</w:t>
            </w:r>
          </w:p>
        </w:tc>
      </w:tr>
      <w:tr w:rsidR="00101A5C" w:rsidRPr="00D0540C" w14:paraId="32E32F8E" w14:textId="77777777" w:rsidTr="00101A5C">
        <w:trPr>
          <w:trHeight w:val="341"/>
        </w:trPr>
        <w:tc>
          <w:tcPr>
            <w:tcW w:w="910" w:type="dxa"/>
            <w:vAlign w:val="center"/>
          </w:tcPr>
          <w:p w14:paraId="361DFBCD" w14:textId="77777777" w:rsidR="00101A5C" w:rsidRPr="00D0540C" w:rsidRDefault="00101A5C" w:rsidP="000D761F">
            <w:pPr>
              <w:spacing w:line="25" w:lineRule="atLeast"/>
              <w:jc w:val="center"/>
              <w:rPr>
                <w:rFonts w:ascii="Times New Roman" w:eastAsia="Calibri" w:hAnsi="Times New Roman" w:cs="Times New Roman"/>
                <w:sz w:val="28"/>
                <w:szCs w:val="28"/>
                <w:lang w:val="vi-VN"/>
              </w:rPr>
            </w:pPr>
            <w:r w:rsidRPr="00D0540C">
              <w:rPr>
                <w:rFonts w:ascii="Times New Roman" w:eastAsia="Calibri" w:hAnsi="Times New Roman" w:cs="Times New Roman"/>
                <w:sz w:val="28"/>
                <w:szCs w:val="28"/>
                <w:lang w:val="vi-VN"/>
              </w:rPr>
              <w:t>1</w:t>
            </w:r>
          </w:p>
        </w:tc>
        <w:tc>
          <w:tcPr>
            <w:tcW w:w="8684" w:type="dxa"/>
          </w:tcPr>
          <w:p w14:paraId="3751CA74" w14:textId="77777777" w:rsidR="00101A5C" w:rsidRPr="00D0540C" w:rsidRDefault="00101A5C" w:rsidP="000D761F">
            <w:pPr>
              <w:spacing w:line="25" w:lineRule="atLeast"/>
              <w:jc w:val="both"/>
              <w:rPr>
                <w:rFonts w:ascii="Times New Roman" w:hAnsi="Times New Roman" w:cs="Times New Roman"/>
                <w:i/>
                <w:iCs/>
                <w:sz w:val="28"/>
                <w:szCs w:val="28"/>
              </w:rPr>
            </w:pPr>
            <w:r w:rsidRPr="00D0540C">
              <w:rPr>
                <w:rFonts w:ascii="Times New Roman" w:eastAsia="Calibri" w:hAnsi="Times New Roman" w:cs="Times New Roman"/>
                <w:sz w:val="28"/>
                <w:szCs w:val="28"/>
              </w:rPr>
              <w:t>- Thành phần biệt lập: “</w:t>
            </w:r>
            <w:r w:rsidRPr="00D0540C">
              <w:rPr>
                <w:rFonts w:ascii="Times New Roman" w:hAnsi="Times New Roman" w:cs="Times New Roman"/>
                <w:i/>
                <w:iCs/>
                <w:sz w:val="28"/>
                <w:szCs w:val="28"/>
              </w:rPr>
              <w:t>một trong những nữ ca sĩ diva nổi tiếng nhất thế giới trong một cuộc phỏng vấn trên truyền hình, khi được hỏi về nguồn gốc thành công trong việc ra đời liên tiếp những album có số phát hành hàng triệu bản”</w:t>
            </w:r>
          </w:p>
          <w:p w14:paraId="57D09BF5" w14:textId="77777777" w:rsidR="00101A5C" w:rsidRPr="00D0540C" w:rsidRDefault="00101A5C" w:rsidP="000D761F">
            <w:pPr>
              <w:spacing w:line="25" w:lineRule="atLeast"/>
              <w:jc w:val="both"/>
              <w:rPr>
                <w:rFonts w:ascii="Times New Roman" w:eastAsia="Calibri" w:hAnsi="Times New Roman" w:cs="Times New Roman"/>
                <w:sz w:val="28"/>
                <w:szCs w:val="28"/>
              </w:rPr>
            </w:pPr>
            <w:r w:rsidRPr="00D0540C">
              <w:rPr>
                <w:rFonts w:ascii="Times New Roman" w:hAnsi="Times New Roman" w:cs="Times New Roman"/>
                <w:iCs/>
                <w:sz w:val="28"/>
                <w:szCs w:val="28"/>
              </w:rPr>
              <w:t>- Loại: Thành phần phụ chú.</w:t>
            </w:r>
          </w:p>
        </w:tc>
        <w:tc>
          <w:tcPr>
            <w:tcW w:w="823" w:type="dxa"/>
          </w:tcPr>
          <w:p w14:paraId="78FBDB58" w14:textId="77777777" w:rsidR="00101A5C" w:rsidRPr="00D0540C" w:rsidRDefault="00101A5C"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711ABAE6" w14:textId="77777777" w:rsidR="00101A5C" w:rsidRPr="00D0540C" w:rsidRDefault="00101A5C" w:rsidP="000D761F">
            <w:pPr>
              <w:spacing w:line="25" w:lineRule="atLeast"/>
              <w:jc w:val="center"/>
              <w:rPr>
                <w:rFonts w:ascii="Times New Roman" w:eastAsia="Calibri" w:hAnsi="Times New Roman" w:cs="Times New Roman"/>
                <w:sz w:val="28"/>
                <w:szCs w:val="28"/>
              </w:rPr>
            </w:pPr>
          </w:p>
          <w:p w14:paraId="2980F42E" w14:textId="77777777" w:rsidR="00101A5C" w:rsidRPr="00D0540C" w:rsidRDefault="00101A5C" w:rsidP="000D761F">
            <w:pPr>
              <w:spacing w:line="25" w:lineRule="atLeast"/>
              <w:jc w:val="center"/>
              <w:rPr>
                <w:rFonts w:ascii="Times New Roman" w:eastAsia="Calibri" w:hAnsi="Times New Roman" w:cs="Times New Roman"/>
                <w:sz w:val="28"/>
                <w:szCs w:val="28"/>
              </w:rPr>
            </w:pPr>
          </w:p>
          <w:p w14:paraId="53244E78" w14:textId="77777777" w:rsidR="00101A5C" w:rsidRPr="00D0540C" w:rsidRDefault="00101A5C"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tc>
      </w:tr>
      <w:tr w:rsidR="00101A5C" w:rsidRPr="00D0540C" w14:paraId="621B1C1D" w14:textId="77777777" w:rsidTr="00101A5C">
        <w:trPr>
          <w:trHeight w:val="341"/>
        </w:trPr>
        <w:tc>
          <w:tcPr>
            <w:tcW w:w="910" w:type="dxa"/>
            <w:vAlign w:val="center"/>
          </w:tcPr>
          <w:p w14:paraId="50A42BE2" w14:textId="77777777" w:rsidR="00101A5C" w:rsidRPr="00D0540C" w:rsidRDefault="00101A5C" w:rsidP="000D761F">
            <w:pPr>
              <w:spacing w:line="25" w:lineRule="atLeast"/>
              <w:jc w:val="center"/>
              <w:rPr>
                <w:rFonts w:ascii="Times New Roman" w:eastAsia="Calibri" w:hAnsi="Times New Roman" w:cs="Times New Roman"/>
                <w:sz w:val="28"/>
                <w:szCs w:val="28"/>
                <w:lang w:val="en-US"/>
              </w:rPr>
            </w:pPr>
            <w:r w:rsidRPr="00D0540C">
              <w:rPr>
                <w:rFonts w:ascii="Times New Roman" w:eastAsia="Calibri" w:hAnsi="Times New Roman" w:cs="Times New Roman"/>
                <w:sz w:val="28"/>
                <w:szCs w:val="28"/>
                <w:lang w:val="en-US"/>
              </w:rPr>
              <w:t>2</w:t>
            </w:r>
          </w:p>
        </w:tc>
        <w:tc>
          <w:tcPr>
            <w:tcW w:w="8684" w:type="dxa"/>
          </w:tcPr>
          <w:p w14:paraId="45345A03" w14:textId="77777777" w:rsidR="000D761F" w:rsidRPr="00D0540C" w:rsidRDefault="00101A5C"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Điề</w:t>
            </w:r>
            <w:r w:rsidR="000D761F" w:rsidRPr="00D0540C">
              <w:rPr>
                <w:rFonts w:ascii="Times New Roman" w:eastAsia="Calibri" w:hAnsi="Times New Roman" w:cs="Times New Roman"/>
                <w:sz w:val="28"/>
                <w:szCs w:val="28"/>
              </w:rPr>
              <w:t xml:space="preserve">u đã làm nên thành công của Celine Dion: </w:t>
            </w:r>
          </w:p>
          <w:p w14:paraId="046E07ED" w14:textId="77777777" w:rsidR="000D761F" w:rsidRPr="00D0540C" w:rsidRDefault="000D761F" w:rsidP="000D761F">
            <w:pPr>
              <w:spacing w:line="25" w:lineRule="atLeast"/>
              <w:jc w:val="both"/>
              <w:rPr>
                <w:rFonts w:ascii="Times New Roman" w:hAnsi="Times New Roman" w:cs="Times New Roman"/>
                <w:i/>
                <w:iCs/>
                <w:sz w:val="28"/>
                <w:szCs w:val="28"/>
              </w:rPr>
            </w:pPr>
            <w:r w:rsidRPr="00D0540C">
              <w:rPr>
                <w:rFonts w:ascii="Times New Roman" w:eastAsia="Calibri" w:hAnsi="Times New Roman" w:cs="Times New Roman"/>
                <w:sz w:val="28"/>
                <w:szCs w:val="28"/>
              </w:rPr>
              <w:t>+ “</w:t>
            </w:r>
            <w:r w:rsidRPr="00D0540C">
              <w:rPr>
                <w:rFonts w:ascii="Times New Roman" w:hAnsi="Times New Roman" w:cs="Times New Roman"/>
                <w:i/>
                <w:iCs/>
                <w:sz w:val="28"/>
                <w:szCs w:val="28"/>
              </w:rPr>
              <w:t xml:space="preserve">ngoài tài năng, cô đã phải nỗ lực không ngừng.” </w:t>
            </w:r>
          </w:p>
          <w:p w14:paraId="0C32B29E" w14:textId="77777777" w:rsidR="00101A5C" w:rsidRPr="00D0540C" w:rsidRDefault="000D761F" w:rsidP="000D761F">
            <w:pPr>
              <w:spacing w:line="25" w:lineRule="atLeast"/>
              <w:jc w:val="both"/>
              <w:rPr>
                <w:rFonts w:ascii="Times New Roman" w:eastAsia="Calibri" w:hAnsi="Times New Roman" w:cs="Times New Roman"/>
                <w:sz w:val="28"/>
                <w:szCs w:val="28"/>
              </w:rPr>
            </w:pPr>
            <w:r w:rsidRPr="00D0540C">
              <w:rPr>
                <w:rFonts w:ascii="Times New Roman" w:hAnsi="Times New Roman" w:cs="Times New Roman"/>
                <w:i/>
                <w:iCs/>
                <w:sz w:val="28"/>
                <w:szCs w:val="28"/>
              </w:rPr>
              <w:t>+ “Cô biết nắm bắt sức mạnh của trí tưởng tượng, của ước mơ và hình dung thật sự những gì mà mình mong ước và quyết tâm theo đuổi.”</w:t>
            </w:r>
          </w:p>
        </w:tc>
        <w:tc>
          <w:tcPr>
            <w:tcW w:w="823" w:type="dxa"/>
          </w:tcPr>
          <w:p w14:paraId="0FFB0EA0" w14:textId="77777777" w:rsidR="00101A5C" w:rsidRPr="00D0540C" w:rsidRDefault="00101A5C" w:rsidP="000D761F">
            <w:pPr>
              <w:spacing w:line="25" w:lineRule="atLeast"/>
              <w:jc w:val="center"/>
              <w:rPr>
                <w:rFonts w:ascii="Times New Roman" w:eastAsia="Calibri" w:hAnsi="Times New Roman" w:cs="Times New Roman"/>
                <w:sz w:val="28"/>
                <w:szCs w:val="28"/>
              </w:rPr>
            </w:pPr>
          </w:p>
          <w:p w14:paraId="2D6CBE95" w14:textId="77777777" w:rsidR="000D761F" w:rsidRPr="00D0540C" w:rsidRDefault="000D761F"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3FD82548" w14:textId="77777777" w:rsidR="000D761F" w:rsidRPr="00D0540C" w:rsidRDefault="000D761F"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tc>
      </w:tr>
      <w:tr w:rsidR="000D761F" w:rsidRPr="00D0540C" w14:paraId="1C446B19" w14:textId="77777777" w:rsidTr="00101A5C">
        <w:trPr>
          <w:trHeight w:val="341"/>
        </w:trPr>
        <w:tc>
          <w:tcPr>
            <w:tcW w:w="910" w:type="dxa"/>
            <w:vAlign w:val="center"/>
          </w:tcPr>
          <w:p w14:paraId="45126006" w14:textId="77777777" w:rsidR="000D761F" w:rsidRPr="00D0540C" w:rsidRDefault="000D761F"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3</w:t>
            </w:r>
          </w:p>
        </w:tc>
        <w:tc>
          <w:tcPr>
            <w:tcW w:w="8684" w:type="dxa"/>
          </w:tcPr>
          <w:p w14:paraId="6CFA97B3" w14:textId="77777777" w:rsidR="000D761F" w:rsidRPr="00D0540C" w:rsidRDefault="000D761F" w:rsidP="000D761F">
            <w:pPr>
              <w:pStyle w:val="ListParagraph"/>
              <w:numPr>
                <w:ilvl w:val="0"/>
                <w:numId w:val="2"/>
              </w:num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Hình thức:</w:t>
            </w:r>
          </w:p>
          <w:p w14:paraId="649A9FD7" w14:textId="77777777" w:rsidR="000D761F" w:rsidRPr="00D0540C" w:rsidRDefault="000D761F" w:rsidP="000D761F">
            <w:pPr>
              <w:pStyle w:val="ListParagraph"/>
              <w:numPr>
                <w:ilvl w:val="0"/>
                <w:numId w:val="4"/>
              </w:num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Đảm bảo dung lượng theo yêu cầu của đề; Diễn đạt mạch lạc, không mắc các lỗi chính tả, diễn đạt, dùng từ.</w:t>
            </w:r>
          </w:p>
          <w:p w14:paraId="1AF2F803" w14:textId="77777777" w:rsidR="000D761F" w:rsidRPr="00D0540C" w:rsidRDefault="000D761F" w:rsidP="000D761F">
            <w:pPr>
              <w:pStyle w:val="ListParagraph"/>
              <w:numPr>
                <w:ilvl w:val="0"/>
                <w:numId w:val="4"/>
              </w:num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Lập luận chặt chẽ, dẫn chứng phù hợ</w:t>
            </w:r>
            <w:r w:rsidR="00E90F8C" w:rsidRPr="00D0540C">
              <w:rPr>
                <w:rFonts w:ascii="Times New Roman" w:eastAsia="Calibri" w:hAnsi="Times New Roman" w:cs="Times New Roman"/>
                <w:sz w:val="28"/>
                <w:szCs w:val="28"/>
              </w:rPr>
              <w:t>p.</w:t>
            </w:r>
          </w:p>
        </w:tc>
        <w:tc>
          <w:tcPr>
            <w:tcW w:w="823" w:type="dxa"/>
          </w:tcPr>
          <w:p w14:paraId="76215D0F" w14:textId="77777777" w:rsidR="000D761F" w:rsidRPr="00D0540C" w:rsidRDefault="000D761F" w:rsidP="000D761F">
            <w:pPr>
              <w:spacing w:line="25" w:lineRule="atLeast"/>
              <w:jc w:val="center"/>
              <w:rPr>
                <w:rFonts w:ascii="Times New Roman" w:eastAsia="Calibri" w:hAnsi="Times New Roman" w:cs="Times New Roman"/>
                <w:sz w:val="28"/>
                <w:szCs w:val="28"/>
              </w:rPr>
            </w:pPr>
          </w:p>
          <w:p w14:paraId="78FBFDB5" w14:textId="77777777" w:rsidR="000D761F" w:rsidRPr="00D0540C" w:rsidRDefault="000D761F"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7641134B" w14:textId="77777777" w:rsidR="000D761F" w:rsidRPr="00D0540C" w:rsidRDefault="000D761F" w:rsidP="000D761F">
            <w:pPr>
              <w:spacing w:line="25" w:lineRule="atLeast"/>
              <w:jc w:val="center"/>
              <w:rPr>
                <w:rFonts w:ascii="Times New Roman" w:eastAsia="Calibri" w:hAnsi="Times New Roman" w:cs="Times New Roman"/>
                <w:sz w:val="28"/>
                <w:szCs w:val="28"/>
              </w:rPr>
            </w:pPr>
          </w:p>
          <w:p w14:paraId="398E1EE8" w14:textId="77777777" w:rsidR="000D761F" w:rsidRPr="00D0540C" w:rsidRDefault="000D761F"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tc>
      </w:tr>
      <w:tr w:rsidR="000D761F" w:rsidRPr="00D0540C" w14:paraId="0F4C6128" w14:textId="77777777" w:rsidTr="00101A5C">
        <w:trPr>
          <w:trHeight w:val="341"/>
        </w:trPr>
        <w:tc>
          <w:tcPr>
            <w:tcW w:w="910" w:type="dxa"/>
            <w:vAlign w:val="center"/>
          </w:tcPr>
          <w:p w14:paraId="07CD5622" w14:textId="77777777" w:rsidR="000D761F" w:rsidRPr="00D0540C" w:rsidRDefault="000D761F" w:rsidP="000D761F">
            <w:pPr>
              <w:spacing w:line="25" w:lineRule="atLeast"/>
              <w:jc w:val="center"/>
              <w:rPr>
                <w:rFonts w:ascii="Times New Roman" w:eastAsia="Calibri" w:hAnsi="Times New Roman" w:cs="Times New Roman"/>
                <w:sz w:val="28"/>
                <w:szCs w:val="28"/>
              </w:rPr>
            </w:pPr>
          </w:p>
        </w:tc>
        <w:tc>
          <w:tcPr>
            <w:tcW w:w="8684" w:type="dxa"/>
          </w:tcPr>
          <w:p w14:paraId="6B6E04BB" w14:textId="77777777" w:rsidR="000D761F" w:rsidRPr="00D0540C" w:rsidRDefault="000D761F" w:rsidP="000D761F">
            <w:pPr>
              <w:pStyle w:val="ListParagraph"/>
              <w:numPr>
                <w:ilvl w:val="0"/>
                <w:numId w:val="2"/>
              </w:num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xml:space="preserve">Nội dung: Khuyến khích học sinh có suy nghĩ riêng nhưng phải lý giải hợp lý, không vi phạm các chuẩn mực xã hội; Tôn trọng cách trình bày, </w:t>
            </w:r>
            <w:r w:rsidRPr="00D0540C">
              <w:rPr>
                <w:rFonts w:ascii="Times New Roman" w:eastAsia="Calibri" w:hAnsi="Times New Roman" w:cs="Times New Roman"/>
                <w:sz w:val="28"/>
                <w:szCs w:val="28"/>
              </w:rPr>
              <w:lastRenderedPageBreak/>
              <w:t>lập luận của học sinh nếu logic và đảm bảo tính thuyết phục. Người chấm có thể tham khảo những ý sau:</w:t>
            </w:r>
          </w:p>
          <w:p w14:paraId="76B8647B" w14:textId="77777777" w:rsidR="000D761F" w:rsidRPr="00D0540C" w:rsidRDefault="000D761F"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Hiểu được vấn đề cần nghị luận: Sự nỗ lực không ngừng mang đến thành công cho tương lai.</w:t>
            </w:r>
          </w:p>
          <w:p w14:paraId="1AF3A7EA" w14:textId="77777777" w:rsidR="000D761F" w:rsidRPr="00D0540C" w:rsidRDefault="000D761F"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Bàn luận xác đáng về vấn đề cần nghị luận; thể hiện được quan điểm cá nhân nhưng phải đưa được lý lẽ, dẫn chứng thuyết phục.</w:t>
            </w:r>
          </w:p>
          <w:p w14:paraId="107D7EC6" w14:textId="77777777" w:rsidR="000D761F" w:rsidRPr="00D0540C" w:rsidRDefault="000D761F" w:rsidP="000D761F">
            <w:pPr>
              <w:spacing w:line="25" w:lineRule="atLeast"/>
              <w:jc w:val="both"/>
              <w:rPr>
                <w:rFonts w:ascii="Times New Roman" w:eastAsia="Calibri" w:hAnsi="Times New Roman" w:cs="Times New Roman"/>
                <w:sz w:val="28"/>
                <w:szCs w:val="28"/>
              </w:rPr>
            </w:pPr>
            <w:r w:rsidRPr="00D0540C">
              <w:rPr>
                <w:rFonts w:ascii="Times New Roman" w:eastAsia="Calibri" w:hAnsi="Times New Roman" w:cs="Times New Roman"/>
                <w:sz w:val="28"/>
                <w:szCs w:val="28"/>
              </w:rPr>
              <w:t>- Bài học và liên hệ bản thân.</w:t>
            </w:r>
          </w:p>
        </w:tc>
        <w:tc>
          <w:tcPr>
            <w:tcW w:w="823" w:type="dxa"/>
          </w:tcPr>
          <w:p w14:paraId="39751F56" w14:textId="77777777" w:rsidR="000D761F" w:rsidRPr="00D0540C" w:rsidRDefault="000D761F" w:rsidP="000D761F">
            <w:pPr>
              <w:spacing w:line="25" w:lineRule="atLeast"/>
              <w:jc w:val="center"/>
              <w:rPr>
                <w:rFonts w:ascii="Times New Roman" w:eastAsia="Calibri" w:hAnsi="Times New Roman" w:cs="Times New Roman"/>
                <w:sz w:val="28"/>
                <w:szCs w:val="28"/>
              </w:rPr>
            </w:pPr>
          </w:p>
          <w:p w14:paraId="5D4002ED" w14:textId="77777777" w:rsidR="00EC319D" w:rsidRPr="00D0540C" w:rsidRDefault="00EC319D" w:rsidP="000D761F">
            <w:pPr>
              <w:spacing w:line="25" w:lineRule="atLeast"/>
              <w:jc w:val="center"/>
              <w:rPr>
                <w:rFonts w:ascii="Times New Roman" w:eastAsia="Calibri" w:hAnsi="Times New Roman" w:cs="Times New Roman"/>
                <w:sz w:val="28"/>
                <w:szCs w:val="28"/>
              </w:rPr>
            </w:pPr>
          </w:p>
          <w:p w14:paraId="7BBD3262" w14:textId="77777777" w:rsidR="00EC319D" w:rsidRPr="00D0540C" w:rsidRDefault="00EC319D" w:rsidP="000D761F">
            <w:pPr>
              <w:spacing w:line="25" w:lineRule="atLeast"/>
              <w:jc w:val="center"/>
              <w:rPr>
                <w:rFonts w:ascii="Times New Roman" w:eastAsia="Calibri" w:hAnsi="Times New Roman" w:cs="Times New Roman"/>
                <w:sz w:val="28"/>
                <w:szCs w:val="28"/>
              </w:rPr>
            </w:pPr>
          </w:p>
          <w:p w14:paraId="2442D636" w14:textId="77777777" w:rsidR="00EC319D" w:rsidRPr="00D0540C" w:rsidRDefault="00EC319D" w:rsidP="000D761F">
            <w:pPr>
              <w:spacing w:line="25" w:lineRule="atLeast"/>
              <w:jc w:val="center"/>
              <w:rPr>
                <w:rFonts w:ascii="Times New Roman" w:eastAsia="Calibri" w:hAnsi="Times New Roman" w:cs="Times New Roman"/>
                <w:sz w:val="28"/>
                <w:szCs w:val="28"/>
              </w:rPr>
            </w:pPr>
          </w:p>
          <w:p w14:paraId="33208BCB" w14:textId="77777777" w:rsidR="00EC319D" w:rsidRPr="00D0540C" w:rsidRDefault="00EC319D"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p w14:paraId="029FAABD" w14:textId="77777777" w:rsidR="00EC319D" w:rsidRPr="00D0540C" w:rsidRDefault="00EC319D" w:rsidP="000D761F">
            <w:pPr>
              <w:spacing w:line="25" w:lineRule="atLeast"/>
              <w:jc w:val="center"/>
              <w:rPr>
                <w:rFonts w:ascii="Times New Roman" w:eastAsia="Calibri" w:hAnsi="Times New Roman" w:cs="Times New Roman"/>
                <w:sz w:val="28"/>
                <w:szCs w:val="28"/>
              </w:rPr>
            </w:pPr>
          </w:p>
          <w:p w14:paraId="4265CCC8" w14:textId="77777777" w:rsidR="00EC319D" w:rsidRPr="00D0540C" w:rsidRDefault="00EC319D"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1.0</w:t>
            </w:r>
          </w:p>
          <w:p w14:paraId="566DF05F" w14:textId="77777777" w:rsidR="00EC319D" w:rsidRPr="00D0540C" w:rsidRDefault="00EC319D" w:rsidP="000D761F">
            <w:pPr>
              <w:spacing w:line="25" w:lineRule="atLeast"/>
              <w:jc w:val="center"/>
              <w:rPr>
                <w:rFonts w:ascii="Times New Roman" w:eastAsia="Calibri" w:hAnsi="Times New Roman" w:cs="Times New Roman"/>
                <w:sz w:val="28"/>
                <w:szCs w:val="28"/>
              </w:rPr>
            </w:pPr>
          </w:p>
          <w:p w14:paraId="52AB4394" w14:textId="77777777" w:rsidR="00EC319D" w:rsidRPr="00D0540C" w:rsidRDefault="00EC319D" w:rsidP="000D761F">
            <w:pPr>
              <w:spacing w:line="25" w:lineRule="atLeast"/>
              <w:jc w:val="center"/>
              <w:rPr>
                <w:rFonts w:ascii="Times New Roman" w:eastAsia="Calibri" w:hAnsi="Times New Roman" w:cs="Times New Roman"/>
                <w:sz w:val="28"/>
                <w:szCs w:val="28"/>
              </w:rPr>
            </w:pPr>
            <w:r w:rsidRPr="00D0540C">
              <w:rPr>
                <w:rFonts w:ascii="Times New Roman" w:eastAsia="Calibri" w:hAnsi="Times New Roman" w:cs="Times New Roman"/>
                <w:sz w:val="28"/>
                <w:szCs w:val="28"/>
              </w:rPr>
              <w:t>0.25</w:t>
            </w:r>
          </w:p>
        </w:tc>
      </w:tr>
    </w:tbl>
    <w:p w14:paraId="0037ED96" w14:textId="77777777" w:rsidR="00B44FF4" w:rsidRPr="00D0540C" w:rsidRDefault="00B44FF4" w:rsidP="000D761F">
      <w:pPr>
        <w:spacing w:after="0" w:line="25" w:lineRule="atLeast"/>
        <w:jc w:val="center"/>
        <w:rPr>
          <w:rFonts w:ascii="Times New Roman" w:hAnsi="Times New Roman" w:cs="Times New Roman"/>
          <w:sz w:val="28"/>
          <w:szCs w:val="28"/>
        </w:rPr>
      </w:pPr>
    </w:p>
    <w:sectPr w:rsidR="00B44FF4" w:rsidRPr="00D0540C" w:rsidSect="00503EFA">
      <w:pgSz w:w="12240" w:h="15840"/>
      <w:pgMar w:top="567" w:right="810" w:bottom="284"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1D37"/>
    <w:multiLevelType w:val="hybridMultilevel"/>
    <w:tmpl w:val="AE0EDEBA"/>
    <w:lvl w:ilvl="0" w:tplc="D08046F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D20D3"/>
    <w:multiLevelType w:val="hybridMultilevel"/>
    <w:tmpl w:val="44AAA8E8"/>
    <w:lvl w:ilvl="0" w:tplc="32400822">
      <w:numFmt w:val="bullet"/>
      <w:lvlText w:val=""/>
      <w:lvlJc w:val="left"/>
      <w:pPr>
        <w:ind w:left="360" w:hanging="360"/>
      </w:pPr>
      <w:rPr>
        <w:rFonts w:ascii="Symbol" w:eastAsia="Calibr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A0409E"/>
    <w:multiLevelType w:val="hybridMultilevel"/>
    <w:tmpl w:val="EEF001EE"/>
    <w:lvl w:ilvl="0" w:tplc="FD425A8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7096A"/>
    <w:multiLevelType w:val="hybridMultilevel"/>
    <w:tmpl w:val="D730CF9A"/>
    <w:lvl w:ilvl="0" w:tplc="2F02EB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7733486">
    <w:abstractNumId w:val="3"/>
  </w:num>
  <w:num w:numId="2" w16cid:durableId="1717579858">
    <w:abstractNumId w:val="1"/>
  </w:num>
  <w:num w:numId="3" w16cid:durableId="1975216947">
    <w:abstractNumId w:val="2"/>
  </w:num>
  <w:num w:numId="4" w16cid:durableId="76869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909"/>
    <w:rsid w:val="00074E3D"/>
    <w:rsid w:val="000D761F"/>
    <w:rsid w:val="00101A5C"/>
    <w:rsid w:val="0019315E"/>
    <w:rsid w:val="00503EFA"/>
    <w:rsid w:val="00520909"/>
    <w:rsid w:val="00610D39"/>
    <w:rsid w:val="0072650B"/>
    <w:rsid w:val="00736BCF"/>
    <w:rsid w:val="00744731"/>
    <w:rsid w:val="007B3656"/>
    <w:rsid w:val="00840AB0"/>
    <w:rsid w:val="00840CE3"/>
    <w:rsid w:val="009C29A2"/>
    <w:rsid w:val="00A33122"/>
    <w:rsid w:val="00AF17DB"/>
    <w:rsid w:val="00B44FF4"/>
    <w:rsid w:val="00B47FE8"/>
    <w:rsid w:val="00C407BA"/>
    <w:rsid w:val="00D0540C"/>
    <w:rsid w:val="00DA354C"/>
    <w:rsid w:val="00DD1766"/>
    <w:rsid w:val="00E10A11"/>
    <w:rsid w:val="00E60872"/>
    <w:rsid w:val="00E90F8C"/>
    <w:rsid w:val="00EA083B"/>
    <w:rsid w:val="00EB7D96"/>
    <w:rsid w:val="00EC319D"/>
    <w:rsid w:val="00F71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9BCD"/>
  <w15:chartTrackingRefBased/>
  <w15:docId w15:val="{84B578CB-0DA6-4739-80FD-77E5A5FB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209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09"/>
    <w:rPr>
      <w:rFonts w:ascii="Times New Roman" w:eastAsia="Times New Roman" w:hAnsi="Times New Roman" w:cs="Times New Roman"/>
      <w:b/>
      <w:bCs/>
      <w:kern w:val="36"/>
      <w:sz w:val="48"/>
      <w:szCs w:val="48"/>
    </w:rPr>
  </w:style>
  <w:style w:type="table" w:styleId="TableGrid">
    <w:name w:val="Table Grid"/>
    <w:basedOn w:val="TableNormal"/>
    <w:uiPriority w:val="59"/>
    <w:rsid w:val="00520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909"/>
    <w:pPr>
      <w:ind w:left="720"/>
      <w:contextualSpacing/>
    </w:pPr>
  </w:style>
  <w:style w:type="character" w:styleId="Emphasis">
    <w:name w:val="Emphasis"/>
    <w:basedOn w:val="DefaultParagraphFont"/>
    <w:uiPriority w:val="20"/>
    <w:qFormat/>
    <w:rsid w:val="00736BCF"/>
    <w:rPr>
      <w:i/>
      <w:iCs/>
    </w:rPr>
  </w:style>
  <w:style w:type="table" w:customStyle="1" w:styleId="TableGrid1">
    <w:name w:val="Table Grid1"/>
    <w:basedOn w:val="TableNormal"/>
    <w:next w:val="TableGrid"/>
    <w:uiPriority w:val="59"/>
    <w:rsid w:val="00B44FF4"/>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94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84393241833</cp:lastModifiedBy>
  <cp:revision>22</cp:revision>
  <dcterms:created xsi:type="dcterms:W3CDTF">2023-05-31T12:02:00Z</dcterms:created>
  <dcterms:modified xsi:type="dcterms:W3CDTF">2024-02-27T08:48:00Z</dcterms:modified>
</cp:coreProperties>
</file>