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D77" w:rsidRDefault="00E717E4">
      <w:pPr>
        <w:jc w:val="center"/>
        <w:rPr>
          <w:b/>
          <w:bCs/>
        </w:rPr>
      </w:pPr>
      <w:r>
        <w:rPr>
          <w:b/>
          <w:bCs/>
        </w:rPr>
        <w:t>Phụ lục II</w:t>
      </w:r>
    </w:p>
    <w:p w:rsidR="00ED4D77" w:rsidRDefault="00E717E4">
      <w:pPr>
        <w:jc w:val="center"/>
        <w:rPr>
          <w:b/>
          <w:bCs/>
          <w:lang w:val="vi-VN"/>
        </w:rPr>
      </w:pPr>
      <w:r>
        <w:rPr>
          <w:b/>
          <w:szCs w:val="28"/>
          <w:lang w:val="vi-VN"/>
        </w:rPr>
        <w:t xml:space="preserve">KHUNG KẾ HOẠCH </w:t>
      </w:r>
      <w:r>
        <w:rPr>
          <w:b/>
          <w:szCs w:val="28"/>
        </w:rPr>
        <w:t>TỔ CHỨC CÁC HOẠT ĐỘNG GIÁO DỤC</w:t>
      </w:r>
      <w:r>
        <w:rPr>
          <w:b/>
          <w:szCs w:val="28"/>
          <w:lang w:val="vi-VN"/>
        </w:rPr>
        <w:t xml:space="preserve"> CỦA TỔ CHUYÊN MÔN</w:t>
      </w:r>
    </w:p>
    <w:p w:rsidR="00AF1F61" w:rsidRDefault="00E717E4" w:rsidP="00AF1F61">
      <w:pPr>
        <w:jc w:val="center"/>
        <w:rPr>
          <w:bCs/>
        </w:rPr>
      </w:pPr>
      <w:r>
        <w:rPr>
          <w:bCs/>
        </w:rPr>
        <w:t>(</w:t>
      </w:r>
      <w:r>
        <w:rPr>
          <w:bCs/>
          <w:i/>
        </w:rPr>
        <w:t>Kèm theo Công văn số 5512/BGDĐT-GDTrH ngày 18 tháng 12 năm 2020 của Bộ GDĐT</w:t>
      </w:r>
      <w:r>
        <w:rPr>
          <w:bCs/>
        </w:rPr>
        <w:t>)</w:t>
      </w:r>
    </w:p>
    <w:p w:rsidR="00AF1F61" w:rsidRDefault="00AF1F61" w:rsidP="00AF1F61">
      <w:pPr>
        <w:jc w:val="center"/>
        <w:rPr>
          <w:bCs/>
        </w:rPr>
      </w:pPr>
    </w:p>
    <w:p w:rsidR="00AF1F61" w:rsidRDefault="00AF1F61" w:rsidP="00AF1F61">
      <w:pPr>
        <w:jc w:val="center"/>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8046"/>
      </w:tblGrid>
      <w:tr w:rsidR="00ED4D77">
        <w:tc>
          <w:tcPr>
            <w:tcW w:w="6516" w:type="dxa"/>
          </w:tcPr>
          <w:p w:rsidR="00ED4D77" w:rsidRPr="00AF1F61" w:rsidRDefault="00E717E4">
            <w:pPr>
              <w:spacing w:before="0" w:after="0"/>
            </w:pPr>
            <w:r w:rsidRPr="00AF1F61">
              <w:rPr>
                <w:bCs/>
              </w:rPr>
              <w:t xml:space="preserve">   TRƯỜNG</w:t>
            </w:r>
            <w:r w:rsidRPr="00AF1F61">
              <w:rPr>
                <w:bCs/>
                <w:lang w:val="vi-VN"/>
              </w:rPr>
              <w:t xml:space="preserve"> </w:t>
            </w:r>
            <w:r w:rsidR="00731CF9">
              <w:t>THCS  ĐẠI THẮNG</w:t>
            </w:r>
          </w:p>
          <w:p w:rsidR="00ED4D77" w:rsidRPr="00AF1F61" w:rsidRDefault="00E717E4">
            <w:pPr>
              <w:spacing w:before="0" w:after="0"/>
            </w:pPr>
            <w:r w:rsidRPr="00AF1F61">
              <w:rPr>
                <w:bCs/>
              </w:rPr>
              <w:t xml:space="preserve">   </w:t>
            </w:r>
            <w:r w:rsidRPr="00AF1F61">
              <w:rPr>
                <w:bCs/>
                <w:lang w:val="vi-VN"/>
              </w:rPr>
              <w:t>T</w:t>
            </w:r>
            <w:r w:rsidR="00731CF9">
              <w:rPr>
                <w:bCs/>
                <w:lang w:val="vi-VN"/>
              </w:rPr>
              <w:t>Ổ KHOA HỌC TỰ NHIÊN</w:t>
            </w:r>
          </w:p>
          <w:p w:rsidR="00ED4D77" w:rsidRDefault="00ED4D77">
            <w:pPr>
              <w:spacing w:before="0" w:after="0"/>
              <w:rPr>
                <w:b/>
                <w:bCs/>
                <w:lang w:val="vi-VN"/>
              </w:rPr>
            </w:pPr>
          </w:p>
        </w:tc>
        <w:tc>
          <w:tcPr>
            <w:tcW w:w="8046" w:type="dxa"/>
          </w:tcPr>
          <w:p w:rsidR="00ED4D77" w:rsidRDefault="00E717E4">
            <w:pPr>
              <w:spacing w:before="0" w:after="0"/>
              <w:jc w:val="center"/>
              <w:rPr>
                <w:b/>
                <w:bCs/>
                <w:lang w:val="vi-VN"/>
              </w:rPr>
            </w:pPr>
            <w:r>
              <w:rPr>
                <w:b/>
                <w:bCs/>
              </w:rPr>
              <w:t>CỘNG</w:t>
            </w:r>
            <w:r>
              <w:rPr>
                <w:b/>
                <w:bCs/>
                <w:lang w:val="vi-VN"/>
              </w:rPr>
              <w:t xml:space="preserve"> HOÀ XÃ HỘI CHỦ NGHĨA VIỆT NAM</w:t>
            </w:r>
          </w:p>
          <w:p w:rsidR="00ED4D77" w:rsidRDefault="00E717E4">
            <w:pPr>
              <w:spacing w:before="0" w:after="0"/>
              <w:jc w:val="center"/>
              <w:rPr>
                <w:b/>
                <w:bCs/>
                <w:lang w:val="vi-VN"/>
              </w:rPr>
            </w:pPr>
            <w:r>
              <w:rPr>
                <w:noProof/>
              </w:rPr>
              <mc:AlternateContent>
                <mc:Choice Requires="wps">
                  <w:drawing>
                    <wp:anchor distT="0" distB="0" distL="114300" distR="114300" simplePos="0" relativeHeight="251659264" behindDoc="0" locked="0" layoutInCell="1" allowOverlap="1">
                      <wp:simplePos x="0" y="0"/>
                      <wp:positionH relativeFrom="column">
                        <wp:posOffset>1440180</wp:posOffset>
                      </wp:positionH>
                      <wp:positionV relativeFrom="paragraph">
                        <wp:posOffset>235585</wp:posOffset>
                      </wp:positionV>
                      <wp:extent cx="2124710" cy="0"/>
                      <wp:effectExtent l="0" t="0" r="8890" b="12700"/>
                      <wp:wrapNone/>
                      <wp:docPr id="1" name="Straight Connector 1"/>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EBB14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3.4pt,18.55pt" to="280.7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" strokecolor="black [3200]" strokeweight=".5pt">
                      <v:stroke joinstyle="miter"/>
                    </v:line>
                  </w:pict>
                </mc:Fallback>
              </mc:AlternateContent>
            </w:r>
            <w:r>
              <w:rPr>
                <w:b/>
                <w:bCs/>
                <w:lang w:val="vi-VN"/>
              </w:rPr>
              <w:t>Độc lập - Tự do - Hạnh phúc</w:t>
            </w:r>
          </w:p>
        </w:tc>
      </w:tr>
    </w:tbl>
    <w:p w:rsidR="00ED4D77" w:rsidRDefault="00ED4D77" w:rsidP="00AF1F61">
      <w:pPr>
        <w:rPr>
          <w:b/>
          <w:bCs/>
        </w:rPr>
      </w:pPr>
    </w:p>
    <w:p w:rsidR="00AF1F61" w:rsidRDefault="00AF1F61" w:rsidP="00AF1F61">
      <w:pPr>
        <w:rPr>
          <w:b/>
          <w:bCs/>
        </w:rPr>
      </w:pPr>
    </w:p>
    <w:p w:rsidR="00ED4D77" w:rsidRDefault="00E717E4">
      <w:pPr>
        <w:jc w:val="center"/>
        <w:rPr>
          <w:b/>
          <w:bCs/>
        </w:rPr>
      </w:pPr>
      <w:r>
        <w:rPr>
          <w:b/>
          <w:bCs/>
        </w:rPr>
        <w:t>KẾ</w:t>
      </w:r>
      <w:r>
        <w:rPr>
          <w:b/>
          <w:bCs/>
          <w:lang w:val="vi-VN"/>
        </w:rPr>
        <w:t xml:space="preserve"> HOẠCH </w:t>
      </w:r>
      <w:r>
        <w:rPr>
          <w:b/>
          <w:bCs/>
        </w:rPr>
        <w:t xml:space="preserve">TỔ CHỨC CÁC </w:t>
      </w:r>
      <w:r>
        <w:rPr>
          <w:b/>
          <w:bCs/>
          <w:lang w:val="vi-VN"/>
        </w:rPr>
        <w:t xml:space="preserve">HOẠT ĐỘNG </w:t>
      </w:r>
      <w:r>
        <w:rPr>
          <w:b/>
          <w:bCs/>
        </w:rPr>
        <w:t>GIÁO DỤC</w:t>
      </w:r>
      <w:r>
        <w:rPr>
          <w:b/>
          <w:bCs/>
          <w:lang w:val="vi-VN"/>
        </w:rPr>
        <w:t xml:space="preserve"> CỦA TỔ CHUYÊN MÔN</w:t>
      </w:r>
    </w:p>
    <w:p w:rsidR="00AF1F61" w:rsidRPr="00AF1F61" w:rsidRDefault="00AF1F61" w:rsidP="00AF1F61">
      <w:pPr>
        <w:widowControl w:val="0"/>
        <w:autoSpaceDE w:val="0"/>
        <w:autoSpaceDN w:val="0"/>
        <w:spacing w:before="60" w:after="60" w:line="276" w:lineRule="auto"/>
        <w:ind w:left="1080"/>
        <w:jc w:val="center"/>
        <w:rPr>
          <w:b/>
          <w:bCs/>
          <w:szCs w:val="28"/>
        </w:rPr>
      </w:pPr>
      <w:r>
        <w:rPr>
          <w:b/>
          <w:bCs/>
          <w:szCs w:val="28"/>
        </w:rPr>
        <w:t>SÁCH KẾT NỐI TRI THỨC VỚI CUỘC SỐNG</w:t>
      </w:r>
    </w:p>
    <w:p w:rsidR="00AF1F61" w:rsidRPr="00AF1F61" w:rsidRDefault="00E717E4" w:rsidP="00AF1F61">
      <w:pPr>
        <w:jc w:val="center"/>
      </w:pPr>
      <w:r>
        <w:rPr>
          <w:lang w:val="vi-VN"/>
        </w:rPr>
        <w:t>(Năm họ</w:t>
      </w:r>
      <w:r w:rsidR="00D34BE2">
        <w:rPr>
          <w:lang w:val="vi-VN"/>
        </w:rPr>
        <w:t>c 2023</w:t>
      </w:r>
      <w:r>
        <w:rPr>
          <w:lang w:val="vi-VN"/>
        </w:rPr>
        <w:t>- 20</w:t>
      </w:r>
      <w:r w:rsidR="00D34BE2">
        <w:t>24</w:t>
      </w:r>
      <w:r>
        <w:rPr>
          <w:lang w:val="vi-VN"/>
        </w:rPr>
        <w:t>)</w:t>
      </w:r>
    </w:p>
    <w:p w:rsidR="00ED4D77" w:rsidRPr="00AF1F61" w:rsidRDefault="00E717E4">
      <w:pPr>
        <w:ind w:firstLine="567"/>
        <w:jc w:val="both"/>
        <w:rPr>
          <w:bCs/>
        </w:rPr>
      </w:pPr>
      <w:r w:rsidRPr="00AF1F61">
        <w:rPr>
          <w:bCs/>
        </w:rPr>
        <w:t>1. Khối lớp</w:t>
      </w:r>
      <w:r w:rsidRPr="00AF1F61">
        <w:rPr>
          <w:bCs/>
          <w:lang w:val="vi-VN"/>
        </w:rPr>
        <w:t xml:space="preserve">: </w:t>
      </w:r>
      <w:r w:rsidRPr="00AF1F61">
        <w:rPr>
          <w:bCs/>
        </w:rPr>
        <w:t>7; Số họ</w:t>
      </w:r>
      <w:r w:rsidR="0073216E">
        <w:rPr>
          <w:bCs/>
        </w:rPr>
        <w:t>c sinh: 99</w:t>
      </w:r>
    </w:p>
    <w:tbl>
      <w:tblPr>
        <w:tblStyle w:val="TableGrid"/>
        <w:tblW w:w="15415" w:type="dxa"/>
        <w:tblInd w:w="-289" w:type="dxa"/>
        <w:tblLayout w:type="fixed"/>
        <w:tblLook w:val="04A0" w:firstRow="1" w:lastRow="0" w:firstColumn="1" w:lastColumn="0" w:noHBand="0" w:noVBand="1"/>
      </w:tblPr>
      <w:tblGrid>
        <w:gridCol w:w="715"/>
        <w:gridCol w:w="1056"/>
        <w:gridCol w:w="4601"/>
        <w:gridCol w:w="828"/>
        <w:gridCol w:w="1492"/>
        <w:gridCol w:w="1940"/>
        <w:gridCol w:w="1954"/>
        <w:gridCol w:w="1610"/>
        <w:gridCol w:w="1219"/>
      </w:tblGrid>
      <w:tr w:rsidR="00ED4D77" w:rsidRPr="00AF1F61">
        <w:tc>
          <w:tcPr>
            <w:tcW w:w="715" w:type="dxa"/>
          </w:tcPr>
          <w:p w:rsidR="00ED4D77" w:rsidRPr="00AF1F61" w:rsidRDefault="00E717E4">
            <w:pPr>
              <w:spacing w:before="0" w:after="0"/>
              <w:jc w:val="center"/>
              <w:rPr>
                <w:lang w:val="vi-VN"/>
              </w:rPr>
            </w:pPr>
            <w:r w:rsidRPr="00AF1F61">
              <w:rPr>
                <w:lang w:val="vi-VN"/>
              </w:rPr>
              <w:t>STT</w:t>
            </w:r>
          </w:p>
        </w:tc>
        <w:tc>
          <w:tcPr>
            <w:tcW w:w="1056" w:type="dxa"/>
          </w:tcPr>
          <w:p w:rsidR="00ED4D77" w:rsidRPr="00AF1F61" w:rsidRDefault="00E717E4">
            <w:pPr>
              <w:spacing w:before="0" w:after="0"/>
              <w:jc w:val="center"/>
            </w:pPr>
            <w:r w:rsidRPr="00AF1F61">
              <w:t>Chủ đề</w:t>
            </w:r>
          </w:p>
          <w:p w:rsidR="00ED4D77" w:rsidRPr="00AF1F61" w:rsidRDefault="00E717E4">
            <w:pPr>
              <w:spacing w:before="0" w:after="0"/>
              <w:jc w:val="center"/>
              <w:rPr>
                <w:lang w:val="vi-VN"/>
              </w:rPr>
            </w:pPr>
            <w:r w:rsidRPr="00AF1F61">
              <w:rPr>
                <w:lang w:val="vi-VN"/>
              </w:rPr>
              <w:t>(1)</w:t>
            </w:r>
          </w:p>
        </w:tc>
        <w:tc>
          <w:tcPr>
            <w:tcW w:w="4601" w:type="dxa"/>
          </w:tcPr>
          <w:p w:rsidR="00ED4D77" w:rsidRPr="00AF1F61" w:rsidRDefault="00E717E4">
            <w:pPr>
              <w:spacing w:before="0" w:after="0"/>
              <w:jc w:val="center"/>
            </w:pPr>
            <w:r w:rsidRPr="00AF1F61">
              <w:t>Yêu cầu cần đạt</w:t>
            </w:r>
          </w:p>
          <w:p w:rsidR="00ED4D77" w:rsidRPr="00AF1F61" w:rsidRDefault="00E717E4">
            <w:pPr>
              <w:spacing w:before="0" w:after="0"/>
              <w:jc w:val="center"/>
              <w:rPr>
                <w:lang w:val="vi-VN"/>
              </w:rPr>
            </w:pPr>
            <w:r w:rsidRPr="00AF1F61">
              <w:rPr>
                <w:lang w:val="vi-VN"/>
              </w:rPr>
              <w:t>(</w:t>
            </w:r>
            <w:r w:rsidRPr="00AF1F61">
              <w:t>2</w:t>
            </w:r>
            <w:r w:rsidRPr="00AF1F61">
              <w:rPr>
                <w:lang w:val="vi-VN"/>
              </w:rPr>
              <w:t>)</w:t>
            </w:r>
          </w:p>
        </w:tc>
        <w:tc>
          <w:tcPr>
            <w:tcW w:w="828" w:type="dxa"/>
          </w:tcPr>
          <w:p w:rsidR="00ED4D77" w:rsidRPr="00AF1F61" w:rsidRDefault="00E717E4">
            <w:pPr>
              <w:spacing w:before="0" w:after="0"/>
              <w:jc w:val="center"/>
            </w:pPr>
            <w:r w:rsidRPr="00AF1F61">
              <w:t>Số tiết</w:t>
            </w:r>
          </w:p>
          <w:p w:rsidR="00ED4D77" w:rsidRPr="00AF1F61" w:rsidRDefault="00E717E4">
            <w:pPr>
              <w:spacing w:before="0" w:after="0"/>
              <w:jc w:val="center"/>
              <w:rPr>
                <w:lang w:val="vi-VN"/>
              </w:rPr>
            </w:pPr>
            <w:r w:rsidRPr="00AF1F61">
              <w:rPr>
                <w:lang w:val="vi-VN"/>
              </w:rPr>
              <w:t>(</w:t>
            </w:r>
            <w:r w:rsidRPr="00AF1F61">
              <w:t>3</w:t>
            </w:r>
            <w:r w:rsidRPr="00AF1F61">
              <w:rPr>
                <w:lang w:val="vi-VN"/>
              </w:rPr>
              <w:t>)</w:t>
            </w:r>
          </w:p>
        </w:tc>
        <w:tc>
          <w:tcPr>
            <w:tcW w:w="1492" w:type="dxa"/>
          </w:tcPr>
          <w:p w:rsidR="00ED4D77" w:rsidRPr="00AF1F61" w:rsidRDefault="00E717E4">
            <w:pPr>
              <w:spacing w:before="0" w:after="0"/>
              <w:jc w:val="center"/>
              <w:rPr>
                <w:lang w:val="vi-VN"/>
              </w:rPr>
            </w:pPr>
            <w:r w:rsidRPr="00AF1F61">
              <w:rPr>
                <w:lang w:val="vi-VN"/>
              </w:rPr>
              <w:t>Thời điểm</w:t>
            </w:r>
          </w:p>
          <w:p w:rsidR="00ED4D77" w:rsidRPr="00AF1F61" w:rsidRDefault="00E717E4">
            <w:pPr>
              <w:spacing w:before="0" w:after="0"/>
              <w:jc w:val="center"/>
              <w:rPr>
                <w:lang w:val="vi-VN"/>
              </w:rPr>
            </w:pPr>
            <w:r w:rsidRPr="00AF1F61">
              <w:rPr>
                <w:lang w:val="vi-VN"/>
              </w:rPr>
              <w:t>(</w:t>
            </w:r>
            <w:r w:rsidRPr="00AF1F61">
              <w:t>4</w:t>
            </w:r>
            <w:r w:rsidRPr="00AF1F61">
              <w:rPr>
                <w:lang w:val="vi-VN"/>
              </w:rPr>
              <w:t>)</w:t>
            </w:r>
          </w:p>
        </w:tc>
        <w:tc>
          <w:tcPr>
            <w:tcW w:w="1940" w:type="dxa"/>
          </w:tcPr>
          <w:p w:rsidR="00ED4D77" w:rsidRPr="00AF1F61" w:rsidRDefault="00E717E4">
            <w:pPr>
              <w:spacing w:before="0" w:after="0"/>
              <w:jc w:val="center"/>
            </w:pPr>
            <w:r w:rsidRPr="00AF1F61">
              <w:rPr>
                <w:lang w:val="vi-VN"/>
              </w:rPr>
              <w:t>Địa điểm</w:t>
            </w:r>
          </w:p>
          <w:p w:rsidR="00ED4D77" w:rsidRPr="00AF1F61" w:rsidRDefault="00E717E4">
            <w:pPr>
              <w:spacing w:before="0" w:after="0"/>
              <w:jc w:val="center"/>
              <w:rPr>
                <w:lang w:val="vi-VN"/>
              </w:rPr>
            </w:pPr>
            <w:r w:rsidRPr="00AF1F61">
              <w:rPr>
                <w:lang w:val="vi-VN"/>
              </w:rPr>
              <w:t>(</w:t>
            </w:r>
            <w:r w:rsidRPr="00AF1F61">
              <w:t>5</w:t>
            </w:r>
            <w:r w:rsidRPr="00AF1F61">
              <w:rPr>
                <w:lang w:val="vi-VN"/>
              </w:rPr>
              <w:t>)</w:t>
            </w:r>
          </w:p>
        </w:tc>
        <w:tc>
          <w:tcPr>
            <w:tcW w:w="1954" w:type="dxa"/>
          </w:tcPr>
          <w:p w:rsidR="00ED4D77" w:rsidRPr="00AF1F61" w:rsidRDefault="00E717E4">
            <w:pPr>
              <w:spacing w:before="0" w:after="0"/>
              <w:jc w:val="center"/>
            </w:pPr>
            <w:r w:rsidRPr="00AF1F61">
              <w:t>Chủ trì</w:t>
            </w:r>
          </w:p>
          <w:p w:rsidR="00ED4D77" w:rsidRPr="00AF1F61" w:rsidRDefault="00E717E4">
            <w:pPr>
              <w:spacing w:before="0" w:after="0"/>
              <w:jc w:val="center"/>
            </w:pPr>
            <w:r w:rsidRPr="00AF1F61">
              <w:t>(6)</w:t>
            </w:r>
          </w:p>
        </w:tc>
        <w:tc>
          <w:tcPr>
            <w:tcW w:w="1610" w:type="dxa"/>
          </w:tcPr>
          <w:p w:rsidR="00ED4D77" w:rsidRPr="00AF1F61" w:rsidRDefault="00E717E4">
            <w:pPr>
              <w:spacing w:before="0" w:after="0"/>
              <w:jc w:val="center"/>
            </w:pPr>
            <w:r w:rsidRPr="00AF1F61">
              <w:t>Phối hợp</w:t>
            </w:r>
          </w:p>
          <w:p w:rsidR="00ED4D77" w:rsidRPr="00AF1F61" w:rsidRDefault="00E717E4">
            <w:pPr>
              <w:spacing w:before="0" w:after="0"/>
              <w:jc w:val="center"/>
            </w:pPr>
            <w:r w:rsidRPr="00AF1F61">
              <w:t>(7)</w:t>
            </w:r>
          </w:p>
        </w:tc>
        <w:tc>
          <w:tcPr>
            <w:tcW w:w="1219" w:type="dxa"/>
          </w:tcPr>
          <w:p w:rsidR="00ED4D77" w:rsidRPr="00AF1F61" w:rsidRDefault="00E717E4">
            <w:pPr>
              <w:spacing w:before="0" w:after="0"/>
              <w:jc w:val="center"/>
            </w:pPr>
            <w:r w:rsidRPr="00AF1F61">
              <w:t>Điều kiện thực hiện</w:t>
            </w:r>
          </w:p>
          <w:p w:rsidR="00ED4D77" w:rsidRPr="00AF1F61" w:rsidRDefault="00E717E4">
            <w:pPr>
              <w:spacing w:before="0" w:after="0"/>
              <w:jc w:val="center"/>
            </w:pPr>
            <w:r w:rsidRPr="00AF1F61">
              <w:t>(8)</w:t>
            </w:r>
          </w:p>
        </w:tc>
      </w:tr>
      <w:tr w:rsidR="00ED4D77" w:rsidRPr="00AF1F61">
        <w:tc>
          <w:tcPr>
            <w:tcW w:w="715" w:type="dxa"/>
          </w:tcPr>
          <w:p w:rsidR="00ED4D77" w:rsidRPr="00AF1F61" w:rsidRDefault="00E717E4">
            <w:pPr>
              <w:spacing w:before="0" w:after="0"/>
              <w:jc w:val="center"/>
              <w:rPr>
                <w:lang w:val="vi-VN"/>
              </w:rPr>
            </w:pPr>
            <w:r w:rsidRPr="00AF1F61">
              <w:t>1</w:t>
            </w:r>
          </w:p>
        </w:tc>
        <w:tc>
          <w:tcPr>
            <w:tcW w:w="1056" w:type="dxa"/>
          </w:tcPr>
          <w:p w:rsidR="00ED4D77" w:rsidRPr="00AF1F61" w:rsidRDefault="00E717E4">
            <w:pPr>
              <w:spacing w:before="0" w:after="0"/>
              <w:jc w:val="center"/>
              <w:rPr>
                <w:bCs/>
                <w:szCs w:val="28"/>
              </w:rPr>
            </w:pPr>
            <w:r w:rsidRPr="00AF1F61">
              <w:rPr>
                <w:bCs/>
                <w:szCs w:val="28"/>
              </w:rPr>
              <w:t>THỂ THAO</w:t>
            </w:r>
          </w:p>
          <w:p w:rsidR="00ED4D77" w:rsidRPr="00AF1F61" w:rsidRDefault="00E717E4">
            <w:pPr>
              <w:spacing w:before="0" w:after="0"/>
              <w:jc w:val="center"/>
              <w:rPr>
                <w:bCs/>
                <w:szCs w:val="28"/>
              </w:rPr>
            </w:pPr>
            <w:r w:rsidRPr="00AF1F61">
              <w:rPr>
                <w:bCs/>
                <w:szCs w:val="28"/>
              </w:rPr>
              <w:t>TỰ CHỌN</w:t>
            </w:r>
          </w:p>
          <w:p w:rsidR="00ED4D77" w:rsidRPr="00AF1F61" w:rsidRDefault="00ED4D77">
            <w:pPr>
              <w:spacing w:before="0" w:after="0"/>
              <w:jc w:val="both"/>
              <w:rPr>
                <w:bCs/>
                <w:szCs w:val="28"/>
              </w:rPr>
            </w:pPr>
          </w:p>
          <w:p w:rsidR="00ED4D77" w:rsidRPr="00AF1F61" w:rsidRDefault="00E717E4">
            <w:pPr>
              <w:spacing w:before="0" w:after="0"/>
              <w:jc w:val="both"/>
              <w:rPr>
                <w:bCs/>
                <w:szCs w:val="28"/>
              </w:rPr>
            </w:pPr>
            <w:r w:rsidRPr="00AF1F61">
              <w:rPr>
                <w:bCs/>
                <w:szCs w:val="28"/>
              </w:rPr>
              <w:t>(Cầu Lông)</w:t>
            </w: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Pr="00AF1F61" w:rsidRDefault="00ED4D77">
            <w:pPr>
              <w:spacing w:before="0" w:after="0"/>
              <w:jc w:val="both"/>
              <w:rPr>
                <w:bCs/>
                <w:szCs w:val="28"/>
              </w:rPr>
            </w:pPr>
          </w:p>
          <w:p w:rsidR="00ED4D77" w:rsidRDefault="00ED4D77">
            <w:pPr>
              <w:spacing w:before="0" w:after="0"/>
              <w:jc w:val="both"/>
              <w:rPr>
                <w:bCs/>
                <w:szCs w:val="28"/>
              </w:rPr>
            </w:pPr>
          </w:p>
          <w:p w:rsidR="00AF1F61" w:rsidRDefault="00AF1F61">
            <w:pPr>
              <w:spacing w:before="0" w:after="0"/>
              <w:jc w:val="both"/>
              <w:rPr>
                <w:bCs/>
                <w:szCs w:val="28"/>
              </w:rPr>
            </w:pPr>
          </w:p>
          <w:p w:rsidR="00AF1F61" w:rsidRDefault="00AF1F61">
            <w:pPr>
              <w:spacing w:before="0" w:after="0"/>
              <w:jc w:val="both"/>
              <w:rPr>
                <w:bCs/>
                <w:szCs w:val="28"/>
              </w:rPr>
            </w:pPr>
          </w:p>
          <w:p w:rsidR="00AF1F61" w:rsidRDefault="00AF1F61">
            <w:pPr>
              <w:spacing w:before="0" w:after="0"/>
              <w:jc w:val="both"/>
              <w:rPr>
                <w:bCs/>
                <w:szCs w:val="28"/>
              </w:rPr>
            </w:pPr>
          </w:p>
          <w:p w:rsidR="00AF1F61" w:rsidRPr="00AF1F61" w:rsidRDefault="00AF1F61">
            <w:pPr>
              <w:spacing w:before="0" w:after="0"/>
              <w:jc w:val="both"/>
              <w:rPr>
                <w:bCs/>
                <w:szCs w:val="28"/>
              </w:rPr>
            </w:pPr>
          </w:p>
          <w:p w:rsidR="00ED4D77" w:rsidRPr="00AF1F61" w:rsidRDefault="00ED4D77">
            <w:pPr>
              <w:spacing w:before="0" w:after="0"/>
              <w:jc w:val="both"/>
              <w:rPr>
                <w:bCs/>
                <w:szCs w:val="28"/>
              </w:rPr>
            </w:pPr>
          </w:p>
          <w:p w:rsidR="00ED4D77" w:rsidRPr="00AF1F61" w:rsidRDefault="00E717E4">
            <w:pPr>
              <w:spacing w:before="0" w:after="0"/>
              <w:jc w:val="both"/>
              <w:rPr>
                <w:lang w:val="vi-VN"/>
              </w:rPr>
            </w:pPr>
            <w:r w:rsidRPr="00AF1F61">
              <w:rPr>
                <w:bCs/>
                <w:szCs w:val="28"/>
              </w:rPr>
              <w:t>ÔN TẬP</w:t>
            </w:r>
            <w:r w:rsidRPr="00AF1F61">
              <w:rPr>
                <w:bCs/>
                <w:szCs w:val="28"/>
              </w:rPr>
              <w:br/>
              <w:t xml:space="preserve"> VÀ </w:t>
            </w:r>
            <w:r w:rsidRPr="00AF1F61">
              <w:rPr>
                <w:bCs/>
                <w:szCs w:val="28"/>
              </w:rPr>
              <w:br/>
              <w:t>KIỂM TRA</w:t>
            </w:r>
          </w:p>
        </w:tc>
        <w:tc>
          <w:tcPr>
            <w:tcW w:w="4601" w:type="dxa"/>
          </w:tcPr>
          <w:p w:rsidR="00ED4D77" w:rsidRPr="00AF1F61" w:rsidRDefault="00E717E4">
            <w:pPr>
              <w:spacing w:before="0" w:after="0" w:line="360" w:lineRule="auto"/>
              <w:jc w:val="both"/>
              <w:rPr>
                <w:rFonts w:eastAsia="Calibri"/>
                <w:szCs w:val="28"/>
              </w:rPr>
            </w:pPr>
            <w:r w:rsidRPr="00AF1F61">
              <w:rPr>
                <w:rFonts w:eastAsia="Calibri"/>
                <w:szCs w:val="28"/>
              </w:rPr>
              <w:lastRenderedPageBreak/>
              <w:t>1. Kiến thức</w:t>
            </w:r>
          </w:p>
          <w:p w:rsidR="00ED4D77" w:rsidRDefault="00E717E4">
            <w:pPr>
              <w:spacing w:before="0" w:after="0" w:line="360" w:lineRule="auto"/>
              <w:jc w:val="both"/>
              <w:rPr>
                <w:rFonts w:eastAsia="Calibri"/>
                <w:szCs w:val="28"/>
              </w:rPr>
            </w:pPr>
            <w:r w:rsidRPr="00AF1F61">
              <w:rPr>
                <w:rFonts w:eastAsia="Calibri"/>
                <w:szCs w:val="28"/>
              </w:rPr>
              <w:t xml:space="preserve">- Thực hiện các bài tập bổ trợ trong </w:t>
            </w:r>
            <w:r w:rsidRPr="00AF1F61">
              <w:rPr>
                <w:rFonts w:eastAsia="Calibri"/>
                <w:szCs w:val="28"/>
              </w:rPr>
              <w:lastRenderedPageBreak/>
              <w:t xml:space="preserve">môn Cầu lông . </w:t>
            </w:r>
          </w:p>
          <w:p w:rsidR="00AF1F61" w:rsidRPr="00AF1F61" w:rsidRDefault="00AF1F61">
            <w:pPr>
              <w:spacing w:before="0" w:after="0" w:line="360" w:lineRule="auto"/>
              <w:jc w:val="both"/>
              <w:rPr>
                <w:rFonts w:eastAsia="Calibri"/>
                <w:szCs w:val="28"/>
              </w:rPr>
            </w:pPr>
          </w:p>
          <w:p w:rsidR="00ED4D77" w:rsidRPr="00AF1F61" w:rsidRDefault="00E717E4">
            <w:pPr>
              <w:spacing w:before="0" w:after="0" w:line="360" w:lineRule="auto"/>
              <w:jc w:val="both"/>
              <w:rPr>
                <w:rFonts w:eastAsia="Calibri"/>
                <w:szCs w:val="28"/>
              </w:rPr>
            </w:pPr>
            <w:r w:rsidRPr="00AF1F61">
              <w:rPr>
                <w:rFonts w:eastAsia="Calibri"/>
                <w:szCs w:val="28"/>
              </w:rPr>
              <w:t>- Hướng dẫn được học sinh quan sát tranh ảnh và động tác mẫu để tập luyện.</w:t>
            </w:r>
          </w:p>
          <w:p w:rsidR="00ED4D77" w:rsidRPr="00AF1F61" w:rsidRDefault="00ED4D77">
            <w:pPr>
              <w:spacing w:before="0" w:after="0" w:line="360" w:lineRule="auto"/>
              <w:jc w:val="both"/>
              <w:rPr>
                <w:rFonts w:eastAsia="Calibri"/>
                <w:szCs w:val="28"/>
              </w:rPr>
            </w:pPr>
          </w:p>
          <w:p w:rsidR="00ED4D77" w:rsidRPr="00AF1F61" w:rsidRDefault="00E717E4">
            <w:pPr>
              <w:spacing w:before="0" w:after="0" w:line="360" w:lineRule="auto"/>
              <w:jc w:val="both"/>
              <w:rPr>
                <w:rFonts w:eastAsia="Calibri"/>
                <w:szCs w:val="28"/>
              </w:rPr>
            </w:pPr>
            <w:r w:rsidRPr="00AF1F61">
              <w:rPr>
                <w:rFonts w:eastAsia="Calibri"/>
                <w:szCs w:val="28"/>
              </w:rPr>
              <w:t xml:space="preserve">2. Năng lực </w:t>
            </w:r>
          </w:p>
          <w:p w:rsidR="00ED4D77" w:rsidRPr="00AF1F61" w:rsidRDefault="00E717E4">
            <w:pPr>
              <w:spacing w:before="0" w:after="0" w:line="360" w:lineRule="auto"/>
              <w:jc w:val="both"/>
              <w:rPr>
                <w:rFonts w:eastAsia="Calibri"/>
                <w:szCs w:val="28"/>
              </w:rPr>
            </w:pPr>
            <w:r w:rsidRPr="00AF1F61">
              <w:rPr>
                <w:rFonts w:eastAsia="Calibri"/>
                <w:i/>
                <w:szCs w:val="28"/>
              </w:rPr>
              <w:t>- Năng lực chung:</w:t>
            </w:r>
            <w:r w:rsidRPr="00AF1F61">
              <w:rPr>
                <w:rFonts w:eastAsia="Calibri"/>
                <w:szCs w:val="28"/>
              </w:rPr>
              <w:t xml:space="preserve"> </w:t>
            </w:r>
          </w:p>
          <w:p w:rsidR="00ED4D77" w:rsidRDefault="00E717E4">
            <w:pPr>
              <w:spacing w:before="0" w:after="0" w:line="360" w:lineRule="auto"/>
              <w:jc w:val="both"/>
              <w:rPr>
                <w:rFonts w:eastAsia="Calibri"/>
                <w:szCs w:val="28"/>
              </w:rPr>
            </w:pPr>
            <w:r w:rsidRPr="00AF1F61">
              <w:rPr>
                <w:rFonts w:eastAsia="Calibri"/>
                <w:szCs w:val="28"/>
              </w:rPr>
              <w:t>+ Năng lực tự học và tự chủ: tự tìm hiểu nội bài học qua  hình ảnh và ghi chú sống động, cụ thể, hình thành và phát triển năng lực tự chủ và tự học. Tự tập luyện thường xuyên đối với học sinh trong và sau các giờ học trên lớp.</w:t>
            </w:r>
          </w:p>
          <w:p w:rsidR="00AF1F61" w:rsidRPr="00AF1F61" w:rsidRDefault="00AF1F61">
            <w:pPr>
              <w:spacing w:before="0" w:after="0" w:line="360" w:lineRule="auto"/>
              <w:jc w:val="both"/>
              <w:rPr>
                <w:rFonts w:eastAsia="Calibri"/>
                <w:szCs w:val="28"/>
              </w:rPr>
            </w:pPr>
          </w:p>
          <w:p w:rsidR="00ED4D77" w:rsidRDefault="00E717E4">
            <w:pPr>
              <w:spacing w:before="0" w:after="0" w:line="360" w:lineRule="auto"/>
              <w:jc w:val="both"/>
              <w:rPr>
                <w:rFonts w:eastAsia="Calibri"/>
                <w:szCs w:val="28"/>
              </w:rPr>
            </w:pPr>
            <w:r w:rsidRPr="00AF1F61">
              <w:rPr>
                <w:rFonts w:eastAsia="Calibri"/>
                <w:szCs w:val="28"/>
              </w:rPr>
              <w:t xml:space="preserve">+ Năng lực giao tiếp và hợp tác: các trò chơi vận động và phần luyện tập </w:t>
            </w:r>
            <w:r w:rsidRPr="00AF1F61">
              <w:rPr>
                <w:rFonts w:eastAsia="Calibri"/>
                <w:szCs w:val="28"/>
              </w:rPr>
              <w:lastRenderedPageBreak/>
              <w:t>nhóm có thể vận dụng để giúp học sinh hình thành năng lực giao tiếp, việc phân chia nhóm tập luyện, giao nhiệm vụ tập luyện cụ thể cho hướng dẫn và hỗ trợ các nhóm thực hiện những nhiệm vụ được giao.</w:t>
            </w:r>
          </w:p>
          <w:p w:rsidR="00AF1F61" w:rsidRPr="00AF1F61" w:rsidRDefault="00AF1F61">
            <w:pPr>
              <w:spacing w:before="0" w:after="0" w:line="360" w:lineRule="auto"/>
              <w:jc w:val="both"/>
              <w:rPr>
                <w:rFonts w:eastAsia="Calibri"/>
                <w:szCs w:val="28"/>
              </w:rPr>
            </w:pPr>
          </w:p>
          <w:p w:rsidR="00ED4D77" w:rsidRDefault="00E717E4">
            <w:pPr>
              <w:spacing w:before="0" w:after="0" w:line="360" w:lineRule="auto"/>
              <w:jc w:val="both"/>
              <w:rPr>
                <w:rFonts w:eastAsia="Calibri"/>
                <w:szCs w:val="28"/>
              </w:rPr>
            </w:pPr>
            <w:r w:rsidRPr="00AF1F61">
              <w:rPr>
                <w:rFonts w:eastAsia="Calibri"/>
                <w:szCs w:val="28"/>
              </w:rPr>
              <w:t>+ Năng lực giải quyết vấn đề và sáng tạo: khuyến khích sự sáng tạo thông qua các trò chơi vận động và kiến thức của phần vận dụng được cung chủ đề đề đặt ra các vấn đề cần giải quyết, sẽ giúp học sinh hình thành và phát triển năng vấn đề và sáng tạo trong giờ học</w:t>
            </w:r>
          </w:p>
          <w:p w:rsidR="00AF1F61" w:rsidRPr="00AF1F61" w:rsidRDefault="00AF1F61">
            <w:pPr>
              <w:spacing w:before="0" w:after="0" w:line="360" w:lineRule="auto"/>
              <w:jc w:val="both"/>
              <w:rPr>
                <w:rFonts w:eastAsia="Calibri"/>
                <w:szCs w:val="28"/>
              </w:rPr>
            </w:pPr>
          </w:p>
          <w:p w:rsidR="00ED4D77" w:rsidRDefault="00E717E4">
            <w:pPr>
              <w:spacing w:before="0" w:after="0" w:line="360" w:lineRule="auto"/>
              <w:jc w:val="both"/>
              <w:rPr>
                <w:rFonts w:eastAsia="Calibri"/>
                <w:i/>
                <w:szCs w:val="28"/>
                <w:lang w:val="fr-FR"/>
              </w:rPr>
            </w:pPr>
            <w:r w:rsidRPr="00AF1F61">
              <w:rPr>
                <w:rFonts w:eastAsia="Calibri"/>
                <w:i/>
                <w:szCs w:val="28"/>
              </w:rPr>
              <w:t>- Năng lực riêng:</w:t>
            </w:r>
            <w:r w:rsidRPr="00AF1F61">
              <w:rPr>
                <w:rFonts w:eastAsia="Calibri"/>
                <w:i/>
                <w:szCs w:val="28"/>
                <w:lang w:val="fr-FR"/>
              </w:rPr>
              <w:t xml:space="preserve"> </w:t>
            </w:r>
          </w:p>
          <w:p w:rsidR="00AF1F61" w:rsidRPr="00AF1F61" w:rsidRDefault="00AF1F61">
            <w:pPr>
              <w:spacing w:before="0" w:after="0" w:line="360" w:lineRule="auto"/>
              <w:jc w:val="both"/>
              <w:rPr>
                <w:rFonts w:eastAsia="Calibri"/>
                <w:i/>
                <w:szCs w:val="28"/>
                <w:lang w:val="fr-FR"/>
              </w:rPr>
            </w:pPr>
          </w:p>
          <w:p w:rsidR="00ED4D77" w:rsidRDefault="00E717E4">
            <w:pPr>
              <w:spacing w:before="0" w:after="0" w:line="360" w:lineRule="auto"/>
              <w:jc w:val="both"/>
              <w:rPr>
                <w:rFonts w:eastAsia="Calibri"/>
                <w:szCs w:val="28"/>
              </w:rPr>
            </w:pPr>
            <w:r w:rsidRPr="00AF1F61">
              <w:rPr>
                <w:rFonts w:eastAsia="Calibri"/>
                <w:szCs w:val="28"/>
              </w:rPr>
              <w:t xml:space="preserve">+ Năng lực chăm sóc sức khoẻ: vận </w:t>
            </w:r>
            <w:r w:rsidRPr="00AF1F61">
              <w:rPr>
                <w:rFonts w:eastAsia="Calibri"/>
                <w:szCs w:val="28"/>
              </w:rPr>
              <w:lastRenderedPageBreak/>
              <w:t>dụng vào trong các hoạt động trò chơi vận động cũng như kiến thức dạy học trên lớp. Thông qua đó, học sinh sẽ phát triển năng lực chăm sóc sức khoẻ.</w:t>
            </w:r>
          </w:p>
          <w:p w:rsidR="00AF1F61" w:rsidRPr="00AF1F61" w:rsidRDefault="00AF1F61">
            <w:pPr>
              <w:spacing w:before="0" w:after="0" w:line="360" w:lineRule="auto"/>
              <w:jc w:val="both"/>
              <w:rPr>
                <w:rFonts w:eastAsia="Calibri"/>
                <w:szCs w:val="28"/>
              </w:rPr>
            </w:pPr>
          </w:p>
          <w:p w:rsidR="00ED4D77" w:rsidRDefault="00E717E4">
            <w:pPr>
              <w:spacing w:before="0" w:after="0" w:line="360" w:lineRule="auto"/>
              <w:jc w:val="both"/>
              <w:rPr>
                <w:rFonts w:eastAsia="Calibri"/>
                <w:szCs w:val="28"/>
              </w:rPr>
            </w:pPr>
            <w:r w:rsidRPr="00AF1F61">
              <w:rPr>
                <w:rFonts w:eastAsia="Calibri"/>
                <w:szCs w:val="28"/>
              </w:rPr>
              <w:t xml:space="preserve">+ Năng lực vận động cơ bản: thông qua hình thức các động tác bổ trợ và trò chơi vận động để mang tính thu hút và hấp dẫn học sinh. </w:t>
            </w:r>
          </w:p>
          <w:p w:rsidR="00AF1F61" w:rsidRPr="00AF1F61" w:rsidRDefault="00AF1F61">
            <w:pPr>
              <w:spacing w:before="0" w:after="0" w:line="360" w:lineRule="auto"/>
              <w:jc w:val="both"/>
              <w:rPr>
                <w:rFonts w:eastAsia="Calibri"/>
                <w:szCs w:val="28"/>
              </w:rPr>
            </w:pPr>
          </w:p>
          <w:p w:rsidR="00ED4D77" w:rsidRPr="00AF1F61" w:rsidRDefault="00E717E4">
            <w:pPr>
              <w:spacing w:before="0" w:after="0" w:line="360" w:lineRule="auto"/>
              <w:jc w:val="both"/>
              <w:rPr>
                <w:rFonts w:eastAsia="Calibri"/>
                <w:szCs w:val="28"/>
              </w:rPr>
            </w:pPr>
            <w:r w:rsidRPr="00AF1F61">
              <w:rPr>
                <w:rFonts w:eastAsia="Calibri"/>
                <w:szCs w:val="28"/>
              </w:rPr>
              <w:t>+ Năng lực hoạt động thể dục thể thao: chủ đề thể thao tự chọn được đông đảo học sinh quan tâm và yêu thích, với các kĩ thuật cơ bản và đơn giản, dễ dàng tập luyện và tổ chức thực hiện.</w:t>
            </w:r>
          </w:p>
          <w:p w:rsidR="00AF1F61" w:rsidRDefault="00AF1F61">
            <w:pPr>
              <w:spacing w:before="0" w:after="0" w:line="360" w:lineRule="auto"/>
              <w:jc w:val="both"/>
              <w:rPr>
                <w:rFonts w:eastAsia="Calibri"/>
                <w:szCs w:val="28"/>
              </w:rPr>
            </w:pPr>
          </w:p>
          <w:p w:rsidR="00AF1F61" w:rsidRDefault="00AF1F61">
            <w:pPr>
              <w:spacing w:before="0" w:after="0" w:line="360" w:lineRule="auto"/>
              <w:jc w:val="both"/>
              <w:rPr>
                <w:rFonts w:eastAsia="Calibri"/>
                <w:szCs w:val="28"/>
              </w:rPr>
            </w:pPr>
          </w:p>
          <w:p w:rsidR="00AF1F61" w:rsidRDefault="00AF1F61">
            <w:pPr>
              <w:spacing w:before="0" w:after="0" w:line="360" w:lineRule="auto"/>
              <w:jc w:val="both"/>
              <w:rPr>
                <w:rFonts w:eastAsia="Calibri"/>
                <w:szCs w:val="28"/>
              </w:rPr>
            </w:pPr>
          </w:p>
          <w:p w:rsidR="00ED4D77" w:rsidRPr="00AF1F61" w:rsidRDefault="00E717E4">
            <w:pPr>
              <w:spacing w:before="0" w:after="0" w:line="360" w:lineRule="auto"/>
              <w:jc w:val="both"/>
              <w:rPr>
                <w:rFonts w:eastAsia="Calibri"/>
                <w:szCs w:val="28"/>
              </w:rPr>
            </w:pPr>
            <w:r w:rsidRPr="00AF1F61">
              <w:rPr>
                <w:rFonts w:eastAsia="Calibri"/>
                <w:szCs w:val="28"/>
              </w:rPr>
              <w:lastRenderedPageBreak/>
              <w:t>3. Phẩm chất</w:t>
            </w:r>
          </w:p>
          <w:p w:rsidR="00ED4D77" w:rsidRPr="00AF1F61" w:rsidRDefault="00E717E4">
            <w:pPr>
              <w:spacing w:before="0" w:after="0" w:line="360" w:lineRule="auto"/>
              <w:jc w:val="both"/>
              <w:rPr>
                <w:lang w:val="vi-VN"/>
              </w:rPr>
            </w:pPr>
            <w:r w:rsidRPr="00AF1F61">
              <w:rPr>
                <w:rFonts w:eastAsia="Calibri"/>
                <w:szCs w:val="28"/>
              </w:rPr>
              <w:t>- Tích cực, tự giác trong học tập và vận dụng để rèn luyện thân thể hằng ngày</w:t>
            </w:r>
          </w:p>
        </w:tc>
        <w:tc>
          <w:tcPr>
            <w:tcW w:w="828" w:type="dxa"/>
          </w:tcPr>
          <w:p w:rsidR="00ED4D77" w:rsidRPr="00AF1F61" w:rsidRDefault="00E717E4">
            <w:pPr>
              <w:spacing w:before="0" w:after="0"/>
              <w:jc w:val="both"/>
            </w:pPr>
            <w:r w:rsidRPr="00AF1F61">
              <w:lastRenderedPageBreak/>
              <w:t>24</w:t>
            </w: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Default="00ED4D77">
            <w:pPr>
              <w:spacing w:before="0" w:after="0"/>
              <w:jc w:val="both"/>
            </w:pPr>
          </w:p>
          <w:p w:rsidR="00AF1F61" w:rsidRDefault="00AF1F61">
            <w:pPr>
              <w:spacing w:before="0" w:after="0"/>
              <w:jc w:val="both"/>
            </w:pPr>
          </w:p>
          <w:p w:rsidR="00AF1F61" w:rsidRPr="00AF1F61" w:rsidRDefault="00AF1F61">
            <w:pPr>
              <w:spacing w:before="0" w:after="0"/>
              <w:jc w:val="both"/>
            </w:pPr>
          </w:p>
          <w:p w:rsidR="00ED4D77" w:rsidRPr="00AF1F61" w:rsidRDefault="00ED4D77">
            <w:pPr>
              <w:spacing w:before="0" w:after="0"/>
              <w:jc w:val="both"/>
            </w:pPr>
          </w:p>
          <w:p w:rsidR="00ED4D77" w:rsidRPr="00AF1F61" w:rsidRDefault="00E717E4">
            <w:pPr>
              <w:spacing w:before="0" w:after="0"/>
              <w:jc w:val="both"/>
              <w:rPr>
                <w:lang w:val="vi-VN"/>
              </w:rPr>
            </w:pPr>
            <w:r w:rsidRPr="00AF1F61">
              <w:t>04</w:t>
            </w:r>
          </w:p>
        </w:tc>
        <w:tc>
          <w:tcPr>
            <w:tcW w:w="1492" w:type="dxa"/>
          </w:tcPr>
          <w:p w:rsidR="00ED4D77" w:rsidRPr="00AF1F61" w:rsidRDefault="00E717E4">
            <w:pPr>
              <w:spacing w:before="0" w:after="0"/>
              <w:jc w:val="both"/>
              <w:rPr>
                <w:szCs w:val="28"/>
              </w:rPr>
            </w:pPr>
            <w:r w:rsidRPr="00AF1F61">
              <w:rPr>
                <w:szCs w:val="28"/>
              </w:rPr>
              <w:lastRenderedPageBreak/>
              <w:t>Tuần 22-&gt; tuần 34</w:t>
            </w: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Default="00ED4D77">
            <w:pPr>
              <w:spacing w:before="0" w:after="0"/>
              <w:jc w:val="both"/>
              <w:rPr>
                <w:szCs w:val="28"/>
              </w:rPr>
            </w:pPr>
          </w:p>
          <w:p w:rsidR="00AF1F61" w:rsidRDefault="00AF1F61">
            <w:pPr>
              <w:spacing w:before="0" w:after="0"/>
              <w:jc w:val="both"/>
              <w:rPr>
                <w:szCs w:val="28"/>
              </w:rPr>
            </w:pPr>
          </w:p>
          <w:p w:rsidR="00AF1F61" w:rsidRPr="00AF1F61" w:rsidRDefault="00AF1F61">
            <w:pPr>
              <w:spacing w:before="0" w:after="0"/>
              <w:jc w:val="both"/>
              <w:rPr>
                <w:szCs w:val="28"/>
              </w:rPr>
            </w:pPr>
          </w:p>
          <w:p w:rsidR="00ED4D77" w:rsidRPr="00AF1F61" w:rsidRDefault="00ED4D77">
            <w:pPr>
              <w:spacing w:before="0" w:after="0"/>
              <w:jc w:val="both"/>
              <w:rPr>
                <w:szCs w:val="28"/>
              </w:rPr>
            </w:pPr>
          </w:p>
          <w:p w:rsidR="00ED4D77" w:rsidRPr="00AF1F61" w:rsidRDefault="00E717E4">
            <w:pPr>
              <w:spacing w:before="0" w:after="0"/>
              <w:jc w:val="both"/>
              <w:rPr>
                <w:lang w:val="vi-VN"/>
              </w:rPr>
            </w:pPr>
            <w:r w:rsidRPr="00AF1F61">
              <w:rPr>
                <w:szCs w:val="28"/>
              </w:rPr>
              <w:t>34-35</w:t>
            </w:r>
          </w:p>
        </w:tc>
        <w:tc>
          <w:tcPr>
            <w:tcW w:w="1940" w:type="dxa"/>
          </w:tcPr>
          <w:p w:rsidR="00ED4D77" w:rsidRPr="00AF1F61" w:rsidRDefault="00E717E4">
            <w:pPr>
              <w:spacing w:before="0" w:after="0"/>
              <w:jc w:val="both"/>
              <w:rPr>
                <w:szCs w:val="28"/>
              </w:rPr>
            </w:pPr>
            <w:r w:rsidRPr="00AF1F61">
              <w:rPr>
                <w:szCs w:val="28"/>
              </w:rPr>
              <w:lastRenderedPageBreak/>
              <w:t>Sân  Cầu lông</w:t>
            </w: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Pr="00AF1F61" w:rsidRDefault="00ED4D77">
            <w:pPr>
              <w:spacing w:before="0" w:after="0"/>
              <w:jc w:val="both"/>
              <w:rPr>
                <w:szCs w:val="28"/>
              </w:rPr>
            </w:pPr>
          </w:p>
          <w:p w:rsidR="00ED4D77" w:rsidRDefault="00ED4D77">
            <w:pPr>
              <w:spacing w:before="0" w:after="0"/>
              <w:jc w:val="both"/>
              <w:rPr>
                <w:szCs w:val="28"/>
              </w:rPr>
            </w:pPr>
          </w:p>
          <w:p w:rsidR="00AF1F61" w:rsidRDefault="00AF1F61">
            <w:pPr>
              <w:spacing w:before="0" w:after="0"/>
              <w:jc w:val="both"/>
              <w:rPr>
                <w:szCs w:val="28"/>
              </w:rPr>
            </w:pPr>
          </w:p>
          <w:p w:rsidR="00AF1F61" w:rsidRPr="00AF1F61" w:rsidRDefault="00AF1F61">
            <w:pPr>
              <w:spacing w:before="0" w:after="0"/>
              <w:jc w:val="both"/>
              <w:rPr>
                <w:szCs w:val="28"/>
              </w:rPr>
            </w:pPr>
          </w:p>
          <w:p w:rsidR="00ED4D77" w:rsidRPr="00AF1F61" w:rsidRDefault="00ED4D77">
            <w:pPr>
              <w:spacing w:before="0" w:after="0"/>
              <w:jc w:val="both"/>
              <w:rPr>
                <w:szCs w:val="28"/>
              </w:rPr>
            </w:pPr>
          </w:p>
          <w:p w:rsidR="00ED4D77" w:rsidRPr="00AF1F61" w:rsidRDefault="00E717E4">
            <w:pPr>
              <w:spacing w:before="0" w:after="0"/>
              <w:jc w:val="both"/>
              <w:rPr>
                <w:lang w:val="vi-VN"/>
              </w:rPr>
            </w:pPr>
            <w:r w:rsidRPr="00AF1F61">
              <w:rPr>
                <w:szCs w:val="28"/>
              </w:rPr>
              <w:t>Sân trường và Lớp học</w:t>
            </w:r>
          </w:p>
        </w:tc>
        <w:tc>
          <w:tcPr>
            <w:tcW w:w="1954" w:type="dxa"/>
          </w:tcPr>
          <w:p w:rsidR="00ED4D77" w:rsidRPr="00AF1F61" w:rsidRDefault="00E717E4">
            <w:pPr>
              <w:spacing w:before="0" w:after="0"/>
              <w:jc w:val="both"/>
            </w:pPr>
            <w:r w:rsidRPr="00AF1F61">
              <w:lastRenderedPageBreak/>
              <w:t>- Giáo viên bộ</w:t>
            </w:r>
            <w:r w:rsidR="0073216E">
              <w:t xml:space="preserve"> môn: Lê Văn Minh</w:t>
            </w: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Default="00ED4D77">
            <w:pPr>
              <w:spacing w:before="0" w:after="0"/>
              <w:jc w:val="both"/>
            </w:pPr>
          </w:p>
          <w:p w:rsidR="00AF1F61" w:rsidRDefault="00AF1F61">
            <w:pPr>
              <w:spacing w:before="0" w:after="0"/>
              <w:jc w:val="both"/>
            </w:pPr>
          </w:p>
          <w:p w:rsidR="00AF1F61" w:rsidRPr="00AF1F61" w:rsidRDefault="00AF1F61">
            <w:pPr>
              <w:spacing w:before="0" w:after="0"/>
              <w:jc w:val="both"/>
            </w:pPr>
          </w:p>
          <w:p w:rsidR="00ED4D77" w:rsidRPr="00AF1F61" w:rsidRDefault="00ED4D77">
            <w:pPr>
              <w:spacing w:before="0" w:after="0"/>
              <w:jc w:val="both"/>
            </w:pPr>
          </w:p>
          <w:p w:rsidR="00ED4D77" w:rsidRPr="00AF1F61" w:rsidRDefault="00E717E4">
            <w:pPr>
              <w:spacing w:before="0" w:after="0"/>
              <w:jc w:val="both"/>
            </w:pPr>
            <w:r w:rsidRPr="00AF1F61">
              <w:t>- Giáo viên bộ môn: Chu Thị Thơm</w:t>
            </w:r>
          </w:p>
        </w:tc>
        <w:tc>
          <w:tcPr>
            <w:tcW w:w="1610" w:type="dxa"/>
          </w:tcPr>
          <w:p w:rsidR="00ED4D77" w:rsidRDefault="0073216E">
            <w:pPr>
              <w:spacing w:before="0" w:after="0"/>
              <w:jc w:val="both"/>
            </w:pPr>
            <w:r>
              <w:lastRenderedPageBreak/>
              <w:t>- Cô Giáo Lê Thu Dung</w:t>
            </w:r>
          </w:p>
          <w:p w:rsidR="00AF1F61" w:rsidRPr="00AF1F61" w:rsidRDefault="00AF1F61">
            <w:pPr>
              <w:spacing w:before="0" w:after="0"/>
              <w:jc w:val="both"/>
            </w:pPr>
          </w:p>
          <w:p w:rsidR="00ED4D77" w:rsidRPr="00AF1F61" w:rsidRDefault="00E717E4">
            <w:pPr>
              <w:spacing w:before="0" w:after="0"/>
              <w:jc w:val="both"/>
            </w:pPr>
            <w:r w:rsidRPr="00AF1F61">
              <w:rPr>
                <w:lang w:val="vi-VN"/>
              </w:rPr>
              <w:lastRenderedPageBreak/>
              <w:t>-Học</w:t>
            </w:r>
            <w:r w:rsidRPr="00AF1F61">
              <w:t> </w:t>
            </w:r>
            <w:r w:rsidRPr="00AF1F61">
              <w:rPr>
                <w:lang w:val="vi-VN"/>
              </w:rPr>
              <w:t xml:space="preserve">sinh </w:t>
            </w:r>
            <w:r w:rsidRPr="00AF1F61">
              <w:t>lớp 7A, 7B,7 C, 7D</w:t>
            </w: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717E4">
            <w:pPr>
              <w:spacing w:before="0" w:after="0"/>
              <w:jc w:val="both"/>
            </w:pPr>
            <w:r w:rsidRPr="00AF1F61">
              <w:rPr>
                <w:lang w:val="vi-VN"/>
              </w:rPr>
              <w:t>-Học</w:t>
            </w:r>
            <w:r w:rsidRPr="00AF1F61">
              <w:t> </w:t>
            </w:r>
            <w:r w:rsidRPr="00AF1F61">
              <w:rPr>
                <w:lang w:val="vi-VN"/>
              </w:rPr>
              <w:t xml:space="preserve">sinh </w:t>
            </w:r>
            <w:r w:rsidRPr="00AF1F61">
              <w:t>lớp 7A,7B,7C, 7D</w:t>
            </w: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rPr>
                <w:lang w:val="vi-VN"/>
              </w:rPr>
            </w:pPr>
          </w:p>
        </w:tc>
        <w:tc>
          <w:tcPr>
            <w:tcW w:w="1219" w:type="dxa"/>
          </w:tcPr>
          <w:p w:rsidR="00ED4D77" w:rsidRPr="00AF1F61" w:rsidRDefault="00E717E4">
            <w:pPr>
              <w:spacing w:before="0" w:after="0"/>
              <w:jc w:val="both"/>
              <w:rPr>
                <w:szCs w:val="28"/>
              </w:rPr>
            </w:pPr>
            <w:r w:rsidRPr="00AF1F61">
              <w:rPr>
                <w:szCs w:val="28"/>
              </w:rPr>
              <w:lastRenderedPageBreak/>
              <w:t xml:space="preserve">- Sân trường </w:t>
            </w:r>
          </w:p>
          <w:p w:rsidR="00ED4D77" w:rsidRPr="00AF1F61" w:rsidRDefault="00E717E4">
            <w:pPr>
              <w:spacing w:before="0" w:after="0"/>
              <w:jc w:val="both"/>
            </w:pPr>
            <w:r w:rsidRPr="00AF1F61">
              <w:t xml:space="preserve">- GV: giáo án, </w:t>
            </w:r>
            <w:r w:rsidRPr="00AF1F61">
              <w:lastRenderedPageBreak/>
              <w:t>còi, Cầu lông.</w:t>
            </w:r>
          </w:p>
          <w:p w:rsidR="00ED4D77" w:rsidRPr="00AF1F61" w:rsidRDefault="00E717E4">
            <w:pPr>
              <w:spacing w:before="0" w:after="0"/>
              <w:jc w:val="both"/>
            </w:pPr>
            <w:r w:rsidRPr="00AF1F61">
              <w:t>- HS: trang phục đầy đủ, vệ sinh sân tập, chuẩn bị dụng cụ học tập</w:t>
            </w: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D4D77">
            <w:pPr>
              <w:spacing w:before="0" w:after="0"/>
              <w:jc w:val="both"/>
            </w:pPr>
          </w:p>
          <w:p w:rsidR="00ED4D77" w:rsidRPr="00AF1F61" w:rsidRDefault="00E717E4">
            <w:pPr>
              <w:spacing w:before="0" w:after="0"/>
              <w:jc w:val="both"/>
              <w:rPr>
                <w:szCs w:val="28"/>
              </w:rPr>
            </w:pPr>
            <w:r w:rsidRPr="00AF1F61">
              <w:rPr>
                <w:szCs w:val="28"/>
              </w:rPr>
              <w:t xml:space="preserve">- Sân trường </w:t>
            </w:r>
          </w:p>
          <w:p w:rsidR="00ED4D77" w:rsidRPr="00AF1F61" w:rsidRDefault="00E717E4">
            <w:pPr>
              <w:spacing w:before="0" w:after="0"/>
              <w:jc w:val="both"/>
            </w:pPr>
            <w:r w:rsidRPr="00AF1F61">
              <w:t>- GV: giáo án, còi, cầu lông, cột lưới</w:t>
            </w:r>
          </w:p>
          <w:p w:rsidR="00ED4D77" w:rsidRPr="00AF1F61" w:rsidRDefault="00E717E4">
            <w:pPr>
              <w:spacing w:before="0" w:after="0"/>
              <w:jc w:val="both"/>
            </w:pPr>
            <w:r w:rsidRPr="00AF1F61">
              <w:t xml:space="preserve">- HS: trang phục đầy đủ, vệ sinh sân tập, chuẩn bị </w:t>
            </w:r>
            <w:r w:rsidRPr="00AF1F61">
              <w:lastRenderedPageBreak/>
              <w:t>dụng cụ học tập</w:t>
            </w:r>
          </w:p>
        </w:tc>
      </w:tr>
    </w:tbl>
    <w:p w:rsidR="00ED4D77" w:rsidRDefault="00E717E4" w:rsidP="00AF1F61">
      <w:pPr>
        <w:spacing w:after="0"/>
        <w:ind w:left="567"/>
        <w:jc w:val="both"/>
        <w:rPr>
          <w:i/>
          <w:iCs/>
        </w:rPr>
      </w:pPr>
      <w:r>
        <w:rPr>
          <w:i/>
          <w:iCs/>
          <w:lang w:val="vi-VN"/>
        </w:rPr>
        <w:lastRenderedPageBreak/>
        <w:t xml:space="preserve"> </w:t>
      </w:r>
    </w:p>
    <w:p w:rsidR="00ED4D77" w:rsidRDefault="00ED4D77">
      <w:pPr>
        <w:spacing w:after="0"/>
        <w:ind w:left="567"/>
        <w:jc w:val="both"/>
        <w:rPr>
          <w:i/>
          <w:iC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1"/>
        <w:gridCol w:w="6991"/>
      </w:tblGrid>
      <w:tr w:rsidR="00ED4D77">
        <w:trPr>
          <w:trHeight w:val="570"/>
        </w:trPr>
        <w:tc>
          <w:tcPr>
            <w:tcW w:w="6791" w:type="dxa"/>
          </w:tcPr>
          <w:p w:rsidR="00ED4D77" w:rsidRDefault="00E717E4">
            <w:pPr>
              <w:spacing w:before="0" w:after="0"/>
              <w:rPr>
                <w:b/>
                <w:bCs/>
                <w:lang w:val="vi-VN"/>
              </w:rPr>
            </w:pPr>
            <w:r>
              <w:rPr>
                <w:b/>
                <w:bCs/>
              </w:rPr>
              <w:t xml:space="preserve">                                </w:t>
            </w:r>
            <w:r>
              <w:rPr>
                <w:b/>
                <w:bCs/>
                <w:lang w:val="vi-VN"/>
              </w:rPr>
              <w:t>TỔ TRƯỞNG</w:t>
            </w:r>
          </w:p>
          <w:p w:rsidR="00ED4D77" w:rsidRDefault="00E717E4">
            <w:pPr>
              <w:spacing w:before="0" w:after="0"/>
              <w:jc w:val="center"/>
              <w:rPr>
                <w:i/>
                <w:iCs/>
                <w:lang w:val="vi-VN"/>
              </w:rPr>
            </w:pPr>
            <w:r>
              <w:rPr>
                <w:i/>
                <w:iCs/>
                <w:lang w:val="vi-VN"/>
              </w:rPr>
              <w:t>(Ký và ghi rõ họ tên)</w:t>
            </w:r>
          </w:p>
        </w:tc>
        <w:tc>
          <w:tcPr>
            <w:tcW w:w="6991" w:type="dxa"/>
          </w:tcPr>
          <w:p w:rsidR="00ED4D77" w:rsidRDefault="00731CF9">
            <w:pPr>
              <w:spacing w:before="0" w:after="0"/>
              <w:jc w:val="center"/>
              <w:rPr>
                <w:bCs/>
                <w:i/>
              </w:rPr>
            </w:pPr>
            <w:r>
              <w:rPr>
                <w:bCs/>
                <w:i/>
              </w:rPr>
              <w:t>Đại Thắng, ngày 04 tháng  09</w:t>
            </w:r>
            <w:r w:rsidR="00D34BE2">
              <w:rPr>
                <w:bCs/>
                <w:i/>
              </w:rPr>
              <w:t xml:space="preserve">  năm 2023</w:t>
            </w:r>
          </w:p>
          <w:p w:rsidR="00ED4D77" w:rsidRDefault="00E717E4">
            <w:pPr>
              <w:spacing w:before="0" w:after="0"/>
              <w:jc w:val="center"/>
              <w:rPr>
                <w:b/>
                <w:bCs/>
                <w:lang w:val="vi-VN"/>
              </w:rPr>
            </w:pPr>
            <w:r>
              <w:rPr>
                <w:b/>
                <w:bCs/>
                <w:lang w:val="vi-VN"/>
              </w:rPr>
              <w:t>HIỆU TRƯỞNG</w:t>
            </w:r>
          </w:p>
          <w:p w:rsidR="00ED4D77" w:rsidRDefault="00E717E4">
            <w:pPr>
              <w:spacing w:before="0" w:after="0"/>
              <w:jc w:val="center"/>
              <w:rPr>
                <w:b/>
                <w:bCs/>
                <w:lang w:val="vi-VN"/>
              </w:rPr>
            </w:pPr>
            <w:r>
              <w:rPr>
                <w:i/>
                <w:iCs/>
                <w:lang w:val="vi-VN"/>
              </w:rPr>
              <w:t>(Ký và ghi rõ họ tên)</w:t>
            </w:r>
          </w:p>
        </w:tc>
      </w:tr>
    </w:tbl>
    <w:p w:rsidR="00ED4D77" w:rsidRDefault="00ED4D77">
      <w:pPr>
        <w:jc w:val="both"/>
        <w:rPr>
          <w:i/>
          <w:iCs/>
        </w:rPr>
      </w:pPr>
    </w:p>
    <w:p w:rsidR="00ED4D77" w:rsidRDefault="00ED4D77"/>
    <w:p w:rsidR="00ED4D77" w:rsidRDefault="00ED4D77"/>
    <w:p w:rsidR="00ED4D77" w:rsidRDefault="00E717E4">
      <w:pPr>
        <w:spacing w:after="0"/>
        <w:rPr>
          <w:rFonts w:eastAsia="Times New Roman"/>
          <w:b/>
          <w:color w:val="auto"/>
          <w:szCs w:val="28"/>
        </w:rPr>
      </w:pPr>
      <w:r>
        <w:tab/>
        <w:t xml:space="preserve">                             </w:t>
      </w:r>
      <w:r w:rsidR="00731CF9">
        <w:rPr>
          <w:rFonts w:eastAsia="Times New Roman"/>
          <w:b/>
          <w:color w:val="auto"/>
          <w:szCs w:val="28"/>
        </w:rPr>
        <w:t>Lê Thị Thanh</w:t>
      </w:r>
      <w:r>
        <w:rPr>
          <w:rFonts w:eastAsia="Times New Roman"/>
          <w:b/>
          <w:color w:val="auto"/>
          <w:szCs w:val="28"/>
        </w:rPr>
        <w:t xml:space="preserve">                                              </w:t>
      </w:r>
      <w:r w:rsidR="00731CF9">
        <w:rPr>
          <w:rFonts w:eastAsia="Times New Roman"/>
          <w:b/>
          <w:color w:val="auto"/>
          <w:szCs w:val="28"/>
        </w:rPr>
        <w:t xml:space="preserve">                             Đào Thị Ánh Tuyết</w:t>
      </w:r>
    </w:p>
    <w:p w:rsidR="00ED4D77" w:rsidRDefault="00ED4D77">
      <w:pPr>
        <w:tabs>
          <w:tab w:val="left" w:pos="3150"/>
        </w:tabs>
      </w:pPr>
      <w:bookmarkStart w:id="0" w:name="_GoBack"/>
      <w:bookmarkEnd w:id="0"/>
    </w:p>
    <w:sectPr w:rsidR="00ED4D77">
      <w:pgSz w:w="16840" w:h="11901" w:orient="landscape"/>
      <w:pgMar w:top="1134" w:right="1134" w:bottom="170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01F" w:rsidRDefault="0027001F">
      <w:pPr>
        <w:spacing w:before="0" w:after="0"/>
      </w:pPr>
      <w:r>
        <w:separator/>
      </w:r>
    </w:p>
  </w:endnote>
  <w:endnote w:type="continuationSeparator" w:id="0">
    <w:p w:rsidR="0027001F" w:rsidRDefault="002700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01F" w:rsidRDefault="0027001F">
      <w:pPr>
        <w:spacing w:before="0" w:after="0"/>
      </w:pPr>
      <w:r>
        <w:separator/>
      </w:r>
    </w:p>
  </w:footnote>
  <w:footnote w:type="continuationSeparator" w:id="0">
    <w:p w:rsidR="0027001F" w:rsidRDefault="0027001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FEE"/>
    <w:rsid w:val="0000175C"/>
    <w:rsid w:val="000331B8"/>
    <w:rsid w:val="0009760C"/>
    <w:rsid w:val="000D31A1"/>
    <w:rsid w:val="00117962"/>
    <w:rsid w:val="00132959"/>
    <w:rsid w:val="00155C2B"/>
    <w:rsid w:val="001800EF"/>
    <w:rsid w:val="001921D5"/>
    <w:rsid w:val="001A598D"/>
    <w:rsid w:val="001B60F2"/>
    <w:rsid w:val="001C00B4"/>
    <w:rsid w:val="001D4BFD"/>
    <w:rsid w:val="00207311"/>
    <w:rsid w:val="00235727"/>
    <w:rsid w:val="0027001F"/>
    <w:rsid w:val="0027714F"/>
    <w:rsid w:val="002816A1"/>
    <w:rsid w:val="0028728C"/>
    <w:rsid w:val="00293745"/>
    <w:rsid w:val="002A1256"/>
    <w:rsid w:val="003426EB"/>
    <w:rsid w:val="00342C3B"/>
    <w:rsid w:val="003802AD"/>
    <w:rsid w:val="0039444C"/>
    <w:rsid w:val="003A2D61"/>
    <w:rsid w:val="003E0900"/>
    <w:rsid w:val="003F6E7F"/>
    <w:rsid w:val="00424351"/>
    <w:rsid w:val="00430793"/>
    <w:rsid w:val="00481B19"/>
    <w:rsid w:val="004B303E"/>
    <w:rsid w:val="00516BAC"/>
    <w:rsid w:val="00534FEE"/>
    <w:rsid w:val="00563861"/>
    <w:rsid w:val="00565461"/>
    <w:rsid w:val="00593D84"/>
    <w:rsid w:val="005A251F"/>
    <w:rsid w:val="005A6547"/>
    <w:rsid w:val="005B5390"/>
    <w:rsid w:val="005B7F1C"/>
    <w:rsid w:val="005F295F"/>
    <w:rsid w:val="00611F3B"/>
    <w:rsid w:val="00634E1B"/>
    <w:rsid w:val="006B5A0E"/>
    <w:rsid w:val="006C0D6D"/>
    <w:rsid w:val="006D449A"/>
    <w:rsid w:val="00715416"/>
    <w:rsid w:val="0072448F"/>
    <w:rsid w:val="00731CF9"/>
    <w:rsid w:val="0073216E"/>
    <w:rsid w:val="00740300"/>
    <w:rsid w:val="0079155F"/>
    <w:rsid w:val="00804363"/>
    <w:rsid w:val="008140D0"/>
    <w:rsid w:val="00852E10"/>
    <w:rsid w:val="00887618"/>
    <w:rsid w:val="008A7DDF"/>
    <w:rsid w:val="009043F6"/>
    <w:rsid w:val="00976D2D"/>
    <w:rsid w:val="009B11E5"/>
    <w:rsid w:val="009F1FD0"/>
    <w:rsid w:val="009F31A1"/>
    <w:rsid w:val="00A045AB"/>
    <w:rsid w:val="00AA1D67"/>
    <w:rsid w:val="00AC2DF9"/>
    <w:rsid w:val="00AF1F61"/>
    <w:rsid w:val="00B07ACA"/>
    <w:rsid w:val="00B17A50"/>
    <w:rsid w:val="00B51464"/>
    <w:rsid w:val="00BA18DC"/>
    <w:rsid w:val="00BF5EE6"/>
    <w:rsid w:val="00C046CF"/>
    <w:rsid w:val="00C172DF"/>
    <w:rsid w:val="00C74275"/>
    <w:rsid w:val="00CB3D46"/>
    <w:rsid w:val="00CB56E2"/>
    <w:rsid w:val="00CE4C01"/>
    <w:rsid w:val="00D1146A"/>
    <w:rsid w:val="00D277EC"/>
    <w:rsid w:val="00D34BE2"/>
    <w:rsid w:val="00D57624"/>
    <w:rsid w:val="00D96C9D"/>
    <w:rsid w:val="00DF7A2C"/>
    <w:rsid w:val="00E70800"/>
    <w:rsid w:val="00E717E4"/>
    <w:rsid w:val="00E80244"/>
    <w:rsid w:val="00E924E3"/>
    <w:rsid w:val="00EB647D"/>
    <w:rsid w:val="00ED1FEE"/>
    <w:rsid w:val="00ED4D77"/>
    <w:rsid w:val="00F12629"/>
    <w:rsid w:val="00F8336F"/>
    <w:rsid w:val="00F92456"/>
    <w:rsid w:val="00FC18CF"/>
    <w:rsid w:val="00FD1694"/>
    <w:rsid w:val="07E44F7A"/>
    <w:rsid w:val="1ABF0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2A9DD77"/>
  <w15:docId w15:val="{8516E771-15FB-4EA3-803E-66E3D6CB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pPr>
    <w:rPr>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after="0"/>
    </w:pPr>
    <w:rPr>
      <w:rFonts w:ascii="Segoe UI" w:hAnsi="Segoe UI" w:cs="Segoe UI"/>
      <w:sz w:val="1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Segoe UI" w:hAnsi="Segoe UI" w:cs="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DC70F6-9866-4CA8-B2F1-629C807E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Dell ISP</cp:lastModifiedBy>
  <cp:revision>6</cp:revision>
  <cp:lastPrinted>2023-09-24T14:20:00Z</cp:lastPrinted>
  <dcterms:created xsi:type="dcterms:W3CDTF">2023-09-12T04:56:00Z</dcterms:created>
  <dcterms:modified xsi:type="dcterms:W3CDTF">2023-09-24T14:21:00Z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23D0BFE551714A53BECE81FF6A9831AD</vt:lpwstr>
  </property>
</Properties>
</file>