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78E" w:rsidRPr="006E078E" w:rsidRDefault="006E078E" w:rsidP="006E078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Cs/>
          <w:sz w:val="15"/>
          <w:szCs w:val="56"/>
          <w:lang w:val="vi"/>
        </w:rPr>
      </w:pPr>
      <w:r w:rsidRPr="006E078E">
        <w:rPr>
          <w:rFonts w:ascii="Times New Roman" w:eastAsia="Times New Roman" w:hAnsi="Times New Roman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794657</wp:posOffset>
                </wp:positionH>
                <wp:positionV relativeFrom="margin">
                  <wp:align>bottom</wp:align>
                </wp:positionV>
                <wp:extent cx="6172200" cy="8545286"/>
                <wp:effectExtent l="0" t="0" r="0" b="825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8545286"/>
                        </a:xfrm>
                        <a:custGeom>
                          <a:avLst/>
                          <a:gdLst>
                            <a:gd name="T0" fmla="+- 0 10925 1245"/>
                            <a:gd name="T1" fmla="*/ T0 w 9720"/>
                            <a:gd name="T2" fmla="+- 0 957 917"/>
                            <a:gd name="T3" fmla="*/ 957 h 14668"/>
                            <a:gd name="T4" fmla="+- 0 10905 1245"/>
                            <a:gd name="T5" fmla="*/ T4 w 9720"/>
                            <a:gd name="T6" fmla="+- 0 957 917"/>
                            <a:gd name="T7" fmla="*/ 957 h 14668"/>
                            <a:gd name="T8" fmla="+- 0 10905 1245"/>
                            <a:gd name="T9" fmla="*/ T8 w 9720"/>
                            <a:gd name="T10" fmla="+- 0 977 917"/>
                            <a:gd name="T11" fmla="*/ 977 h 14668"/>
                            <a:gd name="T12" fmla="+- 0 10905 1245"/>
                            <a:gd name="T13" fmla="*/ T12 w 9720"/>
                            <a:gd name="T14" fmla="+- 0 15525 917"/>
                            <a:gd name="T15" fmla="*/ 15525 h 14668"/>
                            <a:gd name="T16" fmla="+- 0 1305 1245"/>
                            <a:gd name="T17" fmla="*/ T16 w 9720"/>
                            <a:gd name="T18" fmla="+- 0 15525 917"/>
                            <a:gd name="T19" fmla="*/ 15525 h 14668"/>
                            <a:gd name="T20" fmla="+- 0 1305 1245"/>
                            <a:gd name="T21" fmla="*/ T20 w 9720"/>
                            <a:gd name="T22" fmla="+- 0 977 917"/>
                            <a:gd name="T23" fmla="*/ 977 h 14668"/>
                            <a:gd name="T24" fmla="+- 0 10905 1245"/>
                            <a:gd name="T25" fmla="*/ T24 w 9720"/>
                            <a:gd name="T26" fmla="+- 0 977 917"/>
                            <a:gd name="T27" fmla="*/ 977 h 14668"/>
                            <a:gd name="T28" fmla="+- 0 10905 1245"/>
                            <a:gd name="T29" fmla="*/ T28 w 9720"/>
                            <a:gd name="T30" fmla="+- 0 957 917"/>
                            <a:gd name="T31" fmla="*/ 957 h 14668"/>
                            <a:gd name="T32" fmla="+- 0 1285 1245"/>
                            <a:gd name="T33" fmla="*/ T32 w 9720"/>
                            <a:gd name="T34" fmla="+- 0 957 917"/>
                            <a:gd name="T35" fmla="*/ 957 h 14668"/>
                            <a:gd name="T36" fmla="+- 0 1285 1245"/>
                            <a:gd name="T37" fmla="*/ T36 w 9720"/>
                            <a:gd name="T38" fmla="+- 0 977 917"/>
                            <a:gd name="T39" fmla="*/ 977 h 14668"/>
                            <a:gd name="T40" fmla="+- 0 1285 1245"/>
                            <a:gd name="T41" fmla="*/ T40 w 9720"/>
                            <a:gd name="T42" fmla="+- 0 15525 917"/>
                            <a:gd name="T43" fmla="*/ 15525 h 14668"/>
                            <a:gd name="T44" fmla="+- 0 1285 1245"/>
                            <a:gd name="T45" fmla="*/ T44 w 9720"/>
                            <a:gd name="T46" fmla="+- 0 15545 917"/>
                            <a:gd name="T47" fmla="*/ 15545 h 14668"/>
                            <a:gd name="T48" fmla="+- 0 10925 1245"/>
                            <a:gd name="T49" fmla="*/ T48 w 9720"/>
                            <a:gd name="T50" fmla="+- 0 15545 917"/>
                            <a:gd name="T51" fmla="*/ 15545 h 14668"/>
                            <a:gd name="T52" fmla="+- 0 10925 1245"/>
                            <a:gd name="T53" fmla="*/ T52 w 9720"/>
                            <a:gd name="T54" fmla="+- 0 15525 917"/>
                            <a:gd name="T55" fmla="*/ 15525 h 14668"/>
                            <a:gd name="T56" fmla="+- 0 10925 1245"/>
                            <a:gd name="T57" fmla="*/ T56 w 9720"/>
                            <a:gd name="T58" fmla="+- 0 15525 917"/>
                            <a:gd name="T59" fmla="*/ 15525 h 14668"/>
                            <a:gd name="T60" fmla="+- 0 10925 1245"/>
                            <a:gd name="T61" fmla="*/ T60 w 9720"/>
                            <a:gd name="T62" fmla="+- 0 977 917"/>
                            <a:gd name="T63" fmla="*/ 977 h 14668"/>
                            <a:gd name="T64" fmla="+- 0 10925 1245"/>
                            <a:gd name="T65" fmla="*/ T64 w 9720"/>
                            <a:gd name="T66" fmla="+- 0 976 917"/>
                            <a:gd name="T67" fmla="*/ 976 h 14668"/>
                            <a:gd name="T68" fmla="+- 0 10925 1245"/>
                            <a:gd name="T69" fmla="*/ T68 w 9720"/>
                            <a:gd name="T70" fmla="+- 0 957 917"/>
                            <a:gd name="T71" fmla="*/ 957 h 14668"/>
                            <a:gd name="T72" fmla="+- 0 10965 1245"/>
                            <a:gd name="T73" fmla="*/ T72 w 9720"/>
                            <a:gd name="T74" fmla="+- 0 917 917"/>
                            <a:gd name="T75" fmla="*/ 917 h 14668"/>
                            <a:gd name="T76" fmla="+- 0 10945 1245"/>
                            <a:gd name="T77" fmla="*/ T76 w 9720"/>
                            <a:gd name="T78" fmla="+- 0 917 917"/>
                            <a:gd name="T79" fmla="*/ 917 h 14668"/>
                            <a:gd name="T80" fmla="+- 0 10945 1245"/>
                            <a:gd name="T81" fmla="*/ T80 w 9720"/>
                            <a:gd name="T82" fmla="+- 0 937 917"/>
                            <a:gd name="T83" fmla="*/ 937 h 14668"/>
                            <a:gd name="T84" fmla="+- 0 10945 1245"/>
                            <a:gd name="T85" fmla="*/ T84 w 9720"/>
                            <a:gd name="T86" fmla="+- 0 15565 917"/>
                            <a:gd name="T87" fmla="*/ 15565 h 14668"/>
                            <a:gd name="T88" fmla="+- 0 1265 1245"/>
                            <a:gd name="T89" fmla="*/ T88 w 9720"/>
                            <a:gd name="T90" fmla="+- 0 15565 917"/>
                            <a:gd name="T91" fmla="*/ 15565 h 14668"/>
                            <a:gd name="T92" fmla="+- 0 1265 1245"/>
                            <a:gd name="T93" fmla="*/ T92 w 9720"/>
                            <a:gd name="T94" fmla="+- 0 937 917"/>
                            <a:gd name="T95" fmla="*/ 937 h 14668"/>
                            <a:gd name="T96" fmla="+- 0 10945 1245"/>
                            <a:gd name="T97" fmla="*/ T96 w 9720"/>
                            <a:gd name="T98" fmla="+- 0 937 917"/>
                            <a:gd name="T99" fmla="*/ 937 h 14668"/>
                            <a:gd name="T100" fmla="+- 0 10945 1245"/>
                            <a:gd name="T101" fmla="*/ T100 w 9720"/>
                            <a:gd name="T102" fmla="+- 0 917 917"/>
                            <a:gd name="T103" fmla="*/ 917 h 14668"/>
                            <a:gd name="T104" fmla="+- 0 1245 1245"/>
                            <a:gd name="T105" fmla="*/ T104 w 9720"/>
                            <a:gd name="T106" fmla="+- 0 917 917"/>
                            <a:gd name="T107" fmla="*/ 917 h 14668"/>
                            <a:gd name="T108" fmla="+- 0 1245 1245"/>
                            <a:gd name="T109" fmla="*/ T108 w 9720"/>
                            <a:gd name="T110" fmla="+- 0 937 917"/>
                            <a:gd name="T111" fmla="*/ 937 h 14668"/>
                            <a:gd name="T112" fmla="+- 0 1245 1245"/>
                            <a:gd name="T113" fmla="*/ T112 w 9720"/>
                            <a:gd name="T114" fmla="+- 0 15565 917"/>
                            <a:gd name="T115" fmla="*/ 15565 h 14668"/>
                            <a:gd name="T116" fmla="+- 0 1245 1245"/>
                            <a:gd name="T117" fmla="*/ T116 w 9720"/>
                            <a:gd name="T118" fmla="+- 0 15585 917"/>
                            <a:gd name="T119" fmla="*/ 15585 h 14668"/>
                            <a:gd name="T120" fmla="+- 0 10965 1245"/>
                            <a:gd name="T121" fmla="*/ T120 w 9720"/>
                            <a:gd name="T122" fmla="+- 0 15585 917"/>
                            <a:gd name="T123" fmla="*/ 15585 h 14668"/>
                            <a:gd name="T124" fmla="+- 0 10965 1245"/>
                            <a:gd name="T125" fmla="*/ T124 w 9720"/>
                            <a:gd name="T126" fmla="+- 0 15565 917"/>
                            <a:gd name="T127" fmla="*/ 15565 h 14668"/>
                            <a:gd name="T128" fmla="+- 0 10965 1245"/>
                            <a:gd name="T129" fmla="*/ T128 w 9720"/>
                            <a:gd name="T130" fmla="+- 0 15565 917"/>
                            <a:gd name="T131" fmla="*/ 15565 h 14668"/>
                            <a:gd name="T132" fmla="+- 0 10965 1245"/>
                            <a:gd name="T133" fmla="*/ T132 w 9720"/>
                            <a:gd name="T134" fmla="+- 0 937 917"/>
                            <a:gd name="T135" fmla="*/ 937 h 14668"/>
                            <a:gd name="T136" fmla="+- 0 10965 1245"/>
                            <a:gd name="T137" fmla="*/ T136 w 9720"/>
                            <a:gd name="T138" fmla="+- 0 936 917"/>
                            <a:gd name="T139" fmla="*/ 936 h 14668"/>
                            <a:gd name="T140" fmla="+- 0 10965 1245"/>
                            <a:gd name="T141" fmla="*/ T140 w 9720"/>
                            <a:gd name="T142" fmla="+- 0 917 917"/>
                            <a:gd name="T143" fmla="*/ 917 h 146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720" h="14668">
                              <a:moveTo>
                                <a:pt x="9680" y="40"/>
                              </a:moveTo>
                              <a:lnTo>
                                <a:pt x="9660" y="40"/>
                              </a:lnTo>
                              <a:lnTo>
                                <a:pt x="9660" y="60"/>
                              </a:lnTo>
                              <a:lnTo>
                                <a:pt x="9660" y="14608"/>
                              </a:lnTo>
                              <a:lnTo>
                                <a:pt x="60" y="14608"/>
                              </a:lnTo>
                              <a:lnTo>
                                <a:pt x="60" y="60"/>
                              </a:lnTo>
                              <a:lnTo>
                                <a:pt x="9660" y="60"/>
                              </a:lnTo>
                              <a:lnTo>
                                <a:pt x="9660" y="40"/>
                              </a:lnTo>
                              <a:lnTo>
                                <a:pt x="40" y="40"/>
                              </a:lnTo>
                              <a:lnTo>
                                <a:pt x="40" y="60"/>
                              </a:lnTo>
                              <a:lnTo>
                                <a:pt x="40" y="14608"/>
                              </a:lnTo>
                              <a:lnTo>
                                <a:pt x="40" y="14628"/>
                              </a:lnTo>
                              <a:lnTo>
                                <a:pt x="9680" y="14628"/>
                              </a:lnTo>
                              <a:lnTo>
                                <a:pt x="9680" y="14608"/>
                              </a:lnTo>
                              <a:lnTo>
                                <a:pt x="9680" y="60"/>
                              </a:lnTo>
                              <a:lnTo>
                                <a:pt x="9680" y="59"/>
                              </a:lnTo>
                              <a:lnTo>
                                <a:pt x="9680" y="40"/>
                              </a:lnTo>
                              <a:close/>
                              <a:moveTo>
                                <a:pt x="9720" y="0"/>
                              </a:moveTo>
                              <a:lnTo>
                                <a:pt x="9700" y="0"/>
                              </a:lnTo>
                              <a:lnTo>
                                <a:pt x="9700" y="20"/>
                              </a:lnTo>
                              <a:lnTo>
                                <a:pt x="9700" y="14648"/>
                              </a:lnTo>
                              <a:lnTo>
                                <a:pt x="20" y="14648"/>
                              </a:lnTo>
                              <a:lnTo>
                                <a:pt x="20" y="20"/>
                              </a:lnTo>
                              <a:lnTo>
                                <a:pt x="9700" y="20"/>
                              </a:lnTo>
                              <a:lnTo>
                                <a:pt x="9700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4648"/>
                              </a:lnTo>
                              <a:lnTo>
                                <a:pt x="0" y="14668"/>
                              </a:lnTo>
                              <a:lnTo>
                                <a:pt x="9720" y="14668"/>
                              </a:lnTo>
                              <a:lnTo>
                                <a:pt x="9720" y="14648"/>
                              </a:lnTo>
                              <a:lnTo>
                                <a:pt x="9720" y="20"/>
                              </a:lnTo>
                              <a:lnTo>
                                <a:pt x="9720" y="19"/>
                              </a:lnTo>
                              <a:lnTo>
                                <a:pt x="9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7DB1A" id="Freeform 6" o:spid="_x0000_s1026" style="position:absolute;margin-left:62.55pt;margin-top:0;width:486pt;height:672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coordsize="9720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" path="m9680,40r-20,l9660,60r,14548l60,14608,60,60r9600,l9660,40,40,40r,20l40,14608r,20l9680,14628r,-20l9680,60r,-1l9680,40xm9720,r-20,l9700,20r,14628l20,14648,20,20r9680,l9700,,,,,20,,14648r,20l9720,14668r,-20l9720,20r,-1l9720,xe" fillcolor="black" stroked="f">
                <v:path arrowok="t" o:connecttype="custom" o:connectlocs="6146800,557529;6134100,557529;6134100,569181;6134100,9044557;38100,9044557;38100,569181;6134100,569181;6134100,557529;25400,557529;25400,569181;25400,9044557;25400,9056209;6146800,9056209;6146800,9044557;6146800,9044557;6146800,569181;6146800,568598;6146800,557529;6172200,534226;6159500,534226;6159500,545878;6159500,9067860;12700,9067860;12700,545878;6159500,545878;6159500,534226;0,534226;0,545878;0,9067860;0,9079512;6172200,9079512;6172200,9067860;6172200,9067860;6172200,545878;6172200,545295;6172200,534226" o:connectangles="0,0,0,0,0,0,0,0,0,0,0,0,0,0,0,0,0,0,0,0,0,0,0,0,0,0,0,0,0,0,0,0,0,0,0,0"/>
                <w10:wrap anchorx="page" anchory="margin"/>
              </v:shape>
            </w:pict>
          </mc:Fallback>
        </mc:AlternateContent>
      </w:r>
    </w:p>
    <w:p w:rsidR="006E078E" w:rsidRPr="006E078E" w:rsidRDefault="006E078E" w:rsidP="006E078E">
      <w:pPr>
        <w:widowControl w:val="0"/>
        <w:autoSpaceDE w:val="0"/>
        <w:autoSpaceDN w:val="0"/>
        <w:spacing w:before="89" w:after="0" w:line="240" w:lineRule="auto"/>
        <w:ind w:left="1436" w:right="1153"/>
        <w:jc w:val="center"/>
        <w:rPr>
          <w:rFonts w:ascii="Times New Roman" w:eastAsia="Times New Roman" w:hAnsi="Times New Roman"/>
          <w:sz w:val="28"/>
          <w:lang w:val="vi"/>
        </w:rPr>
      </w:pPr>
      <w:r w:rsidRPr="006E078E">
        <w:rPr>
          <w:rFonts w:ascii="Times New Roman" w:eastAsia="Times New Roman" w:hAnsi="Times New Roman"/>
          <w:sz w:val="28"/>
          <w:lang w:val="vi"/>
        </w:rPr>
        <w:t>UBND QUẬN THANH XUÂN</w:t>
      </w:r>
    </w:p>
    <w:p w:rsidR="006E078E" w:rsidRPr="006E078E" w:rsidRDefault="006E078E" w:rsidP="006E078E">
      <w:pPr>
        <w:widowControl w:val="0"/>
        <w:autoSpaceDE w:val="0"/>
        <w:autoSpaceDN w:val="0"/>
        <w:spacing w:before="101" w:after="0" w:line="240" w:lineRule="auto"/>
        <w:ind w:left="1439" w:right="1153"/>
        <w:jc w:val="center"/>
        <w:rPr>
          <w:rFonts w:ascii="Times New Roman" w:eastAsia="Times New Roman" w:hAnsi="Times New Roman"/>
          <w:b/>
          <w:sz w:val="28"/>
          <w:lang w:val="vi"/>
        </w:rPr>
      </w:pPr>
      <w:r w:rsidRPr="006E078E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ragraph">
                  <wp:posOffset>330835</wp:posOffset>
                </wp:positionV>
                <wp:extent cx="2413635" cy="1270"/>
                <wp:effectExtent l="13970" t="5715" r="10795" b="12065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635" cy="1270"/>
                        </a:xfrm>
                        <a:custGeom>
                          <a:avLst/>
                          <a:gdLst>
                            <a:gd name="T0" fmla="+- 0 3967 3967"/>
                            <a:gd name="T1" fmla="*/ T0 w 3801"/>
                            <a:gd name="T2" fmla="+- 0 7768 3967"/>
                            <a:gd name="T3" fmla="*/ T2 w 3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1">
                              <a:moveTo>
                                <a:pt x="0" y="0"/>
                              </a:moveTo>
                              <a:lnTo>
                                <a:pt x="380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DEA76" id="Freeform 5" o:spid="_x0000_s1026" style="position:absolute;margin-left:198.35pt;margin-top:26.05pt;width:19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2CAwMAAKQ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" path="m,l3801,e" filled="f">
                <v:path arrowok="t" o:connecttype="custom" o:connectlocs="0,0;2413635,0" o:connectangles="0,0"/>
                <w10:wrap type="topAndBottom" anchorx="page"/>
              </v:shape>
            </w:pict>
          </mc:Fallback>
        </mc:AlternateContent>
      </w:r>
      <w:r w:rsidRPr="006E078E">
        <w:rPr>
          <w:rFonts w:ascii="Times New Roman" w:eastAsia="Times New Roman" w:hAnsi="Times New Roman"/>
          <w:b/>
          <w:sz w:val="28"/>
          <w:lang w:val="vi"/>
        </w:rPr>
        <w:t>TRƯỜNG TRUNG HỌC CƠ SỞ NGUYỄN LÂN</w:t>
      </w: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bCs/>
          <w:sz w:val="15"/>
          <w:szCs w:val="56"/>
          <w:lang w:val="vi"/>
        </w:rPr>
      </w:pPr>
      <w:r w:rsidRPr="006E078E">
        <w:rPr>
          <w:rFonts w:ascii="Times New Roman" w:eastAsia="Times New Roman" w:hAnsi="Times New Roman"/>
          <w:b/>
          <w:bCs/>
          <w:noProof/>
          <w:sz w:val="56"/>
          <w:szCs w:val="56"/>
        </w:rPr>
        <w:drawing>
          <wp:anchor distT="0" distB="0" distL="0" distR="0" simplePos="0" relativeHeight="251659264" behindDoc="0" locked="0" layoutInCell="1" allowOverlap="1" wp14:anchorId="1C87FE64" wp14:editId="283711D4">
            <wp:simplePos x="0" y="0"/>
            <wp:positionH relativeFrom="page">
              <wp:posOffset>3008244</wp:posOffset>
            </wp:positionH>
            <wp:positionV relativeFrom="paragraph">
              <wp:posOffset>137172</wp:posOffset>
            </wp:positionV>
            <wp:extent cx="1819440" cy="2133219"/>
            <wp:effectExtent l="0" t="0" r="0" b="0"/>
            <wp:wrapTopAndBottom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440" cy="2133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b/>
          <w:bCs/>
          <w:sz w:val="29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before="76" w:after="0" w:line="288" w:lineRule="auto"/>
        <w:ind w:left="1435" w:right="1153"/>
        <w:jc w:val="center"/>
        <w:rPr>
          <w:rFonts w:ascii="Times New Roman" w:eastAsia="Times New Roman" w:hAnsi="Times New Roman"/>
          <w:b/>
          <w:bCs/>
          <w:sz w:val="40"/>
          <w:szCs w:val="56"/>
          <w:lang w:val="vi"/>
        </w:rPr>
      </w:pPr>
      <w:r w:rsidRPr="006E078E">
        <w:rPr>
          <w:rFonts w:ascii="Times New Roman" w:eastAsia="Times New Roman" w:hAnsi="Times New Roman"/>
          <w:b/>
          <w:bCs/>
          <w:sz w:val="40"/>
          <w:szCs w:val="56"/>
          <w:lang w:val="vi"/>
        </w:rPr>
        <w:t>KẾ HOẠCH DẠY HỌC NGỮ VĂN 9</w:t>
      </w:r>
    </w:p>
    <w:p w:rsidR="006E078E" w:rsidRPr="006E078E" w:rsidRDefault="006E078E" w:rsidP="006E078E">
      <w:pPr>
        <w:widowControl w:val="0"/>
        <w:autoSpaceDE w:val="0"/>
        <w:autoSpaceDN w:val="0"/>
        <w:spacing w:after="0" w:line="288" w:lineRule="auto"/>
        <w:ind w:left="3070" w:right="2783" w:firstLine="2"/>
        <w:jc w:val="center"/>
        <w:rPr>
          <w:rFonts w:ascii="Times New Roman" w:eastAsia="Times New Roman" w:hAnsi="Times New Roman"/>
          <w:b/>
          <w:bCs/>
          <w:sz w:val="36"/>
          <w:szCs w:val="56"/>
          <w:lang w:val="vi"/>
        </w:rPr>
      </w:pPr>
      <w:r w:rsidRPr="006E078E">
        <w:rPr>
          <w:rFonts w:ascii="Times New Roman" w:eastAsia="Times New Roman" w:hAnsi="Times New Roman"/>
          <w:b/>
          <w:bCs/>
          <w:sz w:val="36"/>
          <w:szCs w:val="56"/>
          <w:lang w:val="vi"/>
        </w:rPr>
        <w:t>TIẾT 144: BIÊN BẢN</w:t>
      </w: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62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62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/>
          <w:bCs/>
          <w:sz w:val="82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ind w:left="1265" w:right="1550" w:firstLine="7"/>
        <w:rPr>
          <w:rFonts w:ascii="Times New Roman" w:eastAsia="Times New Roman" w:hAnsi="Times New Roman"/>
          <w:b/>
          <w:sz w:val="38"/>
          <w:lang w:val="vi"/>
        </w:rPr>
      </w:pPr>
      <w:r w:rsidRPr="006E078E">
        <w:rPr>
          <w:rFonts w:ascii="Times New Roman" w:eastAsia="Times New Roman" w:hAnsi="Times New Roman"/>
          <w:b/>
          <w:sz w:val="38"/>
          <w:lang w:val="vi"/>
        </w:rPr>
        <w:t xml:space="preserve">GV: NGUYỄN HỒNG HẠNH </w:t>
      </w: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ind w:left="1265" w:right="1550" w:firstLine="7"/>
        <w:rPr>
          <w:rFonts w:ascii="Times New Roman" w:eastAsia="Times New Roman" w:hAnsi="Times New Roman"/>
          <w:b/>
          <w:sz w:val="38"/>
          <w:lang w:val="vi"/>
        </w:rPr>
      </w:pPr>
      <w:r w:rsidRPr="006E078E">
        <w:rPr>
          <w:rFonts w:ascii="Times New Roman" w:eastAsia="Times New Roman" w:hAnsi="Times New Roman"/>
          <w:b/>
          <w:sz w:val="38"/>
          <w:lang w:val="vi"/>
        </w:rPr>
        <w:t>TỔ: XÃ HỘI</w:t>
      </w:r>
    </w:p>
    <w:p w:rsid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48"/>
          <w:szCs w:val="56"/>
          <w:lang w:val="vi"/>
        </w:rPr>
      </w:pPr>
    </w:p>
    <w:p w:rsid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48"/>
          <w:szCs w:val="56"/>
          <w:lang w:val="vi"/>
        </w:rPr>
      </w:pPr>
    </w:p>
    <w:p w:rsid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48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48"/>
          <w:szCs w:val="56"/>
          <w:lang w:val="vi"/>
        </w:rPr>
      </w:pPr>
    </w:p>
    <w:p w:rsidR="006E078E" w:rsidRPr="006E078E" w:rsidRDefault="006E078E" w:rsidP="006E078E">
      <w:pPr>
        <w:widowControl w:val="0"/>
        <w:autoSpaceDE w:val="0"/>
        <w:autoSpaceDN w:val="0"/>
        <w:spacing w:before="1" w:after="0" w:line="240" w:lineRule="auto"/>
        <w:ind w:left="1439" w:right="1153"/>
        <w:jc w:val="center"/>
        <w:rPr>
          <w:rFonts w:ascii="Times New Roman" w:eastAsia="Times New Roman" w:hAnsi="Times New Roman"/>
          <w:b/>
          <w:sz w:val="28"/>
          <w:lang w:val="vi"/>
        </w:rPr>
      </w:pPr>
      <w:r w:rsidRPr="006E078E">
        <w:rPr>
          <w:rFonts w:ascii="Times New Roman" w:eastAsia="Times New Roman" w:hAnsi="Times New Roman"/>
          <w:b/>
          <w:spacing w:val="-2"/>
          <w:sz w:val="28"/>
          <w:lang w:val="vi"/>
        </w:rPr>
        <w:t>N</w:t>
      </w:r>
      <w:r w:rsidRPr="006E078E">
        <w:rPr>
          <w:rFonts w:ascii="Times New Roman" w:eastAsia="Times New Roman" w:hAnsi="Times New Roman"/>
          <w:b/>
          <w:spacing w:val="-2"/>
          <w:sz w:val="28"/>
        </w:rPr>
        <w:t>ăm</w:t>
      </w:r>
      <w:r w:rsidR="00476944">
        <w:rPr>
          <w:rFonts w:ascii="Times New Roman" w:eastAsia="Times New Roman" w:hAnsi="Times New Roman"/>
          <w:b/>
          <w:spacing w:val="-9"/>
          <w:sz w:val="28"/>
          <w:lang w:val="vi"/>
        </w:rPr>
        <w:t xml:space="preserve"> học</w:t>
      </w:r>
      <w:r w:rsidRPr="006E078E">
        <w:rPr>
          <w:rFonts w:ascii="Times New Roman" w:eastAsia="Times New Roman" w:hAnsi="Times New Roman"/>
          <w:b/>
          <w:spacing w:val="-10"/>
          <w:sz w:val="28"/>
          <w:lang w:val="vi"/>
        </w:rPr>
        <w:t xml:space="preserve"> </w:t>
      </w:r>
      <w:r w:rsidRPr="006E078E">
        <w:rPr>
          <w:rFonts w:ascii="Times New Roman" w:eastAsia="Times New Roman" w:hAnsi="Times New Roman"/>
          <w:b/>
          <w:spacing w:val="1"/>
          <w:w w:val="90"/>
          <w:sz w:val="28"/>
          <w:lang w:val="vi"/>
        </w:rPr>
        <w:t>20</w:t>
      </w:r>
      <w:r w:rsidRPr="006E078E">
        <w:rPr>
          <w:rFonts w:ascii="Times New Roman" w:eastAsia="Times New Roman" w:hAnsi="Times New Roman"/>
          <w:b/>
          <w:spacing w:val="-2"/>
          <w:w w:val="90"/>
          <w:sz w:val="28"/>
          <w:lang w:val="vi"/>
        </w:rPr>
        <w:t>2</w:t>
      </w:r>
      <w:r w:rsidRPr="006E078E">
        <w:rPr>
          <w:rFonts w:ascii="Times New Roman" w:eastAsia="Times New Roman" w:hAnsi="Times New Roman"/>
          <w:b/>
          <w:w w:val="90"/>
          <w:sz w:val="28"/>
          <w:lang w:val="vi"/>
        </w:rPr>
        <w:t>2</w:t>
      </w:r>
      <w:r w:rsidRPr="006E078E">
        <w:rPr>
          <w:rFonts w:ascii="Times New Roman" w:eastAsia="Times New Roman" w:hAnsi="Times New Roman"/>
          <w:b/>
          <w:spacing w:val="-7"/>
          <w:sz w:val="28"/>
          <w:lang w:val="vi"/>
        </w:rPr>
        <w:t xml:space="preserve"> </w:t>
      </w:r>
      <w:r w:rsidRPr="006E078E">
        <w:rPr>
          <w:rFonts w:ascii="Times New Roman" w:eastAsia="Times New Roman" w:hAnsi="Times New Roman"/>
          <w:b/>
          <w:sz w:val="28"/>
          <w:lang w:val="vi"/>
        </w:rPr>
        <w:t>–</w:t>
      </w:r>
      <w:r w:rsidRPr="006E078E">
        <w:rPr>
          <w:rFonts w:ascii="Times New Roman" w:eastAsia="Times New Roman" w:hAnsi="Times New Roman"/>
          <w:b/>
          <w:spacing w:val="-9"/>
          <w:sz w:val="28"/>
          <w:lang w:val="vi"/>
        </w:rPr>
        <w:t xml:space="preserve"> </w:t>
      </w:r>
      <w:r w:rsidRPr="006E078E">
        <w:rPr>
          <w:rFonts w:ascii="Times New Roman" w:eastAsia="Times New Roman" w:hAnsi="Times New Roman"/>
          <w:b/>
          <w:spacing w:val="-2"/>
          <w:w w:val="90"/>
          <w:sz w:val="28"/>
          <w:lang w:val="vi"/>
        </w:rPr>
        <w:t>2</w:t>
      </w:r>
      <w:r w:rsidRPr="006E078E">
        <w:rPr>
          <w:rFonts w:ascii="Times New Roman" w:eastAsia="Times New Roman" w:hAnsi="Times New Roman"/>
          <w:b/>
          <w:spacing w:val="1"/>
          <w:w w:val="90"/>
          <w:sz w:val="28"/>
          <w:lang w:val="vi"/>
        </w:rPr>
        <w:t>0</w:t>
      </w:r>
      <w:r w:rsidRPr="006E078E">
        <w:rPr>
          <w:rFonts w:ascii="Times New Roman" w:eastAsia="Times New Roman" w:hAnsi="Times New Roman"/>
          <w:b/>
          <w:spacing w:val="-2"/>
          <w:w w:val="90"/>
          <w:sz w:val="28"/>
          <w:lang w:val="vi"/>
        </w:rPr>
        <w:t>2</w:t>
      </w:r>
      <w:r w:rsidRPr="006E078E">
        <w:rPr>
          <w:rFonts w:ascii="Times New Roman" w:eastAsia="Times New Roman" w:hAnsi="Times New Roman"/>
          <w:b/>
          <w:w w:val="90"/>
          <w:sz w:val="28"/>
          <w:lang w:val="vi"/>
        </w:rPr>
        <w:t>3</w:t>
      </w:r>
    </w:p>
    <w:p w:rsidR="005034EF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Ngày soạn:</w:t>
      </w:r>
      <w:r w:rsidR="006E078E">
        <w:rPr>
          <w:rFonts w:ascii="Times New Roman" w:hAnsi="Times New Roman"/>
          <w:sz w:val="28"/>
          <w:szCs w:val="28"/>
        </w:rPr>
        <w:t xml:space="preserve"> 01/4/2023</w:t>
      </w:r>
    </w:p>
    <w:p w:rsidR="005034EF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Ngày dạy:</w:t>
      </w:r>
      <w:r w:rsidR="006E078E">
        <w:rPr>
          <w:rFonts w:ascii="Times New Roman" w:hAnsi="Times New Roman"/>
          <w:sz w:val="28"/>
          <w:szCs w:val="28"/>
        </w:rPr>
        <w:t xml:space="preserve"> 07/4/2023</w:t>
      </w:r>
    </w:p>
    <w:p w:rsidR="005034EF" w:rsidRPr="00B473E4" w:rsidRDefault="005034EF" w:rsidP="005034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de-DE"/>
        </w:rPr>
        <w:t xml:space="preserve">Tiết 144: </w:t>
      </w:r>
      <w:r w:rsidRPr="00B473E4">
        <w:rPr>
          <w:rFonts w:ascii="Times New Roman" w:hAnsi="Times New Roman"/>
          <w:b/>
          <w:sz w:val="28"/>
          <w:szCs w:val="28"/>
          <w:lang w:val="de-DE"/>
        </w:rPr>
        <w:t>BIÊN BẢN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B473E4">
        <w:rPr>
          <w:rFonts w:ascii="Times New Roman" w:hAnsi="Times New Roman"/>
          <w:b/>
          <w:bCs/>
          <w:sz w:val="28"/>
          <w:szCs w:val="28"/>
          <w:lang w:val="es-ES_tradnl"/>
        </w:rPr>
        <w:t>I. MỤC TIÊU CẦN ĐẠT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 xml:space="preserve">1.Kiến thức : </w:t>
      </w:r>
    </w:p>
    <w:p w:rsidR="005034EF" w:rsidRPr="005034EF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-</w:t>
      </w:r>
      <w:r>
        <w:rPr>
          <w:rFonts w:ascii="Times New Roman" w:hAnsi="Times New Roman"/>
          <w:sz w:val="28"/>
          <w:szCs w:val="28"/>
        </w:rPr>
        <w:t xml:space="preserve"> Nắm được cách viết biên bản.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 xml:space="preserve">2. </w:t>
      </w:r>
      <w:r w:rsidRPr="00B473E4">
        <w:rPr>
          <w:rFonts w:ascii="Times New Roman" w:hAnsi="Times New Roman"/>
          <w:b/>
          <w:sz w:val="28"/>
          <w:szCs w:val="28"/>
          <w:u w:val="single"/>
          <w:lang w:val="vi-VN"/>
        </w:rPr>
        <w:t>Phẩm chất</w:t>
      </w:r>
      <w:r w:rsidRPr="00B473E4">
        <w:rPr>
          <w:rFonts w:ascii="Times New Roman" w:hAnsi="Times New Roman"/>
          <w:sz w:val="28"/>
          <w:szCs w:val="28"/>
          <w:lang w:val="vi-VN"/>
        </w:rPr>
        <w:t xml:space="preserve"> : 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- Trung thực, khách quan khi tạo lập biên bản.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- Trách nhiệm, tự giác trong học tập đặc biệt khi tạo lập biên bản.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  <w:r w:rsidRPr="00B473E4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3/ Năng lực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- Năng lực chung: năng lực tự chủ và tự học, năng lực giải quyết vấn đề sáng tạo.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 xml:space="preserve">- Năng lực chuyên biệt: 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B473E4">
        <w:rPr>
          <w:rFonts w:ascii="Times New Roman" w:hAnsi="Times New Roman"/>
          <w:bCs/>
          <w:sz w:val="28"/>
          <w:szCs w:val="28"/>
          <w:lang w:val="vi-VN"/>
        </w:rPr>
        <w:t>+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473E4">
        <w:rPr>
          <w:rFonts w:ascii="Times New Roman" w:hAnsi="Times New Roman"/>
          <w:bCs/>
          <w:sz w:val="28"/>
          <w:szCs w:val="28"/>
          <w:lang w:val="vi-VN"/>
        </w:rPr>
        <w:t xml:space="preserve">Đọc hiểu một biên bản: nhận ra đặc điểm, bố cục của biên bản và những lưu ý khi tạo lập BB. 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3E4">
        <w:rPr>
          <w:rFonts w:ascii="Times New Roman" w:hAnsi="Times New Roman"/>
          <w:sz w:val="28"/>
          <w:szCs w:val="28"/>
          <w:lang w:val="vi-VN"/>
        </w:rPr>
        <w:t>Viết: thực hành viết được một biên bản sự vụ hoặc hội nghị.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B473E4">
        <w:rPr>
          <w:rFonts w:ascii="Times New Roman" w:hAnsi="Times New Roman"/>
          <w:b/>
          <w:sz w:val="28"/>
          <w:szCs w:val="28"/>
          <w:lang w:val="nl-NL"/>
        </w:rPr>
        <w:t>II. THIẾT BỊ DẠY HỌC VÀ HỌC LIỆU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b/>
          <w:sz w:val="28"/>
          <w:szCs w:val="28"/>
          <w:lang w:val="vi-VN"/>
        </w:rPr>
        <w:t>1. Chuẩn bị của giáo viên:</w:t>
      </w:r>
      <w:r w:rsidRPr="00B473E4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>- Kế hoạch dạy học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473E4">
        <w:rPr>
          <w:rFonts w:ascii="Times New Roman" w:hAnsi="Times New Roman"/>
          <w:sz w:val="28"/>
          <w:szCs w:val="28"/>
          <w:lang w:val="vi-VN"/>
        </w:rPr>
        <w:t xml:space="preserve">- Học liệu: </w:t>
      </w:r>
      <w:r w:rsidRPr="00B473E4">
        <w:rPr>
          <w:rFonts w:ascii="Times New Roman" w:hAnsi="Times New Roman"/>
          <w:sz w:val="28"/>
          <w:szCs w:val="28"/>
          <w:lang w:val="it-IT"/>
        </w:rPr>
        <w:t xml:space="preserve">bảng phụ, tài liệu tham khảo, </w:t>
      </w:r>
      <w:r w:rsidRPr="00B473E4">
        <w:rPr>
          <w:rFonts w:ascii="Times New Roman" w:hAnsi="Times New Roman"/>
          <w:sz w:val="28"/>
          <w:szCs w:val="28"/>
          <w:lang w:val="nl-NL"/>
        </w:rPr>
        <w:t>phiếu học tập</w:t>
      </w:r>
      <w:r w:rsidRPr="00B473E4">
        <w:rPr>
          <w:rFonts w:ascii="Times New Roman" w:hAnsi="Times New Roman"/>
          <w:sz w:val="28"/>
          <w:szCs w:val="28"/>
          <w:lang w:val="it-IT"/>
        </w:rPr>
        <w:t>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B473E4">
        <w:rPr>
          <w:rFonts w:ascii="Times New Roman" w:hAnsi="Times New Roman"/>
          <w:b/>
          <w:sz w:val="28"/>
          <w:szCs w:val="28"/>
          <w:lang w:val="vi-VN"/>
        </w:rPr>
        <w:t>2. Chuẩn bị của học sinh:</w:t>
      </w:r>
      <w:r w:rsidRPr="00B473E4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473E4">
        <w:rPr>
          <w:rFonts w:ascii="Times New Roman" w:hAnsi="Times New Roman"/>
          <w:sz w:val="28"/>
          <w:szCs w:val="28"/>
          <w:lang w:val="fr-FR"/>
        </w:rPr>
        <w:t xml:space="preserve"> Đọc sgk &amp; trả lời các câu hỏi .</w:t>
      </w:r>
    </w:p>
    <w:p w:rsidR="005034EF" w:rsidRPr="00B473E4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B473E4">
        <w:rPr>
          <w:rFonts w:ascii="Times New Roman" w:hAnsi="Times New Roman"/>
          <w:b/>
          <w:sz w:val="28"/>
          <w:szCs w:val="28"/>
          <w:lang w:val="es-ES_tradnl"/>
        </w:rPr>
        <w:t>III. TIẾN TRÌNH TỔ CHỨC HOẠT ĐỘNG DẠY HỌC: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7"/>
        <w:gridCol w:w="2907"/>
      </w:tblGrid>
      <w:tr w:rsidR="005034EF" w:rsidRPr="00B473E4" w:rsidTr="0073459C">
        <w:trPr>
          <w:trHeight w:val="345"/>
          <w:jc w:val="center"/>
        </w:trPr>
        <w:tc>
          <w:tcPr>
            <w:tcW w:w="681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 xml:space="preserve">GV </w:t>
            </w: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HS</w:t>
            </w:r>
          </w:p>
        </w:tc>
        <w:tc>
          <w:tcPr>
            <w:tcW w:w="290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5034EF" w:rsidRPr="00B473E4" w:rsidTr="0073459C">
        <w:trPr>
          <w:trHeight w:val="345"/>
          <w:jc w:val="center"/>
        </w:trPr>
        <w:tc>
          <w:tcPr>
            <w:tcW w:w="681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HOẠT ĐỘNG 1: MỞ ĐẦU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1. Mục tiêu: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bCs/>
                <w:i/>
                <w:sz w:val="28"/>
                <w:szCs w:val="28"/>
                <w:lang w:val="fr-FR"/>
              </w:rPr>
              <w:t xml:space="preserve">- Tạo tâm thế hứng thú cho HS.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- Khơi dậy ở HS những cảm xúc, cách viết biên bản, dẫn vào bài.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2. Phương thức thực </w:t>
            </w:r>
            <w:proofErr w:type="gramStart"/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>hiện:</w:t>
            </w:r>
            <w:proofErr w:type="gramEnd"/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- Hoạt động cá nhân, HĐ cả lớp.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>3. Sản phẩm hoạt động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 xml:space="preserve">- Trình bày miệng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>4. Phương án kiểm tra, đánh giá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- Học sinh đánh giá.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- Giáo viên đánh giá.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5. Tiến trình hoạt </w:t>
            </w:r>
            <w:proofErr w:type="gramStart"/>
            <w:r w:rsidRPr="00B473E4">
              <w:rPr>
                <w:rFonts w:ascii="Times New Roman" w:hAnsi="Times New Roman"/>
                <w:sz w:val="28"/>
                <w:szCs w:val="28"/>
                <w:lang w:val="fr-FR"/>
              </w:rPr>
              <w:t>động:</w:t>
            </w:r>
            <w:proofErr w:type="gramEnd"/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fr-FR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fr-FR"/>
              </w:rPr>
              <w:t xml:space="preserve">*Chuyển giao nhiệm vụ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3E4">
              <w:rPr>
                <w:rFonts w:ascii="Times New Roman" w:hAnsi="Times New Roman"/>
                <w:sz w:val="28"/>
                <w:szCs w:val="28"/>
              </w:rPr>
              <w:t>Chiếu clip hs vi phạm giao thông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3E4">
              <w:rPr>
                <w:rFonts w:ascii="Times New Roman" w:hAnsi="Times New Roman"/>
                <w:sz w:val="28"/>
                <w:szCs w:val="28"/>
              </w:rPr>
              <w:t>? Clip nói về vấn đề gì? HS vi phạn giao thông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3E4">
              <w:rPr>
                <w:rFonts w:ascii="Times New Roman" w:hAnsi="Times New Roman"/>
                <w:sz w:val="28"/>
                <w:szCs w:val="28"/>
              </w:rPr>
              <w:t>? Những trường hợp vi phạm như vậy thì CSGT sẽ làm gì.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3E4">
              <w:rPr>
                <w:rFonts w:ascii="Times New Roman" w:hAnsi="Times New Roman"/>
                <w:sz w:val="28"/>
                <w:szCs w:val="28"/>
              </w:rPr>
              <w:t>Lập biên bản xử phạt.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3E4">
              <w:rPr>
                <w:rFonts w:ascii="Times New Roman" w:hAnsi="Times New Roman"/>
                <w:sz w:val="28"/>
                <w:szCs w:val="28"/>
              </w:rPr>
              <w:lastRenderedPageBreak/>
              <w:t>? Tại sao không xử phạt ngay mà lại lập biên bản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</w:rPr>
              <w:t>*Thực hiện nhiệm vụ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HS nghe câu hỏi, trả lời miệng.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3. Dự kiến sản phẩm: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BB là chứng cứ chứng minh cho những sự việc thực tế đã xảy ra, dùng đó làm cơ sở đưa ra những kết luận để xử lí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*Báo cáo kết quả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*Đánh giá kết quả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Giáo viên nhận xét, đánh giá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Vậ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 xml:space="preserve">y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cách tạo lập biên bản như thế nào chúng ta cùng đi tìm hiểu trong tiết học hôm nay.</w:t>
            </w:r>
          </w:p>
        </w:tc>
        <w:tc>
          <w:tcPr>
            <w:tcW w:w="290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</w:tr>
      <w:tr w:rsidR="005034EF" w:rsidRPr="00B473E4" w:rsidTr="0073459C">
        <w:trPr>
          <w:trHeight w:val="345"/>
          <w:jc w:val="center"/>
        </w:trPr>
        <w:tc>
          <w:tcPr>
            <w:tcW w:w="681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lastRenderedPageBreak/>
              <w:t xml:space="preserve"> HOẠT ĐỘNG 2: HÌNH THÀNH KIẾN THỨC  MỚI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Hoạt động 1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: </w:t>
            </w:r>
            <w:r w:rsidRPr="00B473E4">
              <w:rPr>
                <w:rFonts w:ascii="Times New Roman" w:hAnsi="Times New Roman"/>
                <w:b/>
                <w:sz w:val="28"/>
                <w:szCs w:val="28"/>
              </w:rPr>
              <w:t>Cách viết biên bản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*</w:t>
            </w: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nl-NL"/>
              </w:rPr>
              <w:t xml:space="preserve"> </w:t>
            </w:r>
            <w:r w:rsidRPr="00B473E4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Mục tiêu:</w:t>
            </w: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nl-NL"/>
              </w:rPr>
              <w:t xml:space="preserve"> </w:t>
            </w:r>
            <w:r w:rsidRPr="00B473E4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HS biết viết biên bản thông dụng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>* Nhiệm vụ: HS tìm hiểu trong SGK- trả lời câu hỏi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vi-VN"/>
              </w:rPr>
              <w:t>* Phương</w:t>
            </w: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thức thực hiện</w:t>
            </w:r>
            <w:r w:rsidRPr="00B473E4">
              <w:rPr>
                <w:rFonts w:ascii="Times New Roman" w:hAnsi="Times New Roman"/>
                <w:sz w:val="28"/>
                <w:szCs w:val="28"/>
                <w:lang w:val="vi-VN"/>
              </w:rPr>
              <w:t>:</w:t>
            </w: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hoạt độ</w:t>
            </w:r>
            <w:r w:rsidR="00BA76E9">
              <w:rPr>
                <w:rFonts w:ascii="Times New Roman" w:hAnsi="Times New Roman"/>
                <w:sz w:val="28"/>
                <w:szCs w:val="28"/>
                <w:lang w:val="nl-NL"/>
              </w:rPr>
              <w:t>ng nhóm.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>* Yêu cầu sản phẩm: Kết quả bằng phiếu học tập, câu trả lời của HS.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>* Cách tiến hành: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</w:t>
            </w:r>
            <w:r w:rsidRPr="00B473E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. </w:t>
            </w: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GV chuyển giao nhiệm vụ:</w:t>
            </w:r>
            <w:r w:rsidRPr="00B473E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HS thực hiện nhiệm vụ giao về nhà từ tiết trước theo nhóm: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1. Biên bản gồm mấy phần? Giới hạn từng phần?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2. Mỗi phần gồm những mục nào?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3. Thể thức trình bày của mỗi phần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t xml:space="preserve">2. Thực hiện nhiệm vụ: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t xml:space="preserve">-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HS: trao đổi lại, thống nhất sản phẩm, trình bày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GV: Quan sát, lựa chọn sản phẩm tốt nhất.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ab/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Dự kiến sản phẩm…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Dự kiến trả lời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1. - Gồm 3 phần: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Mở đầu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Nội dung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Kết thúc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2.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a. Phần mở đầu: Quốc hiệu, tiêu ngữ (đối với BB sự vụ hành chính)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Tên văn bản (viết in hoa).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Thời gian, địa điểm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Thành phần tham gia và chức trách của từng người.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b. Phần nội dung: Ghi lại diễn biến và kquả của sự việc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c. Phần kết thúc: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Thời gian kết thúc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Họ tên và chữ kí các thành viên tham gia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t xml:space="preserve">3. Báo cáo kết quả: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HS lên bảng trình bày, các em khác lắng nghe và nhận xét.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t>4. Đánh giá kết quả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Giáo viên nhận xét, đánh giá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? Tại sao phần nội dung lại phải ghi chính xác và cụ thể.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Dùng làm chứng cứ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? Chữ kí có giá trị gì.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Thể hiện tư cách pháp nhân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? Không biết chữ thì làm thế nào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Điểm chỉ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GV lưu ý thể thức trình bày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Quốc hiệu: Viết giữa dòng, cân đối trên trang giấy với 2 bên lề.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Độc lập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Tự do- Hạnh phúc: Mỗi từ cách nhau dấu gạch ngang và viết hoa chữ cái đầu.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Tên biên bản: Viết in và cách quốc hiệu từ 1- 2 dòng, cân đối.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Các mục trên trang giấy: Trình bày khoa học các mục cần thẳng hàng 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Các kết quả: Trình bày bằng số liệu cxác, khách quan.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Cách trình bày họ tên và chữ kí của người có liên quan.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    Ghi rõ họ và tên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HOẠT ĐỘ</w:t>
            </w:r>
            <w:r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NG 2</w:t>
            </w: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: LUYỆN TẬP</w:t>
            </w:r>
            <w:r w:rsidR="001024B8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– VẬN DỤNG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Mục tiêu: Vận dụng hiểu biế</w:t>
            </w:r>
            <w:r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t 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để làm bài tập.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Nhiệm vụ: HS đọc sgk và làm bài tập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Phương thức thực hiện: HĐ cặ</w:t>
            </w:r>
            <w:r w:rsidR="00E43D23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p đôi, cá nhân.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Yêu cầu sản phẩm: Câu trả lời của HS; vở ghi.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Cách tiến hành: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1. GV chuyển giao nhiệm vụ cho HS: </w:t>
            </w:r>
          </w:p>
          <w:p w:rsidR="005034EF" w:rsidRPr="00B473E4" w:rsidRDefault="00E43D23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- Tổ chức phần thi tài năng.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2</w:t>
            </w:r>
            <w:r w:rsidRPr="00B473E4">
              <w:rPr>
                <w:rFonts w:ascii="Times New Roman" w:hAnsi="Times New Roman"/>
                <w:bCs/>
                <w:i/>
                <w:sz w:val="28"/>
                <w:szCs w:val="28"/>
                <w:lang w:val="de-DE"/>
              </w:rPr>
              <w:t xml:space="preserve">. 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HS tiếp nhận và thực hiện nhiệm vụ:</w:t>
            </w:r>
          </w:p>
          <w:p w:rsidR="005034EF" w:rsidRPr="00B473E4" w:rsidRDefault="00E43D23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Tham gia phần thi,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3. Bcáo kết quả: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HS trình bày, các bạn nghe và nhận xét.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4. Đánh giá kết quả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Bài tập 2  sgk/ 126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lastRenderedPageBreak/>
              <w:t>* Mtiêu: Vận dụng hiểu biết về phần I, II để làm bài tập.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Nhiệm vụ: HS đọc sgk và làm bài tập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* Phương thức thực hiện: </w:t>
            </w:r>
            <w:r w:rsidR="00E43D23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cặp đôi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* Yêu cầu sản phẩm: Câu trả lời của HS; </w:t>
            </w:r>
            <w:r w:rsidR="00E43D23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phiếu bài tập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* Cách tiến hành: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1. GV chuyển giao nhiệm vụ cho HS: 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Đọc bài tập 2  sgk/ 126 và làm bài tập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de-DE"/>
              </w:rPr>
              <w:t xml:space="preserve">    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Hãy ghi lại </w:t>
            </w: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de-DE"/>
              </w:rPr>
              <w:t>phần mở đầu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, các mục lớn trong </w:t>
            </w: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de-DE"/>
              </w:rPr>
              <w:t>phần nội dung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, </w:t>
            </w:r>
            <w:r w:rsidRPr="00B473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de-DE"/>
              </w:rPr>
              <w:t xml:space="preserve">phần kết thúc 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của biên bản cuộc họp giới thiệu đội viên ưu tú của chi đội cho Đoàn TNCS Hồ Chí Minh.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2</w:t>
            </w:r>
            <w:r w:rsidRPr="00B473E4">
              <w:rPr>
                <w:rFonts w:ascii="Times New Roman" w:hAnsi="Times New Roman"/>
                <w:bCs/>
                <w:i/>
                <w:sz w:val="28"/>
                <w:szCs w:val="28"/>
                <w:lang w:val="de-DE"/>
              </w:rPr>
              <w:t xml:space="preserve">. </w:t>
            </w: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HS tiếp nhận và thực hiện nhiệm vụ: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- Nghe và làm bt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- Dự kiến sản phẩm: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3. Báo cáo kết quả: 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HS trình bày, các bạn nghe và nxét.</w:t>
            </w: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4. Đánh giá kết quả</w:t>
            </w:r>
          </w:p>
          <w:p w:rsidR="00E43D23" w:rsidRPr="00B473E4" w:rsidRDefault="00E43D23" w:rsidP="00E43D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- Đọc bài tập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1  sgk/ 134</w:t>
            </w: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và làm bài tập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* Mục tiêu: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Giúp HS củng cố lại những kiến thức về lí thuyết đã học ở tiết trước và luyện viết một biên bản theo yêu cầu.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* </w:t>
            </w: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Nhiệm vụ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>: HS tìm hiểu ở</w:t>
            </w:r>
            <w:r w:rsidR="00E43D23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nhà, cá nhân.</w:t>
            </w:r>
          </w:p>
          <w:p w:rsidR="00E43D23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* </w:t>
            </w: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Phương thức thực hiện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: </w:t>
            </w:r>
            <w:r w:rsidR="007C3A1E">
              <w:rPr>
                <w:rFonts w:ascii="Times New Roman" w:hAnsi="Times New Roman"/>
                <w:sz w:val="28"/>
                <w:szCs w:val="28"/>
                <w:lang w:val="de-DE"/>
              </w:rPr>
              <w:t>đánh giá chéo dựa vào bảng kiểm.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* </w:t>
            </w: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Yêu cầu sản phẩm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: </w:t>
            </w:r>
            <w:r w:rsidR="007C3A1E">
              <w:rPr>
                <w:rFonts w:ascii="Times New Roman" w:hAnsi="Times New Roman"/>
                <w:sz w:val="28"/>
                <w:szCs w:val="28"/>
                <w:lang w:val="de-DE"/>
              </w:rPr>
              <w:t>vở bài tập, bảng kiểm.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* </w:t>
            </w: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Cách tiến hành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Bài tập 1: SGK trang 134</w:t>
            </w:r>
          </w:p>
          <w:p w:rsidR="005034EF" w:rsidRPr="00932E47" w:rsidRDefault="005034EF" w:rsidP="005034E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47">
              <w:rPr>
                <w:rFonts w:ascii="Times New Roman" w:hAnsi="Times New Roman"/>
                <w:b/>
                <w:i/>
                <w:sz w:val="28"/>
                <w:szCs w:val="28"/>
              </w:rPr>
              <w:t>GV chuyển giao nhiệm vụ:</w:t>
            </w:r>
            <w:r w:rsidRPr="00932E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</w:rPr>
              <w:t>? Nội dung văn bản ghi chép đã đầy đủ chưa? Cần thêm bớt ý gì?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</w:rPr>
              <w:t xml:space="preserve">? Cách sắp xếp các ý như thế nào, đã hợp lí chưa? </w:t>
            </w:r>
            <w:r w:rsidRPr="00932E47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Em hãy sắp xếp lại?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? Viết biên bản theo nội dung đã có ?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  </w:t>
            </w:r>
            <w:r w:rsidR="007C3A1E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*  HS làm việc cá nhân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>HS đọc bài tập trong SGK, xác định yêu cầu bài tập.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</w:t>
            </w:r>
            <w:r w:rsidR="007C3A1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</w:t>
            </w: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 </w:t>
            </w:r>
            <w:r w:rsidR="007C3A1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thực hiện yêu cầu trong </w:t>
            </w: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khoảng 5 phút </w:t>
            </w:r>
            <w:r w:rsidR="007C3A1E">
              <w:rPr>
                <w:rFonts w:ascii="Times New Roman" w:hAnsi="Times New Roman"/>
                <w:sz w:val="28"/>
                <w:szCs w:val="28"/>
                <w:lang w:val="pt-BR"/>
              </w:rPr>
              <w:t>sau đó đổi bài đánh giá chéo.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b/>
                <w:i/>
                <w:sz w:val="28"/>
                <w:szCs w:val="28"/>
                <w:lang w:val="pt-BR"/>
              </w:rPr>
              <w:t xml:space="preserve">2. Thực hiện nhiệm vụ: 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HS:  </w:t>
            </w:r>
            <w:r w:rsidR="007C3A1E">
              <w:rPr>
                <w:rFonts w:ascii="Times New Roman" w:hAnsi="Times New Roman"/>
                <w:sz w:val="28"/>
                <w:szCs w:val="28"/>
                <w:lang w:val="pt-BR"/>
              </w:rPr>
              <w:t>làm việc cá nhân, chấm chéo dựa vào bảng kiểm</w:t>
            </w: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32E47">
              <w:rPr>
                <w:rFonts w:ascii="Times New Roman" w:hAnsi="Times New Roman"/>
                <w:sz w:val="28"/>
                <w:szCs w:val="28"/>
                <w:lang w:val="pt-BR"/>
              </w:rPr>
              <w:t>- GV: Quan sát, lựa chọn nhóm trình bày sản phẩm.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t xml:space="preserve">3. Báo cáo kết quả: 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HS </w:t>
            </w:r>
            <w:r w:rsidR="007C3A1E">
              <w:rPr>
                <w:rFonts w:ascii="Times New Roman" w:hAnsi="Times New Roman"/>
                <w:sz w:val="28"/>
                <w:szCs w:val="28"/>
                <w:lang w:val="de-DE"/>
              </w:rPr>
              <w:t>trình bày phần đánh giá của mình</w:t>
            </w:r>
            <w:r w:rsidRPr="00932E47">
              <w:rPr>
                <w:rFonts w:ascii="Times New Roman" w:hAnsi="Times New Roman"/>
                <w:sz w:val="28"/>
                <w:szCs w:val="28"/>
                <w:lang w:val="de-DE"/>
              </w:rPr>
              <w:t>. GV khái quát, chốt kiến thức.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  <w:lastRenderedPageBreak/>
              <w:t>4. Đánh giá kết quả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Giáo viên nhận xét, đánh giá</w:t>
            </w:r>
          </w:p>
          <w:p w:rsidR="005034EF" w:rsidRPr="00932E47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932E47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-&gt;Giáo viên chốt kiến thức </w:t>
            </w:r>
          </w:p>
          <w:p w:rsidR="005034EF" w:rsidRPr="00191B6A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2907" w:type="dxa"/>
            <w:shd w:val="clear" w:color="auto" w:fill="auto"/>
          </w:tcPr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lastRenderedPageBreak/>
              <w:t>I. Cách viết biên bản.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1. Ví dụ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2. Nhận xét: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- Gồm 3 phần: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Mở đầu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Nội dung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+ Kết thúc</w:t>
            </w: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B473E4">
              <w:rPr>
                <w:rFonts w:ascii="Times New Roman" w:hAnsi="Times New Roman"/>
                <w:sz w:val="28"/>
                <w:szCs w:val="28"/>
                <w:lang w:val="de-DE"/>
              </w:rPr>
              <w:t>3. Ghi nhớ</w:t>
            </w:r>
          </w:p>
          <w:p w:rsidR="005034EF" w:rsidRPr="00B473E4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Pr="00E43D23" w:rsidRDefault="005034EF" w:rsidP="00E43D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191B6A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II. Luyện tậ</w:t>
            </w:r>
            <w:r w:rsidR="00E43D23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p</w:t>
            </w: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Pr="00E43D23" w:rsidRDefault="00E43D23" w:rsidP="00E43D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E43D23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Bài tập 2: SGK/126</w:t>
            </w: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E43D23" w:rsidRDefault="00E43D23" w:rsidP="0073459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5034EF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Bài tập 1: SGK</w:t>
            </w:r>
            <w:r w:rsidR="00E43D23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/</w:t>
            </w:r>
            <w:r w:rsidRPr="005009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134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* Phần mở đầu: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- Quốc hiệu và tiêu ngữ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>- Tên biên bản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>- Thời gian, đ</w:t>
            </w:r>
            <w:r w:rsidR="00A1273D">
              <w:rPr>
                <w:rFonts w:ascii="Times New Roman" w:hAnsi="Times New Roman"/>
                <w:sz w:val="28"/>
                <w:szCs w:val="28"/>
                <w:lang w:val="de-DE"/>
              </w:rPr>
              <w:t>ịa</w:t>
            </w: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điểm, cuộc họp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>- Thành phần tham dự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* Phần nội dung: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- Diễn biến và kết quả cuộc họp.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>+ GVCN khai mạc hội nghị: Nêu yêu cầu và nội dung hội nghị.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t>+ Lớp trưởng báo cáo tình hình học môn văn của lớp.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00905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+ Hai bạn HS giỏi báo cáo kinh nghiệm.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905">
              <w:rPr>
                <w:rFonts w:ascii="Times New Roman" w:hAnsi="Times New Roman"/>
                <w:sz w:val="28"/>
                <w:szCs w:val="28"/>
              </w:rPr>
              <w:t>+ HS trong lớp trao đổi, thảo luận.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905">
              <w:rPr>
                <w:rFonts w:ascii="Times New Roman" w:hAnsi="Times New Roman"/>
                <w:sz w:val="28"/>
                <w:szCs w:val="28"/>
              </w:rPr>
              <w:t>+ GVCN tổng kết hội nghị.</w:t>
            </w:r>
          </w:p>
          <w:p w:rsidR="005034EF" w:rsidRPr="00500905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905">
              <w:rPr>
                <w:rFonts w:ascii="Times New Roman" w:hAnsi="Times New Roman"/>
                <w:b/>
                <w:sz w:val="28"/>
                <w:szCs w:val="28"/>
              </w:rPr>
              <w:t>* Phần kết thúc:</w:t>
            </w:r>
          </w:p>
          <w:p w:rsidR="005034EF" w:rsidRPr="001024B8" w:rsidRDefault="005034EF" w:rsidP="00734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905">
              <w:rPr>
                <w:rFonts w:ascii="Times New Roman" w:hAnsi="Times New Roman"/>
                <w:sz w:val="28"/>
                <w:szCs w:val="28"/>
              </w:rPr>
              <w:t xml:space="preserve"> - Thời gian kết thúc, ký tên. </w:t>
            </w:r>
          </w:p>
        </w:tc>
      </w:tr>
    </w:tbl>
    <w:p w:rsidR="005034EF" w:rsidRPr="00614AE1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4AE1">
        <w:rPr>
          <w:rFonts w:ascii="Times New Roman" w:hAnsi="Times New Roman"/>
          <w:sz w:val="28"/>
          <w:szCs w:val="28"/>
        </w:rPr>
        <w:lastRenderedPageBreak/>
        <w:t>* Dặn dò:</w:t>
      </w:r>
    </w:p>
    <w:p w:rsidR="005034EF" w:rsidRPr="00614AE1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4AE1">
        <w:rPr>
          <w:rFonts w:ascii="Times New Roman" w:hAnsi="Times New Roman"/>
          <w:sz w:val="28"/>
          <w:szCs w:val="28"/>
        </w:rPr>
        <w:t>- Học bài và hoàn thiện bài tập.</w:t>
      </w:r>
    </w:p>
    <w:p w:rsidR="005034EF" w:rsidRDefault="005034EF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4AE1">
        <w:rPr>
          <w:rFonts w:ascii="Times New Roman" w:hAnsi="Times New Roman"/>
          <w:sz w:val="28"/>
          <w:szCs w:val="28"/>
        </w:rPr>
        <w:t xml:space="preserve">- Chuẩn bị bài sau: </w:t>
      </w:r>
      <w:r>
        <w:rPr>
          <w:rFonts w:ascii="Times New Roman" w:hAnsi="Times New Roman"/>
          <w:sz w:val="28"/>
          <w:szCs w:val="28"/>
        </w:rPr>
        <w:t>Tổng kết về ngữ pháp</w:t>
      </w:r>
      <w:r w:rsidRPr="00614AE1">
        <w:rPr>
          <w:rFonts w:ascii="Times New Roman" w:hAnsi="Times New Roman"/>
          <w:sz w:val="28"/>
          <w:szCs w:val="28"/>
        </w:rPr>
        <w:t>.</w:t>
      </w: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 w:rsidP="00503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Default="00B01FE9">
      <w:pPr>
        <w:rPr>
          <w:rFonts w:ascii="Times New Roman" w:hAnsi="Times New Roman"/>
          <w:sz w:val="28"/>
          <w:szCs w:val="28"/>
        </w:rPr>
      </w:pPr>
    </w:p>
    <w:p w:rsidR="00B01FE9" w:rsidRPr="005034EF" w:rsidRDefault="00B01FE9">
      <w:pPr>
        <w:rPr>
          <w:rFonts w:ascii="Times New Roman" w:hAnsi="Times New Roman"/>
          <w:sz w:val="28"/>
          <w:szCs w:val="28"/>
        </w:rPr>
      </w:pPr>
    </w:p>
    <w:sectPr w:rsidR="00B01FE9" w:rsidRPr="00503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F2F94"/>
    <w:multiLevelType w:val="hybridMultilevel"/>
    <w:tmpl w:val="BE647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D737C"/>
    <w:multiLevelType w:val="hybridMultilevel"/>
    <w:tmpl w:val="CD5823E6"/>
    <w:lvl w:ilvl="0" w:tplc="D8048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EF"/>
    <w:rsid w:val="001024B8"/>
    <w:rsid w:val="00476944"/>
    <w:rsid w:val="005034EF"/>
    <w:rsid w:val="00536F39"/>
    <w:rsid w:val="00590F0C"/>
    <w:rsid w:val="00635E8D"/>
    <w:rsid w:val="006E078E"/>
    <w:rsid w:val="007C3A1E"/>
    <w:rsid w:val="00831285"/>
    <w:rsid w:val="008F1778"/>
    <w:rsid w:val="00A1273D"/>
    <w:rsid w:val="00AC541D"/>
    <w:rsid w:val="00B01FE9"/>
    <w:rsid w:val="00BA76E9"/>
    <w:rsid w:val="00DC4ABC"/>
    <w:rsid w:val="00E4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5A57"/>
  <w15:chartTrackingRefBased/>
  <w15:docId w15:val="{319529F0-2A96-4F80-87BA-32B13DD1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034EF"/>
    <w:pPr>
      <w:ind w:left="720"/>
      <w:contextualSpacing/>
    </w:pPr>
  </w:style>
  <w:style w:type="table" w:styleId="TableGrid">
    <w:name w:val="Table Grid"/>
    <w:basedOn w:val="TableNormal"/>
    <w:rsid w:val="0050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dc:description/>
  <cp:lastModifiedBy>Hanh</cp:lastModifiedBy>
  <cp:revision>4</cp:revision>
  <dcterms:created xsi:type="dcterms:W3CDTF">2023-07-23T19:40:00Z</dcterms:created>
  <dcterms:modified xsi:type="dcterms:W3CDTF">2023-07-23T20:10:00Z</dcterms:modified>
</cp:coreProperties>
</file>