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092" w:rsidRPr="001C2092" w:rsidRDefault="001C2092" w:rsidP="001C2092">
      <w:pPr>
        <w:spacing w:after="240" w:line="390" w:lineRule="atLeast"/>
        <w:rPr>
          <w:rFonts w:ascii="inherit" w:eastAsia="Times New Roman" w:hAnsi="inherit" w:cs="Times New Roman"/>
          <w:sz w:val="24"/>
          <w:szCs w:val="24"/>
          <w:lang w:eastAsia="en-GB"/>
        </w:rPr>
      </w:pPr>
      <w:r w:rsidRPr="001C2092">
        <w:rPr>
          <w:rFonts w:ascii="inherit" w:eastAsia="Times New Roman" w:hAnsi="inherit" w:cs="Times New Roman"/>
          <w:sz w:val="24"/>
          <w:szCs w:val="24"/>
          <w:lang w:eastAsia="en-GB"/>
        </w:rPr>
        <w:t xml:space="preserve">UBND QUẬN </w:t>
      </w:r>
      <w:r>
        <w:rPr>
          <w:rFonts w:ascii="inherit" w:eastAsia="Times New Roman" w:hAnsi="inherit" w:cs="Times New Roman"/>
          <w:sz w:val="24"/>
          <w:szCs w:val="24"/>
          <w:lang w:eastAsia="en-GB"/>
        </w:rPr>
        <w:t>THANH XUÂN</w:t>
      </w:r>
    </w:p>
    <w:p w:rsidR="001C2092" w:rsidRPr="001C2092" w:rsidRDefault="001C2092" w:rsidP="001C2092">
      <w:pPr>
        <w:spacing w:after="0" w:line="390" w:lineRule="atLeast"/>
        <w:rPr>
          <w:rFonts w:ascii="inherit" w:eastAsia="Times New Roman" w:hAnsi="inherit" w:cs="Times New Roman"/>
          <w:sz w:val="24"/>
          <w:szCs w:val="24"/>
          <w:lang w:eastAsia="en-GB"/>
        </w:rPr>
      </w:pPr>
      <w:r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en-GB"/>
        </w:rPr>
        <w:t>TRƯỜNG THCS HẠ ĐÌNH</w:t>
      </w:r>
      <w:bookmarkStart w:id="0" w:name="_GoBack"/>
      <w:bookmarkEnd w:id="0"/>
    </w:p>
    <w:p w:rsidR="001C2092" w:rsidRPr="001C2092" w:rsidRDefault="001C2092" w:rsidP="001C2092">
      <w:pPr>
        <w:spacing w:after="0" w:line="390" w:lineRule="atLeast"/>
        <w:jc w:val="center"/>
        <w:rPr>
          <w:rFonts w:ascii="inherit" w:eastAsia="Times New Roman" w:hAnsi="inherit" w:cs="Times New Roman"/>
          <w:sz w:val="24"/>
          <w:szCs w:val="24"/>
          <w:lang w:eastAsia="en-GB"/>
        </w:rPr>
      </w:pPr>
      <w:r w:rsidRPr="001C2092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en-GB"/>
        </w:rPr>
        <w:t>KẾ HOẠCH DẠY HỌC MÔN GIÁO DỤC ĐỊA PHƯƠNG LỚP 8</w:t>
      </w:r>
    </w:p>
    <w:p w:rsidR="001C2092" w:rsidRPr="001C2092" w:rsidRDefault="001C2092" w:rsidP="001C2092">
      <w:pPr>
        <w:spacing w:after="0" w:line="390" w:lineRule="atLeast"/>
        <w:jc w:val="center"/>
        <w:rPr>
          <w:rFonts w:ascii="inherit" w:eastAsia="Times New Roman" w:hAnsi="inherit" w:cs="Times New Roman"/>
          <w:sz w:val="24"/>
          <w:szCs w:val="24"/>
          <w:lang w:eastAsia="en-GB"/>
        </w:rPr>
      </w:pPr>
      <w:r w:rsidRPr="001C2092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en-GB"/>
        </w:rPr>
        <w:t>NĂM HỌC 2023 - 2024</w:t>
      </w:r>
    </w:p>
    <w:p w:rsidR="001C2092" w:rsidRPr="001C2092" w:rsidRDefault="001C2092" w:rsidP="001C2092">
      <w:pPr>
        <w:spacing w:after="0" w:line="390" w:lineRule="atLeast"/>
        <w:jc w:val="center"/>
        <w:rPr>
          <w:rFonts w:ascii="inherit" w:eastAsia="Times New Roman" w:hAnsi="inherit" w:cs="Times New Roman"/>
          <w:sz w:val="24"/>
          <w:szCs w:val="24"/>
          <w:lang w:eastAsia="en-GB"/>
        </w:rPr>
      </w:pPr>
      <w:r w:rsidRPr="001C2092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en-GB"/>
        </w:rPr>
        <w:t>Cả năm: 35 tuần (35 tiết)</w:t>
      </w:r>
    </w:p>
    <w:p w:rsidR="001C2092" w:rsidRPr="001C2092" w:rsidRDefault="001C2092" w:rsidP="001C2092">
      <w:pPr>
        <w:spacing w:after="0" w:line="390" w:lineRule="atLeast"/>
        <w:jc w:val="center"/>
        <w:rPr>
          <w:rFonts w:ascii="inherit" w:eastAsia="Times New Roman" w:hAnsi="inherit" w:cs="Times New Roman"/>
          <w:sz w:val="24"/>
          <w:szCs w:val="24"/>
          <w:lang w:eastAsia="en-GB"/>
        </w:rPr>
      </w:pPr>
      <w:r w:rsidRPr="001C2092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en-GB"/>
        </w:rPr>
        <w:t>Học kì I: 18 tuần (18 tiết)</w:t>
      </w:r>
    </w:p>
    <w:p w:rsidR="001C2092" w:rsidRPr="001C2092" w:rsidRDefault="001C2092" w:rsidP="001C2092">
      <w:pPr>
        <w:spacing w:after="0" w:line="390" w:lineRule="atLeast"/>
        <w:jc w:val="center"/>
        <w:rPr>
          <w:rFonts w:ascii="inherit" w:eastAsia="Times New Roman" w:hAnsi="inherit" w:cs="Times New Roman"/>
          <w:sz w:val="24"/>
          <w:szCs w:val="24"/>
          <w:lang w:eastAsia="en-GB"/>
        </w:rPr>
      </w:pPr>
      <w:r w:rsidRPr="001C2092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en-GB"/>
        </w:rPr>
        <w:t>Học kì II: 17 tuần (17 tiết)</w:t>
      </w:r>
    </w:p>
    <w:p w:rsidR="001C2092" w:rsidRPr="001C2092" w:rsidRDefault="001C2092" w:rsidP="001C2092">
      <w:pPr>
        <w:spacing w:after="0" w:line="390" w:lineRule="atLeast"/>
        <w:jc w:val="center"/>
        <w:rPr>
          <w:rFonts w:ascii="inherit" w:eastAsia="Times New Roman" w:hAnsi="inherit" w:cs="Times New Roman"/>
          <w:sz w:val="24"/>
          <w:szCs w:val="24"/>
          <w:lang w:eastAsia="en-GB"/>
        </w:rPr>
      </w:pPr>
      <w:r w:rsidRPr="001C2092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en-GB"/>
        </w:rPr>
        <w:t>HỌC KÌ I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"/>
        <w:gridCol w:w="2190"/>
        <w:gridCol w:w="499"/>
        <w:gridCol w:w="876"/>
        <w:gridCol w:w="2125"/>
        <w:gridCol w:w="770"/>
        <w:gridCol w:w="1324"/>
        <w:gridCol w:w="743"/>
      </w:tblGrid>
      <w:tr w:rsidR="001C2092" w:rsidRPr="001C2092" w:rsidTr="001C2092"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Stt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Bài học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Số tiết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Tiết theo PCCT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Nội dung tiết dạy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Thời điểm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Thiết bị day học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Điều chỉnh</w:t>
            </w:r>
          </w:p>
        </w:tc>
      </w:tr>
      <w:tr w:rsidR="001C2092" w:rsidRPr="001C2092" w:rsidTr="001C2092">
        <w:tc>
          <w:tcPr>
            <w:tcW w:w="9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50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CHỦ ĐỀ 1: CÁC DANH NHÂN VĂN HÓA HÀ NỘI</w:t>
            </w:r>
          </w:p>
        </w:tc>
        <w:tc>
          <w:tcPr>
            <w:tcW w:w="8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Chủ đề 1: Các danh nhân văn hóa Hà Nội.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Tuần 1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Máy chiếu, máy tính, tranh ảnh...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</w:tr>
      <w:tr w:rsidR="001C2092" w:rsidRPr="001C2092" w:rsidTr="001C209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Chủ đề 1: Các danh nhân văn hóa Hà Nội.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Tuần 2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Máy chiếu, máy tính, tranh ảnh...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</w:tr>
      <w:tr w:rsidR="001C2092" w:rsidRPr="001C2092" w:rsidTr="001C209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Chủ đề 1: Các danh nhân văn hóa Hà Nội.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Tuần 3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Máy chiếu, máy tính, tranh ảnh...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</w:tr>
      <w:tr w:rsidR="001C2092" w:rsidRPr="001C2092" w:rsidTr="001C2092">
        <w:tc>
          <w:tcPr>
            <w:tcW w:w="9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50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CHỦ ĐỀ 2: THĂNG LONG – HÀ NỘI TỪ NĂM 1010 ĐẾN NĂM 1945</w:t>
            </w:r>
          </w:p>
        </w:tc>
        <w:tc>
          <w:tcPr>
            <w:tcW w:w="8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Chủ đề 2: Thăng Long Hà Nội từ năm 1010 đến năm 1945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Tuần 4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Máy chiếu, máy tính, tranh ảnh...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</w:tr>
      <w:tr w:rsidR="001C2092" w:rsidRPr="001C2092" w:rsidTr="001C209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Chủ đề 2: Thăng Long Hà Nội từ năm 1010 đến năm 1945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Tuần 5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Máy chiếu, máy tính, tranh ảnh...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</w:tr>
      <w:tr w:rsidR="001C2092" w:rsidRPr="001C2092" w:rsidTr="001C209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Chủ đề 2: Thăng Long Hà Nội từ năm 1010 đến năm 1945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Tuần 6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Máy chiếu, máy tính, tranh ảnh...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</w:tr>
      <w:tr w:rsidR="001C2092" w:rsidRPr="001C2092" w:rsidTr="001C209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Chủ đề 2: Thăng Long Hà Nội từ năm 1010 đến năm 1945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Tuần 7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Máy chiếu, máy tính, tranh ảnh...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</w:tr>
      <w:tr w:rsidR="001C2092" w:rsidRPr="001C2092" w:rsidTr="001C2092"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lastRenderedPageBreak/>
              <w:t>3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ÔN TẬP GIỮA HỌC KỲ I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Ôn tập giữa kì I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Tuần 8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Máy chiếu, máy tính, tranh ảnh...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</w:tr>
      <w:tr w:rsidR="001C2092" w:rsidRPr="001C2092" w:rsidTr="001C2092"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KIỂM TRA GIỮA HỌC KÌ I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Kiểm tra đánh giá giữa kì I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Tuần 9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Máy chiếu, máy tính, tranh ảnh...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</w:tr>
      <w:tr w:rsidR="001C2092" w:rsidRPr="001C2092" w:rsidTr="001C2092">
        <w:tc>
          <w:tcPr>
            <w:tcW w:w="9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50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CHỦ ĐỀ 3: XÂY DỰNG NẾP SỐNG VĂN HÓA Ở ĐỊA PHƯƠNG</w:t>
            </w:r>
          </w:p>
        </w:tc>
        <w:tc>
          <w:tcPr>
            <w:tcW w:w="8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Chủ đề 3: Xây dựng nếp sống văn hóa ở địa phương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Tuần 10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Máy chiếu, máy tính, tranh ảnh...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</w:tr>
      <w:tr w:rsidR="001C2092" w:rsidRPr="001C2092" w:rsidTr="001C209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Chủ đề 3: Xây dựng nếp sống văn hóa ở địa phương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Tuần 11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Máy chiếu, máy tính, tranh ảnh...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</w:tr>
      <w:tr w:rsidR="001C2092" w:rsidRPr="001C2092" w:rsidTr="001C209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Chủ đề 3: Xây dựng nếp sống văn hóa ở địa phương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Tuần 12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Máy chiếu, máy tính, tranh ảnh...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</w:tr>
      <w:tr w:rsidR="001C2092" w:rsidRPr="001C2092" w:rsidTr="001C209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Chủ đề 3: Xây dựng nếp sống văn hóa ở địa phương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Tuần 13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Máy chiếu, máy tính, tranh ảnh...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</w:tr>
      <w:tr w:rsidR="001C2092" w:rsidRPr="001C2092" w:rsidTr="001C2092">
        <w:tc>
          <w:tcPr>
            <w:tcW w:w="9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50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CHỦ ĐỀ 4: ĐỊA LÍ HÀ NỘI</w:t>
            </w:r>
          </w:p>
        </w:tc>
        <w:tc>
          <w:tcPr>
            <w:tcW w:w="8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14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Chủ đề 4: Địa lí Hà Nội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Tuần 14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Máy chiếu, máy tính, tranh ảnh...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</w:tr>
      <w:tr w:rsidR="001C2092" w:rsidRPr="001C2092" w:rsidTr="001C209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15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Chủ đề 4: Địa lí Hà Nội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Tuần 15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Máy chiếu, máy tính, tranh ảnh...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</w:tr>
      <w:tr w:rsidR="001C2092" w:rsidRPr="001C2092" w:rsidTr="001C209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16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Chủ đề 4: Địa lí Hà Nội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Tuần 16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Máy chiếu, máy tính, tranh ảnh...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</w:tr>
      <w:tr w:rsidR="001C2092" w:rsidRPr="001C2092" w:rsidTr="001C2092"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lastRenderedPageBreak/>
              <w:t>7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ÔN TẬP CUỐI KÌ I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1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17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Ôn tập, chủng cố kiến thức đã học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Tuần 17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Máy chiếu, máy tính, tranh ảnh...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</w:tr>
      <w:tr w:rsidR="001C2092" w:rsidRPr="001C2092" w:rsidTr="001C2092"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KIỂM TRA CUỐI KÌ I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1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18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Kiểm tra đánh giá cuối kì I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Tuần 18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Máy chiếu, máy tính, tranh ảnh...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</w:tr>
      <w:tr w:rsidR="001C2092" w:rsidRPr="001C2092" w:rsidTr="001C2092">
        <w:tc>
          <w:tcPr>
            <w:tcW w:w="19485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HỌC KÌ II</w:t>
            </w:r>
          </w:p>
        </w:tc>
      </w:tr>
      <w:tr w:rsidR="001C2092" w:rsidRPr="001C2092" w:rsidTr="001C2092">
        <w:tc>
          <w:tcPr>
            <w:tcW w:w="9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50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CHỦ ĐỀ 5: KINH TẾ HÀ NỘI</w:t>
            </w:r>
          </w:p>
        </w:tc>
        <w:tc>
          <w:tcPr>
            <w:tcW w:w="8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Chủ đề 5: Kinh tế Hà Nội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Tuần 19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Máy chiếu, laptop, giấy A0, bút dạ, tranh, ảnh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</w:tr>
      <w:tr w:rsidR="001C2092" w:rsidRPr="001C2092" w:rsidTr="001C209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20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Chủ đề 5: Kinh tế Hà Nội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Tuần 20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Máy chiếu, laptop, giấy A0, bút dạ, tranh, ảnh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</w:tr>
      <w:tr w:rsidR="001C2092" w:rsidRPr="001C2092" w:rsidTr="001C209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21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Chủ đề 5: Kinh tế Hà Nội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Tuần 21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Máy chiếu, laptop, giấy A0, bút dạ, tranh, ảnh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</w:tr>
      <w:tr w:rsidR="001C2092" w:rsidRPr="001C2092" w:rsidTr="001C2092">
        <w:tc>
          <w:tcPr>
            <w:tcW w:w="9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50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CHỦ ĐỀ 6: HƯỚNG NGHIỆP</w:t>
            </w:r>
          </w:p>
        </w:tc>
        <w:tc>
          <w:tcPr>
            <w:tcW w:w="8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22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Chủ đề 6: Hướng nghiệp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Tuần 22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Máy chiếu, laptop, giấy A0, bút dạ, tranh, ảnh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</w:tr>
      <w:tr w:rsidR="001C2092" w:rsidRPr="001C2092" w:rsidTr="001C209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23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Chủ đề 6: Hướng nghiệp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Tuần 23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Máy chiếu, laptop, giấy A0, bút dạ, tranh, ảnh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</w:tr>
      <w:tr w:rsidR="001C2092" w:rsidRPr="001C2092" w:rsidTr="001C209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24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Chủ đề 6: Hướng nghiệp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Tuần 24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Máy chiếu, laptop, giấy A0, bút dạ, ...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</w:tr>
      <w:tr w:rsidR="001C2092" w:rsidRPr="001C2092" w:rsidTr="001C2092"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lastRenderedPageBreak/>
              <w:t>11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THỰC HÀNH – LUYỆN TẬP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25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Luyện tập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Tuần 25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1C2092" w:rsidRPr="001C2092" w:rsidTr="001C2092"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ÔN TẬP GIỮ KÌ II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26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Ôn tập giữa kì II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Tuần 26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1C2092" w:rsidRPr="001C2092" w:rsidTr="001C2092"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KIỂM TRA GIỮ KÌ II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Kiểm tra, đánh giá giữa kì II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Tuần 27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1C2092" w:rsidRPr="001C2092" w:rsidTr="001C2092">
        <w:tc>
          <w:tcPr>
            <w:tcW w:w="9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14</w:t>
            </w:r>
          </w:p>
        </w:tc>
        <w:tc>
          <w:tcPr>
            <w:tcW w:w="50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CHỦ ĐỀ 7: CHÍNH TRỊ - XÃ HỘI</w:t>
            </w:r>
          </w:p>
        </w:tc>
        <w:tc>
          <w:tcPr>
            <w:tcW w:w="8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28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Chủ đề 7: Chính trị - xã hội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Tuần 28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Máy chiếu, laptop, giấy A0, bút dạ, tranh, ảnh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</w:tr>
      <w:tr w:rsidR="001C2092" w:rsidRPr="001C2092" w:rsidTr="001C209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29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Chủ đề 7: Chính trị - xã hội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Tuần 29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Máy chiếu, laptop, giấy A0, bút dạ, tranh, ảnh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</w:tr>
      <w:tr w:rsidR="001C2092" w:rsidRPr="001C2092" w:rsidTr="001C209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30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Chủ đề 7: Chính trị - xã hội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Tuần 30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Máy chiếu, laptop, giấy A0, bút dạ, tranh, ảnh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</w:tr>
      <w:tr w:rsidR="001C2092" w:rsidRPr="001C2092" w:rsidTr="001C209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31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Chủ đề 7: Chính trị - xã hội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Tuần 30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Máy chiếu, laptop, giấy A0, bút dạ, tranh, ảnh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</w:tr>
      <w:tr w:rsidR="001C2092" w:rsidRPr="001C2092" w:rsidTr="001C2092">
        <w:tc>
          <w:tcPr>
            <w:tcW w:w="9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15</w:t>
            </w:r>
          </w:p>
        </w:tc>
        <w:tc>
          <w:tcPr>
            <w:tcW w:w="50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THỰC HÀNH – LUYỆN TẬP</w:t>
            </w:r>
          </w:p>
        </w:tc>
        <w:tc>
          <w:tcPr>
            <w:tcW w:w="8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32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Ôn tập lại những kiến thức đã học liên hệ thực tế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Tuần 32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1C2092" w:rsidRPr="001C2092" w:rsidTr="001C209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33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Ôn tập lại những kiến thức đã học liên hệ thực tế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Tuần 33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1C2092" w:rsidRPr="001C2092" w:rsidTr="001C2092"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lastRenderedPageBreak/>
              <w:t>16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ÔN TẬP CUỐI KÌ II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34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Ôn tập cuối kì II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  <w:t>Tuần 34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1C2092" w:rsidRPr="001C2092" w:rsidTr="001C2092"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Arial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Arial"/>
                <w:sz w:val="24"/>
                <w:szCs w:val="24"/>
                <w:lang w:eastAsia="en-GB"/>
              </w:rPr>
              <w:t>17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2092" w:rsidRPr="001C2092" w:rsidRDefault="001C2092" w:rsidP="001C2092">
            <w:pPr>
              <w:spacing w:after="0" w:line="390" w:lineRule="atLeast"/>
              <w:rPr>
                <w:rFonts w:ascii="inherit" w:eastAsia="Times New Roman" w:hAnsi="inherit" w:cs="Arial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KIỂM TRA CUỐI KÌ II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Arial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Arial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Arial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Arial"/>
                <w:sz w:val="24"/>
                <w:szCs w:val="24"/>
                <w:lang w:eastAsia="en-GB"/>
              </w:rPr>
              <w:t>35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Arial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Arial"/>
                <w:sz w:val="24"/>
                <w:szCs w:val="24"/>
                <w:lang w:eastAsia="en-GB"/>
              </w:rPr>
              <w:t>Kiểm tra, đánh giá cuối kì II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2092" w:rsidRPr="001C2092" w:rsidRDefault="001C2092" w:rsidP="001C2092">
            <w:pPr>
              <w:spacing w:after="240" w:line="390" w:lineRule="atLeast"/>
              <w:rPr>
                <w:rFonts w:ascii="inherit" w:eastAsia="Times New Roman" w:hAnsi="inherit" w:cs="Arial"/>
                <w:sz w:val="24"/>
                <w:szCs w:val="24"/>
                <w:lang w:eastAsia="en-GB"/>
              </w:rPr>
            </w:pPr>
            <w:r w:rsidRPr="001C2092">
              <w:rPr>
                <w:rFonts w:ascii="inherit" w:eastAsia="Times New Roman" w:hAnsi="inherit" w:cs="Arial"/>
                <w:sz w:val="24"/>
                <w:szCs w:val="24"/>
                <w:lang w:eastAsia="en-GB"/>
              </w:rPr>
              <w:t>Tuần 35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en-GB"/>
              </w:rPr>
            </w:pP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2092" w:rsidRPr="001C2092" w:rsidRDefault="001C2092" w:rsidP="001C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:rsidR="009F224D" w:rsidRDefault="009F224D"/>
    <w:sectPr w:rsidR="009F224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092"/>
    <w:rsid w:val="001C2092"/>
    <w:rsid w:val="009F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0EE1A"/>
  <w15:chartTrackingRefBased/>
  <w15:docId w15:val="{BAF08A9C-7C22-4449-BD56-686BF4695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C2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1C20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92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5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532</Words>
  <Characters>3036</Characters>
  <Application>Microsoft Office Word</Application>
  <DocSecurity>0</DocSecurity>
  <Lines>25</Lines>
  <Paragraphs>7</Paragraphs>
  <ScaleCrop>false</ScaleCrop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2023-09-12T02:59:00Z</dcterms:created>
  <dcterms:modified xsi:type="dcterms:W3CDTF">2023-09-12T03:00:00Z</dcterms:modified>
</cp:coreProperties>
</file>