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459" w:type="dxa"/>
        <w:tblInd w:w="-142" w:type="dxa"/>
        <w:tblLook w:val="04A0" w:firstRow="1" w:lastRow="0" w:firstColumn="1" w:lastColumn="0" w:noHBand="0" w:noVBand="1"/>
      </w:tblPr>
      <w:tblGrid>
        <w:gridCol w:w="6946"/>
        <w:gridCol w:w="7513"/>
      </w:tblGrid>
      <w:tr w:rsidR="002D6DFD" w:rsidRPr="00720CB5" w14:paraId="7E6BB265" w14:textId="77777777" w:rsidTr="00ED29F3">
        <w:trPr>
          <w:trHeight w:val="1202"/>
        </w:trPr>
        <w:tc>
          <w:tcPr>
            <w:tcW w:w="6946" w:type="dxa"/>
            <w:shd w:val="clear" w:color="auto" w:fill="auto"/>
          </w:tcPr>
          <w:p w14:paraId="289C2FF8" w14:textId="0210242F" w:rsidR="008435C6" w:rsidRPr="00AC0583" w:rsidRDefault="00AC0583" w:rsidP="00AC0583">
            <w:pPr>
              <w:spacing w:after="0" w:line="276" w:lineRule="auto"/>
              <w:rPr>
                <w:rFonts w:eastAsia="Calibri"/>
                <w:b/>
                <w:color w:val="000000" w:themeColor="text1"/>
                <w:sz w:val="26"/>
                <w:szCs w:val="26"/>
                <w:lang w:val="vi-VN"/>
              </w:rPr>
            </w:pPr>
            <w:r>
              <w:rPr>
                <w:rFonts w:eastAsia="Calibri"/>
                <w:b/>
                <w:color w:val="000000" w:themeColor="text1"/>
                <w:sz w:val="26"/>
                <w:szCs w:val="26"/>
              </w:rPr>
              <w:t>TRƯỜNG</w:t>
            </w:r>
            <w:r>
              <w:rPr>
                <w:rFonts w:eastAsia="Calibri"/>
                <w:b/>
                <w:color w:val="000000" w:themeColor="text1"/>
                <w:sz w:val="26"/>
                <w:szCs w:val="26"/>
                <w:lang w:val="vi-VN"/>
              </w:rPr>
              <w:t xml:space="preserve"> THCS HẠ ĐÌNH </w:t>
            </w:r>
          </w:p>
        </w:tc>
        <w:tc>
          <w:tcPr>
            <w:tcW w:w="7513" w:type="dxa"/>
            <w:shd w:val="clear" w:color="auto" w:fill="auto"/>
          </w:tcPr>
          <w:p w14:paraId="0AE90F98" w14:textId="50D4EB72" w:rsidR="008435C6" w:rsidRPr="008B4C1A" w:rsidRDefault="008435C6" w:rsidP="005B7F3C">
            <w:pPr>
              <w:spacing w:after="0" w:line="276" w:lineRule="auto"/>
              <w:jc w:val="center"/>
              <w:rPr>
                <w:rFonts w:eastAsia="Calibri"/>
                <w:b/>
                <w:color w:val="000000" w:themeColor="text1"/>
                <w:lang w:val="vi-VN"/>
              </w:rPr>
            </w:pPr>
            <w:r w:rsidRPr="008B4C1A">
              <w:rPr>
                <w:rFonts w:eastAsia="Calibri"/>
                <w:b/>
                <w:color w:val="000000" w:themeColor="text1"/>
                <w:lang w:val="it-IT"/>
              </w:rPr>
              <w:t>KIỂ</w:t>
            </w:r>
            <w:r w:rsidR="009530D2" w:rsidRPr="008B4C1A">
              <w:rPr>
                <w:rFonts w:eastAsia="Calibri"/>
                <w:b/>
                <w:color w:val="000000" w:themeColor="text1"/>
                <w:lang w:val="it-IT"/>
              </w:rPr>
              <w:t xml:space="preserve">M TRA </w:t>
            </w:r>
            <w:r w:rsidR="00294104" w:rsidRPr="008B4C1A">
              <w:rPr>
                <w:rFonts w:eastAsia="Calibri"/>
                <w:b/>
                <w:color w:val="000000" w:themeColor="text1"/>
                <w:lang w:val="it-IT"/>
              </w:rPr>
              <w:t xml:space="preserve">GIỮA </w:t>
            </w:r>
            <w:r w:rsidRPr="008B4C1A">
              <w:rPr>
                <w:rFonts w:eastAsia="Calibri"/>
                <w:b/>
                <w:color w:val="000000" w:themeColor="text1"/>
                <w:lang w:val="it-IT"/>
              </w:rPr>
              <w:t>HỌC KÌ I</w:t>
            </w:r>
            <w:r w:rsidR="00294104" w:rsidRPr="008B4C1A">
              <w:rPr>
                <w:rFonts w:eastAsia="Calibri"/>
                <w:b/>
                <w:color w:val="000000" w:themeColor="text1"/>
                <w:lang w:val="it-IT"/>
              </w:rPr>
              <w:t>I</w:t>
            </w:r>
          </w:p>
          <w:p w14:paraId="2A07ED2C" w14:textId="2D0B3B9F" w:rsidR="008435C6" w:rsidRPr="008B4C1A" w:rsidRDefault="009645DC" w:rsidP="005B7F3C">
            <w:pPr>
              <w:spacing w:after="0" w:line="276" w:lineRule="auto"/>
              <w:jc w:val="center"/>
              <w:rPr>
                <w:rFonts w:eastAsia="Calibri"/>
                <w:color w:val="000000" w:themeColor="text1"/>
                <w:lang w:val="it-IT"/>
              </w:rPr>
            </w:pPr>
            <w:r w:rsidRPr="008B4C1A">
              <w:rPr>
                <w:rFonts w:eastAsia="Calibri"/>
                <w:b/>
                <w:color w:val="000000" w:themeColor="text1"/>
                <w:lang w:val="it-IT"/>
              </w:rPr>
              <w:t xml:space="preserve">MÔN: </w:t>
            </w:r>
            <w:r w:rsidR="00294104" w:rsidRPr="008B4C1A">
              <w:rPr>
                <w:rFonts w:eastAsia="Calibri"/>
                <w:b/>
                <w:color w:val="000000" w:themeColor="text1"/>
                <w:lang w:val="it-IT"/>
              </w:rPr>
              <w:t xml:space="preserve">LỊCH SỬ VÀ </w:t>
            </w:r>
            <w:r w:rsidR="00516B70" w:rsidRPr="008B4C1A">
              <w:rPr>
                <w:rFonts w:eastAsia="Calibri"/>
                <w:b/>
                <w:color w:val="000000" w:themeColor="text1"/>
                <w:lang w:val="vi-VN"/>
              </w:rPr>
              <w:t>ĐỊA LÍ</w:t>
            </w:r>
            <w:r w:rsidR="00D63BE8" w:rsidRPr="008B4C1A">
              <w:rPr>
                <w:rFonts w:eastAsia="Calibri"/>
                <w:b/>
                <w:color w:val="000000" w:themeColor="text1"/>
                <w:lang w:val="vi-VN"/>
              </w:rPr>
              <w:t xml:space="preserve"> 6</w:t>
            </w:r>
            <w:r w:rsidR="00D63BE8" w:rsidRPr="008B4C1A">
              <w:rPr>
                <w:rFonts w:eastAsia="Calibri"/>
                <w:b/>
                <w:color w:val="000000" w:themeColor="text1"/>
                <w:lang w:val="it-IT"/>
              </w:rPr>
              <w:t xml:space="preserve"> </w:t>
            </w:r>
          </w:p>
          <w:p w14:paraId="5917E5AA" w14:textId="77777777" w:rsidR="00D63BE8" w:rsidRPr="008B4C1A" w:rsidRDefault="008435C6" w:rsidP="00D63BE8">
            <w:pPr>
              <w:spacing w:after="0" w:line="276" w:lineRule="auto"/>
              <w:jc w:val="center"/>
              <w:rPr>
                <w:rFonts w:eastAsia="Calibri"/>
                <w:color w:val="000000" w:themeColor="text1"/>
                <w:lang w:val="it-IT"/>
              </w:rPr>
            </w:pPr>
            <w:r w:rsidRPr="008B4C1A">
              <w:rPr>
                <w:rFonts w:eastAsia="Calibri"/>
                <w:color w:val="000000" w:themeColor="text1"/>
                <w:lang w:val="it-IT"/>
              </w:rPr>
              <w:t>Năm học: 202</w:t>
            </w:r>
            <w:r w:rsidR="00571B48" w:rsidRPr="008B4C1A">
              <w:rPr>
                <w:rFonts w:eastAsia="Calibri"/>
                <w:color w:val="000000" w:themeColor="text1"/>
                <w:lang w:val="vi-VN"/>
              </w:rPr>
              <w:t>2</w:t>
            </w:r>
            <w:r w:rsidRPr="008B4C1A">
              <w:rPr>
                <w:rFonts w:eastAsia="Calibri"/>
                <w:color w:val="000000" w:themeColor="text1"/>
                <w:lang w:val="it-IT"/>
              </w:rPr>
              <w:t xml:space="preserve"> – 202</w:t>
            </w:r>
            <w:r w:rsidR="00571B48" w:rsidRPr="008B4C1A">
              <w:rPr>
                <w:rFonts w:eastAsia="Calibri"/>
                <w:color w:val="000000" w:themeColor="text1"/>
                <w:lang w:val="vi-VN"/>
              </w:rPr>
              <w:t>3</w:t>
            </w:r>
            <w:r w:rsidRPr="008B4C1A">
              <w:rPr>
                <w:rFonts w:eastAsia="Calibri"/>
                <w:color w:val="000000" w:themeColor="text1"/>
                <w:lang w:val="it-IT"/>
              </w:rPr>
              <w:t xml:space="preserve"> </w:t>
            </w:r>
          </w:p>
          <w:p w14:paraId="1C32A7E0" w14:textId="77777777" w:rsidR="00D63BE8" w:rsidRDefault="00D63BE8" w:rsidP="00D63BE8">
            <w:pPr>
              <w:spacing w:after="0" w:line="276" w:lineRule="auto"/>
              <w:rPr>
                <w:rFonts w:eastAsia="Calibri"/>
                <w:color w:val="000000" w:themeColor="text1"/>
                <w:sz w:val="26"/>
                <w:szCs w:val="26"/>
                <w:lang w:val="it-IT"/>
              </w:rPr>
            </w:pPr>
          </w:p>
          <w:p w14:paraId="0D22783F" w14:textId="04D28B32" w:rsidR="00D63BE8" w:rsidRPr="005B7F3C" w:rsidRDefault="00D63BE8" w:rsidP="00D63BE8">
            <w:pPr>
              <w:spacing w:after="0" w:line="276" w:lineRule="auto"/>
              <w:rPr>
                <w:rFonts w:eastAsia="Calibri"/>
                <w:color w:val="000000" w:themeColor="text1"/>
                <w:sz w:val="26"/>
                <w:szCs w:val="26"/>
                <w:lang w:val="it-IT"/>
              </w:rPr>
            </w:pPr>
          </w:p>
        </w:tc>
      </w:tr>
    </w:tbl>
    <w:p w14:paraId="21CF4C0B" w14:textId="61AE0C09" w:rsidR="00D63BE8" w:rsidRPr="00D63BE8" w:rsidRDefault="00D63BE8" w:rsidP="00D63BE8">
      <w:pPr>
        <w:spacing w:after="0" w:line="276" w:lineRule="auto"/>
        <w:rPr>
          <w:b/>
          <w:noProof/>
          <w:color w:val="000000" w:themeColor="text1"/>
          <w:sz w:val="26"/>
          <w:szCs w:val="26"/>
          <w:lang w:val="fr-FR" w:eastAsia="vi-VN"/>
        </w:rPr>
      </w:pPr>
      <w:r w:rsidRPr="00D63BE8">
        <w:rPr>
          <w:b/>
          <w:noProof/>
          <w:color w:val="000000" w:themeColor="text1"/>
          <w:sz w:val="26"/>
          <w:szCs w:val="26"/>
          <w:lang w:val="fr-FR" w:eastAsia="vi-VN"/>
        </w:rPr>
        <w:t>A. MA TRẬN ĐỀ KIỂ</w:t>
      </w:r>
      <w:r w:rsidR="00F10EFA">
        <w:rPr>
          <w:b/>
          <w:noProof/>
          <w:color w:val="000000" w:themeColor="text1"/>
          <w:sz w:val="26"/>
          <w:szCs w:val="26"/>
          <w:lang w:val="fr-FR" w:eastAsia="vi-VN"/>
        </w:rPr>
        <w:t>M TRA</w:t>
      </w:r>
    </w:p>
    <w:p w14:paraId="3F4A2015" w14:textId="1D450C6C" w:rsidR="00D63BE8" w:rsidRPr="005D2CB6" w:rsidRDefault="00D63BE8" w:rsidP="00D63BE8">
      <w:pPr>
        <w:spacing w:after="0" w:line="276" w:lineRule="auto"/>
        <w:jc w:val="center"/>
        <w:rPr>
          <w:b/>
          <w:color w:val="000000" w:themeColor="text1"/>
          <w:sz w:val="26"/>
          <w:szCs w:val="26"/>
          <w:lang w:val="vi-V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47"/>
        <w:gridCol w:w="1276"/>
        <w:gridCol w:w="2835"/>
        <w:gridCol w:w="849"/>
        <w:gridCol w:w="852"/>
        <w:gridCol w:w="849"/>
        <w:gridCol w:w="852"/>
        <w:gridCol w:w="849"/>
        <w:gridCol w:w="840"/>
        <w:gridCol w:w="831"/>
        <w:gridCol w:w="876"/>
        <w:gridCol w:w="997"/>
        <w:gridCol w:w="992"/>
        <w:gridCol w:w="1098"/>
      </w:tblGrid>
      <w:tr w:rsidR="00D63BE8" w:rsidRPr="005B7F3C" w14:paraId="5B16DBFC" w14:textId="77777777" w:rsidTr="00C764FF">
        <w:trPr>
          <w:trHeight w:val="1050"/>
          <w:jc w:val="center"/>
        </w:trPr>
        <w:tc>
          <w:tcPr>
            <w:tcW w:w="285" w:type="pct"/>
            <w:vMerge w:val="restart"/>
            <w:vAlign w:val="center"/>
          </w:tcPr>
          <w:p w14:paraId="19BD8F10" w14:textId="77777777" w:rsidR="00D63BE8" w:rsidRPr="005B7F3C" w:rsidRDefault="00D63BE8" w:rsidP="00CE08E3">
            <w:pPr>
              <w:widowControl w:val="0"/>
              <w:autoSpaceDE w:val="0"/>
              <w:autoSpaceDN w:val="0"/>
              <w:spacing w:after="0" w:line="276" w:lineRule="auto"/>
              <w:ind w:left="360" w:hanging="335"/>
              <w:jc w:val="center"/>
              <w:rPr>
                <w:b/>
                <w:color w:val="000000"/>
                <w:sz w:val="26"/>
                <w:szCs w:val="26"/>
              </w:rPr>
            </w:pPr>
            <w:r w:rsidRPr="005B7F3C">
              <w:rPr>
                <w:b/>
                <w:color w:val="000000"/>
                <w:sz w:val="26"/>
                <w:szCs w:val="26"/>
              </w:rPr>
              <w:t>TT</w:t>
            </w:r>
          </w:p>
        </w:tc>
        <w:tc>
          <w:tcPr>
            <w:tcW w:w="430" w:type="pct"/>
            <w:vMerge w:val="restart"/>
          </w:tcPr>
          <w:p w14:paraId="18260C97" w14:textId="77777777" w:rsidR="00D63BE8" w:rsidRPr="005B7F3C" w:rsidRDefault="00D63BE8" w:rsidP="00CE08E3">
            <w:pPr>
              <w:widowControl w:val="0"/>
              <w:autoSpaceDE w:val="0"/>
              <w:autoSpaceDN w:val="0"/>
              <w:spacing w:after="0" w:line="276" w:lineRule="auto"/>
              <w:rPr>
                <w:b/>
                <w:color w:val="000000"/>
                <w:sz w:val="26"/>
                <w:szCs w:val="26"/>
              </w:rPr>
            </w:pPr>
          </w:p>
          <w:p w14:paraId="06BDC40B" w14:textId="77777777" w:rsidR="00D63BE8" w:rsidRPr="005B7F3C" w:rsidRDefault="00D63BE8" w:rsidP="00CE08E3">
            <w:pPr>
              <w:widowControl w:val="0"/>
              <w:autoSpaceDE w:val="0"/>
              <w:autoSpaceDN w:val="0"/>
              <w:spacing w:after="0" w:line="276" w:lineRule="auto"/>
              <w:rPr>
                <w:b/>
                <w:color w:val="000000"/>
                <w:sz w:val="26"/>
                <w:szCs w:val="26"/>
              </w:rPr>
            </w:pPr>
          </w:p>
          <w:p w14:paraId="39167C8A" w14:textId="77777777" w:rsidR="00D63BE8" w:rsidRPr="005B7F3C" w:rsidRDefault="00D63BE8" w:rsidP="00CE08E3">
            <w:pPr>
              <w:widowControl w:val="0"/>
              <w:autoSpaceDE w:val="0"/>
              <w:autoSpaceDN w:val="0"/>
              <w:spacing w:after="0" w:line="276" w:lineRule="auto"/>
              <w:rPr>
                <w:b/>
                <w:color w:val="000000"/>
                <w:sz w:val="26"/>
                <w:szCs w:val="26"/>
              </w:rPr>
            </w:pPr>
          </w:p>
          <w:p w14:paraId="2EB489DC" w14:textId="77777777" w:rsidR="00D63BE8" w:rsidRPr="005B7F3C" w:rsidRDefault="00D63BE8" w:rsidP="00CE08E3">
            <w:pPr>
              <w:widowControl w:val="0"/>
              <w:autoSpaceDE w:val="0"/>
              <w:autoSpaceDN w:val="0"/>
              <w:spacing w:after="0" w:line="276" w:lineRule="auto"/>
              <w:ind w:left="137" w:right="128"/>
              <w:jc w:val="center"/>
              <w:rPr>
                <w:b/>
                <w:color w:val="000000"/>
                <w:sz w:val="26"/>
                <w:szCs w:val="26"/>
              </w:rPr>
            </w:pPr>
            <w:r w:rsidRPr="005B7F3C">
              <w:rPr>
                <w:b/>
                <w:color w:val="000000"/>
                <w:sz w:val="26"/>
                <w:szCs w:val="26"/>
              </w:rPr>
              <w:t>Mạch nội dung</w:t>
            </w:r>
          </w:p>
        </w:tc>
        <w:tc>
          <w:tcPr>
            <w:tcW w:w="955" w:type="pct"/>
            <w:vMerge w:val="restart"/>
          </w:tcPr>
          <w:p w14:paraId="5F197A96" w14:textId="77777777" w:rsidR="00D63BE8" w:rsidRPr="005B7F3C" w:rsidRDefault="00D63BE8" w:rsidP="00CE08E3">
            <w:pPr>
              <w:widowControl w:val="0"/>
              <w:autoSpaceDE w:val="0"/>
              <w:autoSpaceDN w:val="0"/>
              <w:spacing w:after="0" w:line="276" w:lineRule="auto"/>
              <w:rPr>
                <w:b/>
                <w:color w:val="000000"/>
                <w:sz w:val="26"/>
                <w:szCs w:val="26"/>
              </w:rPr>
            </w:pPr>
          </w:p>
          <w:p w14:paraId="6F80B923" w14:textId="77777777" w:rsidR="00D63BE8" w:rsidRPr="005B7F3C" w:rsidRDefault="00D63BE8" w:rsidP="00CE08E3">
            <w:pPr>
              <w:widowControl w:val="0"/>
              <w:autoSpaceDE w:val="0"/>
              <w:autoSpaceDN w:val="0"/>
              <w:spacing w:after="0" w:line="276" w:lineRule="auto"/>
              <w:rPr>
                <w:b/>
                <w:color w:val="000000"/>
                <w:sz w:val="26"/>
                <w:szCs w:val="26"/>
              </w:rPr>
            </w:pPr>
          </w:p>
          <w:p w14:paraId="384B5C17" w14:textId="77777777" w:rsidR="00D63BE8" w:rsidRPr="005B7F3C" w:rsidRDefault="00D63BE8" w:rsidP="00CE08E3">
            <w:pPr>
              <w:widowControl w:val="0"/>
              <w:autoSpaceDE w:val="0"/>
              <w:autoSpaceDN w:val="0"/>
              <w:spacing w:after="0" w:line="276" w:lineRule="auto"/>
              <w:rPr>
                <w:b/>
                <w:color w:val="000000"/>
                <w:sz w:val="26"/>
                <w:szCs w:val="26"/>
              </w:rPr>
            </w:pPr>
          </w:p>
          <w:p w14:paraId="3E18B93E" w14:textId="77777777" w:rsidR="00D63BE8" w:rsidRPr="005B7F3C" w:rsidRDefault="00D63BE8" w:rsidP="00CE08E3">
            <w:pPr>
              <w:widowControl w:val="0"/>
              <w:autoSpaceDE w:val="0"/>
              <w:autoSpaceDN w:val="0"/>
              <w:spacing w:after="0" w:line="276" w:lineRule="auto"/>
              <w:ind w:left="200" w:right="190" w:hanging="2"/>
              <w:jc w:val="center"/>
              <w:rPr>
                <w:b/>
                <w:color w:val="000000"/>
                <w:sz w:val="26"/>
                <w:szCs w:val="26"/>
                <w:lang w:val="vi-VN"/>
              </w:rPr>
            </w:pPr>
            <w:r w:rsidRPr="005B7F3C">
              <w:rPr>
                <w:b/>
                <w:color w:val="000000"/>
                <w:sz w:val="26"/>
                <w:szCs w:val="26"/>
              </w:rPr>
              <w:t>Nội dung/</w:t>
            </w:r>
          </w:p>
          <w:p w14:paraId="55876606" w14:textId="77777777" w:rsidR="00D63BE8" w:rsidRPr="005B7F3C" w:rsidRDefault="00D63BE8" w:rsidP="00CE08E3">
            <w:pPr>
              <w:widowControl w:val="0"/>
              <w:autoSpaceDE w:val="0"/>
              <w:autoSpaceDN w:val="0"/>
              <w:spacing w:after="0" w:line="276" w:lineRule="auto"/>
              <w:ind w:left="200" w:right="190" w:hanging="2"/>
              <w:jc w:val="center"/>
              <w:rPr>
                <w:b/>
                <w:color w:val="000000"/>
                <w:sz w:val="26"/>
                <w:szCs w:val="26"/>
                <w:lang w:val="vi-VN"/>
              </w:rPr>
            </w:pPr>
            <w:r w:rsidRPr="005B7F3C">
              <w:rPr>
                <w:b/>
                <w:color w:val="000000"/>
                <w:sz w:val="26"/>
                <w:szCs w:val="26"/>
              </w:rPr>
              <w:t>chủ đề/</w:t>
            </w:r>
          </w:p>
          <w:p w14:paraId="4661E09A" w14:textId="77777777" w:rsidR="00D63BE8" w:rsidRPr="005B7F3C" w:rsidRDefault="00D63BE8" w:rsidP="00CE08E3">
            <w:pPr>
              <w:widowControl w:val="0"/>
              <w:autoSpaceDE w:val="0"/>
              <w:autoSpaceDN w:val="0"/>
              <w:spacing w:after="0" w:line="276" w:lineRule="auto"/>
              <w:ind w:left="200" w:right="190" w:hanging="2"/>
              <w:jc w:val="center"/>
              <w:rPr>
                <w:b/>
                <w:color w:val="000000"/>
                <w:sz w:val="26"/>
                <w:szCs w:val="26"/>
              </w:rPr>
            </w:pPr>
            <w:r w:rsidRPr="005B7F3C">
              <w:rPr>
                <w:b/>
                <w:color w:val="000000"/>
                <w:sz w:val="26"/>
                <w:szCs w:val="26"/>
              </w:rPr>
              <w:t>bài</w:t>
            </w:r>
          </w:p>
        </w:tc>
        <w:tc>
          <w:tcPr>
            <w:tcW w:w="2290" w:type="pct"/>
            <w:gridSpan w:val="8"/>
            <w:vAlign w:val="center"/>
          </w:tcPr>
          <w:p w14:paraId="33F2476B" w14:textId="77777777" w:rsidR="00D63BE8" w:rsidRPr="005B7F3C" w:rsidRDefault="00D63BE8" w:rsidP="00CE08E3">
            <w:pPr>
              <w:widowControl w:val="0"/>
              <w:autoSpaceDE w:val="0"/>
              <w:autoSpaceDN w:val="0"/>
              <w:spacing w:after="0" w:line="276" w:lineRule="auto"/>
              <w:ind w:left="1549"/>
              <w:jc w:val="center"/>
              <w:rPr>
                <w:b/>
                <w:color w:val="000000"/>
                <w:sz w:val="26"/>
                <w:szCs w:val="26"/>
              </w:rPr>
            </w:pPr>
            <w:r w:rsidRPr="005B7F3C">
              <w:rPr>
                <w:b/>
                <w:color w:val="000000"/>
                <w:sz w:val="26"/>
                <w:szCs w:val="26"/>
              </w:rPr>
              <w:t>Mức độ đánh giá</w:t>
            </w:r>
          </w:p>
        </w:tc>
        <w:tc>
          <w:tcPr>
            <w:tcW w:w="1040" w:type="pct"/>
            <w:gridSpan w:val="3"/>
            <w:vAlign w:val="center"/>
          </w:tcPr>
          <w:p w14:paraId="70AA94AE" w14:textId="77777777" w:rsidR="00D63BE8" w:rsidRPr="005B7F3C" w:rsidRDefault="00D63BE8" w:rsidP="00CE08E3">
            <w:pPr>
              <w:widowControl w:val="0"/>
              <w:autoSpaceDE w:val="0"/>
              <w:autoSpaceDN w:val="0"/>
              <w:spacing w:after="0" w:line="276" w:lineRule="auto"/>
              <w:ind w:left="42" w:right="22"/>
              <w:jc w:val="center"/>
              <w:rPr>
                <w:b/>
                <w:color w:val="000000"/>
                <w:sz w:val="26"/>
                <w:szCs w:val="26"/>
              </w:rPr>
            </w:pPr>
            <w:r w:rsidRPr="005B7F3C">
              <w:rPr>
                <w:b/>
                <w:color w:val="000000"/>
                <w:sz w:val="26"/>
                <w:szCs w:val="26"/>
              </w:rPr>
              <w:t>Tổng</w:t>
            </w:r>
          </w:p>
        </w:tc>
      </w:tr>
      <w:tr w:rsidR="00D63BE8" w:rsidRPr="005B7F3C" w14:paraId="12CDD407" w14:textId="77777777" w:rsidTr="00C764FF">
        <w:trPr>
          <w:trHeight w:val="827"/>
          <w:jc w:val="center"/>
        </w:trPr>
        <w:tc>
          <w:tcPr>
            <w:tcW w:w="285" w:type="pct"/>
            <w:vMerge/>
            <w:tcBorders>
              <w:top w:val="nil"/>
            </w:tcBorders>
          </w:tcPr>
          <w:p w14:paraId="1702274B" w14:textId="77777777" w:rsidR="00D63BE8" w:rsidRPr="005B7F3C" w:rsidRDefault="00D63BE8" w:rsidP="00CE08E3">
            <w:pPr>
              <w:widowControl w:val="0"/>
              <w:autoSpaceDE w:val="0"/>
              <w:autoSpaceDN w:val="0"/>
              <w:spacing w:after="0" w:line="276" w:lineRule="auto"/>
              <w:rPr>
                <w:color w:val="000000"/>
                <w:sz w:val="26"/>
                <w:szCs w:val="26"/>
              </w:rPr>
            </w:pPr>
          </w:p>
        </w:tc>
        <w:tc>
          <w:tcPr>
            <w:tcW w:w="430" w:type="pct"/>
            <w:vMerge/>
            <w:tcBorders>
              <w:top w:val="nil"/>
            </w:tcBorders>
          </w:tcPr>
          <w:p w14:paraId="48AA2C6E" w14:textId="77777777" w:rsidR="00D63BE8" w:rsidRPr="005B7F3C" w:rsidRDefault="00D63BE8" w:rsidP="00CE08E3">
            <w:pPr>
              <w:widowControl w:val="0"/>
              <w:autoSpaceDE w:val="0"/>
              <w:autoSpaceDN w:val="0"/>
              <w:spacing w:after="0" w:line="276" w:lineRule="auto"/>
              <w:rPr>
                <w:color w:val="000000"/>
                <w:sz w:val="26"/>
                <w:szCs w:val="26"/>
              </w:rPr>
            </w:pPr>
          </w:p>
        </w:tc>
        <w:tc>
          <w:tcPr>
            <w:tcW w:w="955" w:type="pct"/>
            <w:vMerge/>
            <w:tcBorders>
              <w:top w:val="nil"/>
            </w:tcBorders>
          </w:tcPr>
          <w:p w14:paraId="43775D0A" w14:textId="77777777" w:rsidR="00D63BE8" w:rsidRPr="005B7F3C" w:rsidRDefault="00D63BE8" w:rsidP="00CE08E3">
            <w:pPr>
              <w:widowControl w:val="0"/>
              <w:autoSpaceDE w:val="0"/>
              <w:autoSpaceDN w:val="0"/>
              <w:spacing w:after="0" w:line="276" w:lineRule="auto"/>
              <w:rPr>
                <w:color w:val="000000"/>
                <w:sz w:val="26"/>
                <w:szCs w:val="26"/>
              </w:rPr>
            </w:pPr>
          </w:p>
        </w:tc>
        <w:tc>
          <w:tcPr>
            <w:tcW w:w="573" w:type="pct"/>
            <w:gridSpan w:val="2"/>
            <w:vAlign w:val="center"/>
          </w:tcPr>
          <w:p w14:paraId="553923BF" w14:textId="77777777" w:rsidR="00D63BE8" w:rsidRPr="005B7F3C" w:rsidRDefault="00D63BE8" w:rsidP="00CE08E3">
            <w:pPr>
              <w:widowControl w:val="0"/>
              <w:autoSpaceDE w:val="0"/>
              <w:autoSpaceDN w:val="0"/>
              <w:spacing w:after="0" w:line="276" w:lineRule="auto"/>
              <w:ind w:left="123"/>
              <w:jc w:val="center"/>
              <w:rPr>
                <w:b/>
                <w:color w:val="000000"/>
                <w:sz w:val="26"/>
                <w:szCs w:val="26"/>
              </w:rPr>
            </w:pPr>
            <w:r w:rsidRPr="005B7F3C">
              <w:rPr>
                <w:b/>
                <w:color w:val="000000"/>
                <w:sz w:val="26"/>
                <w:szCs w:val="26"/>
              </w:rPr>
              <w:t>Nh</w:t>
            </w:r>
            <w:r w:rsidRPr="005B7F3C">
              <w:rPr>
                <w:b/>
                <w:color w:val="000000"/>
                <w:sz w:val="26"/>
                <w:szCs w:val="26"/>
                <w:lang w:val="vi-VN"/>
              </w:rPr>
              <w:t xml:space="preserve">ận </w:t>
            </w:r>
            <w:r w:rsidRPr="005B7F3C">
              <w:rPr>
                <w:b/>
                <w:color w:val="000000"/>
                <w:sz w:val="26"/>
                <w:szCs w:val="26"/>
              </w:rPr>
              <w:t>biết</w:t>
            </w:r>
          </w:p>
        </w:tc>
        <w:tc>
          <w:tcPr>
            <w:tcW w:w="573" w:type="pct"/>
            <w:gridSpan w:val="2"/>
            <w:vAlign w:val="center"/>
          </w:tcPr>
          <w:p w14:paraId="0C1D2B6F" w14:textId="77777777" w:rsidR="00D63BE8" w:rsidRPr="005B7F3C" w:rsidRDefault="00D63BE8" w:rsidP="00CE08E3">
            <w:pPr>
              <w:widowControl w:val="0"/>
              <w:autoSpaceDE w:val="0"/>
              <w:autoSpaceDN w:val="0"/>
              <w:spacing w:after="0" w:line="276" w:lineRule="auto"/>
              <w:ind w:left="136" w:firstLine="144"/>
              <w:jc w:val="center"/>
              <w:rPr>
                <w:b/>
                <w:color w:val="000000"/>
                <w:sz w:val="26"/>
                <w:szCs w:val="26"/>
              </w:rPr>
            </w:pPr>
            <w:r w:rsidRPr="005B7F3C">
              <w:rPr>
                <w:b/>
                <w:color w:val="000000"/>
                <w:sz w:val="26"/>
                <w:szCs w:val="26"/>
              </w:rPr>
              <w:t>Thông hiê</w:t>
            </w:r>
            <w:r w:rsidRPr="005B7F3C">
              <w:rPr>
                <w:b/>
                <w:color w:val="000000"/>
                <w:position w:val="1"/>
                <w:sz w:val="26"/>
                <w:szCs w:val="26"/>
              </w:rPr>
              <w:t>̉</w:t>
            </w:r>
            <w:r w:rsidRPr="005B7F3C">
              <w:rPr>
                <w:b/>
                <w:color w:val="000000"/>
                <w:sz w:val="26"/>
                <w:szCs w:val="26"/>
              </w:rPr>
              <w:t>u</w:t>
            </w:r>
          </w:p>
        </w:tc>
        <w:tc>
          <w:tcPr>
            <w:tcW w:w="569" w:type="pct"/>
            <w:gridSpan w:val="2"/>
            <w:vAlign w:val="center"/>
          </w:tcPr>
          <w:p w14:paraId="5617FB05" w14:textId="77777777" w:rsidR="00D63BE8" w:rsidRPr="005B7F3C" w:rsidRDefault="00D63BE8" w:rsidP="00CE08E3">
            <w:pPr>
              <w:widowControl w:val="0"/>
              <w:autoSpaceDE w:val="0"/>
              <w:autoSpaceDN w:val="0"/>
              <w:spacing w:after="0" w:line="276" w:lineRule="auto"/>
              <w:ind w:left="104" w:right="94"/>
              <w:jc w:val="center"/>
              <w:rPr>
                <w:b/>
                <w:color w:val="000000"/>
                <w:sz w:val="26"/>
                <w:szCs w:val="26"/>
              </w:rPr>
            </w:pPr>
            <w:r w:rsidRPr="005B7F3C">
              <w:rPr>
                <w:b/>
                <w:color w:val="000000"/>
                <w:sz w:val="26"/>
                <w:szCs w:val="26"/>
              </w:rPr>
              <w:t>V</w:t>
            </w:r>
            <w:r w:rsidRPr="005B7F3C">
              <w:rPr>
                <w:b/>
                <w:color w:val="000000"/>
                <w:sz w:val="26"/>
                <w:szCs w:val="26"/>
                <w:lang w:val="vi-VN"/>
              </w:rPr>
              <w:t xml:space="preserve">ận </w:t>
            </w:r>
            <w:r w:rsidRPr="005B7F3C">
              <w:rPr>
                <w:b/>
                <w:color w:val="000000"/>
                <w:sz w:val="26"/>
                <w:szCs w:val="26"/>
              </w:rPr>
              <w:t>d</w:t>
            </w:r>
            <w:r w:rsidRPr="005B7F3C">
              <w:rPr>
                <w:b/>
                <w:color w:val="000000"/>
                <w:sz w:val="26"/>
                <w:szCs w:val="26"/>
                <w:lang w:val="vi-VN"/>
              </w:rPr>
              <w:t>ụ</w:t>
            </w:r>
            <w:r w:rsidRPr="005B7F3C">
              <w:rPr>
                <w:b/>
                <w:color w:val="000000"/>
                <w:sz w:val="26"/>
                <w:szCs w:val="26"/>
              </w:rPr>
              <w:t>ng</w:t>
            </w:r>
          </w:p>
        </w:tc>
        <w:tc>
          <w:tcPr>
            <w:tcW w:w="575" w:type="pct"/>
            <w:gridSpan w:val="2"/>
            <w:vAlign w:val="center"/>
          </w:tcPr>
          <w:p w14:paraId="7105C368" w14:textId="77777777" w:rsidR="00D63BE8" w:rsidRPr="005B7F3C" w:rsidRDefault="00D63BE8" w:rsidP="00CE08E3">
            <w:pPr>
              <w:widowControl w:val="0"/>
              <w:autoSpaceDE w:val="0"/>
              <w:autoSpaceDN w:val="0"/>
              <w:spacing w:after="0" w:line="276" w:lineRule="auto"/>
              <w:ind w:right="89"/>
              <w:jc w:val="center"/>
              <w:rPr>
                <w:b/>
                <w:color w:val="000000"/>
                <w:sz w:val="26"/>
                <w:szCs w:val="26"/>
              </w:rPr>
            </w:pPr>
            <w:r w:rsidRPr="005B7F3C">
              <w:rPr>
                <w:b/>
                <w:color w:val="000000"/>
                <w:sz w:val="26"/>
                <w:szCs w:val="26"/>
              </w:rPr>
              <w:t>V</w:t>
            </w:r>
            <w:r w:rsidRPr="005B7F3C">
              <w:rPr>
                <w:b/>
                <w:color w:val="000000"/>
                <w:sz w:val="26"/>
                <w:szCs w:val="26"/>
                <w:lang w:val="vi-VN"/>
              </w:rPr>
              <w:t xml:space="preserve">ận </w:t>
            </w:r>
            <w:r w:rsidRPr="005B7F3C">
              <w:rPr>
                <w:b/>
                <w:color w:val="000000"/>
                <w:sz w:val="26"/>
                <w:szCs w:val="26"/>
              </w:rPr>
              <w:t>d</w:t>
            </w:r>
            <w:r w:rsidRPr="005B7F3C">
              <w:rPr>
                <w:b/>
                <w:color w:val="000000"/>
                <w:sz w:val="26"/>
                <w:szCs w:val="26"/>
                <w:lang w:val="vi-VN"/>
              </w:rPr>
              <w:t>ụ</w:t>
            </w:r>
            <w:r w:rsidRPr="005B7F3C">
              <w:rPr>
                <w:b/>
                <w:color w:val="000000"/>
                <w:sz w:val="26"/>
                <w:szCs w:val="26"/>
              </w:rPr>
              <w:t>ng cao</w:t>
            </w:r>
          </w:p>
        </w:tc>
        <w:tc>
          <w:tcPr>
            <w:tcW w:w="670" w:type="pct"/>
            <w:gridSpan w:val="2"/>
            <w:vAlign w:val="center"/>
          </w:tcPr>
          <w:p w14:paraId="05266FC3" w14:textId="77777777" w:rsidR="00D63BE8" w:rsidRPr="005B7F3C" w:rsidRDefault="00D63BE8" w:rsidP="00CE08E3">
            <w:pPr>
              <w:widowControl w:val="0"/>
              <w:autoSpaceDE w:val="0"/>
              <w:autoSpaceDN w:val="0"/>
              <w:spacing w:after="0" w:line="276" w:lineRule="auto"/>
              <w:jc w:val="center"/>
              <w:rPr>
                <w:b/>
                <w:color w:val="000000"/>
                <w:sz w:val="26"/>
                <w:szCs w:val="26"/>
              </w:rPr>
            </w:pPr>
            <w:r w:rsidRPr="005B7F3C">
              <w:rPr>
                <w:b/>
                <w:color w:val="000000"/>
                <w:sz w:val="26"/>
                <w:szCs w:val="26"/>
              </w:rPr>
              <w:t>Tỉ lệ</w:t>
            </w:r>
          </w:p>
        </w:tc>
        <w:tc>
          <w:tcPr>
            <w:tcW w:w="370" w:type="pct"/>
            <w:vMerge w:val="restart"/>
          </w:tcPr>
          <w:p w14:paraId="2E9A2C6F" w14:textId="77777777" w:rsidR="00D63BE8" w:rsidRPr="005B7F3C" w:rsidRDefault="00D63BE8" w:rsidP="00CE08E3">
            <w:pPr>
              <w:widowControl w:val="0"/>
              <w:autoSpaceDE w:val="0"/>
              <w:autoSpaceDN w:val="0"/>
              <w:spacing w:after="0" w:line="276" w:lineRule="auto"/>
              <w:jc w:val="center"/>
              <w:rPr>
                <w:b/>
                <w:color w:val="000000"/>
                <w:sz w:val="26"/>
                <w:szCs w:val="26"/>
              </w:rPr>
            </w:pPr>
          </w:p>
          <w:p w14:paraId="6BA778AF" w14:textId="77777777" w:rsidR="00D63BE8" w:rsidRPr="005B7F3C" w:rsidRDefault="00D63BE8" w:rsidP="00CE08E3">
            <w:pPr>
              <w:widowControl w:val="0"/>
              <w:autoSpaceDE w:val="0"/>
              <w:autoSpaceDN w:val="0"/>
              <w:spacing w:after="0" w:line="276" w:lineRule="auto"/>
              <w:jc w:val="center"/>
              <w:rPr>
                <w:b/>
                <w:color w:val="000000"/>
                <w:sz w:val="26"/>
                <w:szCs w:val="26"/>
              </w:rPr>
            </w:pPr>
            <w:r w:rsidRPr="005B7F3C">
              <w:rPr>
                <w:b/>
                <w:color w:val="000000"/>
                <w:sz w:val="26"/>
                <w:szCs w:val="26"/>
              </w:rPr>
              <w:t>Tổng điểm</w:t>
            </w:r>
          </w:p>
        </w:tc>
      </w:tr>
      <w:tr w:rsidR="00D63BE8" w:rsidRPr="005B7F3C" w14:paraId="41FA1D6A" w14:textId="77777777" w:rsidTr="00C764FF">
        <w:trPr>
          <w:trHeight w:val="383"/>
          <w:jc w:val="center"/>
        </w:trPr>
        <w:tc>
          <w:tcPr>
            <w:tcW w:w="285" w:type="pct"/>
            <w:vMerge/>
            <w:tcBorders>
              <w:top w:val="nil"/>
            </w:tcBorders>
          </w:tcPr>
          <w:p w14:paraId="7D4BCD28" w14:textId="77777777" w:rsidR="00D63BE8" w:rsidRPr="005B7F3C" w:rsidRDefault="00D63BE8" w:rsidP="00CE08E3">
            <w:pPr>
              <w:widowControl w:val="0"/>
              <w:autoSpaceDE w:val="0"/>
              <w:autoSpaceDN w:val="0"/>
              <w:spacing w:after="0" w:line="276" w:lineRule="auto"/>
              <w:rPr>
                <w:sz w:val="26"/>
                <w:szCs w:val="26"/>
              </w:rPr>
            </w:pPr>
          </w:p>
        </w:tc>
        <w:tc>
          <w:tcPr>
            <w:tcW w:w="430" w:type="pct"/>
            <w:vMerge/>
            <w:tcBorders>
              <w:top w:val="nil"/>
            </w:tcBorders>
          </w:tcPr>
          <w:p w14:paraId="600A75B5" w14:textId="77777777" w:rsidR="00D63BE8" w:rsidRPr="005B7F3C" w:rsidRDefault="00D63BE8" w:rsidP="00CE08E3">
            <w:pPr>
              <w:widowControl w:val="0"/>
              <w:autoSpaceDE w:val="0"/>
              <w:autoSpaceDN w:val="0"/>
              <w:spacing w:after="0" w:line="276" w:lineRule="auto"/>
              <w:rPr>
                <w:sz w:val="26"/>
                <w:szCs w:val="26"/>
              </w:rPr>
            </w:pPr>
          </w:p>
        </w:tc>
        <w:tc>
          <w:tcPr>
            <w:tcW w:w="955" w:type="pct"/>
            <w:vMerge/>
            <w:tcBorders>
              <w:top w:val="nil"/>
            </w:tcBorders>
          </w:tcPr>
          <w:p w14:paraId="0C529C77" w14:textId="77777777" w:rsidR="00D63BE8" w:rsidRPr="005B7F3C" w:rsidRDefault="00D63BE8" w:rsidP="00CE08E3">
            <w:pPr>
              <w:widowControl w:val="0"/>
              <w:autoSpaceDE w:val="0"/>
              <w:autoSpaceDN w:val="0"/>
              <w:spacing w:after="0" w:line="276" w:lineRule="auto"/>
              <w:rPr>
                <w:sz w:val="26"/>
                <w:szCs w:val="26"/>
              </w:rPr>
            </w:pPr>
          </w:p>
        </w:tc>
        <w:tc>
          <w:tcPr>
            <w:tcW w:w="286" w:type="pct"/>
          </w:tcPr>
          <w:p w14:paraId="5849306F" w14:textId="77777777" w:rsidR="00D63BE8" w:rsidRPr="005B7F3C" w:rsidRDefault="00D63BE8" w:rsidP="00CE08E3">
            <w:pPr>
              <w:widowControl w:val="0"/>
              <w:autoSpaceDE w:val="0"/>
              <w:autoSpaceDN w:val="0"/>
              <w:spacing w:after="0" w:line="276" w:lineRule="auto"/>
              <w:ind w:left="58"/>
              <w:rPr>
                <w:b/>
                <w:sz w:val="26"/>
                <w:szCs w:val="26"/>
              </w:rPr>
            </w:pPr>
            <w:r w:rsidRPr="005B7F3C">
              <w:rPr>
                <w:b/>
                <w:sz w:val="26"/>
                <w:szCs w:val="26"/>
              </w:rPr>
              <w:t>TN</w:t>
            </w:r>
          </w:p>
        </w:tc>
        <w:tc>
          <w:tcPr>
            <w:tcW w:w="287" w:type="pct"/>
          </w:tcPr>
          <w:p w14:paraId="0AD3FCCD" w14:textId="77777777" w:rsidR="00D63BE8" w:rsidRPr="005B7F3C" w:rsidRDefault="00D63BE8" w:rsidP="00CE08E3">
            <w:pPr>
              <w:widowControl w:val="0"/>
              <w:autoSpaceDE w:val="0"/>
              <w:autoSpaceDN w:val="0"/>
              <w:spacing w:after="0" w:line="276" w:lineRule="auto"/>
              <w:ind w:left="58"/>
              <w:rPr>
                <w:b/>
                <w:sz w:val="26"/>
                <w:szCs w:val="26"/>
              </w:rPr>
            </w:pPr>
            <w:r w:rsidRPr="005B7F3C">
              <w:rPr>
                <w:b/>
                <w:sz w:val="26"/>
                <w:szCs w:val="26"/>
              </w:rPr>
              <w:t>TL</w:t>
            </w:r>
          </w:p>
        </w:tc>
        <w:tc>
          <w:tcPr>
            <w:tcW w:w="286" w:type="pct"/>
          </w:tcPr>
          <w:p w14:paraId="0195FC39" w14:textId="77777777" w:rsidR="00D63BE8" w:rsidRPr="005B7F3C" w:rsidRDefault="00D63BE8" w:rsidP="00CE08E3">
            <w:pPr>
              <w:widowControl w:val="0"/>
              <w:autoSpaceDE w:val="0"/>
              <w:autoSpaceDN w:val="0"/>
              <w:spacing w:after="0" w:line="276" w:lineRule="auto"/>
              <w:ind w:left="56"/>
              <w:rPr>
                <w:b/>
                <w:sz w:val="26"/>
                <w:szCs w:val="26"/>
              </w:rPr>
            </w:pPr>
            <w:r w:rsidRPr="005B7F3C">
              <w:rPr>
                <w:b/>
                <w:sz w:val="26"/>
                <w:szCs w:val="26"/>
              </w:rPr>
              <w:t>TN</w:t>
            </w:r>
          </w:p>
        </w:tc>
        <w:tc>
          <w:tcPr>
            <w:tcW w:w="287" w:type="pct"/>
          </w:tcPr>
          <w:p w14:paraId="71F9CF93" w14:textId="77777777" w:rsidR="00D63BE8" w:rsidRPr="005B7F3C" w:rsidRDefault="00D63BE8" w:rsidP="00CE08E3">
            <w:pPr>
              <w:widowControl w:val="0"/>
              <w:autoSpaceDE w:val="0"/>
              <w:autoSpaceDN w:val="0"/>
              <w:spacing w:after="0" w:line="276" w:lineRule="auto"/>
              <w:ind w:left="59"/>
              <w:rPr>
                <w:b/>
                <w:sz w:val="26"/>
                <w:szCs w:val="26"/>
              </w:rPr>
            </w:pPr>
            <w:r w:rsidRPr="005B7F3C">
              <w:rPr>
                <w:b/>
                <w:sz w:val="26"/>
                <w:szCs w:val="26"/>
              </w:rPr>
              <w:t>TL</w:t>
            </w:r>
          </w:p>
        </w:tc>
        <w:tc>
          <w:tcPr>
            <w:tcW w:w="286" w:type="pct"/>
          </w:tcPr>
          <w:p w14:paraId="179D3570" w14:textId="77777777" w:rsidR="00D63BE8" w:rsidRPr="005B7F3C" w:rsidRDefault="00D63BE8" w:rsidP="00CE08E3">
            <w:pPr>
              <w:widowControl w:val="0"/>
              <w:autoSpaceDE w:val="0"/>
              <w:autoSpaceDN w:val="0"/>
              <w:spacing w:after="0" w:line="276" w:lineRule="auto"/>
              <w:ind w:left="57"/>
              <w:rPr>
                <w:b/>
                <w:sz w:val="26"/>
                <w:szCs w:val="26"/>
              </w:rPr>
            </w:pPr>
            <w:r w:rsidRPr="005B7F3C">
              <w:rPr>
                <w:b/>
                <w:sz w:val="26"/>
                <w:szCs w:val="26"/>
              </w:rPr>
              <w:t>TN</w:t>
            </w:r>
          </w:p>
        </w:tc>
        <w:tc>
          <w:tcPr>
            <w:tcW w:w="283" w:type="pct"/>
          </w:tcPr>
          <w:p w14:paraId="0517D272" w14:textId="77777777" w:rsidR="00D63BE8" w:rsidRPr="005B7F3C" w:rsidRDefault="00D63BE8" w:rsidP="00CE08E3">
            <w:pPr>
              <w:widowControl w:val="0"/>
              <w:autoSpaceDE w:val="0"/>
              <w:autoSpaceDN w:val="0"/>
              <w:spacing w:after="0" w:line="276" w:lineRule="auto"/>
              <w:ind w:left="63"/>
              <w:rPr>
                <w:b/>
                <w:sz w:val="26"/>
                <w:szCs w:val="26"/>
              </w:rPr>
            </w:pPr>
            <w:r w:rsidRPr="005B7F3C">
              <w:rPr>
                <w:b/>
                <w:sz w:val="26"/>
                <w:szCs w:val="26"/>
              </w:rPr>
              <w:t>TL</w:t>
            </w:r>
          </w:p>
        </w:tc>
        <w:tc>
          <w:tcPr>
            <w:tcW w:w="280" w:type="pct"/>
          </w:tcPr>
          <w:p w14:paraId="7DF12133" w14:textId="77777777" w:rsidR="00D63BE8" w:rsidRPr="005B7F3C" w:rsidRDefault="00D63BE8" w:rsidP="00CE08E3">
            <w:pPr>
              <w:widowControl w:val="0"/>
              <w:autoSpaceDE w:val="0"/>
              <w:autoSpaceDN w:val="0"/>
              <w:spacing w:after="0" w:line="276" w:lineRule="auto"/>
              <w:ind w:left="59"/>
              <w:rPr>
                <w:b/>
                <w:sz w:val="26"/>
                <w:szCs w:val="26"/>
              </w:rPr>
            </w:pPr>
            <w:r w:rsidRPr="005B7F3C">
              <w:rPr>
                <w:b/>
                <w:sz w:val="26"/>
                <w:szCs w:val="26"/>
              </w:rPr>
              <w:t>TN</w:t>
            </w:r>
          </w:p>
        </w:tc>
        <w:tc>
          <w:tcPr>
            <w:tcW w:w="295" w:type="pct"/>
          </w:tcPr>
          <w:p w14:paraId="26938DCD" w14:textId="77777777" w:rsidR="00D63BE8" w:rsidRPr="005B7F3C" w:rsidRDefault="00D63BE8" w:rsidP="00CE08E3">
            <w:pPr>
              <w:widowControl w:val="0"/>
              <w:autoSpaceDE w:val="0"/>
              <w:autoSpaceDN w:val="0"/>
              <w:spacing w:after="0" w:line="276" w:lineRule="auto"/>
              <w:ind w:left="62"/>
              <w:rPr>
                <w:b/>
                <w:sz w:val="26"/>
                <w:szCs w:val="26"/>
              </w:rPr>
            </w:pPr>
            <w:r w:rsidRPr="005B7F3C">
              <w:rPr>
                <w:b/>
                <w:sz w:val="26"/>
                <w:szCs w:val="26"/>
              </w:rPr>
              <w:t>TL</w:t>
            </w:r>
          </w:p>
        </w:tc>
        <w:tc>
          <w:tcPr>
            <w:tcW w:w="336" w:type="pct"/>
          </w:tcPr>
          <w:p w14:paraId="05B3B716" w14:textId="77777777" w:rsidR="00D63BE8" w:rsidRPr="005B7F3C" w:rsidRDefault="00D63BE8" w:rsidP="00CE08E3">
            <w:pPr>
              <w:widowControl w:val="0"/>
              <w:autoSpaceDE w:val="0"/>
              <w:autoSpaceDN w:val="0"/>
              <w:spacing w:after="0" w:line="276" w:lineRule="auto"/>
              <w:jc w:val="center"/>
              <w:rPr>
                <w:b/>
                <w:sz w:val="26"/>
                <w:szCs w:val="26"/>
              </w:rPr>
            </w:pPr>
            <w:r w:rsidRPr="005B7F3C">
              <w:rPr>
                <w:b/>
                <w:sz w:val="26"/>
                <w:szCs w:val="26"/>
              </w:rPr>
              <w:t>TN</w:t>
            </w:r>
          </w:p>
        </w:tc>
        <w:tc>
          <w:tcPr>
            <w:tcW w:w="334" w:type="pct"/>
          </w:tcPr>
          <w:p w14:paraId="5A8370A7" w14:textId="77777777" w:rsidR="00D63BE8" w:rsidRPr="005B7F3C" w:rsidRDefault="00D63BE8" w:rsidP="00CE08E3">
            <w:pPr>
              <w:widowControl w:val="0"/>
              <w:autoSpaceDE w:val="0"/>
              <w:autoSpaceDN w:val="0"/>
              <w:spacing w:after="0" w:line="276" w:lineRule="auto"/>
              <w:jc w:val="center"/>
              <w:rPr>
                <w:b/>
                <w:sz w:val="26"/>
                <w:szCs w:val="26"/>
              </w:rPr>
            </w:pPr>
            <w:r w:rsidRPr="005B7F3C">
              <w:rPr>
                <w:b/>
                <w:sz w:val="26"/>
                <w:szCs w:val="26"/>
              </w:rPr>
              <w:t>TL</w:t>
            </w:r>
          </w:p>
        </w:tc>
        <w:tc>
          <w:tcPr>
            <w:tcW w:w="370" w:type="pct"/>
            <w:vMerge/>
          </w:tcPr>
          <w:p w14:paraId="7F859034" w14:textId="77777777" w:rsidR="00D63BE8" w:rsidRPr="005B7F3C" w:rsidRDefault="00D63BE8" w:rsidP="00CE08E3">
            <w:pPr>
              <w:widowControl w:val="0"/>
              <w:autoSpaceDE w:val="0"/>
              <w:autoSpaceDN w:val="0"/>
              <w:spacing w:after="0" w:line="276" w:lineRule="auto"/>
              <w:jc w:val="center"/>
              <w:rPr>
                <w:b/>
                <w:sz w:val="26"/>
                <w:szCs w:val="26"/>
              </w:rPr>
            </w:pPr>
          </w:p>
        </w:tc>
      </w:tr>
      <w:tr w:rsidR="00CE08E3" w:rsidRPr="005B7F3C" w14:paraId="27486E4B" w14:textId="77777777" w:rsidTr="00C764FF">
        <w:trPr>
          <w:trHeight w:val="889"/>
          <w:jc w:val="center"/>
        </w:trPr>
        <w:tc>
          <w:tcPr>
            <w:tcW w:w="5000" w:type="pct"/>
            <w:gridSpan w:val="14"/>
          </w:tcPr>
          <w:p w14:paraId="3E342BC6" w14:textId="77777777" w:rsidR="00CE08E3" w:rsidRDefault="00CE08E3" w:rsidP="00AF5720">
            <w:pPr>
              <w:spacing w:after="0" w:line="240" w:lineRule="auto"/>
              <w:jc w:val="center"/>
              <w:rPr>
                <w:rFonts w:eastAsia="Arial"/>
                <w:b/>
                <w:color w:val="000000"/>
                <w:spacing w:val="-8"/>
                <w:sz w:val="26"/>
                <w:szCs w:val="26"/>
              </w:rPr>
            </w:pPr>
          </w:p>
          <w:p w14:paraId="7AC3094B" w14:textId="432A05FA" w:rsidR="00CE08E3" w:rsidRPr="00CE08E3" w:rsidRDefault="00CE08E3" w:rsidP="00AF5720">
            <w:pPr>
              <w:spacing w:after="0" w:line="240" w:lineRule="auto"/>
              <w:jc w:val="center"/>
              <w:rPr>
                <w:rFonts w:eastAsia="Arial"/>
                <w:b/>
                <w:color w:val="000000"/>
                <w:spacing w:val="-8"/>
                <w:sz w:val="26"/>
                <w:szCs w:val="26"/>
              </w:rPr>
            </w:pPr>
            <w:r w:rsidRPr="00CE08E3">
              <w:rPr>
                <w:rFonts w:eastAsia="Arial"/>
                <w:b/>
                <w:color w:val="000000"/>
                <w:spacing w:val="-8"/>
                <w:sz w:val="26"/>
                <w:szCs w:val="26"/>
              </w:rPr>
              <w:t>PHÂN MÔN ĐỊA LÍ</w:t>
            </w:r>
          </w:p>
        </w:tc>
      </w:tr>
      <w:tr w:rsidR="00EE1F01" w:rsidRPr="005B7F3C" w14:paraId="193B76E0" w14:textId="77777777" w:rsidTr="00C764FF">
        <w:trPr>
          <w:trHeight w:val="889"/>
          <w:jc w:val="center"/>
        </w:trPr>
        <w:tc>
          <w:tcPr>
            <w:tcW w:w="285" w:type="pct"/>
            <w:vMerge w:val="restart"/>
          </w:tcPr>
          <w:p w14:paraId="4F8F3667" w14:textId="77777777" w:rsidR="00EE1F01" w:rsidRPr="00EE1F01" w:rsidRDefault="00EE1F01" w:rsidP="00CE08E3">
            <w:pPr>
              <w:widowControl w:val="0"/>
              <w:autoSpaceDE w:val="0"/>
              <w:autoSpaceDN w:val="0"/>
              <w:spacing w:after="0" w:line="276" w:lineRule="auto"/>
              <w:ind w:left="2"/>
              <w:jc w:val="center"/>
              <w:rPr>
                <w:b/>
                <w:sz w:val="26"/>
                <w:szCs w:val="26"/>
              </w:rPr>
            </w:pPr>
            <w:r w:rsidRPr="00EE1F01">
              <w:rPr>
                <w:b/>
                <w:sz w:val="26"/>
                <w:szCs w:val="26"/>
              </w:rPr>
              <w:t>1</w:t>
            </w:r>
          </w:p>
          <w:p w14:paraId="33475588" w14:textId="6B354A3A" w:rsidR="00EE1F01" w:rsidRPr="00EE1F01" w:rsidRDefault="00EE1F01" w:rsidP="00CE08E3">
            <w:pPr>
              <w:widowControl w:val="0"/>
              <w:autoSpaceDE w:val="0"/>
              <w:autoSpaceDN w:val="0"/>
              <w:spacing w:after="0" w:line="276" w:lineRule="auto"/>
              <w:rPr>
                <w:b/>
                <w:sz w:val="26"/>
                <w:szCs w:val="26"/>
              </w:rPr>
            </w:pPr>
          </w:p>
        </w:tc>
        <w:tc>
          <w:tcPr>
            <w:tcW w:w="430" w:type="pct"/>
          </w:tcPr>
          <w:p w14:paraId="70A4D9D5" w14:textId="77777777" w:rsidR="00EE1F01" w:rsidRPr="00EE1F01" w:rsidRDefault="00EE1F01" w:rsidP="00CE08E3">
            <w:pPr>
              <w:widowControl w:val="0"/>
              <w:autoSpaceDE w:val="0"/>
              <w:autoSpaceDN w:val="0"/>
              <w:spacing w:after="0" w:line="276" w:lineRule="auto"/>
              <w:ind w:left="144" w:right="133" w:hanging="2"/>
              <w:rPr>
                <w:b/>
                <w:sz w:val="26"/>
                <w:szCs w:val="26"/>
              </w:rPr>
            </w:pPr>
          </w:p>
          <w:p w14:paraId="58894489" w14:textId="77777777" w:rsidR="00EE1F01" w:rsidRPr="00EE1F01" w:rsidRDefault="00EE1F01" w:rsidP="00AF5720">
            <w:pPr>
              <w:spacing w:after="0" w:line="240" w:lineRule="auto"/>
              <w:jc w:val="center"/>
              <w:rPr>
                <w:rFonts w:eastAsia="Calibri"/>
                <w:b/>
                <w:color w:val="000000"/>
                <w:sz w:val="26"/>
                <w:szCs w:val="26"/>
                <w:lang w:val="vi-VN"/>
              </w:rPr>
            </w:pPr>
            <w:r w:rsidRPr="00EE1F01">
              <w:rPr>
                <w:rFonts w:eastAsia="Calibri"/>
                <w:b/>
                <w:color w:val="000000"/>
                <w:sz w:val="26"/>
                <w:szCs w:val="26"/>
                <w:lang w:val="vi-VN"/>
              </w:rPr>
              <w:t>KHÍ HẬU VÀ BIẾN ĐỔI KHÍ HẬU</w:t>
            </w:r>
          </w:p>
          <w:p w14:paraId="52A91D12" w14:textId="4FDFD207" w:rsidR="00EE1F01" w:rsidRPr="00EE1F01" w:rsidRDefault="00EE1F01" w:rsidP="00CE08E3">
            <w:pPr>
              <w:widowControl w:val="0"/>
              <w:autoSpaceDE w:val="0"/>
              <w:autoSpaceDN w:val="0"/>
              <w:spacing w:after="0" w:line="276" w:lineRule="auto"/>
              <w:ind w:left="144" w:right="133" w:hanging="2"/>
              <w:rPr>
                <w:b/>
                <w:sz w:val="26"/>
                <w:szCs w:val="26"/>
                <w:lang w:val="vi-VN"/>
              </w:rPr>
            </w:pPr>
          </w:p>
        </w:tc>
        <w:tc>
          <w:tcPr>
            <w:tcW w:w="955" w:type="pct"/>
            <w:vAlign w:val="center"/>
          </w:tcPr>
          <w:p w14:paraId="2372D12D"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t>– Các tầng khí quyển. Thành phần không khí.</w:t>
            </w:r>
          </w:p>
          <w:p w14:paraId="06CF6D37"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t>– Các khối khí. Khí áp và gió.</w:t>
            </w:r>
          </w:p>
          <w:p w14:paraId="5E9D7D7E"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t>– Nhiệt độ và mưa. Thời tiết, khí hậu</w:t>
            </w:r>
          </w:p>
          <w:p w14:paraId="3CCD0D23" w14:textId="5AE4328C" w:rsidR="00EE1F01" w:rsidRPr="00EE1F01" w:rsidRDefault="00EE1F01" w:rsidP="00AF5720">
            <w:pPr>
              <w:widowControl w:val="0"/>
              <w:autoSpaceDE w:val="0"/>
              <w:autoSpaceDN w:val="0"/>
              <w:spacing w:after="0" w:line="276" w:lineRule="auto"/>
              <w:ind w:left="55"/>
              <w:rPr>
                <w:b/>
                <w:bCs/>
                <w:iCs/>
                <w:sz w:val="26"/>
                <w:szCs w:val="26"/>
                <w:lang w:val="vi-VN"/>
              </w:rPr>
            </w:pPr>
            <w:r w:rsidRPr="00EE1F01">
              <w:rPr>
                <w:rFonts w:eastAsia="Calibri"/>
                <w:color w:val="000000"/>
                <w:sz w:val="26"/>
                <w:szCs w:val="26"/>
                <w:lang w:val="vi-VN"/>
              </w:rPr>
              <w:t>– Sự biến đổi khí hậu và biện pháp ứng phó.</w:t>
            </w:r>
          </w:p>
        </w:tc>
        <w:tc>
          <w:tcPr>
            <w:tcW w:w="286" w:type="pct"/>
            <w:vAlign w:val="center"/>
          </w:tcPr>
          <w:p w14:paraId="2C911FCC" w14:textId="77777777" w:rsidR="00EE1F01" w:rsidRPr="00EE1F01" w:rsidRDefault="00EE1F01" w:rsidP="00AF5720">
            <w:pPr>
              <w:spacing w:after="0" w:line="240" w:lineRule="auto"/>
              <w:jc w:val="center"/>
              <w:rPr>
                <w:rFonts w:eastAsia="Arial"/>
                <w:color w:val="000000"/>
                <w:spacing w:val="-8"/>
                <w:sz w:val="26"/>
                <w:szCs w:val="26"/>
              </w:rPr>
            </w:pPr>
            <w:r w:rsidRPr="00EE1F01">
              <w:rPr>
                <w:rFonts w:eastAsia="Arial"/>
                <w:color w:val="000000"/>
                <w:spacing w:val="-8"/>
                <w:sz w:val="26"/>
                <w:szCs w:val="26"/>
              </w:rPr>
              <w:t>4TN</w:t>
            </w:r>
          </w:p>
          <w:p w14:paraId="217DCA23" w14:textId="29E40B45" w:rsidR="00EE1F01" w:rsidRPr="00EE1F01" w:rsidRDefault="00EE1F01" w:rsidP="00CE08E3">
            <w:pPr>
              <w:widowControl w:val="0"/>
              <w:autoSpaceDE w:val="0"/>
              <w:autoSpaceDN w:val="0"/>
              <w:spacing w:after="0" w:line="276" w:lineRule="auto"/>
              <w:jc w:val="center"/>
              <w:rPr>
                <w:sz w:val="26"/>
                <w:szCs w:val="26"/>
                <w:lang w:val="vi-VN"/>
              </w:rPr>
            </w:pPr>
          </w:p>
        </w:tc>
        <w:tc>
          <w:tcPr>
            <w:tcW w:w="287" w:type="pct"/>
            <w:vAlign w:val="center"/>
          </w:tcPr>
          <w:p w14:paraId="71C0730F" w14:textId="77777777" w:rsidR="00EE1F01" w:rsidRPr="00EE1F01" w:rsidRDefault="00EE1F01" w:rsidP="00CE08E3">
            <w:pPr>
              <w:widowControl w:val="0"/>
              <w:autoSpaceDE w:val="0"/>
              <w:autoSpaceDN w:val="0"/>
              <w:spacing w:after="0" w:line="276" w:lineRule="auto"/>
              <w:jc w:val="center"/>
              <w:rPr>
                <w:sz w:val="26"/>
                <w:szCs w:val="26"/>
              </w:rPr>
            </w:pPr>
          </w:p>
        </w:tc>
        <w:tc>
          <w:tcPr>
            <w:tcW w:w="286" w:type="pct"/>
            <w:vAlign w:val="center"/>
          </w:tcPr>
          <w:p w14:paraId="7F0AF830" w14:textId="77777777" w:rsidR="00EE1F01" w:rsidRPr="00EE1F01" w:rsidRDefault="00EE1F01" w:rsidP="00CE08E3">
            <w:pPr>
              <w:widowControl w:val="0"/>
              <w:autoSpaceDE w:val="0"/>
              <w:autoSpaceDN w:val="0"/>
              <w:spacing w:after="0" w:line="276" w:lineRule="auto"/>
              <w:jc w:val="center"/>
              <w:rPr>
                <w:sz w:val="26"/>
                <w:szCs w:val="26"/>
              </w:rPr>
            </w:pPr>
          </w:p>
        </w:tc>
        <w:tc>
          <w:tcPr>
            <w:tcW w:w="287" w:type="pct"/>
            <w:vAlign w:val="center"/>
          </w:tcPr>
          <w:p w14:paraId="3F68A6CC" w14:textId="77777777" w:rsidR="00EE1F01" w:rsidRPr="00EE1F01" w:rsidRDefault="00EE1F01" w:rsidP="00AF5720">
            <w:pPr>
              <w:spacing w:after="0" w:line="240" w:lineRule="auto"/>
              <w:jc w:val="center"/>
              <w:rPr>
                <w:rFonts w:eastAsia="Arial"/>
                <w:color w:val="000000"/>
                <w:spacing w:val="-8"/>
                <w:sz w:val="26"/>
                <w:szCs w:val="26"/>
              </w:rPr>
            </w:pPr>
            <w:r w:rsidRPr="00EE1F01">
              <w:rPr>
                <w:rFonts w:eastAsia="Arial"/>
                <w:color w:val="000000"/>
                <w:spacing w:val="-8"/>
                <w:sz w:val="26"/>
                <w:szCs w:val="26"/>
              </w:rPr>
              <w:t>1/2TL</w:t>
            </w:r>
          </w:p>
          <w:p w14:paraId="62E03F73"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6" w:type="pct"/>
            <w:vAlign w:val="center"/>
          </w:tcPr>
          <w:p w14:paraId="4FEEFBEA" w14:textId="77777777" w:rsidR="00EE1F01" w:rsidRPr="00EE1F01" w:rsidRDefault="00EE1F01" w:rsidP="00CE08E3">
            <w:pPr>
              <w:widowControl w:val="0"/>
              <w:autoSpaceDE w:val="0"/>
              <w:autoSpaceDN w:val="0"/>
              <w:spacing w:after="0" w:line="276" w:lineRule="auto"/>
              <w:jc w:val="center"/>
              <w:rPr>
                <w:sz w:val="26"/>
                <w:szCs w:val="26"/>
              </w:rPr>
            </w:pPr>
          </w:p>
        </w:tc>
        <w:tc>
          <w:tcPr>
            <w:tcW w:w="283" w:type="pct"/>
            <w:vAlign w:val="center"/>
          </w:tcPr>
          <w:p w14:paraId="1E431162" w14:textId="77777777" w:rsidR="00EE1F01" w:rsidRPr="00EE1F01" w:rsidRDefault="00EE1F01" w:rsidP="00CE08E3">
            <w:pPr>
              <w:widowControl w:val="0"/>
              <w:autoSpaceDE w:val="0"/>
              <w:autoSpaceDN w:val="0"/>
              <w:spacing w:after="0" w:line="276" w:lineRule="auto"/>
              <w:jc w:val="center"/>
              <w:rPr>
                <w:sz w:val="26"/>
                <w:szCs w:val="26"/>
              </w:rPr>
            </w:pPr>
          </w:p>
        </w:tc>
        <w:tc>
          <w:tcPr>
            <w:tcW w:w="280" w:type="pct"/>
            <w:vAlign w:val="center"/>
          </w:tcPr>
          <w:p w14:paraId="0DFE9A1F" w14:textId="77777777" w:rsidR="00EE1F01" w:rsidRPr="00EE1F01" w:rsidRDefault="00EE1F01" w:rsidP="00CE08E3">
            <w:pPr>
              <w:widowControl w:val="0"/>
              <w:autoSpaceDE w:val="0"/>
              <w:autoSpaceDN w:val="0"/>
              <w:spacing w:after="0" w:line="276" w:lineRule="auto"/>
              <w:jc w:val="center"/>
              <w:rPr>
                <w:sz w:val="26"/>
                <w:szCs w:val="26"/>
              </w:rPr>
            </w:pPr>
          </w:p>
        </w:tc>
        <w:tc>
          <w:tcPr>
            <w:tcW w:w="295" w:type="pct"/>
            <w:vAlign w:val="center"/>
          </w:tcPr>
          <w:p w14:paraId="7B6B4F9B" w14:textId="77777777" w:rsidR="00EE1F01" w:rsidRPr="00EE1F01" w:rsidRDefault="00EE1F01" w:rsidP="00CE08E3">
            <w:pPr>
              <w:widowControl w:val="0"/>
              <w:autoSpaceDE w:val="0"/>
              <w:autoSpaceDN w:val="0"/>
              <w:spacing w:after="0" w:line="276" w:lineRule="auto"/>
              <w:jc w:val="center"/>
              <w:rPr>
                <w:sz w:val="26"/>
                <w:szCs w:val="26"/>
              </w:rPr>
            </w:pPr>
          </w:p>
        </w:tc>
        <w:tc>
          <w:tcPr>
            <w:tcW w:w="336" w:type="pct"/>
            <w:vAlign w:val="center"/>
          </w:tcPr>
          <w:p w14:paraId="5ED9DDED" w14:textId="70231A66" w:rsidR="00EE1F01" w:rsidRPr="00EE1F01" w:rsidRDefault="00D305A5" w:rsidP="00CE08E3">
            <w:pPr>
              <w:widowControl w:val="0"/>
              <w:autoSpaceDE w:val="0"/>
              <w:autoSpaceDN w:val="0"/>
              <w:spacing w:after="0" w:line="276" w:lineRule="auto"/>
              <w:jc w:val="center"/>
              <w:rPr>
                <w:sz w:val="26"/>
                <w:szCs w:val="26"/>
              </w:rPr>
            </w:pPr>
            <w:r>
              <w:rPr>
                <w:sz w:val="26"/>
                <w:szCs w:val="26"/>
              </w:rPr>
              <w:t>4TN</w:t>
            </w:r>
          </w:p>
        </w:tc>
        <w:tc>
          <w:tcPr>
            <w:tcW w:w="334" w:type="pct"/>
            <w:vAlign w:val="center"/>
          </w:tcPr>
          <w:p w14:paraId="19F2C253" w14:textId="77777777" w:rsidR="00EE1F01" w:rsidRPr="00EE1F01" w:rsidRDefault="00EE1F01" w:rsidP="00AF5720">
            <w:pPr>
              <w:spacing w:after="0" w:line="240" w:lineRule="auto"/>
              <w:jc w:val="center"/>
              <w:rPr>
                <w:rFonts w:eastAsia="Arial"/>
                <w:color w:val="000000"/>
                <w:spacing w:val="-8"/>
                <w:sz w:val="26"/>
                <w:szCs w:val="26"/>
              </w:rPr>
            </w:pPr>
            <w:r w:rsidRPr="00EE1F01">
              <w:rPr>
                <w:rFonts w:eastAsia="Arial"/>
                <w:color w:val="000000"/>
                <w:spacing w:val="-8"/>
                <w:sz w:val="26"/>
                <w:szCs w:val="26"/>
              </w:rPr>
              <w:t>1/2TL</w:t>
            </w:r>
          </w:p>
          <w:p w14:paraId="6723A73C" w14:textId="77777777" w:rsidR="00EE1F01" w:rsidRPr="00EE1F01" w:rsidRDefault="00EE1F01" w:rsidP="00CE08E3">
            <w:pPr>
              <w:widowControl w:val="0"/>
              <w:autoSpaceDE w:val="0"/>
              <w:autoSpaceDN w:val="0"/>
              <w:spacing w:after="0" w:line="276" w:lineRule="auto"/>
              <w:jc w:val="center"/>
              <w:rPr>
                <w:b/>
                <w:sz w:val="26"/>
                <w:szCs w:val="26"/>
                <w:lang w:val="vi-VN"/>
              </w:rPr>
            </w:pPr>
          </w:p>
        </w:tc>
        <w:tc>
          <w:tcPr>
            <w:tcW w:w="370" w:type="pct"/>
            <w:vAlign w:val="center"/>
          </w:tcPr>
          <w:p w14:paraId="4D8C86C1" w14:textId="12A96D28" w:rsidR="00EE1F01" w:rsidRPr="00EE1F01" w:rsidRDefault="00EE1F01" w:rsidP="00AF5720">
            <w:pPr>
              <w:spacing w:after="0" w:line="240" w:lineRule="auto"/>
              <w:jc w:val="center"/>
              <w:rPr>
                <w:rFonts w:eastAsia="Arial"/>
                <w:color w:val="000000"/>
                <w:spacing w:val="-8"/>
                <w:sz w:val="26"/>
                <w:szCs w:val="26"/>
              </w:rPr>
            </w:pPr>
            <w:r w:rsidRPr="00EE1F01">
              <w:rPr>
                <w:rFonts w:eastAsia="Arial"/>
                <w:color w:val="000000"/>
                <w:spacing w:val="-8"/>
                <w:sz w:val="26"/>
                <w:szCs w:val="26"/>
              </w:rPr>
              <w:t>25%</w:t>
            </w:r>
          </w:p>
          <w:p w14:paraId="5DD39657" w14:textId="231A790D" w:rsidR="00EE1F01" w:rsidRPr="00EE1F01" w:rsidRDefault="00EE1F01" w:rsidP="00AF5720">
            <w:pPr>
              <w:widowControl w:val="0"/>
              <w:autoSpaceDE w:val="0"/>
              <w:autoSpaceDN w:val="0"/>
              <w:spacing w:after="0" w:line="276" w:lineRule="auto"/>
              <w:jc w:val="center"/>
              <w:rPr>
                <w:b/>
                <w:sz w:val="26"/>
                <w:szCs w:val="26"/>
              </w:rPr>
            </w:pPr>
            <w:r w:rsidRPr="00EE1F01">
              <w:rPr>
                <w:rFonts w:eastAsia="Arial"/>
                <w:color w:val="000000"/>
                <w:spacing w:val="-8"/>
                <w:sz w:val="26"/>
                <w:szCs w:val="26"/>
              </w:rPr>
              <w:t>= 2,5điểm</w:t>
            </w:r>
          </w:p>
        </w:tc>
      </w:tr>
      <w:tr w:rsidR="00EE1F01" w:rsidRPr="00AF5720" w14:paraId="42848C37" w14:textId="77777777" w:rsidTr="00C764FF">
        <w:trPr>
          <w:trHeight w:val="570"/>
          <w:jc w:val="center"/>
        </w:trPr>
        <w:tc>
          <w:tcPr>
            <w:tcW w:w="285" w:type="pct"/>
            <w:vMerge/>
          </w:tcPr>
          <w:p w14:paraId="43C17783" w14:textId="77777777" w:rsidR="00EE1F01" w:rsidRPr="00EE1F01" w:rsidRDefault="00EE1F01" w:rsidP="00CE08E3">
            <w:pPr>
              <w:widowControl w:val="0"/>
              <w:autoSpaceDE w:val="0"/>
              <w:autoSpaceDN w:val="0"/>
              <w:spacing w:after="0" w:line="276" w:lineRule="auto"/>
              <w:rPr>
                <w:sz w:val="26"/>
                <w:szCs w:val="26"/>
              </w:rPr>
            </w:pPr>
          </w:p>
        </w:tc>
        <w:tc>
          <w:tcPr>
            <w:tcW w:w="430" w:type="pct"/>
          </w:tcPr>
          <w:p w14:paraId="674CEFF3" w14:textId="77777777" w:rsidR="00EE1F01" w:rsidRPr="00EE1F01" w:rsidRDefault="00EE1F01" w:rsidP="00AF5720">
            <w:pPr>
              <w:spacing w:after="0" w:line="240" w:lineRule="auto"/>
              <w:jc w:val="center"/>
              <w:rPr>
                <w:rFonts w:eastAsia="Calibri"/>
                <w:b/>
                <w:color w:val="000000"/>
                <w:sz w:val="26"/>
                <w:szCs w:val="26"/>
                <w:lang w:val="vi-VN"/>
              </w:rPr>
            </w:pPr>
            <w:r w:rsidRPr="00EE1F01">
              <w:rPr>
                <w:rFonts w:eastAsia="Calibri"/>
                <w:b/>
                <w:color w:val="000000"/>
                <w:sz w:val="26"/>
                <w:szCs w:val="26"/>
                <w:lang w:val="vi-VN"/>
              </w:rPr>
              <w:t>NƯỚC TRÊN TRÁI ĐẤT</w:t>
            </w:r>
          </w:p>
          <w:p w14:paraId="7012BD8B" w14:textId="77777777" w:rsidR="00EE1F01" w:rsidRPr="00EE1F01" w:rsidRDefault="00EE1F01" w:rsidP="00CE08E3">
            <w:pPr>
              <w:widowControl w:val="0"/>
              <w:autoSpaceDE w:val="0"/>
              <w:autoSpaceDN w:val="0"/>
              <w:spacing w:after="0" w:line="276" w:lineRule="auto"/>
              <w:rPr>
                <w:sz w:val="26"/>
                <w:szCs w:val="26"/>
              </w:rPr>
            </w:pPr>
          </w:p>
        </w:tc>
        <w:tc>
          <w:tcPr>
            <w:tcW w:w="955" w:type="pct"/>
            <w:vAlign w:val="center"/>
          </w:tcPr>
          <w:p w14:paraId="39781C5A"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t>– Các thành phần chủ yếu của thuỷ quyển.</w:t>
            </w:r>
          </w:p>
          <w:p w14:paraId="4FE47C8A"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t>– Vòng tuần hoàn nước.</w:t>
            </w:r>
          </w:p>
          <w:p w14:paraId="0B8A9DCA"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lastRenderedPageBreak/>
              <w:t>– Sông, hồ và việc sử dụng nước sông, hồ</w:t>
            </w:r>
          </w:p>
          <w:p w14:paraId="5FD41830" w14:textId="77777777" w:rsidR="00EE1F01" w:rsidRPr="00EE1F01" w:rsidRDefault="00EE1F01"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EE1F01">
              <w:rPr>
                <w:rFonts w:eastAsia="Calibri"/>
                <w:color w:val="000000"/>
                <w:sz w:val="26"/>
                <w:szCs w:val="26"/>
                <w:lang w:val="vi-VN"/>
              </w:rPr>
              <w:t>– Biển và đại dương. Một số đặc điểm của môi trường biển</w:t>
            </w:r>
          </w:p>
          <w:p w14:paraId="19FE7F59" w14:textId="66B0C00D" w:rsidR="00EE1F01" w:rsidRPr="00EE1F01" w:rsidRDefault="00EE1F01" w:rsidP="00AF5720">
            <w:pPr>
              <w:widowControl w:val="0"/>
              <w:autoSpaceDE w:val="0"/>
              <w:autoSpaceDN w:val="0"/>
              <w:spacing w:after="0" w:line="276" w:lineRule="auto"/>
              <w:ind w:left="55"/>
              <w:rPr>
                <w:b/>
                <w:sz w:val="26"/>
                <w:szCs w:val="26"/>
                <w:lang w:val="vi-VN"/>
              </w:rPr>
            </w:pPr>
            <w:r w:rsidRPr="00EE1F01">
              <w:rPr>
                <w:rFonts w:eastAsia="Calibri"/>
                <w:color w:val="000000"/>
                <w:sz w:val="26"/>
                <w:szCs w:val="26"/>
                <w:lang w:val="vi-VN"/>
              </w:rPr>
              <w:t>– Nước ngầm và băng hà</w:t>
            </w:r>
          </w:p>
        </w:tc>
        <w:tc>
          <w:tcPr>
            <w:tcW w:w="286" w:type="pct"/>
            <w:vAlign w:val="center"/>
          </w:tcPr>
          <w:p w14:paraId="76E5A593" w14:textId="77777777" w:rsidR="00EE1F01" w:rsidRPr="00EE1F01" w:rsidRDefault="00EE1F01" w:rsidP="00AF5720">
            <w:pPr>
              <w:spacing w:after="0" w:line="240" w:lineRule="auto"/>
              <w:jc w:val="center"/>
              <w:rPr>
                <w:rFonts w:eastAsia="Arial"/>
                <w:color w:val="000000"/>
                <w:spacing w:val="-8"/>
                <w:sz w:val="26"/>
                <w:szCs w:val="26"/>
              </w:rPr>
            </w:pPr>
            <w:r w:rsidRPr="00EE1F01">
              <w:rPr>
                <w:rFonts w:eastAsia="Arial"/>
                <w:color w:val="000000"/>
                <w:spacing w:val="-8"/>
                <w:sz w:val="26"/>
                <w:szCs w:val="26"/>
              </w:rPr>
              <w:lastRenderedPageBreak/>
              <w:t>4TN</w:t>
            </w:r>
          </w:p>
          <w:p w14:paraId="53684AEE"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7" w:type="pct"/>
            <w:vAlign w:val="center"/>
          </w:tcPr>
          <w:p w14:paraId="630F5EE1"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6" w:type="pct"/>
            <w:vAlign w:val="center"/>
          </w:tcPr>
          <w:p w14:paraId="5FB7D672"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7" w:type="pct"/>
            <w:vAlign w:val="center"/>
          </w:tcPr>
          <w:p w14:paraId="2AAAC528"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6" w:type="pct"/>
            <w:vAlign w:val="center"/>
          </w:tcPr>
          <w:p w14:paraId="745A5F07"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3" w:type="pct"/>
            <w:vAlign w:val="center"/>
          </w:tcPr>
          <w:p w14:paraId="0D111A56" w14:textId="77777777" w:rsidR="00EE1F01" w:rsidRPr="00EE1F01" w:rsidRDefault="00EE1F01" w:rsidP="00AF5720">
            <w:pPr>
              <w:spacing w:after="0" w:line="240" w:lineRule="auto"/>
              <w:jc w:val="center"/>
              <w:rPr>
                <w:rFonts w:eastAsia="Arial"/>
                <w:color w:val="000000"/>
                <w:spacing w:val="-8"/>
                <w:sz w:val="26"/>
                <w:szCs w:val="26"/>
              </w:rPr>
            </w:pPr>
            <w:r w:rsidRPr="00EE1F01">
              <w:rPr>
                <w:rFonts w:eastAsia="Arial"/>
                <w:color w:val="000000"/>
                <w:spacing w:val="-8"/>
                <w:sz w:val="26"/>
                <w:szCs w:val="26"/>
              </w:rPr>
              <w:t>1TL</w:t>
            </w:r>
          </w:p>
          <w:p w14:paraId="49FC8508"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80" w:type="pct"/>
            <w:vAlign w:val="center"/>
          </w:tcPr>
          <w:p w14:paraId="7788568D"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295" w:type="pct"/>
            <w:vAlign w:val="center"/>
          </w:tcPr>
          <w:p w14:paraId="446D4679" w14:textId="77777777" w:rsidR="00EE1F01" w:rsidRPr="00EE1F01" w:rsidRDefault="00EE1F01" w:rsidP="00CE08E3">
            <w:pPr>
              <w:widowControl w:val="0"/>
              <w:autoSpaceDE w:val="0"/>
              <w:autoSpaceDN w:val="0"/>
              <w:spacing w:after="0" w:line="276" w:lineRule="auto"/>
              <w:jc w:val="center"/>
              <w:rPr>
                <w:sz w:val="26"/>
                <w:szCs w:val="26"/>
                <w:lang w:val="vi-VN"/>
              </w:rPr>
            </w:pPr>
          </w:p>
        </w:tc>
        <w:tc>
          <w:tcPr>
            <w:tcW w:w="336" w:type="pct"/>
            <w:vAlign w:val="center"/>
          </w:tcPr>
          <w:p w14:paraId="2F35757C" w14:textId="753830B1" w:rsidR="00EE1F01" w:rsidRPr="00D305A5" w:rsidRDefault="00D305A5" w:rsidP="00CE08E3">
            <w:pPr>
              <w:widowControl w:val="0"/>
              <w:autoSpaceDE w:val="0"/>
              <w:autoSpaceDN w:val="0"/>
              <w:spacing w:after="0" w:line="276" w:lineRule="auto"/>
              <w:jc w:val="center"/>
              <w:rPr>
                <w:sz w:val="26"/>
                <w:szCs w:val="26"/>
              </w:rPr>
            </w:pPr>
            <w:r>
              <w:rPr>
                <w:sz w:val="26"/>
                <w:szCs w:val="26"/>
              </w:rPr>
              <w:t>4TN</w:t>
            </w:r>
          </w:p>
        </w:tc>
        <w:tc>
          <w:tcPr>
            <w:tcW w:w="334" w:type="pct"/>
            <w:vAlign w:val="center"/>
          </w:tcPr>
          <w:p w14:paraId="30E8F49C" w14:textId="12857AD9" w:rsidR="00EE1F01" w:rsidRPr="00D305A5" w:rsidRDefault="00D305A5" w:rsidP="00CE08E3">
            <w:pPr>
              <w:widowControl w:val="0"/>
              <w:autoSpaceDE w:val="0"/>
              <w:autoSpaceDN w:val="0"/>
              <w:spacing w:after="0" w:line="276" w:lineRule="auto"/>
              <w:jc w:val="center"/>
              <w:rPr>
                <w:sz w:val="26"/>
                <w:szCs w:val="26"/>
              </w:rPr>
            </w:pPr>
            <w:r>
              <w:rPr>
                <w:sz w:val="26"/>
                <w:szCs w:val="26"/>
              </w:rPr>
              <w:t>1TL</w:t>
            </w:r>
          </w:p>
        </w:tc>
        <w:tc>
          <w:tcPr>
            <w:tcW w:w="370" w:type="pct"/>
            <w:vAlign w:val="center"/>
          </w:tcPr>
          <w:p w14:paraId="73FCC0FC" w14:textId="08B62840" w:rsidR="00EE1F01" w:rsidRPr="00EE1F01" w:rsidRDefault="00EE1F01" w:rsidP="00CE08E3">
            <w:pPr>
              <w:widowControl w:val="0"/>
              <w:autoSpaceDE w:val="0"/>
              <w:autoSpaceDN w:val="0"/>
              <w:spacing w:after="0" w:line="276" w:lineRule="auto"/>
              <w:jc w:val="center"/>
              <w:rPr>
                <w:b/>
                <w:sz w:val="26"/>
                <w:szCs w:val="26"/>
                <w:lang w:val="vi-VN"/>
              </w:rPr>
            </w:pPr>
            <w:r w:rsidRPr="00EE1F01">
              <w:rPr>
                <w:rFonts w:eastAsia="Arial"/>
                <w:color w:val="000000"/>
                <w:spacing w:val="-8"/>
                <w:sz w:val="26"/>
                <w:szCs w:val="26"/>
              </w:rPr>
              <w:t>25 % =2,5điểm</w:t>
            </w:r>
          </w:p>
        </w:tc>
      </w:tr>
      <w:tr w:rsidR="00CE08E3" w:rsidRPr="00AF5720" w14:paraId="07F94CC5" w14:textId="77777777" w:rsidTr="00C764FF">
        <w:trPr>
          <w:trHeight w:val="570"/>
          <w:jc w:val="center"/>
        </w:trPr>
        <w:tc>
          <w:tcPr>
            <w:tcW w:w="1670" w:type="pct"/>
            <w:gridSpan w:val="3"/>
          </w:tcPr>
          <w:p w14:paraId="337D2B54" w14:textId="7130BB80" w:rsidR="00CE08E3" w:rsidRPr="00EE1F01" w:rsidRDefault="00CE08E3" w:rsidP="00CE08E3">
            <w:pPr>
              <w:suppressAutoHyphens/>
              <w:kinsoku w:val="0"/>
              <w:overflowPunct w:val="0"/>
              <w:autoSpaceDE w:val="0"/>
              <w:autoSpaceDN w:val="0"/>
              <w:adjustRightInd w:val="0"/>
              <w:snapToGrid w:val="0"/>
              <w:spacing w:after="0" w:line="240" w:lineRule="auto"/>
              <w:jc w:val="center"/>
              <w:rPr>
                <w:rFonts w:eastAsia="Calibri"/>
                <w:color w:val="000000"/>
                <w:sz w:val="26"/>
                <w:szCs w:val="26"/>
                <w:lang w:val="vi-VN"/>
              </w:rPr>
            </w:pPr>
            <w:r w:rsidRPr="00EE1F01">
              <w:rPr>
                <w:b/>
                <w:sz w:val="26"/>
                <w:szCs w:val="26"/>
              </w:rPr>
              <w:t>Tı</w:t>
            </w:r>
            <w:r w:rsidRPr="00EE1F01">
              <w:rPr>
                <w:b/>
                <w:position w:val="-2"/>
                <w:sz w:val="26"/>
                <w:szCs w:val="26"/>
              </w:rPr>
              <w:t xml:space="preserve">̉ </w:t>
            </w:r>
            <w:r w:rsidRPr="00EE1F01">
              <w:rPr>
                <w:b/>
                <w:sz w:val="26"/>
                <w:szCs w:val="26"/>
              </w:rPr>
              <w:t xml:space="preserve">lê </w:t>
            </w:r>
            <w:r w:rsidRPr="00EE1F01">
              <w:rPr>
                <w:b/>
                <w:w w:val="80"/>
                <w:sz w:val="26"/>
                <w:szCs w:val="26"/>
              </w:rPr>
              <w:t>̣%</w:t>
            </w:r>
          </w:p>
        </w:tc>
        <w:tc>
          <w:tcPr>
            <w:tcW w:w="573" w:type="pct"/>
            <w:gridSpan w:val="2"/>
            <w:vAlign w:val="center"/>
          </w:tcPr>
          <w:p w14:paraId="21F00AE9" w14:textId="71031BD7" w:rsidR="00CE08E3" w:rsidRPr="00EE1F01" w:rsidRDefault="00CE08E3" w:rsidP="00CE08E3">
            <w:pPr>
              <w:widowControl w:val="0"/>
              <w:autoSpaceDE w:val="0"/>
              <w:autoSpaceDN w:val="0"/>
              <w:spacing w:after="0" w:line="276" w:lineRule="auto"/>
              <w:jc w:val="center"/>
              <w:rPr>
                <w:sz w:val="26"/>
                <w:szCs w:val="26"/>
                <w:lang w:val="vi-VN"/>
              </w:rPr>
            </w:pPr>
            <w:r w:rsidRPr="00EE1F01">
              <w:rPr>
                <w:rFonts w:eastAsia="Arial"/>
                <w:b/>
                <w:i/>
                <w:spacing w:val="-8"/>
                <w:sz w:val="26"/>
                <w:szCs w:val="26"/>
              </w:rPr>
              <w:t>20%</w:t>
            </w:r>
          </w:p>
        </w:tc>
        <w:tc>
          <w:tcPr>
            <w:tcW w:w="573" w:type="pct"/>
            <w:gridSpan w:val="2"/>
            <w:vAlign w:val="center"/>
          </w:tcPr>
          <w:p w14:paraId="60DC6939" w14:textId="0ED95629" w:rsidR="00CE08E3" w:rsidRPr="00EE1F01" w:rsidRDefault="00CE08E3" w:rsidP="00CE08E3">
            <w:pPr>
              <w:widowControl w:val="0"/>
              <w:autoSpaceDE w:val="0"/>
              <w:autoSpaceDN w:val="0"/>
              <w:spacing w:after="0" w:line="276" w:lineRule="auto"/>
              <w:jc w:val="center"/>
              <w:rPr>
                <w:sz w:val="26"/>
                <w:szCs w:val="26"/>
                <w:lang w:val="vi-VN"/>
              </w:rPr>
            </w:pPr>
            <w:r w:rsidRPr="00EE1F01">
              <w:rPr>
                <w:rFonts w:eastAsia="Arial"/>
                <w:b/>
                <w:i/>
                <w:spacing w:val="-8"/>
                <w:sz w:val="26"/>
                <w:szCs w:val="26"/>
              </w:rPr>
              <w:t>15%</w:t>
            </w:r>
          </w:p>
        </w:tc>
        <w:tc>
          <w:tcPr>
            <w:tcW w:w="1144" w:type="pct"/>
            <w:gridSpan w:val="4"/>
            <w:vAlign w:val="center"/>
          </w:tcPr>
          <w:p w14:paraId="5D8AE0CA" w14:textId="0E44A923" w:rsidR="00CE08E3" w:rsidRPr="00EE1F01" w:rsidRDefault="00CE08E3" w:rsidP="00CE08E3">
            <w:pPr>
              <w:widowControl w:val="0"/>
              <w:autoSpaceDE w:val="0"/>
              <w:autoSpaceDN w:val="0"/>
              <w:spacing w:after="0" w:line="276" w:lineRule="auto"/>
              <w:jc w:val="center"/>
              <w:rPr>
                <w:sz w:val="26"/>
                <w:szCs w:val="26"/>
                <w:lang w:val="vi-VN"/>
              </w:rPr>
            </w:pPr>
            <w:r w:rsidRPr="00EE1F01">
              <w:rPr>
                <w:rFonts w:eastAsia="Arial"/>
                <w:b/>
                <w:i/>
                <w:spacing w:val="-8"/>
                <w:sz w:val="26"/>
                <w:szCs w:val="26"/>
              </w:rPr>
              <w:t>15%</w:t>
            </w:r>
          </w:p>
        </w:tc>
        <w:tc>
          <w:tcPr>
            <w:tcW w:w="670" w:type="pct"/>
            <w:gridSpan w:val="2"/>
            <w:vAlign w:val="center"/>
          </w:tcPr>
          <w:p w14:paraId="7A7B7719" w14:textId="089CDAD2" w:rsidR="00CE08E3" w:rsidRPr="00EE1F01" w:rsidRDefault="00CE08E3" w:rsidP="00CE08E3">
            <w:pPr>
              <w:widowControl w:val="0"/>
              <w:autoSpaceDE w:val="0"/>
              <w:autoSpaceDN w:val="0"/>
              <w:spacing w:after="0" w:line="276" w:lineRule="auto"/>
              <w:jc w:val="center"/>
              <w:rPr>
                <w:sz w:val="26"/>
                <w:szCs w:val="26"/>
                <w:lang w:val="vi-VN"/>
              </w:rPr>
            </w:pPr>
            <w:r w:rsidRPr="00EE1F01">
              <w:rPr>
                <w:b/>
                <w:sz w:val="26"/>
                <w:szCs w:val="26"/>
              </w:rPr>
              <w:t>50%</w:t>
            </w:r>
          </w:p>
        </w:tc>
        <w:tc>
          <w:tcPr>
            <w:tcW w:w="370" w:type="pct"/>
            <w:vAlign w:val="center"/>
          </w:tcPr>
          <w:p w14:paraId="6D94FEA1" w14:textId="66050DA5" w:rsidR="00CE08E3" w:rsidRPr="00EE1F01" w:rsidRDefault="00CE08E3" w:rsidP="00CE08E3">
            <w:pPr>
              <w:widowControl w:val="0"/>
              <w:autoSpaceDE w:val="0"/>
              <w:autoSpaceDN w:val="0"/>
              <w:spacing w:after="0" w:line="276" w:lineRule="auto"/>
              <w:jc w:val="center"/>
              <w:rPr>
                <w:rFonts w:eastAsia="Arial"/>
                <w:color w:val="000000"/>
                <w:spacing w:val="-8"/>
                <w:sz w:val="26"/>
                <w:szCs w:val="26"/>
              </w:rPr>
            </w:pPr>
            <w:r w:rsidRPr="00EE1F01">
              <w:rPr>
                <w:b/>
                <w:sz w:val="26"/>
                <w:szCs w:val="26"/>
              </w:rPr>
              <w:t>5 điểm</w:t>
            </w:r>
          </w:p>
        </w:tc>
      </w:tr>
      <w:tr w:rsidR="00CE08E3" w:rsidRPr="00AF5720" w14:paraId="219BA609" w14:textId="77777777" w:rsidTr="00C764FF">
        <w:trPr>
          <w:trHeight w:val="570"/>
          <w:jc w:val="center"/>
        </w:trPr>
        <w:tc>
          <w:tcPr>
            <w:tcW w:w="5000" w:type="pct"/>
            <w:gridSpan w:val="14"/>
          </w:tcPr>
          <w:p w14:paraId="599574EF" w14:textId="77777777" w:rsidR="00CE08E3" w:rsidRDefault="00CE08E3" w:rsidP="00CE08E3">
            <w:pPr>
              <w:widowControl w:val="0"/>
              <w:autoSpaceDE w:val="0"/>
              <w:autoSpaceDN w:val="0"/>
              <w:spacing w:after="0" w:line="276" w:lineRule="auto"/>
              <w:jc w:val="center"/>
              <w:rPr>
                <w:rFonts w:eastAsia="Arial"/>
                <w:b/>
                <w:color w:val="000000"/>
                <w:spacing w:val="-8"/>
                <w:sz w:val="26"/>
                <w:szCs w:val="26"/>
              </w:rPr>
            </w:pPr>
          </w:p>
          <w:p w14:paraId="701D09A2" w14:textId="77777777" w:rsidR="00CE08E3" w:rsidRDefault="00CE08E3" w:rsidP="00CE08E3">
            <w:pPr>
              <w:widowControl w:val="0"/>
              <w:autoSpaceDE w:val="0"/>
              <w:autoSpaceDN w:val="0"/>
              <w:spacing w:after="0" w:line="276" w:lineRule="auto"/>
              <w:jc w:val="center"/>
              <w:rPr>
                <w:rFonts w:eastAsia="Arial"/>
                <w:b/>
                <w:color w:val="000000"/>
                <w:spacing w:val="-8"/>
                <w:sz w:val="26"/>
                <w:szCs w:val="26"/>
              </w:rPr>
            </w:pPr>
            <w:r w:rsidRPr="00CE08E3">
              <w:rPr>
                <w:rFonts w:eastAsia="Arial"/>
                <w:b/>
                <w:color w:val="000000"/>
                <w:spacing w:val="-8"/>
                <w:sz w:val="26"/>
                <w:szCs w:val="26"/>
              </w:rPr>
              <w:t>PHÂN MÔN LỊCH SỬ</w:t>
            </w:r>
          </w:p>
          <w:p w14:paraId="09B5E194" w14:textId="55B3DC73" w:rsidR="00CE08E3" w:rsidRPr="00CE08E3" w:rsidRDefault="00CE08E3" w:rsidP="00CE08E3">
            <w:pPr>
              <w:widowControl w:val="0"/>
              <w:autoSpaceDE w:val="0"/>
              <w:autoSpaceDN w:val="0"/>
              <w:spacing w:after="0" w:line="276" w:lineRule="auto"/>
              <w:jc w:val="center"/>
              <w:rPr>
                <w:rFonts w:eastAsia="Arial"/>
                <w:b/>
                <w:color w:val="000000"/>
                <w:spacing w:val="-8"/>
                <w:sz w:val="26"/>
                <w:szCs w:val="26"/>
              </w:rPr>
            </w:pPr>
          </w:p>
        </w:tc>
      </w:tr>
      <w:tr w:rsidR="00D305A5" w:rsidRPr="00AF5720" w14:paraId="1F3F123D" w14:textId="77777777" w:rsidTr="00C764FF">
        <w:trPr>
          <w:trHeight w:val="570"/>
          <w:jc w:val="center"/>
        </w:trPr>
        <w:tc>
          <w:tcPr>
            <w:tcW w:w="285" w:type="pct"/>
            <w:vMerge w:val="restart"/>
          </w:tcPr>
          <w:p w14:paraId="28ADDFC0" w14:textId="77777777" w:rsidR="00D305A5" w:rsidRPr="00EE1F01" w:rsidRDefault="00D305A5" w:rsidP="00CE08E3">
            <w:pPr>
              <w:widowControl w:val="0"/>
              <w:autoSpaceDE w:val="0"/>
              <w:autoSpaceDN w:val="0"/>
              <w:spacing w:after="0" w:line="276" w:lineRule="auto"/>
              <w:rPr>
                <w:sz w:val="26"/>
                <w:szCs w:val="26"/>
              </w:rPr>
            </w:pPr>
          </w:p>
        </w:tc>
        <w:tc>
          <w:tcPr>
            <w:tcW w:w="430" w:type="pct"/>
            <w:vMerge w:val="restart"/>
          </w:tcPr>
          <w:p w14:paraId="206B86F3" w14:textId="77777777" w:rsidR="00D305A5" w:rsidRPr="00D305A5" w:rsidRDefault="00D305A5" w:rsidP="00CE08E3">
            <w:pPr>
              <w:spacing w:before="60"/>
              <w:jc w:val="both"/>
              <w:rPr>
                <w:rFonts w:eastAsia="Times New Roman"/>
                <w:b/>
                <w:bCs/>
                <w:color w:val="000000"/>
                <w:sz w:val="26"/>
                <w:szCs w:val="26"/>
                <w:lang w:val="vi-VN"/>
              </w:rPr>
            </w:pPr>
            <w:r w:rsidRPr="00D305A5">
              <w:rPr>
                <w:rFonts w:eastAsia="Times New Roman"/>
                <w:b/>
                <w:bCs/>
                <w:color w:val="000000"/>
                <w:sz w:val="26"/>
                <w:szCs w:val="26"/>
                <w:lang w:val="vi-VN"/>
              </w:rPr>
              <w:t>VIỆT NAM TỪ KHOẢNG THẾ KỈ VII TRƯỚC CÔNG NGUYÊN ĐẾN ĐẦU THẾ KỈ X</w:t>
            </w:r>
          </w:p>
          <w:p w14:paraId="316D7F73" w14:textId="77777777" w:rsidR="00D305A5" w:rsidRPr="00EE1F01" w:rsidRDefault="00D305A5" w:rsidP="00AF5720">
            <w:pPr>
              <w:spacing w:after="0" w:line="240" w:lineRule="auto"/>
              <w:jc w:val="center"/>
              <w:rPr>
                <w:rFonts w:eastAsia="Calibri"/>
                <w:b/>
                <w:color w:val="000000"/>
                <w:sz w:val="26"/>
                <w:szCs w:val="26"/>
                <w:lang w:val="vi-VN"/>
              </w:rPr>
            </w:pPr>
          </w:p>
        </w:tc>
        <w:tc>
          <w:tcPr>
            <w:tcW w:w="955" w:type="pct"/>
            <w:vAlign w:val="center"/>
          </w:tcPr>
          <w:p w14:paraId="65638829" w14:textId="43FCA7FE" w:rsidR="00D305A5" w:rsidRPr="00160A8E" w:rsidRDefault="00D305A5" w:rsidP="00160A8E">
            <w:pPr>
              <w:widowControl w:val="0"/>
              <w:suppressAutoHyphens/>
              <w:jc w:val="both"/>
              <w:rPr>
                <w:rFonts w:eastAsia="Times New Roman"/>
                <w:bCs/>
                <w:color w:val="000000"/>
                <w:sz w:val="26"/>
                <w:szCs w:val="26"/>
                <w:lang w:val="vi-VN"/>
              </w:rPr>
            </w:pPr>
            <w:r w:rsidRPr="00160A8E">
              <w:rPr>
                <w:rFonts w:eastAsia="Times New Roman"/>
                <w:bCs/>
                <w:color w:val="000000"/>
                <w:sz w:val="26"/>
                <w:szCs w:val="26"/>
                <w:lang w:val="vi-VN"/>
              </w:rPr>
              <w:t xml:space="preserve">- </w:t>
            </w:r>
            <w:r>
              <w:rPr>
                <w:rFonts w:eastAsia="Times New Roman"/>
                <w:bCs/>
                <w:color w:val="000000"/>
                <w:sz w:val="26"/>
                <w:szCs w:val="26"/>
                <w:lang w:val="vi-VN"/>
              </w:rPr>
              <w:t>G</w:t>
            </w:r>
            <w:r w:rsidRPr="00160A8E">
              <w:rPr>
                <w:rFonts w:eastAsia="Times New Roman"/>
                <w:bCs/>
                <w:color w:val="000000"/>
                <w:sz w:val="26"/>
                <w:szCs w:val="26"/>
                <w:lang w:val="vi-VN"/>
              </w:rPr>
              <w:t>iao lưu văn hóa ở Đông Nam Á</w:t>
            </w:r>
          </w:p>
          <w:p w14:paraId="50BF292E" w14:textId="034FD811" w:rsidR="00D305A5" w:rsidRPr="00EE1F01" w:rsidRDefault="00D305A5" w:rsidP="00160A8E">
            <w:pPr>
              <w:widowControl w:val="0"/>
              <w:suppressAutoHyphens/>
              <w:jc w:val="both"/>
              <w:rPr>
                <w:rFonts w:eastAsia="Calibri"/>
                <w:color w:val="000000"/>
                <w:sz w:val="26"/>
                <w:szCs w:val="26"/>
                <w:lang w:val="vi-VN"/>
              </w:rPr>
            </w:pPr>
          </w:p>
        </w:tc>
        <w:tc>
          <w:tcPr>
            <w:tcW w:w="286" w:type="pct"/>
            <w:vAlign w:val="center"/>
          </w:tcPr>
          <w:p w14:paraId="509BB1B6" w14:textId="0326F364" w:rsidR="00D305A5" w:rsidRPr="00160A8E" w:rsidRDefault="00D305A5" w:rsidP="00AF5720">
            <w:pPr>
              <w:spacing w:after="0" w:line="240" w:lineRule="auto"/>
              <w:jc w:val="center"/>
              <w:rPr>
                <w:rFonts w:eastAsia="Arial"/>
                <w:color w:val="000000"/>
                <w:spacing w:val="-8"/>
                <w:sz w:val="26"/>
                <w:szCs w:val="26"/>
              </w:rPr>
            </w:pPr>
            <w:r>
              <w:rPr>
                <w:rFonts w:eastAsia="Arial"/>
                <w:color w:val="000000"/>
                <w:spacing w:val="-8"/>
                <w:sz w:val="26"/>
                <w:szCs w:val="26"/>
              </w:rPr>
              <w:t>2TN</w:t>
            </w:r>
          </w:p>
        </w:tc>
        <w:tc>
          <w:tcPr>
            <w:tcW w:w="287" w:type="pct"/>
            <w:vAlign w:val="center"/>
          </w:tcPr>
          <w:p w14:paraId="7FFD7173"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38F63CEB"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7" w:type="pct"/>
            <w:vAlign w:val="center"/>
          </w:tcPr>
          <w:p w14:paraId="598BCBD3"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6317504A"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3" w:type="pct"/>
            <w:vAlign w:val="center"/>
          </w:tcPr>
          <w:p w14:paraId="107023A4" w14:textId="77777777" w:rsidR="00D305A5" w:rsidRPr="00160A8E" w:rsidRDefault="00D305A5" w:rsidP="00AF5720">
            <w:pPr>
              <w:spacing w:after="0" w:line="240" w:lineRule="auto"/>
              <w:jc w:val="center"/>
              <w:rPr>
                <w:rFonts w:eastAsia="Arial"/>
                <w:color w:val="000000"/>
                <w:spacing w:val="-8"/>
                <w:sz w:val="26"/>
                <w:szCs w:val="26"/>
                <w:lang w:val="vi-VN"/>
              </w:rPr>
            </w:pPr>
          </w:p>
        </w:tc>
        <w:tc>
          <w:tcPr>
            <w:tcW w:w="280" w:type="pct"/>
            <w:vAlign w:val="center"/>
          </w:tcPr>
          <w:p w14:paraId="39140E9D"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95" w:type="pct"/>
            <w:vAlign w:val="center"/>
          </w:tcPr>
          <w:p w14:paraId="5181742D"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336" w:type="pct"/>
            <w:vAlign w:val="center"/>
          </w:tcPr>
          <w:p w14:paraId="6E52C5B3" w14:textId="6C82F7ED" w:rsidR="00D305A5" w:rsidRPr="00D305A5" w:rsidRDefault="00D305A5" w:rsidP="00CE08E3">
            <w:pPr>
              <w:widowControl w:val="0"/>
              <w:autoSpaceDE w:val="0"/>
              <w:autoSpaceDN w:val="0"/>
              <w:spacing w:after="0" w:line="276" w:lineRule="auto"/>
              <w:jc w:val="center"/>
              <w:rPr>
                <w:sz w:val="26"/>
                <w:szCs w:val="26"/>
              </w:rPr>
            </w:pPr>
            <w:r>
              <w:rPr>
                <w:sz w:val="26"/>
                <w:szCs w:val="26"/>
              </w:rPr>
              <w:t>2TN</w:t>
            </w:r>
          </w:p>
        </w:tc>
        <w:tc>
          <w:tcPr>
            <w:tcW w:w="334" w:type="pct"/>
            <w:vAlign w:val="center"/>
          </w:tcPr>
          <w:p w14:paraId="78775EAF"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370" w:type="pct"/>
            <w:vAlign w:val="center"/>
          </w:tcPr>
          <w:p w14:paraId="167846C1" w14:textId="0DF9720A" w:rsidR="00D305A5" w:rsidRPr="00160A8E" w:rsidRDefault="00D305A5" w:rsidP="00CE08E3">
            <w:pPr>
              <w:widowControl w:val="0"/>
              <w:autoSpaceDE w:val="0"/>
              <w:autoSpaceDN w:val="0"/>
              <w:spacing w:after="0" w:line="276" w:lineRule="auto"/>
              <w:jc w:val="center"/>
              <w:rPr>
                <w:rFonts w:eastAsia="Arial"/>
                <w:color w:val="000000"/>
                <w:spacing w:val="-8"/>
                <w:sz w:val="26"/>
                <w:szCs w:val="26"/>
                <w:lang w:val="vi-VN"/>
              </w:rPr>
            </w:pPr>
            <w:r w:rsidRPr="009913D0">
              <w:rPr>
                <w:b/>
                <w:color w:val="000000" w:themeColor="text1"/>
                <w:sz w:val="26"/>
                <w:szCs w:val="26"/>
              </w:rPr>
              <w:t>5%</w:t>
            </w:r>
          </w:p>
        </w:tc>
      </w:tr>
      <w:tr w:rsidR="00D305A5" w:rsidRPr="00AF5720" w14:paraId="377FF3F6" w14:textId="77777777" w:rsidTr="00C764FF">
        <w:trPr>
          <w:trHeight w:val="570"/>
          <w:jc w:val="center"/>
        </w:trPr>
        <w:tc>
          <w:tcPr>
            <w:tcW w:w="285" w:type="pct"/>
            <w:vMerge/>
          </w:tcPr>
          <w:p w14:paraId="51AB6382" w14:textId="77777777" w:rsidR="00D305A5" w:rsidRPr="00160A8E" w:rsidRDefault="00D305A5" w:rsidP="00CE08E3">
            <w:pPr>
              <w:widowControl w:val="0"/>
              <w:autoSpaceDE w:val="0"/>
              <w:autoSpaceDN w:val="0"/>
              <w:spacing w:after="0" w:line="276" w:lineRule="auto"/>
              <w:rPr>
                <w:sz w:val="26"/>
                <w:szCs w:val="26"/>
                <w:lang w:val="vi-VN"/>
              </w:rPr>
            </w:pPr>
          </w:p>
        </w:tc>
        <w:tc>
          <w:tcPr>
            <w:tcW w:w="430" w:type="pct"/>
            <w:vMerge/>
          </w:tcPr>
          <w:p w14:paraId="371558A8" w14:textId="77777777" w:rsidR="00D305A5" w:rsidRPr="00EE1F01" w:rsidRDefault="00D305A5" w:rsidP="00AF5720">
            <w:pPr>
              <w:spacing w:after="0" w:line="240" w:lineRule="auto"/>
              <w:jc w:val="center"/>
              <w:rPr>
                <w:rFonts w:eastAsia="Calibri"/>
                <w:b/>
                <w:color w:val="000000"/>
                <w:sz w:val="26"/>
                <w:szCs w:val="26"/>
                <w:lang w:val="vi-VN"/>
              </w:rPr>
            </w:pPr>
          </w:p>
        </w:tc>
        <w:tc>
          <w:tcPr>
            <w:tcW w:w="955" w:type="pct"/>
            <w:vAlign w:val="center"/>
          </w:tcPr>
          <w:p w14:paraId="07C0A5D2" w14:textId="04A62037" w:rsidR="00D305A5" w:rsidRDefault="00D305A5" w:rsidP="00160A8E">
            <w:pPr>
              <w:suppressAutoHyphens/>
              <w:kinsoku w:val="0"/>
              <w:overflowPunct w:val="0"/>
              <w:autoSpaceDE w:val="0"/>
              <w:autoSpaceDN w:val="0"/>
              <w:adjustRightInd w:val="0"/>
              <w:snapToGrid w:val="0"/>
              <w:spacing w:after="0" w:line="240" w:lineRule="auto"/>
              <w:jc w:val="both"/>
              <w:rPr>
                <w:rFonts w:eastAsia="Times New Roman"/>
                <w:bCs/>
                <w:color w:val="000000"/>
                <w:sz w:val="26"/>
                <w:szCs w:val="26"/>
                <w:lang w:val="vi-VN"/>
              </w:rPr>
            </w:pPr>
            <w:r w:rsidRPr="009913D0">
              <w:rPr>
                <w:rFonts w:eastAsia="Times New Roman"/>
                <w:bCs/>
                <w:color w:val="000000"/>
                <w:sz w:val="26"/>
                <w:szCs w:val="26"/>
                <w:lang w:val="vi-VN"/>
              </w:rPr>
              <w:t>.</w:t>
            </w:r>
            <w:r>
              <w:rPr>
                <w:rFonts w:eastAsia="Times New Roman"/>
                <w:bCs/>
                <w:color w:val="000000"/>
                <w:sz w:val="26"/>
                <w:szCs w:val="26"/>
                <w:lang w:val="vi-VN"/>
              </w:rPr>
              <w:t xml:space="preserve"> -</w:t>
            </w:r>
            <w:r w:rsidRPr="009913D0">
              <w:rPr>
                <w:rFonts w:eastAsia="Times New Roman"/>
                <w:bCs/>
                <w:color w:val="000000"/>
                <w:sz w:val="26"/>
                <w:szCs w:val="26"/>
                <w:lang w:val="vi-VN"/>
              </w:rPr>
              <w:t xml:space="preserve"> Nhà nước Văn Lang, Âu Lạc</w:t>
            </w:r>
          </w:p>
          <w:p w14:paraId="48F6E41F" w14:textId="705462E4" w:rsidR="00D305A5" w:rsidRPr="00EE1F01" w:rsidRDefault="00D305A5"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p>
        </w:tc>
        <w:tc>
          <w:tcPr>
            <w:tcW w:w="286" w:type="pct"/>
            <w:vAlign w:val="center"/>
          </w:tcPr>
          <w:p w14:paraId="429A50DA" w14:textId="41DFA6F2" w:rsidR="00D305A5" w:rsidRPr="00160A8E" w:rsidRDefault="00D305A5" w:rsidP="00AF5720">
            <w:pPr>
              <w:spacing w:after="0" w:line="240" w:lineRule="auto"/>
              <w:jc w:val="center"/>
              <w:rPr>
                <w:rFonts w:eastAsia="Arial"/>
                <w:color w:val="000000"/>
                <w:spacing w:val="-8"/>
                <w:sz w:val="26"/>
                <w:szCs w:val="26"/>
              </w:rPr>
            </w:pPr>
            <w:r>
              <w:rPr>
                <w:rFonts w:eastAsia="Arial"/>
                <w:color w:val="000000"/>
                <w:spacing w:val="-8"/>
                <w:sz w:val="26"/>
                <w:szCs w:val="26"/>
              </w:rPr>
              <w:t>3TN*</w:t>
            </w:r>
          </w:p>
        </w:tc>
        <w:tc>
          <w:tcPr>
            <w:tcW w:w="287" w:type="pct"/>
            <w:vAlign w:val="center"/>
          </w:tcPr>
          <w:p w14:paraId="351CA1FF"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267F9592"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7" w:type="pct"/>
            <w:vAlign w:val="center"/>
          </w:tcPr>
          <w:p w14:paraId="0799C507"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31285FDB"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3" w:type="pct"/>
            <w:vAlign w:val="center"/>
          </w:tcPr>
          <w:p w14:paraId="74F224E1" w14:textId="454FFD47" w:rsidR="00D305A5" w:rsidRPr="00D305A5" w:rsidRDefault="00D305A5" w:rsidP="00AF5720">
            <w:pPr>
              <w:spacing w:after="0" w:line="240" w:lineRule="auto"/>
              <w:jc w:val="center"/>
              <w:rPr>
                <w:rFonts w:eastAsia="Arial"/>
                <w:color w:val="000000"/>
                <w:spacing w:val="-8"/>
                <w:sz w:val="26"/>
                <w:szCs w:val="26"/>
              </w:rPr>
            </w:pPr>
            <w:r w:rsidRPr="009913D0">
              <w:rPr>
                <w:color w:val="000000" w:themeColor="text1"/>
                <w:sz w:val="26"/>
                <w:szCs w:val="26"/>
              </w:rPr>
              <w:t>1</w:t>
            </w:r>
            <w:r w:rsidRPr="009913D0">
              <w:rPr>
                <w:color w:val="000000" w:themeColor="text1"/>
                <w:sz w:val="26"/>
                <w:szCs w:val="26"/>
                <w:lang w:val="vi-VN"/>
              </w:rPr>
              <w:t>TL</w:t>
            </w:r>
            <w:r>
              <w:rPr>
                <w:color w:val="000000" w:themeColor="text1"/>
                <w:sz w:val="26"/>
                <w:szCs w:val="26"/>
              </w:rPr>
              <w:t>*</w:t>
            </w:r>
          </w:p>
        </w:tc>
        <w:tc>
          <w:tcPr>
            <w:tcW w:w="280" w:type="pct"/>
            <w:vAlign w:val="center"/>
          </w:tcPr>
          <w:p w14:paraId="087DC128"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95" w:type="pct"/>
            <w:vAlign w:val="center"/>
          </w:tcPr>
          <w:p w14:paraId="5B67C0EB"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336" w:type="pct"/>
            <w:vAlign w:val="center"/>
          </w:tcPr>
          <w:p w14:paraId="3660E9B6" w14:textId="18830440" w:rsidR="00D305A5" w:rsidRPr="00D305A5" w:rsidRDefault="00D305A5" w:rsidP="00CE08E3">
            <w:pPr>
              <w:widowControl w:val="0"/>
              <w:autoSpaceDE w:val="0"/>
              <w:autoSpaceDN w:val="0"/>
              <w:spacing w:after="0" w:line="276" w:lineRule="auto"/>
              <w:jc w:val="center"/>
              <w:rPr>
                <w:sz w:val="26"/>
                <w:szCs w:val="26"/>
              </w:rPr>
            </w:pPr>
            <w:r>
              <w:rPr>
                <w:sz w:val="26"/>
                <w:szCs w:val="26"/>
              </w:rPr>
              <w:t>3TN</w:t>
            </w:r>
          </w:p>
        </w:tc>
        <w:tc>
          <w:tcPr>
            <w:tcW w:w="334" w:type="pct"/>
            <w:vAlign w:val="center"/>
          </w:tcPr>
          <w:p w14:paraId="3EF2CC00" w14:textId="73B4A95C" w:rsidR="00D305A5" w:rsidRPr="00D305A5" w:rsidRDefault="00D305A5" w:rsidP="00CE08E3">
            <w:pPr>
              <w:widowControl w:val="0"/>
              <w:autoSpaceDE w:val="0"/>
              <w:autoSpaceDN w:val="0"/>
              <w:spacing w:after="0" w:line="276" w:lineRule="auto"/>
              <w:jc w:val="center"/>
              <w:rPr>
                <w:sz w:val="26"/>
                <w:szCs w:val="26"/>
              </w:rPr>
            </w:pPr>
            <w:r>
              <w:rPr>
                <w:sz w:val="26"/>
                <w:szCs w:val="26"/>
              </w:rPr>
              <w:t>1TL</w:t>
            </w:r>
          </w:p>
        </w:tc>
        <w:tc>
          <w:tcPr>
            <w:tcW w:w="370" w:type="pct"/>
            <w:vAlign w:val="center"/>
          </w:tcPr>
          <w:p w14:paraId="77497CC0" w14:textId="77777777" w:rsidR="00D305A5" w:rsidRPr="009913D0" w:rsidRDefault="00D305A5" w:rsidP="00160A8E">
            <w:pPr>
              <w:jc w:val="center"/>
              <w:rPr>
                <w:b/>
                <w:color w:val="000000" w:themeColor="text1"/>
                <w:sz w:val="26"/>
                <w:szCs w:val="26"/>
              </w:rPr>
            </w:pPr>
            <w:r w:rsidRPr="009913D0">
              <w:rPr>
                <w:b/>
                <w:color w:val="000000" w:themeColor="text1"/>
                <w:sz w:val="26"/>
                <w:szCs w:val="26"/>
              </w:rPr>
              <w:t>17,5%</w:t>
            </w:r>
          </w:p>
          <w:p w14:paraId="0388F086" w14:textId="77777777" w:rsidR="00D305A5" w:rsidRPr="00160A8E" w:rsidRDefault="00D305A5" w:rsidP="00CE08E3">
            <w:pPr>
              <w:widowControl w:val="0"/>
              <w:autoSpaceDE w:val="0"/>
              <w:autoSpaceDN w:val="0"/>
              <w:spacing w:after="0" w:line="276" w:lineRule="auto"/>
              <w:jc w:val="center"/>
              <w:rPr>
                <w:rFonts w:eastAsia="Arial"/>
                <w:color w:val="000000"/>
                <w:spacing w:val="-8"/>
                <w:sz w:val="26"/>
                <w:szCs w:val="26"/>
                <w:lang w:val="vi-VN"/>
              </w:rPr>
            </w:pPr>
          </w:p>
        </w:tc>
      </w:tr>
      <w:tr w:rsidR="00D305A5" w:rsidRPr="00AF5720" w14:paraId="40EF2446" w14:textId="77777777" w:rsidTr="00C764FF">
        <w:trPr>
          <w:trHeight w:val="570"/>
          <w:jc w:val="center"/>
        </w:trPr>
        <w:tc>
          <w:tcPr>
            <w:tcW w:w="285" w:type="pct"/>
            <w:vMerge/>
          </w:tcPr>
          <w:p w14:paraId="1B4F3838" w14:textId="77777777" w:rsidR="00D305A5" w:rsidRPr="00160A8E" w:rsidRDefault="00D305A5" w:rsidP="00CE08E3">
            <w:pPr>
              <w:widowControl w:val="0"/>
              <w:autoSpaceDE w:val="0"/>
              <w:autoSpaceDN w:val="0"/>
              <w:spacing w:after="0" w:line="276" w:lineRule="auto"/>
              <w:rPr>
                <w:sz w:val="26"/>
                <w:szCs w:val="26"/>
                <w:lang w:val="vi-VN"/>
              </w:rPr>
            </w:pPr>
          </w:p>
        </w:tc>
        <w:tc>
          <w:tcPr>
            <w:tcW w:w="430" w:type="pct"/>
            <w:vMerge/>
          </w:tcPr>
          <w:p w14:paraId="492C8EFD" w14:textId="77777777" w:rsidR="00D305A5" w:rsidRPr="00EE1F01" w:rsidRDefault="00D305A5" w:rsidP="00AF5720">
            <w:pPr>
              <w:spacing w:after="0" w:line="240" w:lineRule="auto"/>
              <w:jc w:val="center"/>
              <w:rPr>
                <w:rFonts w:eastAsia="Calibri"/>
                <w:b/>
                <w:color w:val="000000"/>
                <w:sz w:val="26"/>
                <w:szCs w:val="26"/>
                <w:lang w:val="vi-VN"/>
              </w:rPr>
            </w:pPr>
          </w:p>
        </w:tc>
        <w:tc>
          <w:tcPr>
            <w:tcW w:w="955" w:type="pct"/>
            <w:vAlign w:val="center"/>
          </w:tcPr>
          <w:p w14:paraId="4D766729" w14:textId="0C4F92B6" w:rsidR="00D305A5" w:rsidRPr="00EE1F01" w:rsidRDefault="00D305A5"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160A8E">
              <w:rPr>
                <w:rFonts w:eastAsia="Times New Roman"/>
                <w:bCs/>
                <w:color w:val="000000"/>
                <w:sz w:val="26"/>
                <w:szCs w:val="26"/>
                <w:lang w:val="vi-VN"/>
              </w:rPr>
              <w:t xml:space="preserve">- </w:t>
            </w:r>
            <w:r w:rsidRPr="009913D0">
              <w:rPr>
                <w:rFonts w:eastAsia="Times New Roman"/>
                <w:bCs/>
                <w:color w:val="000000"/>
                <w:sz w:val="26"/>
                <w:szCs w:val="26"/>
                <w:lang w:val="vi-VN"/>
              </w:rPr>
              <w:t xml:space="preserve">Thời kì Bắc thuộc và chống Bắc thuộc từ thế kỉ II trước Công </w:t>
            </w:r>
            <w:r w:rsidRPr="00160A8E">
              <w:rPr>
                <w:rFonts w:eastAsia="Times New Roman"/>
                <w:bCs/>
                <w:color w:val="000000"/>
                <w:sz w:val="26"/>
                <w:szCs w:val="26"/>
                <w:lang w:val="vi-VN"/>
              </w:rPr>
              <w:t>n</w:t>
            </w:r>
            <w:r w:rsidRPr="009913D0">
              <w:rPr>
                <w:rFonts w:eastAsia="Times New Roman"/>
                <w:bCs/>
                <w:color w:val="000000"/>
                <w:sz w:val="26"/>
                <w:szCs w:val="26"/>
                <w:lang w:val="vi-VN"/>
              </w:rPr>
              <w:t>guyên đến năm 938</w:t>
            </w:r>
          </w:p>
        </w:tc>
        <w:tc>
          <w:tcPr>
            <w:tcW w:w="286" w:type="pct"/>
            <w:vAlign w:val="center"/>
          </w:tcPr>
          <w:p w14:paraId="52607546" w14:textId="29B5E359" w:rsidR="00D305A5" w:rsidRPr="00160A8E" w:rsidRDefault="00D305A5" w:rsidP="00AF5720">
            <w:pPr>
              <w:spacing w:after="0" w:line="240" w:lineRule="auto"/>
              <w:jc w:val="center"/>
              <w:rPr>
                <w:rFonts w:eastAsia="Arial"/>
                <w:color w:val="000000"/>
                <w:spacing w:val="-8"/>
                <w:sz w:val="26"/>
                <w:szCs w:val="26"/>
              </w:rPr>
            </w:pPr>
            <w:r>
              <w:rPr>
                <w:rFonts w:eastAsia="Arial"/>
                <w:color w:val="000000"/>
                <w:spacing w:val="-8"/>
                <w:sz w:val="26"/>
                <w:szCs w:val="26"/>
              </w:rPr>
              <w:t>3TN</w:t>
            </w:r>
          </w:p>
        </w:tc>
        <w:tc>
          <w:tcPr>
            <w:tcW w:w="287" w:type="pct"/>
            <w:vAlign w:val="center"/>
          </w:tcPr>
          <w:p w14:paraId="597FCF0D"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173710A6"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7" w:type="pct"/>
            <w:vAlign w:val="center"/>
          </w:tcPr>
          <w:p w14:paraId="36866B80"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5DD6D402"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3" w:type="pct"/>
            <w:vAlign w:val="center"/>
          </w:tcPr>
          <w:p w14:paraId="159027A5" w14:textId="77777777" w:rsidR="00D305A5" w:rsidRPr="00160A8E" w:rsidRDefault="00D305A5" w:rsidP="00AF5720">
            <w:pPr>
              <w:spacing w:after="0" w:line="240" w:lineRule="auto"/>
              <w:jc w:val="center"/>
              <w:rPr>
                <w:rFonts w:eastAsia="Arial"/>
                <w:color w:val="000000"/>
                <w:spacing w:val="-8"/>
                <w:sz w:val="26"/>
                <w:szCs w:val="26"/>
                <w:lang w:val="vi-VN"/>
              </w:rPr>
            </w:pPr>
          </w:p>
        </w:tc>
        <w:tc>
          <w:tcPr>
            <w:tcW w:w="280" w:type="pct"/>
            <w:vAlign w:val="center"/>
          </w:tcPr>
          <w:p w14:paraId="564DB364"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95" w:type="pct"/>
            <w:vAlign w:val="center"/>
          </w:tcPr>
          <w:p w14:paraId="7DE7E3FB"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336" w:type="pct"/>
            <w:vAlign w:val="center"/>
          </w:tcPr>
          <w:p w14:paraId="44222086" w14:textId="1B05B726" w:rsidR="00D305A5" w:rsidRPr="00D305A5" w:rsidRDefault="00D305A5" w:rsidP="00CE08E3">
            <w:pPr>
              <w:widowControl w:val="0"/>
              <w:autoSpaceDE w:val="0"/>
              <w:autoSpaceDN w:val="0"/>
              <w:spacing w:after="0" w:line="276" w:lineRule="auto"/>
              <w:jc w:val="center"/>
              <w:rPr>
                <w:sz w:val="26"/>
                <w:szCs w:val="26"/>
              </w:rPr>
            </w:pPr>
            <w:r>
              <w:rPr>
                <w:sz w:val="26"/>
                <w:szCs w:val="26"/>
              </w:rPr>
              <w:t>3TN</w:t>
            </w:r>
          </w:p>
        </w:tc>
        <w:tc>
          <w:tcPr>
            <w:tcW w:w="334" w:type="pct"/>
            <w:vAlign w:val="center"/>
          </w:tcPr>
          <w:p w14:paraId="6C4696C2"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370" w:type="pct"/>
            <w:vAlign w:val="center"/>
          </w:tcPr>
          <w:p w14:paraId="6B1287C3" w14:textId="17424D31" w:rsidR="00D305A5" w:rsidRPr="00160A8E" w:rsidRDefault="00D305A5" w:rsidP="00CE08E3">
            <w:pPr>
              <w:widowControl w:val="0"/>
              <w:autoSpaceDE w:val="0"/>
              <w:autoSpaceDN w:val="0"/>
              <w:spacing w:after="0" w:line="276" w:lineRule="auto"/>
              <w:jc w:val="center"/>
              <w:rPr>
                <w:rFonts w:eastAsia="Arial"/>
                <w:color w:val="000000"/>
                <w:spacing w:val="-8"/>
                <w:sz w:val="26"/>
                <w:szCs w:val="26"/>
                <w:lang w:val="vi-VN"/>
              </w:rPr>
            </w:pPr>
            <w:r w:rsidRPr="009913D0">
              <w:rPr>
                <w:b/>
                <w:color w:val="000000" w:themeColor="text1"/>
                <w:sz w:val="26"/>
                <w:szCs w:val="26"/>
              </w:rPr>
              <w:t>7,5%</w:t>
            </w:r>
          </w:p>
        </w:tc>
      </w:tr>
      <w:tr w:rsidR="00D305A5" w:rsidRPr="00AF5720" w14:paraId="7F8BA9D2" w14:textId="77777777" w:rsidTr="00C764FF">
        <w:trPr>
          <w:trHeight w:val="570"/>
          <w:jc w:val="center"/>
        </w:trPr>
        <w:tc>
          <w:tcPr>
            <w:tcW w:w="285" w:type="pct"/>
            <w:vMerge/>
          </w:tcPr>
          <w:p w14:paraId="0764AB76" w14:textId="77777777" w:rsidR="00D305A5" w:rsidRPr="00160A8E" w:rsidRDefault="00D305A5" w:rsidP="00CE08E3">
            <w:pPr>
              <w:widowControl w:val="0"/>
              <w:autoSpaceDE w:val="0"/>
              <w:autoSpaceDN w:val="0"/>
              <w:spacing w:after="0" w:line="276" w:lineRule="auto"/>
              <w:rPr>
                <w:sz w:val="26"/>
                <w:szCs w:val="26"/>
                <w:lang w:val="vi-VN"/>
              </w:rPr>
            </w:pPr>
          </w:p>
        </w:tc>
        <w:tc>
          <w:tcPr>
            <w:tcW w:w="430" w:type="pct"/>
            <w:vMerge/>
          </w:tcPr>
          <w:p w14:paraId="3C127DF9" w14:textId="77777777" w:rsidR="00D305A5" w:rsidRPr="00EE1F01" w:rsidRDefault="00D305A5" w:rsidP="00AF5720">
            <w:pPr>
              <w:spacing w:after="0" w:line="240" w:lineRule="auto"/>
              <w:jc w:val="center"/>
              <w:rPr>
                <w:rFonts w:eastAsia="Calibri"/>
                <w:b/>
                <w:color w:val="000000"/>
                <w:sz w:val="26"/>
                <w:szCs w:val="26"/>
                <w:lang w:val="vi-VN"/>
              </w:rPr>
            </w:pPr>
          </w:p>
        </w:tc>
        <w:tc>
          <w:tcPr>
            <w:tcW w:w="955" w:type="pct"/>
            <w:vAlign w:val="center"/>
          </w:tcPr>
          <w:p w14:paraId="2C778476" w14:textId="09FCC174" w:rsidR="00D305A5" w:rsidRPr="00EE1F01" w:rsidRDefault="00D305A5" w:rsidP="00AF5720">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160A8E">
              <w:rPr>
                <w:rFonts w:eastAsia="Times New Roman"/>
                <w:bCs/>
                <w:color w:val="000000"/>
                <w:sz w:val="26"/>
                <w:szCs w:val="26"/>
                <w:lang w:val="vi-VN"/>
              </w:rPr>
              <w:t xml:space="preserve">- </w:t>
            </w:r>
            <w:r w:rsidRPr="009913D0">
              <w:rPr>
                <w:rFonts w:eastAsia="Times New Roman"/>
                <w:bCs/>
                <w:color w:val="000000"/>
                <w:sz w:val="26"/>
                <w:szCs w:val="26"/>
                <w:lang w:val="vi-VN"/>
              </w:rPr>
              <w:t>Các cuộc đấu tranh giành lại độc lập và bảo vệ bản sắc văn hoá của dân tộc</w:t>
            </w:r>
          </w:p>
        </w:tc>
        <w:tc>
          <w:tcPr>
            <w:tcW w:w="286" w:type="pct"/>
            <w:vAlign w:val="center"/>
          </w:tcPr>
          <w:p w14:paraId="002175E4" w14:textId="77777777" w:rsidR="00D305A5" w:rsidRPr="00160A8E" w:rsidRDefault="00D305A5" w:rsidP="00AF5720">
            <w:pPr>
              <w:spacing w:after="0" w:line="240" w:lineRule="auto"/>
              <w:jc w:val="center"/>
              <w:rPr>
                <w:rFonts w:eastAsia="Arial"/>
                <w:color w:val="000000"/>
                <w:spacing w:val="-8"/>
                <w:sz w:val="26"/>
                <w:szCs w:val="26"/>
                <w:lang w:val="vi-VN"/>
              </w:rPr>
            </w:pPr>
          </w:p>
        </w:tc>
        <w:tc>
          <w:tcPr>
            <w:tcW w:w="287" w:type="pct"/>
            <w:vAlign w:val="center"/>
          </w:tcPr>
          <w:p w14:paraId="1EB46932"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6" w:type="pct"/>
            <w:vAlign w:val="center"/>
          </w:tcPr>
          <w:p w14:paraId="0A3473F1"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7" w:type="pct"/>
            <w:vAlign w:val="center"/>
          </w:tcPr>
          <w:p w14:paraId="19509F13" w14:textId="77DB0CBF" w:rsidR="00D305A5" w:rsidRPr="00EE1F01" w:rsidRDefault="00D305A5" w:rsidP="00CE08E3">
            <w:pPr>
              <w:widowControl w:val="0"/>
              <w:autoSpaceDE w:val="0"/>
              <w:autoSpaceDN w:val="0"/>
              <w:spacing w:after="0" w:line="276" w:lineRule="auto"/>
              <w:jc w:val="center"/>
              <w:rPr>
                <w:sz w:val="26"/>
                <w:szCs w:val="26"/>
                <w:lang w:val="vi-VN"/>
              </w:rPr>
            </w:pPr>
            <w:r w:rsidRPr="009913D0">
              <w:rPr>
                <w:color w:val="000000" w:themeColor="text1"/>
                <w:sz w:val="26"/>
                <w:szCs w:val="26"/>
              </w:rPr>
              <w:t>1/2</w:t>
            </w:r>
            <w:r w:rsidRPr="009913D0">
              <w:rPr>
                <w:color w:val="000000" w:themeColor="text1"/>
                <w:sz w:val="26"/>
                <w:szCs w:val="26"/>
                <w:lang w:val="vi-VN"/>
              </w:rPr>
              <w:t>TL</w:t>
            </w:r>
          </w:p>
        </w:tc>
        <w:tc>
          <w:tcPr>
            <w:tcW w:w="286" w:type="pct"/>
            <w:vAlign w:val="center"/>
          </w:tcPr>
          <w:p w14:paraId="44F34A0F"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83" w:type="pct"/>
            <w:vAlign w:val="center"/>
          </w:tcPr>
          <w:p w14:paraId="446CF718" w14:textId="77777777" w:rsidR="00D305A5" w:rsidRPr="00160A8E" w:rsidRDefault="00D305A5" w:rsidP="00AF5720">
            <w:pPr>
              <w:spacing w:after="0" w:line="240" w:lineRule="auto"/>
              <w:jc w:val="center"/>
              <w:rPr>
                <w:rFonts w:eastAsia="Arial"/>
                <w:color w:val="000000"/>
                <w:spacing w:val="-8"/>
                <w:sz w:val="26"/>
                <w:szCs w:val="26"/>
                <w:lang w:val="vi-VN"/>
              </w:rPr>
            </w:pPr>
          </w:p>
        </w:tc>
        <w:tc>
          <w:tcPr>
            <w:tcW w:w="280" w:type="pct"/>
            <w:vAlign w:val="center"/>
          </w:tcPr>
          <w:p w14:paraId="23501ECD"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295" w:type="pct"/>
            <w:vAlign w:val="center"/>
          </w:tcPr>
          <w:p w14:paraId="53BA5219" w14:textId="68A85504" w:rsidR="00D305A5" w:rsidRPr="00EE1F01" w:rsidRDefault="00D305A5" w:rsidP="00CE08E3">
            <w:pPr>
              <w:widowControl w:val="0"/>
              <w:autoSpaceDE w:val="0"/>
              <w:autoSpaceDN w:val="0"/>
              <w:spacing w:after="0" w:line="276" w:lineRule="auto"/>
              <w:jc w:val="center"/>
              <w:rPr>
                <w:sz w:val="26"/>
                <w:szCs w:val="26"/>
                <w:lang w:val="vi-VN"/>
              </w:rPr>
            </w:pPr>
            <w:r w:rsidRPr="009913D0">
              <w:rPr>
                <w:color w:val="000000" w:themeColor="text1"/>
                <w:sz w:val="26"/>
                <w:szCs w:val="26"/>
              </w:rPr>
              <w:t>1/2</w:t>
            </w:r>
            <w:r w:rsidRPr="009913D0">
              <w:rPr>
                <w:color w:val="000000" w:themeColor="text1"/>
                <w:sz w:val="26"/>
                <w:szCs w:val="26"/>
                <w:lang w:val="vi-VN"/>
              </w:rPr>
              <w:t>TL</w:t>
            </w:r>
          </w:p>
        </w:tc>
        <w:tc>
          <w:tcPr>
            <w:tcW w:w="336" w:type="pct"/>
            <w:vAlign w:val="center"/>
          </w:tcPr>
          <w:p w14:paraId="2DEC68B1" w14:textId="77777777" w:rsidR="00D305A5" w:rsidRPr="00EE1F01" w:rsidRDefault="00D305A5" w:rsidP="00CE08E3">
            <w:pPr>
              <w:widowControl w:val="0"/>
              <w:autoSpaceDE w:val="0"/>
              <w:autoSpaceDN w:val="0"/>
              <w:spacing w:after="0" w:line="276" w:lineRule="auto"/>
              <w:jc w:val="center"/>
              <w:rPr>
                <w:sz w:val="26"/>
                <w:szCs w:val="26"/>
                <w:lang w:val="vi-VN"/>
              </w:rPr>
            </w:pPr>
          </w:p>
        </w:tc>
        <w:tc>
          <w:tcPr>
            <w:tcW w:w="334" w:type="pct"/>
            <w:vAlign w:val="center"/>
          </w:tcPr>
          <w:p w14:paraId="61791F72" w14:textId="5C8A9C74" w:rsidR="00D305A5" w:rsidRPr="00D305A5" w:rsidRDefault="00D305A5" w:rsidP="00CE08E3">
            <w:pPr>
              <w:widowControl w:val="0"/>
              <w:autoSpaceDE w:val="0"/>
              <w:autoSpaceDN w:val="0"/>
              <w:spacing w:after="0" w:line="276" w:lineRule="auto"/>
              <w:jc w:val="center"/>
              <w:rPr>
                <w:sz w:val="26"/>
                <w:szCs w:val="26"/>
              </w:rPr>
            </w:pPr>
            <w:r>
              <w:rPr>
                <w:sz w:val="26"/>
                <w:szCs w:val="26"/>
              </w:rPr>
              <w:t>1TL</w:t>
            </w:r>
          </w:p>
        </w:tc>
        <w:tc>
          <w:tcPr>
            <w:tcW w:w="370" w:type="pct"/>
            <w:vAlign w:val="center"/>
          </w:tcPr>
          <w:p w14:paraId="7EB84DC0" w14:textId="290B7C8E" w:rsidR="00D305A5" w:rsidRPr="00160A8E" w:rsidRDefault="00D305A5" w:rsidP="00CE08E3">
            <w:pPr>
              <w:widowControl w:val="0"/>
              <w:autoSpaceDE w:val="0"/>
              <w:autoSpaceDN w:val="0"/>
              <w:spacing w:after="0" w:line="276" w:lineRule="auto"/>
              <w:jc w:val="center"/>
              <w:rPr>
                <w:rFonts w:eastAsia="Arial"/>
                <w:color w:val="000000"/>
                <w:spacing w:val="-8"/>
                <w:sz w:val="26"/>
                <w:szCs w:val="26"/>
                <w:lang w:val="vi-VN"/>
              </w:rPr>
            </w:pPr>
            <w:r>
              <w:rPr>
                <w:b/>
                <w:color w:val="000000" w:themeColor="text1"/>
                <w:sz w:val="26"/>
                <w:szCs w:val="26"/>
              </w:rPr>
              <w:t>20</w:t>
            </w:r>
            <w:r w:rsidRPr="009913D0">
              <w:rPr>
                <w:b/>
                <w:color w:val="000000" w:themeColor="text1"/>
                <w:sz w:val="26"/>
                <w:szCs w:val="26"/>
              </w:rPr>
              <w:t>%</w:t>
            </w:r>
          </w:p>
        </w:tc>
      </w:tr>
      <w:tr w:rsidR="00EE1F01" w:rsidRPr="005B7F3C" w14:paraId="007D32BD" w14:textId="77777777" w:rsidTr="00C764FF">
        <w:trPr>
          <w:trHeight w:val="655"/>
          <w:jc w:val="center"/>
        </w:trPr>
        <w:tc>
          <w:tcPr>
            <w:tcW w:w="1670" w:type="pct"/>
            <w:gridSpan w:val="3"/>
            <w:vAlign w:val="center"/>
          </w:tcPr>
          <w:p w14:paraId="6B9E21A7" w14:textId="77777777" w:rsidR="00EE1F01" w:rsidRPr="00EE1F01" w:rsidRDefault="00EE1F01" w:rsidP="00CE08E3">
            <w:pPr>
              <w:widowControl w:val="0"/>
              <w:autoSpaceDE w:val="0"/>
              <w:autoSpaceDN w:val="0"/>
              <w:spacing w:after="0" w:line="276" w:lineRule="auto"/>
              <w:ind w:left="968" w:right="957"/>
              <w:jc w:val="center"/>
              <w:rPr>
                <w:b/>
                <w:w w:val="80"/>
                <w:sz w:val="26"/>
                <w:szCs w:val="26"/>
              </w:rPr>
            </w:pPr>
            <w:r w:rsidRPr="00EE1F01">
              <w:rPr>
                <w:b/>
                <w:sz w:val="26"/>
                <w:szCs w:val="26"/>
              </w:rPr>
              <w:t>Tı</w:t>
            </w:r>
            <w:r w:rsidRPr="00EE1F01">
              <w:rPr>
                <w:b/>
                <w:position w:val="-2"/>
                <w:sz w:val="26"/>
                <w:szCs w:val="26"/>
              </w:rPr>
              <w:t xml:space="preserve">̉ </w:t>
            </w:r>
            <w:r w:rsidRPr="00EE1F01">
              <w:rPr>
                <w:b/>
                <w:sz w:val="26"/>
                <w:szCs w:val="26"/>
              </w:rPr>
              <w:t xml:space="preserve">lê </w:t>
            </w:r>
            <w:r w:rsidRPr="00EE1F01">
              <w:rPr>
                <w:b/>
                <w:w w:val="80"/>
                <w:sz w:val="26"/>
                <w:szCs w:val="26"/>
              </w:rPr>
              <w:t>̣%</w:t>
            </w:r>
          </w:p>
        </w:tc>
        <w:tc>
          <w:tcPr>
            <w:tcW w:w="573" w:type="pct"/>
            <w:gridSpan w:val="2"/>
            <w:vAlign w:val="center"/>
          </w:tcPr>
          <w:p w14:paraId="2C7DE946" w14:textId="6AC5C742" w:rsidR="00EE1F01" w:rsidRPr="00D305A5" w:rsidRDefault="00EE1F01" w:rsidP="00CE08E3">
            <w:pPr>
              <w:widowControl w:val="0"/>
              <w:autoSpaceDE w:val="0"/>
              <w:autoSpaceDN w:val="0"/>
              <w:spacing w:after="0" w:line="276" w:lineRule="auto"/>
              <w:ind w:left="368"/>
              <w:jc w:val="center"/>
              <w:rPr>
                <w:b/>
                <w:sz w:val="26"/>
                <w:szCs w:val="26"/>
              </w:rPr>
            </w:pPr>
            <w:r w:rsidRPr="00D305A5">
              <w:rPr>
                <w:rFonts w:eastAsia="Arial"/>
                <w:b/>
                <w:spacing w:val="-8"/>
                <w:sz w:val="26"/>
                <w:szCs w:val="26"/>
              </w:rPr>
              <w:t>20%</w:t>
            </w:r>
          </w:p>
        </w:tc>
        <w:tc>
          <w:tcPr>
            <w:tcW w:w="573" w:type="pct"/>
            <w:gridSpan w:val="2"/>
            <w:vAlign w:val="center"/>
          </w:tcPr>
          <w:p w14:paraId="756AE197" w14:textId="7214DC0C" w:rsidR="00EE1F01" w:rsidRPr="00EE1F01" w:rsidRDefault="00D305A5" w:rsidP="00CE08E3">
            <w:pPr>
              <w:widowControl w:val="0"/>
              <w:autoSpaceDE w:val="0"/>
              <w:autoSpaceDN w:val="0"/>
              <w:spacing w:after="0" w:line="276" w:lineRule="auto"/>
              <w:ind w:left="366"/>
              <w:jc w:val="center"/>
              <w:rPr>
                <w:b/>
                <w:sz w:val="26"/>
                <w:szCs w:val="26"/>
              </w:rPr>
            </w:pPr>
            <w:r>
              <w:rPr>
                <w:b/>
                <w:sz w:val="26"/>
                <w:szCs w:val="26"/>
              </w:rPr>
              <w:t>15%</w:t>
            </w:r>
          </w:p>
        </w:tc>
        <w:tc>
          <w:tcPr>
            <w:tcW w:w="1144" w:type="pct"/>
            <w:gridSpan w:val="4"/>
            <w:vAlign w:val="center"/>
          </w:tcPr>
          <w:p w14:paraId="39A34F20" w14:textId="1F6838B9" w:rsidR="00EE1F01" w:rsidRPr="00EE1F01" w:rsidRDefault="00D305A5" w:rsidP="00AF5720">
            <w:pPr>
              <w:widowControl w:val="0"/>
              <w:autoSpaceDE w:val="0"/>
              <w:autoSpaceDN w:val="0"/>
              <w:spacing w:after="0" w:line="276" w:lineRule="auto"/>
              <w:ind w:left="368"/>
              <w:jc w:val="center"/>
              <w:rPr>
                <w:b/>
                <w:sz w:val="26"/>
                <w:szCs w:val="26"/>
              </w:rPr>
            </w:pPr>
            <w:r>
              <w:rPr>
                <w:b/>
                <w:sz w:val="26"/>
                <w:szCs w:val="26"/>
              </w:rPr>
              <w:t>10%</w:t>
            </w:r>
          </w:p>
        </w:tc>
        <w:tc>
          <w:tcPr>
            <w:tcW w:w="670" w:type="pct"/>
            <w:gridSpan w:val="2"/>
            <w:vAlign w:val="center"/>
          </w:tcPr>
          <w:p w14:paraId="502D5A73" w14:textId="5DEFDDE1" w:rsidR="00EE1F01" w:rsidRPr="00EE1F01" w:rsidRDefault="00D305A5" w:rsidP="00CE08E3">
            <w:pPr>
              <w:widowControl w:val="0"/>
              <w:autoSpaceDE w:val="0"/>
              <w:autoSpaceDN w:val="0"/>
              <w:spacing w:after="0" w:line="276" w:lineRule="auto"/>
              <w:ind w:left="42" w:right="21"/>
              <w:jc w:val="center"/>
              <w:rPr>
                <w:b/>
                <w:sz w:val="26"/>
                <w:szCs w:val="26"/>
              </w:rPr>
            </w:pPr>
            <w:r>
              <w:rPr>
                <w:b/>
                <w:sz w:val="26"/>
                <w:szCs w:val="26"/>
              </w:rPr>
              <w:t>5%</w:t>
            </w:r>
          </w:p>
        </w:tc>
        <w:tc>
          <w:tcPr>
            <w:tcW w:w="370" w:type="pct"/>
          </w:tcPr>
          <w:p w14:paraId="76F3C298" w14:textId="6E8345EF" w:rsidR="00EE1F01" w:rsidRPr="00EE1F01" w:rsidRDefault="00D305A5" w:rsidP="00CE08E3">
            <w:pPr>
              <w:widowControl w:val="0"/>
              <w:autoSpaceDE w:val="0"/>
              <w:autoSpaceDN w:val="0"/>
              <w:spacing w:after="0" w:line="276" w:lineRule="auto"/>
              <w:ind w:left="42" w:right="21"/>
              <w:jc w:val="center"/>
              <w:rPr>
                <w:b/>
                <w:sz w:val="26"/>
                <w:szCs w:val="26"/>
              </w:rPr>
            </w:pPr>
            <w:r w:rsidRPr="009913D0">
              <w:rPr>
                <w:b/>
                <w:color w:val="000000" w:themeColor="text1"/>
                <w:sz w:val="26"/>
                <w:szCs w:val="26"/>
              </w:rPr>
              <w:t>50%</w:t>
            </w:r>
          </w:p>
        </w:tc>
      </w:tr>
    </w:tbl>
    <w:p w14:paraId="279DC295" w14:textId="77777777" w:rsidR="00D63BE8" w:rsidRPr="005B7F3C" w:rsidRDefault="00D63BE8" w:rsidP="00D63BE8">
      <w:pPr>
        <w:spacing w:after="0" w:line="276" w:lineRule="auto"/>
        <w:rPr>
          <w:color w:val="000000" w:themeColor="text1"/>
          <w:sz w:val="26"/>
          <w:szCs w:val="26"/>
          <w:lang w:val="vi-VN"/>
        </w:rPr>
        <w:sectPr w:rsidR="00D63BE8" w:rsidRPr="005B7F3C" w:rsidSect="00AE6C19">
          <w:type w:val="nextColumn"/>
          <w:pgSz w:w="16838" w:h="11906" w:orient="landscape" w:code="9"/>
          <w:pgMar w:top="1134" w:right="851" w:bottom="1134" w:left="1134" w:header="720" w:footer="720" w:gutter="0"/>
          <w:cols w:space="720"/>
          <w:docGrid w:linePitch="381"/>
        </w:sectPr>
      </w:pPr>
    </w:p>
    <w:p w14:paraId="265D2B9E" w14:textId="77777777" w:rsidR="00CE08E3" w:rsidRDefault="00CE08E3" w:rsidP="00D63BE8">
      <w:pPr>
        <w:spacing w:after="0" w:line="276" w:lineRule="auto"/>
        <w:rPr>
          <w:b/>
          <w:bCs/>
          <w:color w:val="000000" w:themeColor="text1"/>
          <w:sz w:val="26"/>
          <w:szCs w:val="26"/>
          <w:lang w:val="vi-VN"/>
        </w:rPr>
      </w:pPr>
    </w:p>
    <w:p w14:paraId="4F9B6B58" w14:textId="77DB6CA4" w:rsidR="00D63BE8" w:rsidRPr="00294104" w:rsidRDefault="00D63BE8" w:rsidP="00D63BE8">
      <w:pPr>
        <w:spacing w:after="0" w:line="276" w:lineRule="auto"/>
        <w:rPr>
          <w:b/>
          <w:bCs/>
          <w:color w:val="000000" w:themeColor="text1"/>
          <w:sz w:val="26"/>
          <w:szCs w:val="26"/>
          <w:lang w:val="vi-VN"/>
        </w:rPr>
      </w:pPr>
      <w:r w:rsidRPr="00D63BE8">
        <w:rPr>
          <w:b/>
          <w:bCs/>
          <w:color w:val="000000" w:themeColor="text1"/>
          <w:sz w:val="26"/>
          <w:szCs w:val="26"/>
          <w:lang w:val="vi-VN"/>
        </w:rPr>
        <w:t>B. BẢNG ĐẶC TẢ KĨ THUẬT ĐỀ KIỂM TRA</w:t>
      </w:r>
      <w:r w:rsidRPr="005B7F3C">
        <w:rPr>
          <w:b/>
          <w:bCs/>
          <w:color w:val="000000" w:themeColor="text1"/>
          <w:sz w:val="26"/>
          <w:szCs w:val="26"/>
          <w:lang w:val="vi-VN"/>
        </w:rPr>
        <w:t xml:space="preserve"> </w:t>
      </w:r>
      <w:r w:rsidR="00294104" w:rsidRPr="00294104">
        <w:rPr>
          <w:b/>
          <w:bCs/>
          <w:color w:val="000000" w:themeColor="text1"/>
          <w:sz w:val="26"/>
          <w:szCs w:val="26"/>
          <w:lang w:val="vi-VN"/>
        </w:rPr>
        <w:t>GIỮA</w:t>
      </w:r>
      <w:r w:rsidRPr="005B7F3C">
        <w:rPr>
          <w:b/>
          <w:bCs/>
          <w:color w:val="000000" w:themeColor="text1"/>
          <w:sz w:val="26"/>
          <w:szCs w:val="26"/>
          <w:lang w:val="vi-VN"/>
        </w:rPr>
        <w:t xml:space="preserve"> HỌC KÌ I</w:t>
      </w:r>
      <w:r w:rsidR="00294104" w:rsidRPr="00294104">
        <w:rPr>
          <w:b/>
          <w:bCs/>
          <w:color w:val="000000" w:themeColor="text1"/>
          <w:sz w:val="26"/>
          <w:szCs w:val="26"/>
          <w:lang w:val="vi-VN"/>
        </w:rPr>
        <w:t>I</w:t>
      </w:r>
    </w:p>
    <w:p w14:paraId="7E37EC6E" w14:textId="3E43D73B" w:rsidR="00D63BE8" w:rsidRDefault="00D63BE8" w:rsidP="005B7F3C">
      <w:pPr>
        <w:spacing w:after="0" w:line="276" w:lineRule="auto"/>
        <w:rPr>
          <w:b/>
          <w:bCs/>
          <w:color w:val="000000" w:themeColor="text1"/>
          <w:sz w:val="26"/>
          <w:szCs w:val="26"/>
          <w:lang w:val="vi-VN"/>
        </w:rPr>
      </w:pPr>
    </w:p>
    <w:p w14:paraId="4BA4BB6A" w14:textId="77777777" w:rsidR="00D63BE8" w:rsidRPr="00037460" w:rsidRDefault="00D63BE8" w:rsidP="005B7F3C">
      <w:pPr>
        <w:spacing w:after="0" w:line="276" w:lineRule="auto"/>
        <w:rPr>
          <w:b/>
          <w:bCs/>
          <w:color w:val="000000" w:themeColor="text1"/>
          <w:sz w:val="26"/>
          <w:szCs w:val="26"/>
          <w:lang w:val="vi-VN"/>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1401"/>
        <w:gridCol w:w="1585"/>
        <w:gridCol w:w="5666"/>
        <w:gridCol w:w="1271"/>
        <w:gridCol w:w="1274"/>
        <w:gridCol w:w="1211"/>
        <w:gridCol w:w="1262"/>
      </w:tblGrid>
      <w:tr w:rsidR="005D2CB6" w:rsidRPr="005B7F3C" w14:paraId="21685245" w14:textId="77777777" w:rsidTr="00761BC2">
        <w:trPr>
          <w:trHeight w:val="368"/>
        </w:trPr>
        <w:tc>
          <w:tcPr>
            <w:tcW w:w="385" w:type="pct"/>
            <w:vMerge w:val="restart"/>
            <w:shd w:val="clear" w:color="auto" w:fill="auto"/>
            <w:vAlign w:val="center"/>
          </w:tcPr>
          <w:p w14:paraId="7140C657"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b/>
                <w:sz w:val="26"/>
                <w:szCs w:val="26"/>
              </w:rPr>
              <w:t>TT</w:t>
            </w:r>
          </w:p>
        </w:tc>
        <w:tc>
          <w:tcPr>
            <w:tcW w:w="473" w:type="pct"/>
            <w:vMerge w:val="restart"/>
            <w:shd w:val="clear" w:color="auto" w:fill="auto"/>
            <w:vAlign w:val="center"/>
          </w:tcPr>
          <w:p w14:paraId="5D05E48D"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b/>
                <w:sz w:val="26"/>
                <w:szCs w:val="26"/>
              </w:rPr>
              <w:t>Mạch nội dung</w:t>
            </w:r>
          </w:p>
        </w:tc>
        <w:tc>
          <w:tcPr>
            <w:tcW w:w="535" w:type="pct"/>
            <w:vMerge w:val="restart"/>
            <w:shd w:val="clear" w:color="auto" w:fill="auto"/>
            <w:vAlign w:val="center"/>
          </w:tcPr>
          <w:p w14:paraId="461DD342"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b/>
                <w:sz w:val="26"/>
                <w:szCs w:val="26"/>
              </w:rPr>
              <w:t>Nội dung</w:t>
            </w:r>
          </w:p>
        </w:tc>
        <w:tc>
          <w:tcPr>
            <w:tcW w:w="1913" w:type="pct"/>
            <w:vMerge w:val="restart"/>
            <w:shd w:val="clear" w:color="auto" w:fill="auto"/>
            <w:vAlign w:val="center"/>
          </w:tcPr>
          <w:p w14:paraId="013E633F"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b/>
                <w:sz w:val="26"/>
                <w:szCs w:val="26"/>
              </w:rPr>
              <w:t>Mư</w:t>
            </w:r>
            <w:r w:rsidRPr="005B7F3C">
              <w:rPr>
                <w:rFonts w:eastAsia="SimSun"/>
                <w:b/>
                <w:position w:val="-2"/>
                <w:sz w:val="26"/>
                <w:szCs w:val="26"/>
              </w:rPr>
              <w:t>́</w:t>
            </w:r>
            <w:r w:rsidRPr="005B7F3C">
              <w:rPr>
                <w:rFonts w:eastAsia="SimSun"/>
                <w:b/>
                <w:sz w:val="26"/>
                <w:szCs w:val="26"/>
              </w:rPr>
              <w:t xml:space="preserve">c đô </w:t>
            </w:r>
            <w:r w:rsidRPr="005B7F3C">
              <w:rPr>
                <w:rFonts w:eastAsia="SimSun"/>
                <w:b/>
                <w:w w:val="95"/>
                <w:sz w:val="26"/>
                <w:szCs w:val="26"/>
              </w:rPr>
              <w:t>̣đa</w:t>
            </w:r>
            <w:r w:rsidRPr="005B7F3C">
              <w:rPr>
                <w:rFonts w:eastAsia="SimSun"/>
                <w:b/>
                <w:w w:val="95"/>
                <w:position w:val="-2"/>
                <w:sz w:val="26"/>
                <w:szCs w:val="26"/>
              </w:rPr>
              <w:t>́</w:t>
            </w:r>
            <w:r w:rsidRPr="005B7F3C">
              <w:rPr>
                <w:rFonts w:eastAsia="SimSun"/>
                <w:b/>
                <w:sz w:val="26"/>
                <w:szCs w:val="26"/>
              </w:rPr>
              <w:t>nh gia</w:t>
            </w:r>
            <w:r w:rsidRPr="005B7F3C">
              <w:rPr>
                <w:rFonts w:eastAsia="SimSun"/>
                <w:b/>
                <w:position w:val="-2"/>
                <w:sz w:val="26"/>
                <w:szCs w:val="26"/>
              </w:rPr>
              <w:t>́</w:t>
            </w:r>
          </w:p>
        </w:tc>
        <w:tc>
          <w:tcPr>
            <w:tcW w:w="1695" w:type="pct"/>
            <w:gridSpan w:val="4"/>
            <w:shd w:val="clear" w:color="auto" w:fill="auto"/>
            <w:vAlign w:val="center"/>
          </w:tcPr>
          <w:p w14:paraId="51721A50"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b/>
                <w:spacing w:val="-15"/>
                <w:sz w:val="26"/>
                <w:szCs w:val="26"/>
              </w:rPr>
              <w:t xml:space="preserve">Số </w:t>
            </w:r>
            <w:r w:rsidRPr="005B7F3C">
              <w:rPr>
                <w:rFonts w:eastAsia="SimSun"/>
                <w:b/>
                <w:spacing w:val="-6"/>
                <w:sz w:val="26"/>
                <w:szCs w:val="26"/>
              </w:rPr>
              <w:t xml:space="preserve">câu </w:t>
            </w:r>
            <w:r w:rsidRPr="005B7F3C">
              <w:rPr>
                <w:rFonts w:eastAsia="SimSun"/>
                <w:b/>
                <w:spacing w:val="-10"/>
                <w:sz w:val="26"/>
                <w:szCs w:val="26"/>
              </w:rPr>
              <w:t>ho</w:t>
            </w:r>
            <w:r w:rsidRPr="005B7F3C">
              <w:rPr>
                <w:rFonts w:eastAsia="SimSun"/>
                <w:b/>
                <w:spacing w:val="-10"/>
                <w:position w:val="-2"/>
                <w:sz w:val="26"/>
                <w:szCs w:val="26"/>
              </w:rPr>
              <w:t>̉</w:t>
            </w:r>
            <w:r w:rsidRPr="005B7F3C">
              <w:rPr>
                <w:rFonts w:eastAsia="SimSun"/>
                <w:b/>
                <w:spacing w:val="-10"/>
                <w:sz w:val="26"/>
                <w:szCs w:val="26"/>
              </w:rPr>
              <w:t xml:space="preserve">i </w:t>
            </w:r>
            <w:r w:rsidRPr="005B7F3C">
              <w:rPr>
                <w:rFonts w:eastAsia="SimSun"/>
                <w:b/>
                <w:spacing w:val="-7"/>
                <w:sz w:val="26"/>
                <w:szCs w:val="26"/>
              </w:rPr>
              <w:t xml:space="preserve">theo </w:t>
            </w:r>
            <w:r w:rsidRPr="005B7F3C">
              <w:rPr>
                <w:rFonts w:eastAsia="SimSun"/>
                <w:b/>
                <w:spacing w:val="-21"/>
                <w:sz w:val="26"/>
                <w:szCs w:val="26"/>
              </w:rPr>
              <w:t>mư</w:t>
            </w:r>
            <w:r w:rsidRPr="005B7F3C">
              <w:rPr>
                <w:rFonts w:eastAsia="SimSun"/>
                <w:b/>
                <w:spacing w:val="-21"/>
                <w:position w:val="-2"/>
                <w:sz w:val="26"/>
                <w:szCs w:val="26"/>
              </w:rPr>
              <w:t xml:space="preserve">́ </w:t>
            </w:r>
            <w:r w:rsidRPr="005B7F3C">
              <w:rPr>
                <w:rFonts w:eastAsia="SimSun"/>
                <w:b/>
                <w:sz w:val="26"/>
                <w:szCs w:val="26"/>
              </w:rPr>
              <w:t xml:space="preserve">c </w:t>
            </w:r>
            <w:r w:rsidRPr="005B7F3C">
              <w:rPr>
                <w:rFonts w:eastAsia="SimSun"/>
                <w:b/>
                <w:spacing w:val="-4"/>
                <w:sz w:val="26"/>
                <w:szCs w:val="26"/>
              </w:rPr>
              <w:t xml:space="preserve">đô </w:t>
            </w:r>
            <w:r w:rsidRPr="005B7F3C">
              <w:rPr>
                <w:rFonts w:eastAsia="SimSun"/>
                <w:b/>
                <w:spacing w:val="-19"/>
                <w:sz w:val="26"/>
                <w:szCs w:val="26"/>
              </w:rPr>
              <w:t>̣nh</w:t>
            </w:r>
            <w:r w:rsidRPr="005B7F3C">
              <w:rPr>
                <w:rFonts w:eastAsia="SimSun"/>
                <w:b/>
                <w:spacing w:val="-19"/>
                <w:sz w:val="26"/>
                <w:szCs w:val="26"/>
                <w:lang w:val="vi-VN"/>
              </w:rPr>
              <w:t>ận</w:t>
            </w:r>
            <w:r w:rsidRPr="005B7F3C">
              <w:rPr>
                <w:rFonts w:eastAsia="SimSun"/>
                <w:b/>
                <w:spacing w:val="-19"/>
                <w:sz w:val="26"/>
                <w:szCs w:val="26"/>
              </w:rPr>
              <w:t xml:space="preserve"> </w:t>
            </w:r>
            <w:r w:rsidRPr="005B7F3C">
              <w:rPr>
                <w:rFonts w:eastAsia="SimSun"/>
                <w:b/>
                <w:spacing w:val="-18"/>
                <w:sz w:val="26"/>
                <w:szCs w:val="26"/>
              </w:rPr>
              <w:t>thư</w:t>
            </w:r>
            <w:r w:rsidRPr="005B7F3C">
              <w:rPr>
                <w:rFonts w:eastAsia="SimSun"/>
                <w:b/>
                <w:spacing w:val="-18"/>
                <w:position w:val="-2"/>
                <w:sz w:val="26"/>
                <w:szCs w:val="26"/>
              </w:rPr>
              <w:t>́c</w:t>
            </w:r>
          </w:p>
        </w:tc>
      </w:tr>
      <w:tr w:rsidR="005D2CB6" w:rsidRPr="005B7F3C" w14:paraId="395E03C8" w14:textId="77777777" w:rsidTr="00761BC2">
        <w:trPr>
          <w:trHeight w:val="368"/>
        </w:trPr>
        <w:tc>
          <w:tcPr>
            <w:tcW w:w="385" w:type="pct"/>
            <w:vMerge/>
            <w:shd w:val="clear" w:color="auto" w:fill="auto"/>
            <w:vAlign w:val="center"/>
          </w:tcPr>
          <w:p w14:paraId="3A28F2E4" w14:textId="77777777" w:rsidR="00D35B9C" w:rsidRPr="005B7F3C" w:rsidRDefault="00D35B9C" w:rsidP="005D2CB6">
            <w:pPr>
              <w:widowControl w:val="0"/>
              <w:autoSpaceDE w:val="0"/>
              <w:autoSpaceDN w:val="0"/>
              <w:spacing w:after="0" w:line="276" w:lineRule="auto"/>
              <w:jc w:val="center"/>
              <w:rPr>
                <w:rFonts w:eastAsia="SimSun"/>
                <w:sz w:val="26"/>
                <w:szCs w:val="26"/>
              </w:rPr>
            </w:pPr>
          </w:p>
        </w:tc>
        <w:tc>
          <w:tcPr>
            <w:tcW w:w="473" w:type="pct"/>
            <w:vMerge/>
            <w:shd w:val="clear" w:color="auto" w:fill="auto"/>
            <w:vAlign w:val="center"/>
          </w:tcPr>
          <w:p w14:paraId="4FFAD5CA" w14:textId="77777777" w:rsidR="00D35B9C" w:rsidRPr="005B7F3C" w:rsidRDefault="00D35B9C" w:rsidP="005D2CB6">
            <w:pPr>
              <w:widowControl w:val="0"/>
              <w:autoSpaceDE w:val="0"/>
              <w:autoSpaceDN w:val="0"/>
              <w:spacing w:after="0" w:line="276" w:lineRule="auto"/>
              <w:jc w:val="center"/>
              <w:rPr>
                <w:rFonts w:eastAsia="SimSun"/>
                <w:sz w:val="26"/>
                <w:szCs w:val="26"/>
              </w:rPr>
            </w:pPr>
          </w:p>
        </w:tc>
        <w:tc>
          <w:tcPr>
            <w:tcW w:w="535" w:type="pct"/>
            <w:vMerge/>
            <w:shd w:val="clear" w:color="auto" w:fill="auto"/>
            <w:vAlign w:val="center"/>
          </w:tcPr>
          <w:p w14:paraId="64E892BA" w14:textId="77777777" w:rsidR="00D35B9C" w:rsidRPr="005B7F3C" w:rsidRDefault="00D35B9C" w:rsidP="005D2CB6">
            <w:pPr>
              <w:widowControl w:val="0"/>
              <w:autoSpaceDE w:val="0"/>
              <w:autoSpaceDN w:val="0"/>
              <w:spacing w:after="0" w:line="276" w:lineRule="auto"/>
              <w:jc w:val="center"/>
              <w:rPr>
                <w:rFonts w:eastAsia="SimSun"/>
                <w:sz w:val="26"/>
                <w:szCs w:val="26"/>
              </w:rPr>
            </w:pPr>
          </w:p>
        </w:tc>
        <w:tc>
          <w:tcPr>
            <w:tcW w:w="1913" w:type="pct"/>
            <w:vMerge/>
            <w:shd w:val="clear" w:color="auto" w:fill="auto"/>
            <w:vAlign w:val="center"/>
          </w:tcPr>
          <w:p w14:paraId="4951DC6F" w14:textId="77777777" w:rsidR="00D35B9C" w:rsidRPr="005B7F3C" w:rsidRDefault="00D35B9C" w:rsidP="005D2CB6">
            <w:pPr>
              <w:widowControl w:val="0"/>
              <w:autoSpaceDE w:val="0"/>
              <w:autoSpaceDN w:val="0"/>
              <w:spacing w:after="0" w:line="276" w:lineRule="auto"/>
              <w:jc w:val="center"/>
              <w:rPr>
                <w:rFonts w:eastAsia="SimSun"/>
                <w:sz w:val="26"/>
                <w:szCs w:val="26"/>
              </w:rPr>
            </w:pPr>
          </w:p>
        </w:tc>
        <w:tc>
          <w:tcPr>
            <w:tcW w:w="429" w:type="pct"/>
            <w:shd w:val="clear" w:color="auto" w:fill="auto"/>
            <w:vAlign w:val="center"/>
          </w:tcPr>
          <w:p w14:paraId="6482799F"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sz w:val="26"/>
                <w:szCs w:val="26"/>
              </w:rPr>
              <w:t>Nh</w:t>
            </w:r>
            <w:r w:rsidRPr="005B7F3C">
              <w:rPr>
                <w:rFonts w:eastAsia="SimSun"/>
                <w:sz w:val="26"/>
                <w:szCs w:val="26"/>
                <w:lang w:val="vi-VN"/>
              </w:rPr>
              <w:t>ận</w:t>
            </w:r>
            <w:r w:rsidRPr="005B7F3C">
              <w:rPr>
                <w:rFonts w:eastAsia="SimSun"/>
                <w:sz w:val="26"/>
                <w:szCs w:val="26"/>
              </w:rPr>
              <w:t xml:space="preserve"> biết</w:t>
            </w:r>
          </w:p>
        </w:tc>
        <w:tc>
          <w:tcPr>
            <w:tcW w:w="430" w:type="pct"/>
            <w:shd w:val="clear" w:color="auto" w:fill="auto"/>
            <w:vAlign w:val="center"/>
          </w:tcPr>
          <w:p w14:paraId="7C80A6CB"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sz w:val="26"/>
                <w:szCs w:val="26"/>
              </w:rPr>
              <w:t>Thông hiểu</w:t>
            </w:r>
          </w:p>
        </w:tc>
        <w:tc>
          <w:tcPr>
            <w:tcW w:w="409" w:type="pct"/>
            <w:shd w:val="clear" w:color="auto" w:fill="auto"/>
            <w:vAlign w:val="center"/>
          </w:tcPr>
          <w:p w14:paraId="6E8BB85F" w14:textId="77777777" w:rsidR="00D35B9C" w:rsidRPr="005B7F3C" w:rsidRDefault="00D35B9C" w:rsidP="005D2CB6">
            <w:pPr>
              <w:widowControl w:val="0"/>
              <w:autoSpaceDE w:val="0"/>
              <w:autoSpaceDN w:val="0"/>
              <w:spacing w:after="0" w:line="276" w:lineRule="auto"/>
              <w:jc w:val="center"/>
              <w:rPr>
                <w:rFonts w:eastAsia="SimSun"/>
                <w:sz w:val="26"/>
                <w:szCs w:val="26"/>
                <w:lang w:val="vi-VN"/>
              </w:rPr>
            </w:pPr>
            <w:r w:rsidRPr="005B7F3C">
              <w:rPr>
                <w:rFonts w:eastAsia="SimSun"/>
                <w:sz w:val="26"/>
                <w:szCs w:val="26"/>
              </w:rPr>
              <w:t>V</w:t>
            </w:r>
            <w:r w:rsidRPr="005B7F3C">
              <w:rPr>
                <w:rFonts w:eastAsia="SimSun"/>
                <w:sz w:val="26"/>
                <w:szCs w:val="26"/>
                <w:lang w:val="vi-VN"/>
              </w:rPr>
              <w:t>ận</w:t>
            </w:r>
            <w:r w:rsidRPr="005B7F3C">
              <w:rPr>
                <w:rFonts w:eastAsia="SimSun"/>
                <w:sz w:val="26"/>
                <w:szCs w:val="26"/>
              </w:rPr>
              <w:t xml:space="preserve"> d</w:t>
            </w:r>
            <w:r w:rsidRPr="005B7F3C">
              <w:rPr>
                <w:rFonts w:eastAsia="SimSun"/>
                <w:sz w:val="26"/>
                <w:szCs w:val="26"/>
                <w:lang w:val="vi-VN"/>
              </w:rPr>
              <w:t>ụng</w:t>
            </w:r>
          </w:p>
        </w:tc>
        <w:tc>
          <w:tcPr>
            <w:tcW w:w="427" w:type="pct"/>
            <w:shd w:val="clear" w:color="auto" w:fill="auto"/>
            <w:vAlign w:val="center"/>
          </w:tcPr>
          <w:p w14:paraId="012D13D2" w14:textId="77777777" w:rsidR="00D35B9C" w:rsidRPr="005B7F3C" w:rsidRDefault="00D35B9C" w:rsidP="005D2CB6">
            <w:pPr>
              <w:widowControl w:val="0"/>
              <w:autoSpaceDE w:val="0"/>
              <w:autoSpaceDN w:val="0"/>
              <w:spacing w:after="0" w:line="276" w:lineRule="auto"/>
              <w:jc w:val="center"/>
              <w:rPr>
                <w:rFonts w:eastAsia="SimSun"/>
                <w:sz w:val="26"/>
                <w:szCs w:val="26"/>
              </w:rPr>
            </w:pPr>
            <w:r w:rsidRPr="005B7F3C">
              <w:rPr>
                <w:rFonts w:eastAsia="SimSun"/>
                <w:sz w:val="26"/>
                <w:szCs w:val="26"/>
              </w:rPr>
              <w:t>V</w:t>
            </w:r>
            <w:r w:rsidRPr="005B7F3C">
              <w:rPr>
                <w:rFonts w:eastAsia="SimSun"/>
                <w:sz w:val="26"/>
                <w:szCs w:val="26"/>
                <w:lang w:val="vi-VN"/>
              </w:rPr>
              <w:t xml:space="preserve">ận </w:t>
            </w:r>
            <w:r w:rsidRPr="005B7F3C">
              <w:rPr>
                <w:rFonts w:eastAsia="SimSun"/>
                <w:sz w:val="26"/>
                <w:szCs w:val="26"/>
              </w:rPr>
              <w:t>d</w:t>
            </w:r>
            <w:r w:rsidRPr="005B7F3C">
              <w:rPr>
                <w:rFonts w:eastAsia="SimSun"/>
                <w:sz w:val="26"/>
                <w:szCs w:val="26"/>
                <w:lang w:val="vi-VN"/>
              </w:rPr>
              <w:t>ụn</w:t>
            </w:r>
            <w:r w:rsidRPr="005B7F3C">
              <w:rPr>
                <w:rFonts w:eastAsia="SimSun"/>
                <w:sz w:val="26"/>
                <w:szCs w:val="26"/>
              </w:rPr>
              <w:t>g cao</w:t>
            </w:r>
          </w:p>
        </w:tc>
      </w:tr>
      <w:tr w:rsidR="000E1BCC" w:rsidRPr="005B7F3C" w14:paraId="2FFCF5AF" w14:textId="77777777" w:rsidTr="00761BC2">
        <w:trPr>
          <w:trHeight w:val="2547"/>
        </w:trPr>
        <w:tc>
          <w:tcPr>
            <w:tcW w:w="385" w:type="pct"/>
            <w:vMerge w:val="restart"/>
            <w:shd w:val="clear" w:color="auto" w:fill="auto"/>
            <w:vAlign w:val="center"/>
          </w:tcPr>
          <w:p w14:paraId="66C3D4BD" w14:textId="64598E6A" w:rsidR="000E1BCC" w:rsidRPr="0003094A" w:rsidRDefault="0003094A" w:rsidP="005D2CB6">
            <w:pPr>
              <w:widowControl w:val="0"/>
              <w:autoSpaceDE w:val="0"/>
              <w:autoSpaceDN w:val="0"/>
              <w:spacing w:after="0" w:line="276" w:lineRule="auto"/>
              <w:jc w:val="center"/>
              <w:rPr>
                <w:rFonts w:eastAsia="SimSun"/>
                <w:b/>
                <w:sz w:val="26"/>
                <w:szCs w:val="26"/>
              </w:rPr>
            </w:pPr>
            <w:r w:rsidRPr="0003094A">
              <w:rPr>
                <w:rFonts w:eastAsia="SimSun"/>
                <w:b/>
                <w:sz w:val="26"/>
                <w:szCs w:val="26"/>
              </w:rPr>
              <w:t>PHÂN MÔN ĐỊA LÍ</w:t>
            </w:r>
          </w:p>
        </w:tc>
        <w:tc>
          <w:tcPr>
            <w:tcW w:w="473" w:type="pct"/>
            <w:vMerge w:val="restart"/>
            <w:shd w:val="clear" w:color="auto" w:fill="auto"/>
            <w:vAlign w:val="center"/>
          </w:tcPr>
          <w:p w14:paraId="0951DD17" w14:textId="1A20E138" w:rsidR="000E1BCC" w:rsidRPr="00947AA1" w:rsidRDefault="000E1BCC" w:rsidP="005D2CB6">
            <w:pPr>
              <w:widowControl w:val="0"/>
              <w:autoSpaceDE w:val="0"/>
              <w:autoSpaceDN w:val="0"/>
              <w:spacing w:after="0" w:line="276" w:lineRule="auto"/>
              <w:jc w:val="center"/>
              <w:rPr>
                <w:rFonts w:eastAsia="SimSun"/>
                <w:sz w:val="26"/>
                <w:szCs w:val="26"/>
              </w:rPr>
            </w:pPr>
            <w:r w:rsidRPr="00947AA1">
              <w:rPr>
                <w:b/>
                <w:sz w:val="26"/>
                <w:szCs w:val="26"/>
              </w:rPr>
              <w:t xml:space="preserve"> </w:t>
            </w:r>
            <w:r w:rsidRPr="00947AA1">
              <w:rPr>
                <w:color w:val="000000" w:themeColor="text1"/>
                <w:sz w:val="26"/>
                <w:szCs w:val="26"/>
              </w:rPr>
              <w:t>KHÍ HẬU VÀ BIẾN ĐỔI KHÍ HẬU</w:t>
            </w:r>
          </w:p>
        </w:tc>
        <w:tc>
          <w:tcPr>
            <w:tcW w:w="535" w:type="pct"/>
            <w:vMerge w:val="restart"/>
            <w:shd w:val="clear" w:color="auto" w:fill="auto"/>
          </w:tcPr>
          <w:p w14:paraId="1578E856"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rPr>
            </w:pPr>
            <w:r w:rsidRPr="00947AA1">
              <w:rPr>
                <w:color w:val="000000" w:themeColor="text1"/>
                <w:sz w:val="26"/>
              </w:rPr>
              <w:t>– Các tầng khí quyển. Thành phần không khí</w:t>
            </w:r>
          </w:p>
          <w:p w14:paraId="5A75EFBA"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rPr>
            </w:pPr>
            <w:r w:rsidRPr="00947AA1">
              <w:rPr>
                <w:color w:val="000000" w:themeColor="text1"/>
                <w:sz w:val="26"/>
              </w:rPr>
              <w:t>– Các khối khí. Khí áp và gió</w:t>
            </w:r>
          </w:p>
          <w:p w14:paraId="797A8D28"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Nhiệt độ và mưa. Thời tiết, khí hậu</w:t>
            </w:r>
          </w:p>
          <w:p w14:paraId="219C41C9" w14:textId="77777777" w:rsidR="000E1BCC" w:rsidRPr="00947AA1" w:rsidRDefault="000E1BCC" w:rsidP="00970FC8">
            <w:pPr>
              <w:widowControl w:val="0"/>
              <w:autoSpaceDE w:val="0"/>
              <w:autoSpaceDN w:val="0"/>
              <w:spacing w:after="0" w:line="276" w:lineRule="auto"/>
              <w:rPr>
                <w:rFonts w:eastAsia="SimSun"/>
                <w:b/>
                <w:bCs/>
                <w:i/>
                <w:sz w:val="26"/>
                <w:szCs w:val="26"/>
                <w:lang w:val="vi-VN"/>
              </w:rPr>
            </w:pPr>
            <w:r w:rsidRPr="00947AA1">
              <w:rPr>
                <w:color w:val="000000" w:themeColor="text1"/>
                <w:sz w:val="26"/>
                <w:szCs w:val="26"/>
                <w:lang w:val="vi-VN"/>
              </w:rPr>
              <w:t>– Sự biến đổi khí hậu và biện pháp ứng phó.</w:t>
            </w:r>
          </w:p>
          <w:p w14:paraId="249B8431" w14:textId="4F7EA985" w:rsidR="000E1BCC" w:rsidRPr="00947AA1" w:rsidRDefault="000E1BCC" w:rsidP="005B7F3C">
            <w:pPr>
              <w:widowControl w:val="0"/>
              <w:autoSpaceDE w:val="0"/>
              <w:autoSpaceDN w:val="0"/>
              <w:spacing w:after="0" w:line="276" w:lineRule="auto"/>
              <w:ind w:left="-8" w:right="-136" w:firstLine="19"/>
              <w:rPr>
                <w:rFonts w:eastAsia="SimSun"/>
                <w:b/>
                <w:bCs/>
                <w:i/>
                <w:sz w:val="26"/>
                <w:szCs w:val="26"/>
                <w:lang w:val="vi-VN"/>
              </w:rPr>
            </w:pPr>
          </w:p>
        </w:tc>
        <w:tc>
          <w:tcPr>
            <w:tcW w:w="1913" w:type="pct"/>
            <w:vMerge w:val="restart"/>
            <w:shd w:val="clear" w:color="auto" w:fill="auto"/>
          </w:tcPr>
          <w:p w14:paraId="16A8FE2B"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b/>
                <w:color w:val="000000" w:themeColor="text1"/>
                <w:sz w:val="26"/>
                <w:lang w:val="vi-VN"/>
              </w:rPr>
            </w:pPr>
            <w:r w:rsidRPr="00947AA1">
              <w:rPr>
                <w:b/>
                <w:color w:val="000000" w:themeColor="text1"/>
                <w:sz w:val="26"/>
                <w:lang w:val="vi-VN"/>
              </w:rPr>
              <w:t>Nhận biết</w:t>
            </w:r>
          </w:p>
          <w:p w14:paraId="6C2B73A3"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sz w:val="26"/>
                <w:lang w:val="vi-VN"/>
              </w:rPr>
            </w:pPr>
            <w:r w:rsidRPr="00947AA1">
              <w:rPr>
                <w:sz w:val="26"/>
                <w:lang w:val="vi-VN"/>
              </w:rPr>
              <w:t>– Mô tả được các tầng khí quyển, đặc điểm chính của tầng đối lưu và tầng bình lưu;</w:t>
            </w:r>
          </w:p>
          <w:p w14:paraId="5A002102"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sz w:val="26"/>
                <w:lang w:val="vi-VN"/>
              </w:rPr>
              <w:t xml:space="preserve">– Kể được tên và nêu được đặc điểm về </w:t>
            </w:r>
            <w:r w:rsidRPr="00947AA1">
              <w:rPr>
                <w:color w:val="000000" w:themeColor="text1"/>
                <w:sz w:val="26"/>
                <w:lang w:val="vi-VN"/>
              </w:rPr>
              <w:t>nhiệt độ, độ ẩm của một số khối khí.</w:t>
            </w:r>
          </w:p>
          <w:p w14:paraId="51FF400A"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Trình bày được sự phân bố các đai khí áp và các loại gió thổi thường xuyên trên Trái Đất.</w:t>
            </w:r>
          </w:p>
          <w:p w14:paraId="48489234"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Trình bày được sự thay đổi nhiệt độ bề mặt Trái Đất theo vĩ độ.</w:t>
            </w:r>
          </w:p>
          <w:p w14:paraId="231DB52D"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b/>
                <w:color w:val="000000" w:themeColor="text1"/>
                <w:sz w:val="26"/>
                <w:lang w:val="vi-VN"/>
              </w:rPr>
            </w:pPr>
            <w:r w:rsidRPr="00947AA1">
              <w:rPr>
                <w:b/>
                <w:color w:val="000000" w:themeColor="text1"/>
                <w:sz w:val="26"/>
                <w:lang w:val="vi-VN"/>
              </w:rPr>
              <w:t>Thông hiểu</w:t>
            </w:r>
          </w:p>
          <w:p w14:paraId="45BC427C"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Hiểu được vai trò của oxy, hơi nước và khí carbonic đối với tự nhiên và đời sống.</w:t>
            </w:r>
          </w:p>
          <w:p w14:paraId="624F5F4B"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Trình bày được khái quát đặc điểm của một trong các đới khí hậu: ranh giới, nhiệt độ, lượng mưa, chế độ gió.</w:t>
            </w:r>
          </w:p>
          <w:p w14:paraId="1A07AEB1"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Nêu được một số biểu hiện của biến đổi khí hậu.</w:t>
            </w:r>
          </w:p>
          <w:p w14:paraId="33C58C1A"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Mô tả được hiện tượng hình thành mây, mưa.</w:t>
            </w:r>
          </w:p>
          <w:p w14:paraId="3C9C8615"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b/>
                <w:color w:val="000000" w:themeColor="text1"/>
                <w:sz w:val="26"/>
                <w:lang w:val="vi-VN"/>
              </w:rPr>
            </w:pPr>
            <w:r w:rsidRPr="00947AA1">
              <w:rPr>
                <w:b/>
                <w:color w:val="000000" w:themeColor="text1"/>
                <w:sz w:val="26"/>
                <w:lang w:val="vi-VN"/>
              </w:rPr>
              <w:t>Vận dụng</w:t>
            </w:r>
          </w:p>
          <w:p w14:paraId="5BD095CA"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Biết cách sử dụng nhiệt kế, ẩm kế, khí áp kế.</w:t>
            </w:r>
          </w:p>
          <w:p w14:paraId="6C0F4F21"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b/>
                <w:color w:val="000000" w:themeColor="text1"/>
                <w:sz w:val="26"/>
                <w:lang w:val="vi-VN"/>
              </w:rPr>
            </w:pPr>
            <w:r w:rsidRPr="00947AA1">
              <w:rPr>
                <w:b/>
                <w:color w:val="000000" w:themeColor="text1"/>
                <w:sz w:val="26"/>
                <w:lang w:val="vi-VN"/>
              </w:rPr>
              <w:t>Vận dụng cao</w:t>
            </w:r>
          </w:p>
          <w:p w14:paraId="225BA2A5" w14:textId="77777777" w:rsidR="000E1BCC" w:rsidRPr="00947AA1" w:rsidRDefault="000E1BCC" w:rsidP="00970FC8">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947AA1">
              <w:rPr>
                <w:color w:val="000000" w:themeColor="text1"/>
                <w:sz w:val="26"/>
                <w:lang w:val="vi-VN"/>
              </w:rPr>
              <w:t>– Phân tích được biểu đồ nhiệt độ, lượng mưa; xác định được đặc điểm về nhiệt độ và lượng mưa của một số địa điểm trên bản đồ khí hậu thế giới.</w:t>
            </w:r>
          </w:p>
          <w:p w14:paraId="493DB219" w14:textId="77777777" w:rsidR="000E1BCC" w:rsidRPr="00947AA1" w:rsidRDefault="000E1BCC" w:rsidP="00970FC8">
            <w:pPr>
              <w:widowControl w:val="0"/>
              <w:autoSpaceDE w:val="0"/>
              <w:autoSpaceDN w:val="0"/>
              <w:spacing w:after="0" w:line="276" w:lineRule="auto"/>
              <w:jc w:val="both"/>
              <w:rPr>
                <w:rFonts w:eastAsia="SimSun"/>
                <w:color w:val="FF0000"/>
                <w:sz w:val="26"/>
                <w:szCs w:val="26"/>
                <w:lang w:val="vi-VN"/>
              </w:rPr>
            </w:pPr>
            <w:r w:rsidRPr="00947AA1">
              <w:rPr>
                <w:sz w:val="26"/>
                <w:szCs w:val="26"/>
                <w:lang w:val="vi-VN"/>
              </w:rPr>
              <w:lastRenderedPageBreak/>
              <w:t>– Trình bày được một số biện pháp phòng tránh thiên tai và ứng phó với biến đổi khí hậu.</w:t>
            </w:r>
          </w:p>
          <w:p w14:paraId="2DF9A2C5" w14:textId="1B88900C" w:rsidR="000E1BCC" w:rsidRPr="00947AA1" w:rsidRDefault="000E1BCC" w:rsidP="00862353">
            <w:pPr>
              <w:widowControl w:val="0"/>
              <w:autoSpaceDE w:val="0"/>
              <w:autoSpaceDN w:val="0"/>
              <w:spacing w:after="0" w:line="276" w:lineRule="auto"/>
              <w:ind w:left="54" w:right="63"/>
              <w:jc w:val="both"/>
              <w:rPr>
                <w:rFonts w:eastAsia="SimSun"/>
                <w:color w:val="FF0000"/>
                <w:sz w:val="26"/>
                <w:szCs w:val="26"/>
                <w:lang w:val="vi-VN"/>
              </w:rPr>
            </w:pPr>
          </w:p>
        </w:tc>
        <w:tc>
          <w:tcPr>
            <w:tcW w:w="429" w:type="pct"/>
            <w:vMerge w:val="restart"/>
            <w:shd w:val="clear" w:color="auto" w:fill="auto"/>
            <w:vAlign w:val="center"/>
          </w:tcPr>
          <w:p w14:paraId="5CE6233A" w14:textId="77777777" w:rsidR="000E1BCC" w:rsidRPr="00947AA1" w:rsidRDefault="000E1BCC" w:rsidP="005D2CB6">
            <w:pPr>
              <w:widowControl w:val="0"/>
              <w:autoSpaceDE w:val="0"/>
              <w:autoSpaceDN w:val="0"/>
              <w:spacing w:after="0" w:line="276" w:lineRule="auto"/>
              <w:jc w:val="center"/>
              <w:rPr>
                <w:rFonts w:eastAsia="SimSun"/>
                <w:sz w:val="26"/>
                <w:szCs w:val="26"/>
                <w:lang w:val="vi-VN"/>
              </w:rPr>
            </w:pPr>
          </w:p>
          <w:p w14:paraId="5581E37C" w14:textId="73A88CD4" w:rsidR="000E1BCC" w:rsidRPr="00947AA1" w:rsidRDefault="000E1BCC" w:rsidP="005D2CB6">
            <w:pPr>
              <w:widowControl w:val="0"/>
              <w:autoSpaceDE w:val="0"/>
              <w:autoSpaceDN w:val="0"/>
              <w:spacing w:after="0" w:line="276" w:lineRule="auto"/>
              <w:jc w:val="center"/>
              <w:rPr>
                <w:rFonts w:eastAsia="SimSun"/>
                <w:sz w:val="26"/>
                <w:szCs w:val="26"/>
              </w:rPr>
            </w:pPr>
            <w:r w:rsidRPr="00947AA1">
              <w:rPr>
                <w:rFonts w:eastAsia="Arial"/>
                <w:color w:val="000000"/>
                <w:spacing w:val="-8"/>
                <w:sz w:val="26"/>
                <w:szCs w:val="26"/>
              </w:rPr>
              <w:t>4TN</w:t>
            </w:r>
            <w:r w:rsidR="00FC7CDC" w:rsidRPr="00947AA1">
              <w:rPr>
                <w:rFonts w:eastAsia="Arial"/>
                <w:color w:val="000000"/>
                <w:spacing w:val="-8"/>
                <w:sz w:val="26"/>
                <w:szCs w:val="26"/>
              </w:rPr>
              <w:t>*</w:t>
            </w:r>
          </w:p>
          <w:p w14:paraId="03E242BD" w14:textId="2AE6CF39" w:rsidR="000E1BCC" w:rsidRPr="00947AA1" w:rsidRDefault="000E1BCC" w:rsidP="00A46936">
            <w:pPr>
              <w:widowControl w:val="0"/>
              <w:autoSpaceDE w:val="0"/>
              <w:autoSpaceDN w:val="0"/>
              <w:spacing w:after="0" w:line="276" w:lineRule="auto"/>
              <w:rPr>
                <w:rFonts w:eastAsia="SimSun"/>
                <w:sz w:val="26"/>
                <w:szCs w:val="26"/>
              </w:rPr>
            </w:pPr>
          </w:p>
        </w:tc>
        <w:tc>
          <w:tcPr>
            <w:tcW w:w="430" w:type="pct"/>
            <w:vMerge w:val="restart"/>
            <w:shd w:val="clear" w:color="auto" w:fill="auto"/>
            <w:vAlign w:val="center"/>
          </w:tcPr>
          <w:p w14:paraId="1A26F7E5" w14:textId="77777777" w:rsidR="000E1BCC" w:rsidRPr="00947AA1" w:rsidRDefault="000E1BCC" w:rsidP="005D2CB6">
            <w:pPr>
              <w:widowControl w:val="0"/>
              <w:autoSpaceDE w:val="0"/>
              <w:autoSpaceDN w:val="0"/>
              <w:spacing w:after="0" w:line="276" w:lineRule="auto"/>
              <w:jc w:val="center"/>
              <w:rPr>
                <w:rFonts w:eastAsia="SimSun"/>
                <w:sz w:val="26"/>
                <w:szCs w:val="26"/>
                <w:lang w:val="vi-VN"/>
              </w:rPr>
            </w:pPr>
          </w:p>
          <w:p w14:paraId="410AE5F0" w14:textId="77777777" w:rsidR="000E1BCC" w:rsidRPr="00947AA1" w:rsidRDefault="000E1BCC" w:rsidP="000E1BCC">
            <w:pPr>
              <w:spacing w:after="0" w:line="240" w:lineRule="auto"/>
              <w:jc w:val="center"/>
              <w:rPr>
                <w:rFonts w:eastAsia="Arial"/>
                <w:color w:val="000000"/>
                <w:spacing w:val="-8"/>
                <w:sz w:val="26"/>
                <w:szCs w:val="26"/>
              </w:rPr>
            </w:pPr>
            <w:r w:rsidRPr="00947AA1">
              <w:rPr>
                <w:rFonts w:eastAsia="Arial"/>
                <w:color w:val="000000"/>
                <w:spacing w:val="-8"/>
                <w:sz w:val="26"/>
                <w:szCs w:val="26"/>
              </w:rPr>
              <w:t>1/2TL</w:t>
            </w:r>
          </w:p>
          <w:p w14:paraId="6A0AA6F4" w14:textId="5A23F776" w:rsidR="000E1BCC" w:rsidRPr="00947AA1" w:rsidRDefault="000E1BCC" w:rsidP="000E1BCC">
            <w:pPr>
              <w:widowControl w:val="0"/>
              <w:autoSpaceDE w:val="0"/>
              <w:autoSpaceDN w:val="0"/>
              <w:spacing w:after="0" w:line="276" w:lineRule="auto"/>
              <w:jc w:val="center"/>
              <w:rPr>
                <w:rFonts w:eastAsia="SimSun"/>
                <w:sz w:val="26"/>
                <w:szCs w:val="26"/>
              </w:rPr>
            </w:pPr>
            <w:r w:rsidRPr="00947AA1">
              <w:rPr>
                <w:rFonts w:eastAsia="Arial"/>
                <w:color w:val="000000"/>
                <w:spacing w:val="-8"/>
                <w:sz w:val="26"/>
                <w:szCs w:val="26"/>
              </w:rPr>
              <w:t>(1a)</w:t>
            </w:r>
            <w:r w:rsidRPr="00947AA1">
              <w:rPr>
                <w:rFonts w:eastAsia="SimSun"/>
                <w:sz w:val="26"/>
                <w:szCs w:val="26"/>
              </w:rPr>
              <w:t>*</w:t>
            </w:r>
          </w:p>
          <w:p w14:paraId="35B3D481" w14:textId="77777777" w:rsidR="000E1BCC" w:rsidRPr="00947AA1" w:rsidRDefault="000E1BCC" w:rsidP="005D2CB6">
            <w:pPr>
              <w:widowControl w:val="0"/>
              <w:autoSpaceDE w:val="0"/>
              <w:autoSpaceDN w:val="0"/>
              <w:spacing w:after="0" w:line="276" w:lineRule="auto"/>
              <w:jc w:val="center"/>
              <w:rPr>
                <w:rFonts w:eastAsia="SimSun"/>
                <w:sz w:val="26"/>
                <w:szCs w:val="26"/>
                <w:lang w:val="vi-VN"/>
              </w:rPr>
            </w:pPr>
          </w:p>
          <w:p w14:paraId="4EEC27FD"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54C6E78E"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6DAE19D6"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4B220C1F"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7437D1F5"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C7E95E6"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3F494FA1"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7A809A5E"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6400DE9C" w14:textId="77777777" w:rsidR="000E1BCC" w:rsidRPr="00947AA1" w:rsidRDefault="000E1BCC" w:rsidP="005D2CB6">
            <w:pPr>
              <w:widowControl w:val="0"/>
              <w:autoSpaceDE w:val="0"/>
              <w:autoSpaceDN w:val="0"/>
              <w:spacing w:after="0" w:line="276" w:lineRule="auto"/>
              <w:jc w:val="center"/>
              <w:rPr>
                <w:rFonts w:eastAsia="SimSun"/>
                <w:sz w:val="26"/>
                <w:szCs w:val="26"/>
                <w:lang w:val="vi-VN"/>
              </w:rPr>
            </w:pPr>
          </w:p>
        </w:tc>
        <w:tc>
          <w:tcPr>
            <w:tcW w:w="409" w:type="pct"/>
            <w:vMerge w:val="restart"/>
            <w:shd w:val="clear" w:color="auto" w:fill="auto"/>
            <w:vAlign w:val="center"/>
          </w:tcPr>
          <w:p w14:paraId="41EA9D68"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60A585A8"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490566EE"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6F4A9DB0"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C9051FD"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48C875FB" w14:textId="77777777" w:rsidR="00FC7CDC" w:rsidRPr="00947AA1" w:rsidRDefault="00FC7CDC" w:rsidP="00FC7CDC">
            <w:pPr>
              <w:spacing w:after="0" w:line="240" w:lineRule="auto"/>
              <w:rPr>
                <w:rFonts w:eastAsia="Arial"/>
                <w:color w:val="000000"/>
                <w:spacing w:val="-8"/>
                <w:sz w:val="26"/>
                <w:szCs w:val="26"/>
              </w:rPr>
            </w:pPr>
            <w:r w:rsidRPr="00947AA1">
              <w:rPr>
                <w:rFonts w:eastAsia="Arial"/>
                <w:color w:val="000000"/>
                <w:spacing w:val="-8"/>
                <w:sz w:val="26"/>
                <w:szCs w:val="26"/>
              </w:rPr>
              <w:t>1/2TL</w:t>
            </w:r>
          </w:p>
          <w:p w14:paraId="1068FF62" w14:textId="4D630955" w:rsidR="000E1BCC" w:rsidRPr="00947AA1" w:rsidRDefault="00FC7CDC" w:rsidP="00FC7CDC">
            <w:pPr>
              <w:widowControl w:val="0"/>
              <w:autoSpaceDE w:val="0"/>
              <w:autoSpaceDN w:val="0"/>
              <w:spacing w:after="0" w:line="276" w:lineRule="auto"/>
              <w:jc w:val="center"/>
              <w:rPr>
                <w:rFonts w:eastAsia="SimSun"/>
                <w:sz w:val="26"/>
                <w:szCs w:val="26"/>
              </w:rPr>
            </w:pPr>
            <w:r w:rsidRPr="00947AA1">
              <w:rPr>
                <w:rFonts w:eastAsia="Arial"/>
                <w:color w:val="000000"/>
                <w:spacing w:val="-8"/>
                <w:sz w:val="26"/>
                <w:szCs w:val="26"/>
              </w:rPr>
              <w:t>(1b)</w:t>
            </w:r>
            <w:r w:rsidR="000E1BCC" w:rsidRPr="00947AA1">
              <w:rPr>
                <w:rFonts w:eastAsia="SimSun"/>
                <w:sz w:val="26"/>
                <w:szCs w:val="26"/>
              </w:rPr>
              <w:t>*</w:t>
            </w:r>
          </w:p>
        </w:tc>
        <w:tc>
          <w:tcPr>
            <w:tcW w:w="427" w:type="pct"/>
            <w:shd w:val="clear" w:color="auto" w:fill="auto"/>
            <w:vAlign w:val="center"/>
          </w:tcPr>
          <w:p w14:paraId="63830039"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271A1DFB" w14:textId="25609E5C" w:rsidR="000E1BCC" w:rsidRPr="00947AA1" w:rsidRDefault="000E1BCC" w:rsidP="005D2CB6">
            <w:pPr>
              <w:widowControl w:val="0"/>
              <w:autoSpaceDE w:val="0"/>
              <w:autoSpaceDN w:val="0"/>
              <w:spacing w:after="0" w:line="276" w:lineRule="auto"/>
              <w:jc w:val="center"/>
              <w:rPr>
                <w:rFonts w:eastAsia="SimSun"/>
                <w:sz w:val="26"/>
                <w:szCs w:val="26"/>
              </w:rPr>
            </w:pPr>
          </w:p>
        </w:tc>
      </w:tr>
      <w:tr w:rsidR="000E1BCC" w:rsidRPr="005B7F3C" w14:paraId="73394AD9" w14:textId="77777777" w:rsidTr="00761BC2">
        <w:trPr>
          <w:trHeight w:val="1002"/>
        </w:trPr>
        <w:tc>
          <w:tcPr>
            <w:tcW w:w="385" w:type="pct"/>
            <w:vMerge/>
            <w:shd w:val="clear" w:color="auto" w:fill="auto"/>
          </w:tcPr>
          <w:p w14:paraId="6DCBFD07" w14:textId="77777777" w:rsidR="000E1BCC" w:rsidRPr="00947AA1" w:rsidRDefault="000E1BCC" w:rsidP="005B7F3C">
            <w:pPr>
              <w:widowControl w:val="0"/>
              <w:autoSpaceDE w:val="0"/>
              <w:autoSpaceDN w:val="0"/>
              <w:spacing w:after="0" w:line="276" w:lineRule="auto"/>
              <w:rPr>
                <w:rFonts w:eastAsia="SimSun"/>
                <w:sz w:val="26"/>
                <w:szCs w:val="26"/>
              </w:rPr>
            </w:pPr>
          </w:p>
        </w:tc>
        <w:tc>
          <w:tcPr>
            <w:tcW w:w="473" w:type="pct"/>
            <w:vMerge/>
            <w:shd w:val="clear" w:color="auto" w:fill="auto"/>
          </w:tcPr>
          <w:p w14:paraId="45B6F3A6" w14:textId="77777777" w:rsidR="000E1BCC" w:rsidRPr="00947AA1" w:rsidRDefault="000E1BCC" w:rsidP="005B7F3C">
            <w:pPr>
              <w:widowControl w:val="0"/>
              <w:autoSpaceDE w:val="0"/>
              <w:autoSpaceDN w:val="0"/>
              <w:spacing w:after="0" w:line="276" w:lineRule="auto"/>
              <w:rPr>
                <w:rFonts w:eastAsia="SimSun"/>
                <w:sz w:val="26"/>
                <w:szCs w:val="26"/>
              </w:rPr>
            </w:pPr>
          </w:p>
        </w:tc>
        <w:tc>
          <w:tcPr>
            <w:tcW w:w="535" w:type="pct"/>
            <w:vMerge/>
            <w:shd w:val="clear" w:color="auto" w:fill="auto"/>
          </w:tcPr>
          <w:p w14:paraId="16ADF5C2" w14:textId="17EB4EA9" w:rsidR="000E1BCC" w:rsidRPr="00947AA1" w:rsidRDefault="000E1BCC" w:rsidP="005B7F3C">
            <w:pPr>
              <w:widowControl w:val="0"/>
              <w:autoSpaceDE w:val="0"/>
              <w:autoSpaceDN w:val="0"/>
              <w:spacing w:after="0" w:line="276" w:lineRule="auto"/>
              <w:ind w:left="-8" w:right="-136" w:firstLine="19"/>
              <w:rPr>
                <w:rFonts w:eastAsia="SimSun"/>
                <w:b/>
                <w:bCs/>
                <w:i/>
                <w:sz w:val="26"/>
                <w:szCs w:val="26"/>
                <w:lang w:val="vi-VN"/>
              </w:rPr>
            </w:pPr>
          </w:p>
        </w:tc>
        <w:tc>
          <w:tcPr>
            <w:tcW w:w="1913" w:type="pct"/>
            <w:vMerge/>
            <w:shd w:val="clear" w:color="auto" w:fill="auto"/>
          </w:tcPr>
          <w:p w14:paraId="3517E48B" w14:textId="08501940" w:rsidR="000E1BCC" w:rsidRPr="00947AA1" w:rsidRDefault="000E1BCC" w:rsidP="00862353">
            <w:pPr>
              <w:widowControl w:val="0"/>
              <w:autoSpaceDE w:val="0"/>
              <w:autoSpaceDN w:val="0"/>
              <w:spacing w:after="0" w:line="276" w:lineRule="auto"/>
              <w:ind w:left="54" w:right="63"/>
              <w:jc w:val="both"/>
              <w:rPr>
                <w:rFonts w:eastAsia="SimSun"/>
                <w:b/>
                <w:sz w:val="26"/>
                <w:szCs w:val="26"/>
                <w:lang w:val="vi-VN"/>
              </w:rPr>
            </w:pPr>
          </w:p>
        </w:tc>
        <w:tc>
          <w:tcPr>
            <w:tcW w:w="429" w:type="pct"/>
            <w:vMerge/>
            <w:shd w:val="clear" w:color="auto" w:fill="auto"/>
            <w:vAlign w:val="center"/>
          </w:tcPr>
          <w:p w14:paraId="667940D1" w14:textId="56A7B402" w:rsidR="000E1BCC" w:rsidRPr="00947AA1" w:rsidRDefault="000E1BCC" w:rsidP="00A46936">
            <w:pPr>
              <w:widowControl w:val="0"/>
              <w:autoSpaceDE w:val="0"/>
              <w:autoSpaceDN w:val="0"/>
              <w:spacing w:after="0" w:line="276" w:lineRule="auto"/>
              <w:rPr>
                <w:rFonts w:eastAsia="SimSun"/>
                <w:sz w:val="26"/>
                <w:szCs w:val="26"/>
              </w:rPr>
            </w:pPr>
          </w:p>
        </w:tc>
        <w:tc>
          <w:tcPr>
            <w:tcW w:w="430" w:type="pct"/>
            <w:vMerge/>
            <w:shd w:val="clear" w:color="auto" w:fill="auto"/>
            <w:vAlign w:val="center"/>
          </w:tcPr>
          <w:p w14:paraId="43A8FD41" w14:textId="60873CC3" w:rsidR="000E1BCC" w:rsidRPr="00947AA1" w:rsidRDefault="000E1BCC" w:rsidP="005D2CB6">
            <w:pPr>
              <w:widowControl w:val="0"/>
              <w:autoSpaceDE w:val="0"/>
              <w:autoSpaceDN w:val="0"/>
              <w:spacing w:after="0" w:line="276" w:lineRule="auto"/>
              <w:jc w:val="center"/>
              <w:rPr>
                <w:rFonts w:eastAsia="SimSun"/>
                <w:sz w:val="26"/>
                <w:szCs w:val="26"/>
              </w:rPr>
            </w:pPr>
          </w:p>
        </w:tc>
        <w:tc>
          <w:tcPr>
            <w:tcW w:w="409" w:type="pct"/>
            <w:vMerge/>
            <w:shd w:val="clear" w:color="auto" w:fill="auto"/>
            <w:vAlign w:val="center"/>
          </w:tcPr>
          <w:p w14:paraId="45086E05" w14:textId="20339197" w:rsidR="000E1BCC" w:rsidRPr="00947AA1" w:rsidRDefault="000E1BCC" w:rsidP="005D2CB6">
            <w:pPr>
              <w:widowControl w:val="0"/>
              <w:autoSpaceDE w:val="0"/>
              <w:autoSpaceDN w:val="0"/>
              <w:spacing w:after="0" w:line="276" w:lineRule="auto"/>
              <w:jc w:val="center"/>
              <w:rPr>
                <w:rFonts w:eastAsia="SimSun"/>
                <w:sz w:val="26"/>
                <w:szCs w:val="26"/>
              </w:rPr>
            </w:pPr>
          </w:p>
        </w:tc>
        <w:tc>
          <w:tcPr>
            <w:tcW w:w="427" w:type="pct"/>
            <w:shd w:val="clear" w:color="auto" w:fill="auto"/>
            <w:vAlign w:val="center"/>
          </w:tcPr>
          <w:p w14:paraId="2D5E0A00"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598D958B"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7A1273DE"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9A907B6"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2D39220"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70C06C8A"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EDB6F82"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4CAC9CBD"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C52580C"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453AC64E"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1EEE7B5E" w14:textId="77777777" w:rsidR="000E1BCC" w:rsidRPr="00947AA1" w:rsidRDefault="000E1BCC" w:rsidP="005D2CB6">
            <w:pPr>
              <w:widowControl w:val="0"/>
              <w:autoSpaceDE w:val="0"/>
              <w:autoSpaceDN w:val="0"/>
              <w:spacing w:after="0" w:line="276" w:lineRule="auto"/>
              <w:jc w:val="center"/>
              <w:rPr>
                <w:rFonts w:eastAsia="SimSun"/>
                <w:sz w:val="26"/>
                <w:szCs w:val="26"/>
              </w:rPr>
            </w:pPr>
          </w:p>
          <w:p w14:paraId="6F7193A0" w14:textId="2FDBBA1F" w:rsidR="000E1BCC" w:rsidRPr="00947AA1" w:rsidRDefault="000E1BCC" w:rsidP="005D2CB6">
            <w:pPr>
              <w:widowControl w:val="0"/>
              <w:autoSpaceDE w:val="0"/>
              <w:autoSpaceDN w:val="0"/>
              <w:spacing w:after="0" w:line="276" w:lineRule="auto"/>
              <w:jc w:val="center"/>
              <w:rPr>
                <w:rFonts w:eastAsia="SimSun"/>
                <w:sz w:val="26"/>
                <w:szCs w:val="26"/>
              </w:rPr>
            </w:pPr>
          </w:p>
        </w:tc>
      </w:tr>
      <w:tr w:rsidR="000E1BCC" w:rsidRPr="000E1BCC" w14:paraId="36164F14" w14:textId="77777777" w:rsidTr="00761BC2">
        <w:trPr>
          <w:trHeight w:val="1002"/>
        </w:trPr>
        <w:tc>
          <w:tcPr>
            <w:tcW w:w="385" w:type="pct"/>
            <w:shd w:val="clear" w:color="auto" w:fill="auto"/>
          </w:tcPr>
          <w:p w14:paraId="5E3D090D" w14:textId="77777777" w:rsidR="000E1BCC" w:rsidRPr="00947AA1" w:rsidRDefault="000E1BCC" w:rsidP="005B7F3C">
            <w:pPr>
              <w:widowControl w:val="0"/>
              <w:autoSpaceDE w:val="0"/>
              <w:autoSpaceDN w:val="0"/>
              <w:spacing w:after="0" w:line="276" w:lineRule="auto"/>
              <w:rPr>
                <w:rFonts w:eastAsia="SimSun"/>
                <w:sz w:val="26"/>
                <w:szCs w:val="26"/>
              </w:rPr>
            </w:pPr>
          </w:p>
        </w:tc>
        <w:tc>
          <w:tcPr>
            <w:tcW w:w="473" w:type="pct"/>
            <w:shd w:val="clear" w:color="auto" w:fill="auto"/>
          </w:tcPr>
          <w:p w14:paraId="66912FE8" w14:textId="0396BDF0" w:rsidR="000E1BCC" w:rsidRPr="00947AA1" w:rsidRDefault="000E1BCC" w:rsidP="005B7F3C">
            <w:pPr>
              <w:widowControl w:val="0"/>
              <w:autoSpaceDE w:val="0"/>
              <w:autoSpaceDN w:val="0"/>
              <w:spacing w:after="0" w:line="276" w:lineRule="auto"/>
              <w:rPr>
                <w:rFonts w:eastAsia="SimSun"/>
                <w:sz w:val="26"/>
                <w:szCs w:val="26"/>
              </w:rPr>
            </w:pPr>
            <w:r w:rsidRPr="00947AA1">
              <w:rPr>
                <w:rFonts w:eastAsia="Calibri"/>
                <w:b/>
                <w:color w:val="000000"/>
                <w:sz w:val="26"/>
                <w:szCs w:val="26"/>
              </w:rPr>
              <w:t>NƯỚC TRÊN TRÁI ĐẤT</w:t>
            </w:r>
          </w:p>
        </w:tc>
        <w:tc>
          <w:tcPr>
            <w:tcW w:w="535" w:type="pct"/>
            <w:shd w:val="clear" w:color="auto" w:fill="auto"/>
          </w:tcPr>
          <w:p w14:paraId="5BA9BE27"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Các thành phần chủ yếu của thuỷ quyển</w:t>
            </w:r>
          </w:p>
          <w:p w14:paraId="19F0B65C"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Vòng tuần hoàn nước</w:t>
            </w:r>
          </w:p>
          <w:p w14:paraId="4290B93E"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Sông, hồ và việc sử dụng nước sông, hồ</w:t>
            </w:r>
          </w:p>
          <w:p w14:paraId="451F66D9"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Biển và đại dương. Một số đặc điểm của môi trường biển</w:t>
            </w:r>
          </w:p>
          <w:p w14:paraId="6AE7CA12" w14:textId="60B97F2D" w:rsidR="000E1BCC" w:rsidRPr="00947AA1" w:rsidRDefault="000E1BCC" w:rsidP="000E1BCC">
            <w:pPr>
              <w:widowControl w:val="0"/>
              <w:autoSpaceDE w:val="0"/>
              <w:autoSpaceDN w:val="0"/>
              <w:spacing w:after="0" w:line="276" w:lineRule="auto"/>
              <w:ind w:left="-8" w:right="-136" w:firstLine="19"/>
              <w:rPr>
                <w:rFonts w:eastAsia="SimSun"/>
                <w:b/>
                <w:bCs/>
                <w:i/>
                <w:sz w:val="26"/>
                <w:szCs w:val="26"/>
                <w:lang w:val="vi-VN"/>
              </w:rPr>
            </w:pPr>
            <w:r w:rsidRPr="00947AA1">
              <w:rPr>
                <w:rFonts w:eastAsia="Calibri"/>
                <w:color w:val="000000"/>
                <w:sz w:val="26"/>
                <w:szCs w:val="26"/>
                <w:lang w:val="vi-VN"/>
              </w:rPr>
              <w:t>– Nước ngầm và băng hà</w:t>
            </w:r>
          </w:p>
        </w:tc>
        <w:tc>
          <w:tcPr>
            <w:tcW w:w="1913" w:type="pct"/>
            <w:shd w:val="clear" w:color="auto" w:fill="auto"/>
          </w:tcPr>
          <w:p w14:paraId="2AAB436C"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lang w:val="vi-VN"/>
              </w:rPr>
            </w:pPr>
            <w:r w:rsidRPr="00947AA1">
              <w:rPr>
                <w:rFonts w:eastAsia="Calibri"/>
                <w:b/>
                <w:color w:val="000000"/>
                <w:sz w:val="26"/>
                <w:szCs w:val="26"/>
                <w:lang w:val="vi-VN"/>
              </w:rPr>
              <w:t>Nhận biết</w:t>
            </w:r>
          </w:p>
          <w:p w14:paraId="0746622D"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Kể được tên được các thành phần chủ yếu của thuỷ quyển.</w:t>
            </w:r>
          </w:p>
          <w:p w14:paraId="323106F4"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Mô tả được vòng tuần hoàn lớn của nước.</w:t>
            </w:r>
          </w:p>
          <w:p w14:paraId="1DE497BC"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Mô tả được các bộ phận của một dòng sông lớn.</w:t>
            </w:r>
          </w:p>
          <w:p w14:paraId="659DB9A6"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Xác định được trên bản đồ các đại dương thế giới.</w:t>
            </w:r>
          </w:p>
          <w:p w14:paraId="6EE7F18A"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Trình bày được khái niệm các hiện tượng sóng, thuỷ triều, dòng biển.</w:t>
            </w:r>
          </w:p>
          <w:p w14:paraId="532A2BF9"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lang w:val="vi-VN"/>
              </w:rPr>
            </w:pPr>
            <w:r w:rsidRPr="00947AA1">
              <w:rPr>
                <w:rFonts w:eastAsia="Calibri"/>
                <w:b/>
                <w:color w:val="000000"/>
                <w:sz w:val="26"/>
                <w:szCs w:val="26"/>
                <w:lang w:val="vi-VN"/>
              </w:rPr>
              <w:t>Thông hiểu</w:t>
            </w:r>
          </w:p>
          <w:p w14:paraId="13E5DE94"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Trình bày được nguyên nhân của các hiện tượng thủy triều, các hiện tượng sóng, dòng biển, phân bố các dòng biển nóng và lạnh trong đại dương thế giới)</w:t>
            </w:r>
          </w:p>
          <w:p w14:paraId="7498958D"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lang w:val="vi-VN"/>
              </w:rPr>
            </w:pPr>
            <w:r w:rsidRPr="00947AA1">
              <w:rPr>
                <w:rFonts w:eastAsia="Calibri"/>
                <w:color w:val="000000"/>
                <w:sz w:val="26"/>
                <w:szCs w:val="26"/>
                <w:lang w:val="vi-VN"/>
              </w:rPr>
              <w:t xml:space="preserve"> - Trình bày được mối quan hệ giữa mùa lũ của sông với các nguồn cấp nước sông.</w:t>
            </w:r>
          </w:p>
          <w:p w14:paraId="02ECD22D"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lang w:val="vi-VN"/>
              </w:rPr>
            </w:pPr>
            <w:r w:rsidRPr="00947AA1">
              <w:rPr>
                <w:rFonts w:eastAsia="Calibri"/>
                <w:b/>
                <w:color w:val="000000"/>
                <w:sz w:val="26"/>
                <w:szCs w:val="26"/>
                <w:lang w:val="vi-VN"/>
              </w:rPr>
              <w:t>Vận dụng</w:t>
            </w:r>
          </w:p>
          <w:p w14:paraId="5247AEB6"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lang w:val="vi-VN"/>
              </w:rPr>
            </w:pPr>
            <w:r w:rsidRPr="00947AA1">
              <w:rPr>
                <w:rFonts w:eastAsia="Calibri"/>
                <w:color w:val="000000"/>
                <w:sz w:val="26"/>
                <w:szCs w:val="26"/>
                <w:lang w:val="vi-VN"/>
              </w:rPr>
              <w:t>– Nêu được tầm quan trọng của nước ngầm và băng hà.</w:t>
            </w:r>
          </w:p>
          <w:p w14:paraId="230655F6"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47AA1">
              <w:rPr>
                <w:rFonts w:eastAsia="Calibri"/>
                <w:color w:val="000000"/>
                <w:sz w:val="26"/>
                <w:szCs w:val="26"/>
                <w:lang w:val="vi-VN"/>
              </w:rPr>
              <w:t>– Nêu được sự khác biệt về nhiệt độ và độ muối giữa vùng biển nhiệt đới và vùng biển ôn đới.</w:t>
            </w:r>
          </w:p>
          <w:p w14:paraId="451C80AE" w14:textId="77777777" w:rsidR="000E1BCC" w:rsidRPr="00947AA1" w:rsidRDefault="000E1BCC" w:rsidP="000E1BCC">
            <w:pPr>
              <w:suppressAutoHyphens/>
              <w:kinsoku w:val="0"/>
              <w:overflowPunct w:val="0"/>
              <w:autoSpaceDE w:val="0"/>
              <w:autoSpaceDN w:val="0"/>
              <w:adjustRightInd w:val="0"/>
              <w:snapToGrid w:val="0"/>
              <w:spacing w:after="0" w:line="240" w:lineRule="auto"/>
              <w:jc w:val="both"/>
              <w:rPr>
                <w:rFonts w:eastAsia="Calibri"/>
                <w:b/>
                <w:sz w:val="26"/>
                <w:szCs w:val="26"/>
                <w:lang w:val="vi-VN"/>
              </w:rPr>
            </w:pPr>
            <w:r w:rsidRPr="00947AA1">
              <w:rPr>
                <w:rFonts w:eastAsia="Calibri"/>
                <w:b/>
                <w:sz w:val="26"/>
                <w:szCs w:val="26"/>
                <w:lang w:val="vi-VN"/>
              </w:rPr>
              <w:t>Vận dụng cao</w:t>
            </w:r>
          </w:p>
          <w:p w14:paraId="593FF8DE" w14:textId="71816388" w:rsidR="000E1BCC" w:rsidRPr="00947AA1" w:rsidRDefault="000E1BCC" w:rsidP="000E1BCC">
            <w:pPr>
              <w:widowControl w:val="0"/>
              <w:autoSpaceDE w:val="0"/>
              <w:autoSpaceDN w:val="0"/>
              <w:spacing w:after="0" w:line="276" w:lineRule="auto"/>
              <w:ind w:left="54" w:right="63"/>
              <w:jc w:val="both"/>
              <w:rPr>
                <w:rFonts w:eastAsia="SimSun"/>
                <w:b/>
                <w:sz w:val="26"/>
                <w:szCs w:val="26"/>
                <w:lang w:val="vi-VN"/>
              </w:rPr>
            </w:pPr>
            <w:r w:rsidRPr="00947AA1">
              <w:rPr>
                <w:rFonts w:eastAsia="Calibri"/>
                <w:color w:val="000000"/>
                <w:sz w:val="26"/>
                <w:szCs w:val="26"/>
                <w:lang w:val="vi-VN"/>
              </w:rPr>
              <w:t>– Nêu được tầm quan trọng của việc sử dụng tổng hợp nước sông, hồ.</w:t>
            </w:r>
          </w:p>
        </w:tc>
        <w:tc>
          <w:tcPr>
            <w:tcW w:w="429" w:type="pct"/>
            <w:shd w:val="clear" w:color="auto" w:fill="auto"/>
            <w:vAlign w:val="center"/>
          </w:tcPr>
          <w:p w14:paraId="063B3EE2" w14:textId="5134BF81" w:rsidR="000E1BCC" w:rsidRPr="00947AA1" w:rsidRDefault="00FC7CDC" w:rsidP="00A46936">
            <w:pPr>
              <w:widowControl w:val="0"/>
              <w:autoSpaceDE w:val="0"/>
              <w:autoSpaceDN w:val="0"/>
              <w:spacing w:after="0" w:line="276" w:lineRule="auto"/>
              <w:rPr>
                <w:rFonts w:eastAsia="SimSun"/>
                <w:sz w:val="26"/>
                <w:szCs w:val="26"/>
                <w:lang w:val="vi-VN"/>
              </w:rPr>
            </w:pPr>
            <w:r w:rsidRPr="00947AA1">
              <w:rPr>
                <w:rFonts w:eastAsia="Arial"/>
                <w:color w:val="000000"/>
                <w:spacing w:val="-8"/>
                <w:sz w:val="26"/>
                <w:szCs w:val="26"/>
              </w:rPr>
              <w:t>4TN*</w:t>
            </w:r>
          </w:p>
        </w:tc>
        <w:tc>
          <w:tcPr>
            <w:tcW w:w="430" w:type="pct"/>
            <w:shd w:val="clear" w:color="auto" w:fill="auto"/>
            <w:vAlign w:val="center"/>
          </w:tcPr>
          <w:p w14:paraId="29E81C99" w14:textId="77777777" w:rsidR="000E1BCC" w:rsidRPr="00947AA1" w:rsidRDefault="000E1BCC" w:rsidP="005D2CB6">
            <w:pPr>
              <w:widowControl w:val="0"/>
              <w:autoSpaceDE w:val="0"/>
              <w:autoSpaceDN w:val="0"/>
              <w:spacing w:after="0" w:line="276" w:lineRule="auto"/>
              <w:jc w:val="center"/>
              <w:rPr>
                <w:rFonts w:eastAsia="SimSun"/>
                <w:sz w:val="26"/>
                <w:szCs w:val="26"/>
                <w:lang w:val="vi-VN"/>
              </w:rPr>
            </w:pPr>
          </w:p>
        </w:tc>
        <w:tc>
          <w:tcPr>
            <w:tcW w:w="409" w:type="pct"/>
            <w:shd w:val="clear" w:color="auto" w:fill="auto"/>
            <w:vAlign w:val="center"/>
          </w:tcPr>
          <w:p w14:paraId="5F100245" w14:textId="77777777" w:rsidR="00FC7CDC" w:rsidRPr="00947AA1" w:rsidRDefault="00FC7CDC" w:rsidP="00FC7CDC">
            <w:pPr>
              <w:spacing w:after="0" w:line="240" w:lineRule="auto"/>
              <w:jc w:val="center"/>
              <w:rPr>
                <w:rFonts w:eastAsia="Arial"/>
                <w:color w:val="000000"/>
                <w:spacing w:val="-8"/>
                <w:sz w:val="26"/>
                <w:szCs w:val="26"/>
              </w:rPr>
            </w:pPr>
            <w:r w:rsidRPr="00947AA1">
              <w:rPr>
                <w:rFonts w:eastAsia="Arial"/>
                <w:color w:val="000000"/>
                <w:spacing w:val="-8"/>
                <w:sz w:val="26"/>
                <w:szCs w:val="26"/>
              </w:rPr>
              <w:t>1TL</w:t>
            </w:r>
          </w:p>
          <w:p w14:paraId="489DF1C6" w14:textId="77777777" w:rsidR="000E1BCC" w:rsidRPr="00947AA1" w:rsidRDefault="000E1BCC" w:rsidP="005D2CB6">
            <w:pPr>
              <w:widowControl w:val="0"/>
              <w:autoSpaceDE w:val="0"/>
              <w:autoSpaceDN w:val="0"/>
              <w:spacing w:after="0" w:line="276" w:lineRule="auto"/>
              <w:jc w:val="center"/>
              <w:rPr>
                <w:rFonts w:eastAsia="SimSun"/>
                <w:sz w:val="26"/>
                <w:szCs w:val="26"/>
                <w:lang w:val="vi-VN"/>
              </w:rPr>
            </w:pPr>
          </w:p>
        </w:tc>
        <w:tc>
          <w:tcPr>
            <w:tcW w:w="427" w:type="pct"/>
            <w:shd w:val="clear" w:color="auto" w:fill="auto"/>
            <w:vAlign w:val="center"/>
          </w:tcPr>
          <w:p w14:paraId="6E510AC0" w14:textId="06A80478" w:rsidR="000E1BCC" w:rsidRPr="00947AA1" w:rsidRDefault="000E1BCC" w:rsidP="005D2CB6">
            <w:pPr>
              <w:widowControl w:val="0"/>
              <w:autoSpaceDE w:val="0"/>
              <w:autoSpaceDN w:val="0"/>
              <w:spacing w:after="0" w:line="276" w:lineRule="auto"/>
              <w:jc w:val="center"/>
              <w:rPr>
                <w:rFonts w:eastAsia="SimSun"/>
                <w:sz w:val="26"/>
                <w:szCs w:val="26"/>
                <w:lang w:val="vi-VN"/>
              </w:rPr>
            </w:pPr>
          </w:p>
        </w:tc>
      </w:tr>
      <w:tr w:rsidR="0003094A" w:rsidRPr="000E1BCC" w14:paraId="1FA3C57A" w14:textId="77777777" w:rsidTr="00761BC2">
        <w:trPr>
          <w:trHeight w:val="1002"/>
        </w:trPr>
        <w:tc>
          <w:tcPr>
            <w:tcW w:w="385" w:type="pct"/>
            <w:shd w:val="clear" w:color="auto" w:fill="auto"/>
          </w:tcPr>
          <w:p w14:paraId="527468E2" w14:textId="6F0CC639" w:rsidR="0003094A" w:rsidRPr="00947AA1" w:rsidRDefault="0003094A" w:rsidP="0003094A">
            <w:pPr>
              <w:widowControl w:val="0"/>
              <w:autoSpaceDE w:val="0"/>
              <w:autoSpaceDN w:val="0"/>
              <w:spacing w:after="0" w:line="276" w:lineRule="auto"/>
              <w:rPr>
                <w:rFonts w:eastAsia="SimSun"/>
                <w:sz w:val="26"/>
                <w:szCs w:val="26"/>
              </w:rPr>
            </w:pPr>
            <w:r w:rsidRPr="0003094A">
              <w:rPr>
                <w:rFonts w:eastAsia="SimSun"/>
                <w:b/>
                <w:sz w:val="26"/>
                <w:szCs w:val="26"/>
              </w:rPr>
              <w:t xml:space="preserve">PHÂN MÔN </w:t>
            </w:r>
            <w:r>
              <w:rPr>
                <w:rFonts w:eastAsia="SimSun"/>
                <w:b/>
                <w:sz w:val="26"/>
                <w:szCs w:val="26"/>
              </w:rPr>
              <w:t>LỊCH SỬ</w:t>
            </w:r>
          </w:p>
        </w:tc>
        <w:tc>
          <w:tcPr>
            <w:tcW w:w="473" w:type="pct"/>
            <w:shd w:val="clear" w:color="auto" w:fill="auto"/>
          </w:tcPr>
          <w:p w14:paraId="430949D8" w14:textId="77777777" w:rsidR="0003094A" w:rsidRPr="00D305A5" w:rsidRDefault="0003094A" w:rsidP="0003094A">
            <w:pPr>
              <w:spacing w:before="60"/>
              <w:jc w:val="both"/>
              <w:rPr>
                <w:rFonts w:eastAsia="Times New Roman"/>
                <w:b/>
                <w:bCs/>
                <w:color w:val="000000"/>
                <w:sz w:val="26"/>
                <w:szCs w:val="26"/>
                <w:lang w:val="vi-VN"/>
              </w:rPr>
            </w:pPr>
            <w:r w:rsidRPr="00D305A5">
              <w:rPr>
                <w:rFonts w:eastAsia="Times New Roman"/>
                <w:b/>
                <w:bCs/>
                <w:color w:val="000000"/>
                <w:sz w:val="26"/>
                <w:szCs w:val="26"/>
                <w:lang w:val="vi-VN"/>
              </w:rPr>
              <w:t xml:space="preserve">VIỆT NAM TỪ KHOẢNG THẾ KỈ VII </w:t>
            </w:r>
            <w:r w:rsidRPr="00D305A5">
              <w:rPr>
                <w:rFonts w:eastAsia="Times New Roman"/>
                <w:b/>
                <w:bCs/>
                <w:color w:val="000000"/>
                <w:sz w:val="26"/>
                <w:szCs w:val="26"/>
                <w:lang w:val="vi-VN"/>
              </w:rPr>
              <w:lastRenderedPageBreak/>
              <w:t>TRƯỚC CÔNG NGUYÊN ĐẾN ĐẦU THẾ KỈ X</w:t>
            </w:r>
          </w:p>
          <w:p w14:paraId="56E885C9" w14:textId="77777777" w:rsidR="0003094A" w:rsidRPr="0003094A" w:rsidRDefault="0003094A" w:rsidP="005B7F3C">
            <w:pPr>
              <w:widowControl w:val="0"/>
              <w:autoSpaceDE w:val="0"/>
              <w:autoSpaceDN w:val="0"/>
              <w:spacing w:after="0" w:line="276" w:lineRule="auto"/>
              <w:rPr>
                <w:rFonts w:eastAsia="Calibri"/>
                <w:b/>
                <w:color w:val="000000"/>
                <w:sz w:val="26"/>
                <w:szCs w:val="26"/>
                <w:lang w:val="vi-VN"/>
              </w:rPr>
            </w:pPr>
          </w:p>
        </w:tc>
        <w:tc>
          <w:tcPr>
            <w:tcW w:w="535" w:type="pct"/>
            <w:shd w:val="clear" w:color="auto" w:fill="auto"/>
          </w:tcPr>
          <w:p w14:paraId="24588F11" w14:textId="6727D997" w:rsidR="0003094A" w:rsidRDefault="0003094A" w:rsidP="0003094A">
            <w:pPr>
              <w:widowControl w:val="0"/>
              <w:suppressAutoHyphens/>
              <w:jc w:val="both"/>
              <w:rPr>
                <w:rFonts w:eastAsia="Times New Roman"/>
                <w:bCs/>
                <w:color w:val="000000"/>
                <w:sz w:val="26"/>
                <w:szCs w:val="26"/>
                <w:lang w:val="vi-VN"/>
              </w:rPr>
            </w:pPr>
            <w:r>
              <w:rPr>
                <w:rFonts w:eastAsia="Times New Roman"/>
                <w:bCs/>
                <w:color w:val="000000"/>
                <w:sz w:val="26"/>
                <w:szCs w:val="26"/>
                <w:lang w:val="vi-VN"/>
              </w:rPr>
              <w:lastRenderedPageBreak/>
              <w:t>G</w:t>
            </w:r>
            <w:r w:rsidRPr="00160A8E">
              <w:rPr>
                <w:rFonts w:eastAsia="Times New Roman"/>
                <w:bCs/>
                <w:color w:val="000000"/>
                <w:sz w:val="26"/>
                <w:szCs w:val="26"/>
                <w:lang w:val="vi-VN"/>
              </w:rPr>
              <w:t>iao lưu văn hóa ở Đông Nam Á</w:t>
            </w:r>
          </w:p>
          <w:p w14:paraId="6CFFEEA0" w14:textId="75FA749D" w:rsidR="0003094A" w:rsidRPr="009913D0" w:rsidRDefault="0003094A" w:rsidP="0003094A">
            <w:pPr>
              <w:widowControl w:val="0"/>
              <w:suppressAutoHyphens/>
              <w:jc w:val="both"/>
              <w:rPr>
                <w:rFonts w:eastAsia="Times New Roman"/>
                <w:bCs/>
                <w:color w:val="000000"/>
                <w:sz w:val="26"/>
                <w:szCs w:val="26"/>
                <w:lang w:val="vi-VN"/>
              </w:rPr>
            </w:pPr>
            <w:r w:rsidRPr="009913D0">
              <w:rPr>
                <w:rFonts w:eastAsia="Times New Roman"/>
                <w:bCs/>
                <w:color w:val="000000"/>
                <w:sz w:val="26"/>
                <w:szCs w:val="26"/>
                <w:lang w:val="vi-VN"/>
              </w:rPr>
              <w:t xml:space="preserve">Nhà nước Văn Lang, </w:t>
            </w:r>
            <w:r w:rsidRPr="009913D0">
              <w:rPr>
                <w:rFonts w:eastAsia="Times New Roman"/>
                <w:bCs/>
                <w:color w:val="000000"/>
                <w:sz w:val="26"/>
                <w:szCs w:val="26"/>
                <w:lang w:val="vi-VN"/>
              </w:rPr>
              <w:lastRenderedPageBreak/>
              <w:t>Âu Lạc</w:t>
            </w:r>
          </w:p>
          <w:p w14:paraId="31614823" w14:textId="5CCB4B37" w:rsidR="0003094A" w:rsidRPr="00947AA1" w:rsidRDefault="0003094A" w:rsidP="00761BC2">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913D0">
              <w:rPr>
                <w:rFonts w:eastAsia="Times New Roman"/>
                <w:bCs/>
                <w:color w:val="000000"/>
                <w:sz w:val="26"/>
                <w:szCs w:val="26"/>
                <w:lang w:val="vi-VN"/>
              </w:rPr>
              <w:t xml:space="preserve">  </w:t>
            </w:r>
          </w:p>
        </w:tc>
        <w:tc>
          <w:tcPr>
            <w:tcW w:w="1913" w:type="pct"/>
            <w:shd w:val="clear" w:color="auto" w:fill="auto"/>
          </w:tcPr>
          <w:p w14:paraId="22AACA44" w14:textId="102570E0" w:rsidR="0003094A" w:rsidRPr="00761BC2" w:rsidRDefault="0003094A" w:rsidP="0003094A">
            <w:pPr>
              <w:widowControl w:val="0"/>
              <w:suppressAutoHyphens/>
              <w:jc w:val="both"/>
              <w:rPr>
                <w:rFonts w:eastAsia="Times New Roman"/>
                <w:color w:val="000000"/>
                <w:sz w:val="26"/>
                <w:szCs w:val="26"/>
                <w:lang w:val="vi-VN"/>
              </w:rPr>
            </w:pPr>
            <w:r w:rsidRPr="0003094A">
              <w:rPr>
                <w:rFonts w:eastAsia="Times New Roman"/>
                <w:color w:val="000000"/>
                <w:sz w:val="26"/>
                <w:szCs w:val="26"/>
                <w:lang w:val="vi-VN"/>
              </w:rPr>
              <w:lastRenderedPageBreak/>
              <w:t>– Nêu được khoảng thời gian thành lập của nước Văn Lang, Âu Lạc</w:t>
            </w:r>
            <w:r w:rsidR="00761BC2" w:rsidRPr="00761BC2">
              <w:rPr>
                <w:rFonts w:eastAsia="Times New Roman"/>
                <w:color w:val="000000"/>
                <w:sz w:val="26"/>
                <w:szCs w:val="26"/>
                <w:lang w:val="vi-VN"/>
              </w:rPr>
              <w:t>,</w:t>
            </w:r>
          </w:p>
          <w:p w14:paraId="0767F647" w14:textId="3793676E" w:rsidR="00761BC2" w:rsidRPr="00761BC2" w:rsidRDefault="00761BC2" w:rsidP="0003094A">
            <w:pPr>
              <w:widowControl w:val="0"/>
              <w:suppressAutoHyphens/>
              <w:jc w:val="both"/>
              <w:rPr>
                <w:rFonts w:eastAsia="Times New Roman"/>
                <w:bCs/>
                <w:color w:val="000000"/>
                <w:sz w:val="26"/>
                <w:szCs w:val="26"/>
                <w:lang w:val="vi-VN"/>
              </w:rPr>
            </w:pPr>
            <w:r w:rsidRPr="00761BC2">
              <w:rPr>
                <w:rFonts w:eastAsia="Times New Roman"/>
                <w:bCs/>
                <w:color w:val="000000"/>
                <w:sz w:val="26"/>
                <w:szCs w:val="26"/>
                <w:lang w:val="vi-VN"/>
              </w:rPr>
              <w:t xml:space="preserve">- </w:t>
            </w:r>
            <w:r>
              <w:rPr>
                <w:rFonts w:eastAsia="Times New Roman"/>
                <w:bCs/>
                <w:color w:val="000000"/>
                <w:sz w:val="26"/>
                <w:szCs w:val="26"/>
                <w:lang w:val="vi-VN"/>
              </w:rPr>
              <w:t>G</w:t>
            </w:r>
            <w:r w:rsidRPr="00160A8E">
              <w:rPr>
                <w:rFonts w:eastAsia="Times New Roman"/>
                <w:bCs/>
                <w:color w:val="000000"/>
                <w:sz w:val="26"/>
                <w:szCs w:val="26"/>
                <w:lang w:val="vi-VN"/>
              </w:rPr>
              <w:t xml:space="preserve">iao lưu văn hóa ở Đông Nam </w:t>
            </w:r>
            <w:r w:rsidRPr="00761BC2">
              <w:rPr>
                <w:rFonts w:eastAsia="Times New Roman"/>
                <w:bCs/>
                <w:color w:val="000000"/>
                <w:sz w:val="26"/>
                <w:szCs w:val="26"/>
                <w:lang w:val="vi-VN"/>
              </w:rPr>
              <w:t>Á</w:t>
            </w:r>
          </w:p>
          <w:p w14:paraId="0D1E55C5" w14:textId="77777777" w:rsidR="0003094A" w:rsidRPr="009913D0" w:rsidRDefault="0003094A" w:rsidP="0003094A">
            <w:pPr>
              <w:widowControl w:val="0"/>
              <w:suppressAutoHyphens/>
              <w:jc w:val="both"/>
              <w:rPr>
                <w:rFonts w:eastAsia="Times New Roman"/>
                <w:color w:val="000000"/>
                <w:sz w:val="26"/>
                <w:szCs w:val="26"/>
                <w:lang w:val="vi-VN"/>
              </w:rPr>
            </w:pPr>
            <w:r w:rsidRPr="009913D0">
              <w:rPr>
                <w:rFonts w:eastAsia="Times New Roman"/>
                <w:color w:val="000000"/>
                <w:sz w:val="26"/>
                <w:szCs w:val="26"/>
                <w:lang w:val="vi-VN"/>
              </w:rPr>
              <w:t xml:space="preserve">– Trình bày được tổ chức nhà nước của Văn Lang, </w:t>
            </w:r>
            <w:r w:rsidRPr="009913D0">
              <w:rPr>
                <w:rFonts w:eastAsia="Times New Roman"/>
                <w:color w:val="000000"/>
                <w:sz w:val="26"/>
                <w:szCs w:val="26"/>
                <w:lang w:val="vi-VN"/>
              </w:rPr>
              <w:lastRenderedPageBreak/>
              <w:t>Âu Lạc*</w:t>
            </w:r>
          </w:p>
          <w:p w14:paraId="5FCD14FC" w14:textId="77777777" w:rsidR="0003094A" w:rsidRPr="009913D0" w:rsidRDefault="0003094A" w:rsidP="0003094A">
            <w:pPr>
              <w:widowControl w:val="0"/>
              <w:suppressAutoHyphens/>
              <w:jc w:val="both"/>
              <w:rPr>
                <w:rFonts w:eastAsia="Times New Roman"/>
                <w:b/>
                <w:color w:val="000000"/>
                <w:sz w:val="26"/>
                <w:szCs w:val="26"/>
                <w:lang w:val="vi-VN"/>
              </w:rPr>
            </w:pPr>
            <w:r w:rsidRPr="009913D0">
              <w:rPr>
                <w:rFonts w:eastAsia="Times New Roman"/>
                <w:b/>
                <w:color w:val="000000"/>
                <w:sz w:val="26"/>
                <w:szCs w:val="26"/>
                <w:lang w:val="vi-VN"/>
              </w:rPr>
              <w:t>Thông hiểu</w:t>
            </w:r>
          </w:p>
          <w:p w14:paraId="59AAE265" w14:textId="77777777" w:rsidR="0003094A" w:rsidRPr="009913D0" w:rsidRDefault="0003094A" w:rsidP="0003094A">
            <w:pPr>
              <w:widowControl w:val="0"/>
              <w:suppressAutoHyphens/>
              <w:jc w:val="both"/>
              <w:rPr>
                <w:rFonts w:eastAsia="Times New Roman"/>
                <w:color w:val="000000"/>
                <w:sz w:val="26"/>
                <w:szCs w:val="26"/>
                <w:lang w:val="vi-VN"/>
              </w:rPr>
            </w:pPr>
            <w:r w:rsidRPr="009913D0">
              <w:rPr>
                <w:rFonts w:eastAsia="Times New Roman"/>
                <w:color w:val="000000"/>
                <w:sz w:val="26"/>
                <w:szCs w:val="26"/>
                <w:lang w:val="vi-VN"/>
              </w:rPr>
              <w:t>– Mô tả được đời sống vật chất và tinh thần của cư dân Văn Lang, Âu Lạc</w:t>
            </w:r>
          </w:p>
          <w:p w14:paraId="0BBC32EF" w14:textId="77777777" w:rsidR="0003094A" w:rsidRPr="009913D0" w:rsidRDefault="0003094A" w:rsidP="0003094A">
            <w:pPr>
              <w:widowControl w:val="0"/>
              <w:suppressAutoHyphens/>
              <w:jc w:val="both"/>
              <w:rPr>
                <w:rFonts w:eastAsia="Times New Roman"/>
                <w:color w:val="000000"/>
                <w:sz w:val="26"/>
                <w:szCs w:val="26"/>
                <w:lang w:val="vi-VN"/>
              </w:rPr>
            </w:pPr>
            <w:r w:rsidRPr="009913D0">
              <w:rPr>
                <w:rFonts w:eastAsia="Times New Roman"/>
                <w:color w:val="000000"/>
                <w:sz w:val="26"/>
                <w:szCs w:val="26"/>
                <w:lang w:val="vi-VN"/>
              </w:rPr>
              <w:t>Vận dụng</w:t>
            </w:r>
          </w:p>
          <w:p w14:paraId="4DFAA010" w14:textId="77777777" w:rsidR="0003094A" w:rsidRPr="009913D0" w:rsidRDefault="0003094A" w:rsidP="0003094A">
            <w:pPr>
              <w:widowControl w:val="0"/>
              <w:suppressAutoHyphens/>
              <w:jc w:val="both"/>
              <w:rPr>
                <w:rFonts w:eastAsia="Times New Roman"/>
                <w:color w:val="000000"/>
                <w:sz w:val="26"/>
                <w:szCs w:val="26"/>
                <w:lang w:val="vi-VN"/>
              </w:rPr>
            </w:pPr>
            <w:r w:rsidRPr="009913D0">
              <w:rPr>
                <w:rFonts w:eastAsia="Times New Roman"/>
                <w:color w:val="000000"/>
                <w:sz w:val="26"/>
                <w:szCs w:val="26"/>
                <w:lang w:val="vi-VN"/>
              </w:rPr>
              <w:t>- Xác định được phạm vi không gian của nước Văn Lang, Âu Lạc trên bản đồ hoặc lược đồ.</w:t>
            </w:r>
          </w:p>
          <w:p w14:paraId="22DB6A38" w14:textId="77777777" w:rsidR="0003094A" w:rsidRPr="009913D0" w:rsidRDefault="0003094A" w:rsidP="0003094A">
            <w:pPr>
              <w:widowControl w:val="0"/>
              <w:suppressAutoHyphens/>
              <w:jc w:val="both"/>
              <w:rPr>
                <w:rFonts w:eastAsia="Times New Roman"/>
                <w:color w:val="000000"/>
                <w:sz w:val="26"/>
                <w:szCs w:val="26"/>
                <w:lang w:val="vi-VN"/>
              </w:rPr>
            </w:pPr>
            <w:r w:rsidRPr="009913D0">
              <w:rPr>
                <w:rFonts w:eastAsia="Times New Roman"/>
                <w:b/>
                <w:color w:val="000000"/>
                <w:sz w:val="26"/>
                <w:szCs w:val="26"/>
                <w:lang w:val="vi-VN"/>
              </w:rPr>
              <w:t>Vận dụng:</w:t>
            </w:r>
            <w:r w:rsidRPr="009913D0">
              <w:rPr>
                <w:rFonts w:eastAsia="Times New Roman"/>
                <w:color w:val="000000"/>
                <w:sz w:val="26"/>
                <w:szCs w:val="26"/>
                <w:lang w:val="vi-VN"/>
              </w:rPr>
              <w:t xml:space="preserve"> </w:t>
            </w:r>
          </w:p>
          <w:p w14:paraId="2E79E892" w14:textId="77777777" w:rsidR="0003094A" w:rsidRDefault="0003094A" w:rsidP="0003094A">
            <w:pPr>
              <w:suppressAutoHyphens/>
              <w:kinsoku w:val="0"/>
              <w:overflowPunct w:val="0"/>
              <w:autoSpaceDE w:val="0"/>
              <w:autoSpaceDN w:val="0"/>
              <w:adjustRightInd w:val="0"/>
              <w:snapToGrid w:val="0"/>
              <w:spacing w:after="0" w:line="240" w:lineRule="auto"/>
              <w:jc w:val="both"/>
              <w:rPr>
                <w:rFonts w:eastAsia="Calibri"/>
                <w:sz w:val="26"/>
                <w:szCs w:val="26"/>
                <w:lang w:val="vi-VN"/>
              </w:rPr>
            </w:pPr>
            <w:r w:rsidRPr="009913D0">
              <w:rPr>
                <w:rFonts w:eastAsia="Times New Roman"/>
                <w:color w:val="000000"/>
                <w:sz w:val="26"/>
                <w:szCs w:val="26"/>
                <w:lang w:val="vi-VN"/>
              </w:rPr>
              <w:t xml:space="preserve">- </w:t>
            </w:r>
            <w:r w:rsidRPr="009913D0">
              <w:rPr>
                <w:rFonts w:eastAsia="Calibri"/>
                <w:sz w:val="26"/>
                <w:szCs w:val="26"/>
                <w:lang w:val="vi-VN"/>
              </w:rPr>
              <w:t xml:space="preserve">Tổ chức bộ máy </w:t>
            </w:r>
            <w:bookmarkStart w:id="0" w:name="_Hlk108620071"/>
            <w:r w:rsidRPr="009913D0">
              <w:rPr>
                <w:rFonts w:eastAsia="Calibri"/>
                <w:sz w:val="26"/>
                <w:szCs w:val="26"/>
                <w:lang w:val="vi-VN"/>
              </w:rPr>
              <w:t xml:space="preserve">nhà nước </w:t>
            </w:r>
            <w:bookmarkEnd w:id="0"/>
            <w:r w:rsidRPr="009913D0">
              <w:rPr>
                <w:rFonts w:eastAsia="Calibri"/>
                <w:sz w:val="26"/>
                <w:szCs w:val="26"/>
                <w:lang w:val="vi-VN"/>
              </w:rPr>
              <w:t>Âu Lạc có điểm gì giống và khác so với nhà nước Văn Lang</w:t>
            </w:r>
          </w:p>
          <w:p w14:paraId="7C193191" w14:textId="487989D6" w:rsidR="0003094A" w:rsidRPr="0003094A" w:rsidRDefault="0003094A" w:rsidP="0003094A">
            <w:pPr>
              <w:widowControl w:val="0"/>
              <w:suppressAutoHyphens/>
              <w:jc w:val="both"/>
              <w:rPr>
                <w:rFonts w:eastAsia="Calibri"/>
                <w:b/>
                <w:color w:val="000000"/>
                <w:sz w:val="26"/>
                <w:szCs w:val="26"/>
              </w:rPr>
            </w:pPr>
          </w:p>
        </w:tc>
        <w:tc>
          <w:tcPr>
            <w:tcW w:w="429" w:type="pct"/>
            <w:shd w:val="clear" w:color="auto" w:fill="auto"/>
            <w:vAlign w:val="center"/>
          </w:tcPr>
          <w:p w14:paraId="5B8D3AC6" w14:textId="77777777" w:rsidR="0003094A" w:rsidRDefault="00761BC2" w:rsidP="00A46936">
            <w:pPr>
              <w:widowControl w:val="0"/>
              <w:autoSpaceDE w:val="0"/>
              <w:autoSpaceDN w:val="0"/>
              <w:spacing w:after="0" w:line="276" w:lineRule="auto"/>
              <w:rPr>
                <w:rFonts w:eastAsia="Arial"/>
                <w:color w:val="000000"/>
                <w:spacing w:val="-8"/>
                <w:sz w:val="26"/>
                <w:szCs w:val="26"/>
              </w:rPr>
            </w:pPr>
            <w:r>
              <w:rPr>
                <w:rFonts w:eastAsia="Arial"/>
                <w:color w:val="000000"/>
                <w:spacing w:val="-8"/>
                <w:sz w:val="26"/>
                <w:szCs w:val="26"/>
              </w:rPr>
              <w:lastRenderedPageBreak/>
              <w:t>2TN</w:t>
            </w:r>
          </w:p>
          <w:p w14:paraId="387ECAAA" w14:textId="77777777" w:rsidR="00761BC2" w:rsidRDefault="00761BC2" w:rsidP="00A46936">
            <w:pPr>
              <w:widowControl w:val="0"/>
              <w:autoSpaceDE w:val="0"/>
              <w:autoSpaceDN w:val="0"/>
              <w:spacing w:after="0" w:line="276" w:lineRule="auto"/>
              <w:rPr>
                <w:rFonts w:eastAsia="Arial"/>
                <w:color w:val="000000"/>
                <w:spacing w:val="-8"/>
                <w:sz w:val="26"/>
                <w:szCs w:val="26"/>
              </w:rPr>
            </w:pPr>
          </w:p>
          <w:p w14:paraId="55BCF87E" w14:textId="77777777" w:rsidR="00761BC2" w:rsidRDefault="00761BC2" w:rsidP="00A46936">
            <w:pPr>
              <w:widowControl w:val="0"/>
              <w:autoSpaceDE w:val="0"/>
              <w:autoSpaceDN w:val="0"/>
              <w:spacing w:after="0" w:line="276" w:lineRule="auto"/>
              <w:rPr>
                <w:rFonts w:eastAsia="Arial"/>
                <w:color w:val="000000"/>
                <w:spacing w:val="-8"/>
                <w:sz w:val="26"/>
                <w:szCs w:val="26"/>
              </w:rPr>
            </w:pPr>
          </w:p>
          <w:p w14:paraId="0B08DB80" w14:textId="77777777" w:rsidR="00761BC2" w:rsidRDefault="00761BC2" w:rsidP="00A46936">
            <w:pPr>
              <w:widowControl w:val="0"/>
              <w:autoSpaceDE w:val="0"/>
              <w:autoSpaceDN w:val="0"/>
              <w:spacing w:after="0" w:line="276" w:lineRule="auto"/>
              <w:rPr>
                <w:rFonts w:eastAsia="Arial"/>
                <w:color w:val="000000"/>
                <w:spacing w:val="-8"/>
                <w:sz w:val="26"/>
                <w:szCs w:val="26"/>
              </w:rPr>
            </w:pPr>
          </w:p>
          <w:p w14:paraId="494BBE71" w14:textId="77777777" w:rsidR="00761BC2" w:rsidRDefault="00761BC2" w:rsidP="00A46936">
            <w:pPr>
              <w:widowControl w:val="0"/>
              <w:autoSpaceDE w:val="0"/>
              <w:autoSpaceDN w:val="0"/>
              <w:spacing w:after="0" w:line="276" w:lineRule="auto"/>
              <w:rPr>
                <w:rFonts w:eastAsia="Arial"/>
                <w:color w:val="000000"/>
                <w:spacing w:val="-8"/>
                <w:sz w:val="26"/>
                <w:szCs w:val="26"/>
              </w:rPr>
            </w:pPr>
          </w:p>
          <w:p w14:paraId="6D8F731F" w14:textId="26A76DFA" w:rsidR="00761BC2" w:rsidRPr="00761BC2" w:rsidRDefault="00761BC2" w:rsidP="00A46936">
            <w:pPr>
              <w:widowControl w:val="0"/>
              <w:autoSpaceDE w:val="0"/>
              <w:autoSpaceDN w:val="0"/>
              <w:spacing w:after="0" w:line="276" w:lineRule="auto"/>
              <w:rPr>
                <w:rFonts w:eastAsia="Arial"/>
                <w:color w:val="000000"/>
                <w:spacing w:val="-8"/>
                <w:sz w:val="26"/>
                <w:szCs w:val="26"/>
              </w:rPr>
            </w:pPr>
            <w:r>
              <w:rPr>
                <w:rFonts w:eastAsia="Arial"/>
                <w:color w:val="000000"/>
                <w:spacing w:val="-8"/>
                <w:sz w:val="26"/>
                <w:szCs w:val="26"/>
              </w:rPr>
              <w:lastRenderedPageBreak/>
              <w:t>3TN</w:t>
            </w:r>
          </w:p>
        </w:tc>
        <w:tc>
          <w:tcPr>
            <w:tcW w:w="430" w:type="pct"/>
            <w:shd w:val="clear" w:color="auto" w:fill="auto"/>
            <w:vAlign w:val="center"/>
          </w:tcPr>
          <w:p w14:paraId="33405862" w14:textId="77777777" w:rsidR="0003094A" w:rsidRPr="00947AA1" w:rsidRDefault="0003094A" w:rsidP="005D2CB6">
            <w:pPr>
              <w:widowControl w:val="0"/>
              <w:autoSpaceDE w:val="0"/>
              <w:autoSpaceDN w:val="0"/>
              <w:spacing w:after="0" w:line="276" w:lineRule="auto"/>
              <w:jc w:val="center"/>
              <w:rPr>
                <w:rFonts w:eastAsia="SimSun"/>
                <w:sz w:val="26"/>
                <w:szCs w:val="26"/>
                <w:lang w:val="vi-VN"/>
              </w:rPr>
            </w:pPr>
          </w:p>
        </w:tc>
        <w:tc>
          <w:tcPr>
            <w:tcW w:w="409" w:type="pct"/>
            <w:shd w:val="clear" w:color="auto" w:fill="auto"/>
            <w:vAlign w:val="center"/>
          </w:tcPr>
          <w:p w14:paraId="4E129DDC" w14:textId="77777777" w:rsidR="0003094A" w:rsidRDefault="0003094A" w:rsidP="00FC7CDC">
            <w:pPr>
              <w:spacing w:after="0" w:line="240" w:lineRule="auto"/>
              <w:jc w:val="center"/>
              <w:rPr>
                <w:rFonts w:eastAsia="Arial"/>
                <w:color w:val="000000"/>
                <w:spacing w:val="-8"/>
                <w:sz w:val="26"/>
                <w:szCs w:val="26"/>
                <w:lang w:val="vi-VN"/>
              </w:rPr>
            </w:pPr>
          </w:p>
          <w:p w14:paraId="759A79AA" w14:textId="77777777" w:rsidR="00761BC2" w:rsidRDefault="00761BC2" w:rsidP="00FC7CDC">
            <w:pPr>
              <w:spacing w:after="0" w:line="240" w:lineRule="auto"/>
              <w:jc w:val="center"/>
              <w:rPr>
                <w:rFonts w:eastAsia="Arial"/>
                <w:color w:val="000000"/>
                <w:spacing w:val="-8"/>
                <w:sz w:val="26"/>
                <w:szCs w:val="26"/>
                <w:lang w:val="vi-VN"/>
              </w:rPr>
            </w:pPr>
          </w:p>
          <w:p w14:paraId="5497BDF2" w14:textId="77777777" w:rsidR="00761BC2" w:rsidRDefault="00761BC2" w:rsidP="00FC7CDC">
            <w:pPr>
              <w:spacing w:after="0" w:line="240" w:lineRule="auto"/>
              <w:jc w:val="center"/>
              <w:rPr>
                <w:rFonts w:eastAsia="Arial"/>
                <w:color w:val="000000"/>
                <w:spacing w:val="-8"/>
                <w:sz w:val="26"/>
                <w:szCs w:val="26"/>
                <w:lang w:val="vi-VN"/>
              </w:rPr>
            </w:pPr>
          </w:p>
          <w:p w14:paraId="39CDD95D" w14:textId="77777777" w:rsidR="00761BC2" w:rsidRDefault="00761BC2" w:rsidP="00FC7CDC">
            <w:pPr>
              <w:spacing w:after="0" w:line="240" w:lineRule="auto"/>
              <w:jc w:val="center"/>
              <w:rPr>
                <w:rFonts w:eastAsia="Arial"/>
                <w:color w:val="000000"/>
                <w:spacing w:val="-8"/>
                <w:sz w:val="26"/>
                <w:szCs w:val="26"/>
                <w:lang w:val="vi-VN"/>
              </w:rPr>
            </w:pPr>
          </w:p>
          <w:p w14:paraId="32140015" w14:textId="77777777" w:rsidR="00761BC2" w:rsidRDefault="00761BC2" w:rsidP="00FC7CDC">
            <w:pPr>
              <w:spacing w:after="0" w:line="240" w:lineRule="auto"/>
              <w:jc w:val="center"/>
              <w:rPr>
                <w:rFonts w:eastAsia="Arial"/>
                <w:color w:val="000000"/>
                <w:spacing w:val="-8"/>
                <w:sz w:val="26"/>
                <w:szCs w:val="26"/>
                <w:lang w:val="vi-VN"/>
              </w:rPr>
            </w:pPr>
          </w:p>
          <w:p w14:paraId="614C4081" w14:textId="77777777" w:rsidR="00761BC2" w:rsidRDefault="00761BC2" w:rsidP="00FC7CDC">
            <w:pPr>
              <w:spacing w:after="0" w:line="240" w:lineRule="auto"/>
              <w:jc w:val="center"/>
              <w:rPr>
                <w:rFonts w:eastAsia="Arial"/>
                <w:color w:val="000000"/>
                <w:spacing w:val="-8"/>
                <w:sz w:val="26"/>
                <w:szCs w:val="26"/>
                <w:lang w:val="vi-VN"/>
              </w:rPr>
            </w:pPr>
          </w:p>
          <w:p w14:paraId="468B85A3" w14:textId="77575B07" w:rsidR="00761BC2" w:rsidRPr="00761BC2" w:rsidRDefault="00761BC2" w:rsidP="00FC7CDC">
            <w:pPr>
              <w:spacing w:after="0" w:line="240" w:lineRule="auto"/>
              <w:jc w:val="center"/>
              <w:rPr>
                <w:rFonts w:eastAsia="Arial"/>
                <w:color w:val="000000"/>
                <w:spacing w:val="-8"/>
                <w:sz w:val="26"/>
                <w:szCs w:val="26"/>
              </w:rPr>
            </w:pPr>
            <w:r>
              <w:rPr>
                <w:rFonts w:eastAsia="Arial"/>
                <w:color w:val="000000"/>
                <w:spacing w:val="-8"/>
                <w:sz w:val="26"/>
                <w:szCs w:val="26"/>
              </w:rPr>
              <w:lastRenderedPageBreak/>
              <w:t>1TL</w:t>
            </w:r>
          </w:p>
        </w:tc>
        <w:tc>
          <w:tcPr>
            <w:tcW w:w="427" w:type="pct"/>
            <w:shd w:val="clear" w:color="auto" w:fill="auto"/>
            <w:vAlign w:val="center"/>
          </w:tcPr>
          <w:p w14:paraId="7192967A" w14:textId="77777777" w:rsidR="0003094A" w:rsidRPr="0003094A" w:rsidRDefault="0003094A" w:rsidP="005D2CB6">
            <w:pPr>
              <w:widowControl w:val="0"/>
              <w:autoSpaceDE w:val="0"/>
              <w:autoSpaceDN w:val="0"/>
              <w:spacing w:after="0" w:line="276" w:lineRule="auto"/>
              <w:jc w:val="center"/>
              <w:rPr>
                <w:rFonts w:eastAsia="Arial"/>
                <w:color w:val="000000"/>
                <w:spacing w:val="-8"/>
                <w:sz w:val="26"/>
                <w:szCs w:val="26"/>
                <w:lang w:val="vi-VN"/>
              </w:rPr>
            </w:pPr>
          </w:p>
        </w:tc>
      </w:tr>
      <w:tr w:rsidR="0003094A" w:rsidRPr="000E1BCC" w14:paraId="7105B2C0" w14:textId="77777777" w:rsidTr="00761BC2">
        <w:trPr>
          <w:trHeight w:val="1002"/>
        </w:trPr>
        <w:tc>
          <w:tcPr>
            <w:tcW w:w="385" w:type="pct"/>
            <w:shd w:val="clear" w:color="auto" w:fill="auto"/>
          </w:tcPr>
          <w:p w14:paraId="6795647E" w14:textId="77777777" w:rsidR="0003094A" w:rsidRPr="0003094A" w:rsidRDefault="0003094A" w:rsidP="005B7F3C">
            <w:pPr>
              <w:widowControl w:val="0"/>
              <w:autoSpaceDE w:val="0"/>
              <w:autoSpaceDN w:val="0"/>
              <w:spacing w:after="0" w:line="276" w:lineRule="auto"/>
              <w:rPr>
                <w:rFonts w:eastAsia="SimSun"/>
                <w:sz w:val="26"/>
                <w:szCs w:val="26"/>
                <w:lang w:val="vi-VN"/>
              </w:rPr>
            </w:pPr>
          </w:p>
        </w:tc>
        <w:tc>
          <w:tcPr>
            <w:tcW w:w="473" w:type="pct"/>
            <w:shd w:val="clear" w:color="auto" w:fill="auto"/>
          </w:tcPr>
          <w:p w14:paraId="693D21AB" w14:textId="77777777" w:rsidR="0003094A" w:rsidRPr="0003094A" w:rsidRDefault="0003094A" w:rsidP="005B7F3C">
            <w:pPr>
              <w:widowControl w:val="0"/>
              <w:autoSpaceDE w:val="0"/>
              <w:autoSpaceDN w:val="0"/>
              <w:spacing w:after="0" w:line="276" w:lineRule="auto"/>
              <w:rPr>
                <w:rFonts w:eastAsia="Calibri"/>
                <w:b/>
                <w:color w:val="000000"/>
                <w:sz w:val="26"/>
                <w:szCs w:val="26"/>
                <w:lang w:val="vi-VN"/>
              </w:rPr>
            </w:pPr>
          </w:p>
        </w:tc>
        <w:tc>
          <w:tcPr>
            <w:tcW w:w="535" w:type="pct"/>
            <w:shd w:val="clear" w:color="auto" w:fill="auto"/>
          </w:tcPr>
          <w:p w14:paraId="1CA5DC41" w14:textId="77777777" w:rsidR="00761BC2" w:rsidRDefault="00761BC2" w:rsidP="00761BC2">
            <w:pPr>
              <w:suppressAutoHyphens/>
              <w:kinsoku w:val="0"/>
              <w:overflowPunct w:val="0"/>
              <w:autoSpaceDE w:val="0"/>
              <w:autoSpaceDN w:val="0"/>
              <w:adjustRightInd w:val="0"/>
              <w:snapToGrid w:val="0"/>
              <w:spacing w:after="0" w:line="240" w:lineRule="auto"/>
              <w:jc w:val="both"/>
              <w:rPr>
                <w:rFonts w:eastAsia="Times New Roman"/>
                <w:bCs/>
                <w:color w:val="000000"/>
                <w:sz w:val="26"/>
                <w:szCs w:val="26"/>
                <w:lang w:val="vi-VN"/>
              </w:rPr>
            </w:pPr>
            <w:r w:rsidRPr="009913D0">
              <w:rPr>
                <w:rFonts w:eastAsia="Times New Roman"/>
                <w:bCs/>
                <w:color w:val="000000"/>
                <w:sz w:val="26"/>
                <w:szCs w:val="26"/>
                <w:lang w:val="vi-VN"/>
              </w:rPr>
              <w:t>Thời kì Bắc thuộc và chống Bắc thuộc từ thế kỉ II trước Công guyên đến năm 938</w:t>
            </w:r>
          </w:p>
          <w:p w14:paraId="69418C8A" w14:textId="77777777" w:rsidR="0003094A" w:rsidRPr="00947AA1" w:rsidRDefault="0003094A"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p>
        </w:tc>
        <w:tc>
          <w:tcPr>
            <w:tcW w:w="1913" w:type="pct"/>
            <w:shd w:val="clear" w:color="auto" w:fill="auto"/>
          </w:tcPr>
          <w:p w14:paraId="3DE55296" w14:textId="77777777" w:rsidR="0003094A" w:rsidRPr="009913D0" w:rsidRDefault="0003094A" w:rsidP="0003094A">
            <w:pPr>
              <w:spacing w:before="60"/>
              <w:jc w:val="both"/>
              <w:rPr>
                <w:rFonts w:eastAsia="Times New Roman"/>
                <w:b/>
                <w:color w:val="000000"/>
                <w:sz w:val="26"/>
                <w:szCs w:val="26"/>
                <w:lang w:val="vi-VN"/>
              </w:rPr>
            </w:pPr>
            <w:r w:rsidRPr="009913D0">
              <w:rPr>
                <w:rFonts w:eastAsia="Times New Roman"/>
                <w:b/>
                <w:color w:val="000000"/>
                <w:sz w:val="26"/>
                <w:szCs w:val="26"/>
                <w:lang w:val="vi-VN"/>
              </w:rPr>
              <w:t>Nhận biết</w:t>
            </w:r>
          </w:p>
          <w:p w14:paraId="219E1617" w14:textId="77777777" w:rsidR="0003094A" w:rsidRPr="009913D0" w:rsidRDefault="0003094A" w:rsidP="0003094A">
            <w:pPr>
              <w:spacing w:before="60"/>
              <w:jc w:val="both"/>
              <w:rPr>
                <w:rFonts w:eastAsia="Times New Roman"/>
                <w:color w:val="000000"/>
                <w:sz w:val="26"/>
                <w:szCs w:val="26"/>
                <w:lang w:val="vi-VN"/>
              </w:rPr>
            </w:pPr>
            <w:r w:rsidRPr="009913D0">
              <w:rPr>
                <w:rFonts w:eastAsia="Times New Roman"/>
                <w:color w:val="000000"/>
                <w:sz w:val="26"/>
                <w:szCs w:val="26"/>
                <w:lang w:val="vi-VN"/>
              </w:rPr>
              <w:t>– Nêu được một số chính sách cai trị của phong kiến phương Bắc trong thời kì Bắc thuộc *</w:t>
            </w:r>
          </w:p>
          <w:p w14:paraId="48C242C7" w14:textId="77777777" w:rsidR="0003094A" w:rsidRPr="009913D0" w:rsidRDefault="0003094A" w:rsidP="0003094A">
            <w:pPr>
              <w:spacing w:before="60"/>
              <w:jc w:val="both"/>
              <w:rPr>
                <w:rFonts w:eastAsia="Times New Roman"/>
                <w:b/>
                <w:color w:val="000000"/>
                <w:sz w:val="26"/>
                <w:szCs w:val="26"/>
                <w:lang w:val="vi-VN"/>
              </w:rPr>
            </w:pPr>
            <w:r w:rsidRPr="009913D0">
              <w:rPr>
                <w:rFonts w:eastAsia="Times New Roman"/>
                <w:b/>
                <w:color w:val="000000"/>
                <w:sz w:val="26"/>
                <w:szCs w:val="26"/>
                <w:lang w:val="vi-VN"/>
              </w:rPr>
              <w:t>Thông hiểu</w:t>
            </w:r>
          </w:p>
          <w:p w14:paraId="5F889EA3" w14:textId="77777777" w:rsidR="0003094A" w:rsidRDefault="0003094A" w:rsidP="0003094A">
            <w:pPr>
              <w:suppressAutoHyphens/>
              <w:kinsoku w:val="0"/>
              <w:overflowPunct w:val="0"/>
              <w:autoSpaceDE w:val="0"/>
              <w:autoSpaceDN w:val="0"/>
              <w:adjustRightInd w:val="0"/>
              <w:snapToGrid w:val="0"/>
              <w:spacing w:after="0" w:line="240" w:lineRule="auto"/>
              <w:jc w:val="both"/>
              <w:rPr>
                <w:rFonts w:eastAsia="Times New Roman"/>
                <w:color w:val="000000"/>
                <w:sz w:val="26"/>
                <w:szCs w:val="26"/>
                <w:lang w:val="vi-VN"/>
              </w:rPr>
            </w:pPr>
            <w:r w:rsidRPr="009913D0">
              <w:rPr>
                <w:rFonts w:eastAsia="Times New Roman"/>
                <w:color w:val="000000"/>
                <w:sz w:val="26"/>
                <w:szCs w:val="26"/>
                <w:lang w:val="vi-VN"/>
              </w:rPr>
              <w:t>- Mô tả được một số chuyển biến quan trọng về kinh tế, xã hội, văn hoá ở Việt Nam trong thời kì Bắc thuộc</w:t>
            </w:r>
          </w:p>
          <w:p w14:paraId="173AC4F5" w14:textId="77777777" w:rsidR="0003094A" w:rsidRPr="0003094A" w:rsidRDefault="0003094A" w:rsidP="0003094A">
            <w:pPr>
              <w:widowControl w:val="0"/>
              <w:suppressAutoHyphens/>
              <w:jc w:val="both"/>
              <w:rPr>
                <w:rFonts w:eastAsia="Times New Roman"/>
                <w:b/>
                <w:color w:val="000000"/>
                <w:sz w:val="26"/>
                <w:szCs w:val="26"/>
                <w:lang w:val="vi-VN"/>
              </w:rPr>
            </w:pPr>
            <w:r w:rsidRPr="0003094A">
              <w:rPr>
                <w:rFonts w:eastAsia="Times New Roman"/>
                <w:b/>
                <w:color w:val="000000"/>
                <w:sz w:val="26"/>
                <w:szCs w:val="26"/>
                <w:lang w:val="vi-VN"/>
              </w:rPr>
              <w:t>Vận dụng</w:t>
            </w:r>
          </w:p>
          <w:p w14:paraId="44A2BA81" w14:textId="77777777" w:rsidR="0003094A" w:rsidRPr="0003094A" w:rsidRDefault="0003094A" w:rsidP="0003094A">
            <w:pPr>
              <w:widowControl w:val="0"/>
              <w:suppressAutoHyphens/>
              <w:jc w:val="both"/>
              <w:rPr>
                <w:rFonts w:eastAsia="Times New Roman"/>
                <w:color w:val="000000"/>
                <w:sz w:val="26"/>
                <w:szCs w:val="26"/>
                <w:lang w:val="vi-VN"/>
              </w:rPr>
            </w:pPr>
            <w:r w:rsidRPr="0003094A">
              <w:rPr>
                <w:rFonts w:eastAsia="Times New Roman"/>
                <w:color w:val="000000"/>
                <w:sz w:val="26"/>
                <w:szCs w:val="26"/>
                <w:lang w:val="vi-VN"/>
              </w:rPr>
              <w:t>– Lập được biểu đồ, sơ đồ về diễn biến chính, nguyên nhân, kết quả và ý nghĩa của các cuộc khởi nghĩa tiêu biểu của nhân dân Việt Nam trong thời kì Bắc thuộc (khởi nghĩa Hai Bà Trưng, Bà Triệu, Lý Bí, Mai Thúc Loan, Phùng Hưng,...).</w:t>
            </w:r>
          </w:p>
          <w:p w14:paraId="12B967CC" w14:textId="77777777" w:rsidR="0003094A" w:rsidRPr="00947AA1" w:rsidRDefault="0003094A"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lang w:val="vi-VN"/>
              </w:rPr>
            </w:pPr>
          </w:p>
        </w:tc>
        <w:tc>
          <w:tcPr>
            <w:tcW w:w="429" w:type="pct"/>
            <w:shd w:val="clear" w:color="auto" w:fill="auto"/>
            <w:vAlign w:val="center"/>
          </w:tcPr>
          <w:p w14:paraId="6DCFB288" w14:textId="076B25DD" w:rsidR="0003094A" w:rsidRPr="00761BC2" w:rsidRDefault="00761BC2" w:rsidP="00A46936">
            <w:pPr>
              <w:widowControl w:val="0"/>
              <w:autoSpaceDE w:val="0"/>
              <w:autoSpaceDN w:val="0"/>
              <w:spacing w:after="0" w:line="276" w:lineRule="auto"/>
              <w:rPr>
                <w:rFonts w:eastAsia="Arial"/>
                <w:color w:val="000000"/>
                <w:spacing w:val="-8"/>
                <w:sz w:val="26"/>
                <w:szCs w:val="26"/>
              </w:rPr>
            </w:pPr>
            <w:r>
              <w:rPr>
                <w:rFonts w:eastAsia="Arial"/>
                <w:color w:val="000000"/>
                <w:spacing w:val="-8"/>
                <w:sz w:val="26"/>
                <w:szCs w:val="26"/>
              </w:rPr>
              <w:lastRenderedPageBreak/>
              <w:t>3TN</w:t>
            </w:r>
          </w:p>
        </w:tc>
        <w:tc>
          <w:tcPr>
            <w:tcW w:w="430" w:type="pct"/>
            <w:shd w:val="clear" w:color="auto" w:fill="auto"/>
            <w:vAlign w:val="center"/>
          </w:tcPr>
          <w:p w14:paraId="5400F8CD" w14:textId="77777777" w:rsidR="0003094A" w:rsidRPr="00947AA1" w:rsidRDefault="0003094A" w:rsidP="005D2CB6">
            <w:pPr>
              <w:widowControl w:val="0"/>
              <w:autoSpaceDE w:val="0"/>
              <w:autoSpaceDN w:val="0"/>
              <w:spacing w:after="0" w:line="276" w:lineRule="auto"/>
              <w:jc w:val="center"/>
              <w:rPr>
                <w:rFonts w:eastAsia="SimSun"/>
                <w:sz w:val="26"/>
                <w:szCs w:val="26"/>
                <w:lang w:val="vi-VN"/>
              </w:rPr>
            </w:pPr>
          </w:p>
        </w:tc>
        <w:tc>
          <w:tcPr>
            <w:tcW w:w="409" w:type="pct"/>
            <w:shd w:val="clear" w:color="auto" w:fill="auto"/>
            <w:vAlign w:val="center"/>
          </w:tcPr>
          <w:p w14:paraId="4455B1CE" w14:textId="77777777" w:rsidR="0003094A" w:rsidRPr="0003094A" w:rsidRDefault="0003094A" w:rsidP="00FC7CDC">
            <w:pPr>
              <w:spacing w:after="0" w:line="240" w:lineRule="auto"/>
              <w:jc w:val="center"/>
              <w:rPr>
                <w:rFonts w:eastAsia="Arial"/>
                <w:color w:val="000000"/>
                <w:spacing w:val="-8"/>
                <w:sz w:val="26"/>
                <w:szCs w:val="26"/>
                <w:lang w:val="vi-VN"/>
              </w:rPr>
            </w:pPr>
          </w:p>
        </w:tc>
        <w:tc>
          <w:tcPr>
            <w:tcW w:w="427" w:type="pct"/>
            <w:shd w:val="clear" w:color="auto" w:fill="auto"/>
            <w:vAlign w:val="center"/>
          </w:tcPr>
          <w:p w14:paraId="269303CE" w14:textId="77777777" w:rsidR="0003094A" w:rsidRPr="0003094A" w:rsidRDefault="0003094A" w:rsidP="005D2CB6">
            <w:pPr>
              <w:widowControl w:val="0"/>
              <w:autoSpaceDE w:val="0"/>
              <w:autoSpaceDN w:val="0"/>
              <w:spacing w:after="0" w:line="276" w:lineRule="auto"/>
              <w:jc w:val="center"/>
              <w:rPr>
                <w:rFonts w:eastAsia="Arial"/>
                <w:color w:val="000000"/>
                <w:spacing w:val="-8"/>
                <w:sz w:val="26"/>
                <w:szCs w:val="26"/>
                <w:lang w:val="vi-VN"/>
              </w:rPr>
            </w:pPr>
          </w:p>
        </w:tc>
      </w:tr>
      <w:tr w:rsidR="0003094A" w:rsidRPr="000E1BCC" w14:paraId="0CB00A28" w14:textId="77777777" w:rsidTr="00761BC2">
        <w:trPr>
          <w:trHeight w:val="1002"/>
        </w:trPr>
        <w:tc>
          <w:tcPr>
            <w:tcW w:w="385" w:type="pct"/>
            <w:shd w:val="clear" w:color="auto" w:fill="auto"/>
          </w:tcPr>
          <w:p w14:paraId="45AA60EB" w14:textId="77777777" w:rsidR="0003094A" w:rsidRPr="0003094A" w:rsidRDefault="0003094A" w:rsidP="005B7F3C">
            <w:pPr>
              <w:widowControl w:val="0"/>
              <w:autoSpaceDE w:val="0"/>
              <w:autoSpaceDN w:val="0"/>
              <w:spacing w:after="0" w:line="276" w:lineRule="auto"/>
              <w:rPr>
                <w:rFonts w:eastAsia="SimSun"/>
                <w:sz w:val="26"/>
                <w:szCs w:val="26"/>
                <w:lang w:val="vi-VN"/>
              </w:rPr>
            </w:pPr>
          </w:p>
        </w:tc>
        <w:tc>
          <w:tcPr>
            <w:tcW w:w="473" w:type="pct"/>
            <w:shd w:val="clear" w:color="auto" w:fill="auto"/>
          </w:tcPr>
          <w:p w14:paraId="3454EAD8" w14:textId="77777777" w:rsidR="0003094A" w:rsidRPr="0003094A" w:rsidRDefault="0003094A" w:rsidP="005B7F3C">
            <w:pPr>
              <w:widowControl w:val="0"/>
              <w:autoSpaceDE w:val="0"/>
              <w:autoSpaceDN w:val="0"/>
              <w:spacing w:after="0" w:line="276" w:lineRule="auto"/>
              <w:rPr>
                <w:rFonts w:eastAsia="Calibri"/>
                <w:b/>
                <w:color w:val="000000"/>
                <w:sz w:val="26"/>
                <w:szCs w:val="26"/>
                <w:lang w:val="vi-VN"/>
              </w:rPr>
            </w:pPr>
          </w:p>
        </w:tc>
        <w:tc>
          <w:tcPr>
            <w:tcW w:w="535" w:type="pct"/>
            <w:shd w:val="clear" w:color="auto" w:fill="auto"/>
          </w:tcPr>
          <w:p w14:paraId="38C22148" w14:textId="7E116966" w:rsidR="0003094A" w:rsidRPr="00947AA1" w:rsidRDefault="00761BC2" w:rsidP="000E1BCC">
            <w:pPr>
              <w:suppressAutoHyphens/>
              <w:kinsoku w:val="0"/>
              <w:overflowPunct w:val="0"/>
              <w:autoSpaceDE w:val="0"/>
              <w:autoSpaceDN w:val="0"/>
              <w:adjustRightInd w:val="0"/>
              <w:snapToGrid w:val="0"/>
              <w:spacing w:after="0" w:line="240" w:lineRule="auto"/>
              <w:jc w:val="both"/>
              <w:rPr>
                <w:rFonts w:eastAsia="Calibri"/>
                <w:color w:val="000000"/>
                <w:sz w:val="26"/>
                <w:szCs w:val="26"/>
                <w:lang w:val="vi-VN"/>
              </w:rPr>
            </w:pPr>
            <w:r w:rsidRPr="009913D0">
              <w:rPr>
                <w:rFonts w:eastAsia="Times New Roman"/>
                <w:bCs/>
                <w:color w:val="000000"/>
                <w:sz w:val="26"/>
                <w:szCs w:val="26"/>
                <w:lang w:val="vi-VN"/>
              </w:rPr>
              <w:t>Các cuộc đấu tranh giành lại độc lập và bảo vệ bản sắc văn hoá của dân tộc</w:t>
            </w:r>
          </w:p>
        </w:tc>
        <w:tc>
          <w:tcPr>
            <w:tcW w:w="1913" w:type="pct"/>
            <w:shd w:val="clear" w:color="auto" w:fill="auto"/>
          </w:tcPr>
          <w:p w14:paraId="587AB715" w14:textId="77777777" w:rsidR="0003094A" w:rsidRPr="0003094A" w:rsidRDefault="0003094A" w:rsidP="0003094A">
            <w:pPr>
              <w:widowControl w:val="0"/>
              <w:suppressAutoHyphens/>
              <w:jc w:val="both"/>
              <w:rPr>
                <w:rFonts w:eastAsia="Times New Roman"/>
                <w:b/>
                <w:color w:val="000000"/>
                <w:sz w:val="26"/>
                <w:szCs w:val="26"/>
                <w:lang w:val="vi-VN"/>
              </w:rPr>
            </w:pPr>
            <w:r w:rsidRPr="0003094A">
              <w:rPr>
                <w:rFonts w:eastAsia="Times New Roman"/>
                <w:b/>
                <w:color w:val="000000"/>
                <w:sz w:val="26"/>
                <w:szCs w:val="26"/>
                <w:lang w:val="vi-VN"/>
              </w:rPr>
              <w:t>Nhận biết</w:t>
            </w:r>
          </w:p>
          <w:p w14:paraId="76CE92AB" w14:textId="77777777" w:rsidR="0003094A" w:rsidRPr="0003094A" w:rsidRDefault="0003094A" w:rsidP="0003094A">
            <w:pPr>
              <w:widowControl w:val="0"/>
              <w:suppressAutoHyphens/>
              <w:jc w:val="both"/>
              <w:rPr>
                <w:rFonts w:eastAsia="Times New Roman"/>
                <w:color w:val="000000"/>
                <w:sz w:val="26"/>
                <w:szCs w:val="26"/>
                <w:lang w:val="vi-VN"/>
              </w:rPr>
            </w:pPr>
            <w:r w:rsidRPr="0003094A">
              <w:rPr>
                <w:rFonts w:eastAsia="Times New Roman"/>
                <w:color w:val="000000"/>
                <w:sz w:val="26"/>
                <w:szCs w:val="26"/>
                <w:lang w:val="vi-VN"/>
              </w:rPr>
              <w:t>– Trình bày được những nét chính của các cuộc khởi nghĩa tiêu biểu của nhân dân Việt Nam trong thời kì Bắc thuộc (khởi nghĩa Hai Bà Trưng, Bà Triệu, Lý Bí, Mai Thúc Loan, Phùng Hưng,...) *</w:t>
            </w:r>
          </w:p>
          <w:p w14:paraId="6DDD957E" w14:textId="77777777" w:rsidR="0003094A" w:rsidRPr="0003094A" w:rsidRDefault="0003094A" w:rsidP="0003094A">
            <w:pPr>
              <w:widowControl w:val="0"/>
              <w:suppressAutoHyphens/>
              <w:jc w:val="both"/>
              <w:rPr>
                <w:rFonts w:eastAsia="Times New Roman"/>
                <w:b/>
                <w:color w:val="000000"/>
                <w:sz w:val="26"/>
                <w:szCs w:val="26"/>
                <w:lang w:val="vi-VN"/>
              </w:rPr>
            </w:pPr>
            <w:r w:rsidRPr="0003094A">
              <w:rPr>
                <w:rFonts w:eastAsia="Times New Roman"/>
                <w:b/>
                <w:color w:val="000000"/>
                <w:sz w:val="26"/>
                <w:szCs w:val="26"/>
                <w:lang w:val="vi-VN"/>
              </w:rPr>
              <w:t>Thông hiểu</w:t>
            </w:r>
          </w:p>
          <w:p w14:paraId="68BCE7D9" w14:textId="77777777" w:rsidR="0003094A" w:rsidRPr="0003094A" w:rsidRDefault="0003094A" w:rsidP="0003094A">
            <w:pPr>
              <w:widowControl w:val="0"/>
              <w:suppressAutoHyphens/>
              <w:jc w:val="both"/>
              <w:rPr>
                <w:rFonts w:eastAsia="Times New Roman"/>
                <w:color w:val="000000"/>
                <w:sz w:val="26"/>
                <w:szCs w:val="26"/>
                <w:lang w:val="vi-VN"/>
              </w:rPr>
            </w:pPr>
            <w:r w:rsidRPr="0003094A">
              <w:rPr>
                <w:rFonts w:eastAsia="Times New Roman"/>
                <w:color w:val="000000"/>
                <w:sz w:val="26"/>
                <w:szCs w:val="26"/>
                <w:lang w:val="vi-VN"/>
              </w:rPr>
              <w:t>– Nêu được kết quả và ý nghĩa các cuộc khởi nghĩa tiêu biểu của nhân dân ta trong thời kì Bắc thuộc (khởi nghĩa Hai Bà Trưng, Bà Triệu, Lý Bí, Mai Thúc Loan, Phùng Hưng,...).</w:t>
            </w:r>
          </w:p>
          <w:p w14:paraId="32177162" w14:textId="77777777" w:rsidR="0003094A" w:rsidRPr="0003094A" w:rsidRDefault="0003094A" w:rsidP="0003094A">
            <w:pPr>
              <w:widowControl w:val="0"/>
              <w:suppressAutoHyphens/>
              <w:jc w:val="both"/>
              <w:rPr>
                <w:rFonts w:eastAsia="Times New Roman"/>
                <w:color w:val="000000"/>
                <w:sz w:val="26"/>
                <w:szCs w:val="26"/>
                <w:lang w:val="vi-VN"/>
              </w:rPr>
            </w:pPr>
            <w:r w:rsidRPr="0003094A">
              <w:rPr>
                <w:rFonts w:eastAsia="Times New Roman"/>
                <w:color w:val="000000"/>
                <w:sz w:val="26"/>
                <w:szCs w:val="26"/>
                <w:lang w:val="vi-VN"/>
              </w:rPr>
              <w:t>– Giải thích được nguyên nhân của các cuộc khởi nghĩa tiêu biểu của nhân dân Việt Nam trong thời kì Bắc thuộc (khởi nghĩa Hai Bà Trưng, Bà Triệu, Lý Bí, Mai Thúc Loan, Phùng Hưng,...): *</w:t>
            </w:r>
          </w:p>
          <w:p w14:paraId="4865989D" w14:textId="79A9BD64" w:rsidR="0003094A" w:rsidRDefault="0003094A" w:rsidP="0003094A">
            <w:pPr>
              <w:widowControl w:val="0"/>
              <w:suppressAutoHyphens/>
              <w:jc w:val="both"/>
              <w:rPr>
                <w:rFonts w:eastAsia="Times New Roman"/>
                <w:color w:val="000000"/>
                <w:sz w:val="26"/>
                <w:szCs w:val="26"/>
              </w:rPr>
            </w:pPr>
            <w:r w:rsidRPr="009913D0">
              <w:rPr>
                <w:rFonts w:eastAsia="Times New Roman"/>
                <w:color w:val="000000"/>
                <w:sz w:val="26"/>
                <w:szCs w:val="26"/>
              </w:rPr>
              <w:t>– Giới thiệu được những nét chính của cuộc đấu tranh về văn hoá và bảo vệ bản sắc văn hoá của nhân dân Việt Nam trong thời kì Bắc thuộc</w:t>
            </w:r>
          </w:p>
          <w:p w14:paraId="6AC29146" w14:textId="77777777" w:rsidR="0003094A" w:rsidRPr="009913D0" w:rsidRDefault="0003094A" w:rsidP="0003094A">
            <w:pPr>
              <w:widowControl w:val="0"/>
              <w:suppressAutoHyphens/>
              <w:jc w:val="both"/>
              <w:rPr>
                <w:rFonts w:eastAsia="Times New Roman"/>
                <w:b/>
                <w:color w:val="000000"/>
                <w:sz w:val="26"/>
                <w:szCs w:val="26"/>
              </w:rPr>
            </w:pPr>
            <w:r w:rsidRPr="009913D0">
              <w:rPr>
                <w:rFonts w:eastAsia="Times New Roman"/>
                <w:b/>
                <w:color w:val="000000"/>
                <w:sz w:val="26"/>
                <w:szCs w:val="26"/>
              </w:rPr>
              <w:t>Vận dụng cao</w:t>
            </w:r>
          </w:p>
          <w:p w14:paraId="7FD39FAF" w14:textId="454C25EA" w:rsidR="0003094A" w:rsidRPr="009913D0" w:rsidRDefault="0003094A" w:rsidP="0003094A">
            <w:pPr>
              <w:widowControl w:val="0"/>
              <w:suppressAutoHyphens/>
              <w:jc w:val="both"/>
              <w:rPr>
                <w:rFonts w:eastAsia="Times New Roman"/>
                <w:color w:val="000000"/>
                <w:sz w:val="26"/>
                <w:szCs w:val="26"/>
              </w:rPr>
            </w:pPr>
            <w:r w:rsidRPr="009913D0">
              <w:rPr>
                <w:rFonts w:eastAsia="Calibri"/>
                <w:sz w:val="26"/>
                <w:szCs w:val="26"/>
                <w:shd w:val="clear" w:color="auto" w:fill="FFFFFF"/>
                <w:lang w:val="en-SG"/>
              </w:rPr>
              <w:t>Hiện nay nhiều đường phố, trường học, di tích lịch sử… mang tên các nhân vật lịch sử như Hai Bà Trưng, Lý Bí… Điều này gợi cho em suy nghĩ gì?</w:t>
            </w:r>
            <w:r w:rsidRPr="009913D0">
              <w:rPr>
                <w:rFonts w:eastAsia="Calibri"/>
                <w:sz w:val="26"/>
                <w:szCs w:val="26"/>
                <w:shd w:val="clear" w:color="auto" w:fill="FFFFFF"/>
                <w:lang w:val="vi-VN"/>
              </w:rPr>
              <w:t>*</w:t>
            </w:r>
          </w:p>
          <w:p w14:paraId="0A83A592" w14:textId="77777777" w:rsidR="0003094A" w:rsidRPr="0003094A" w:rsidRDefault="0003094A" w:rsidP="000E1BCC">
            <w:pPr>
              <w:suppressAutoHyphens/>
              <w:kinsoku w:val="0"/>
              <w:overflowPunct w:val="0"/>
              <w:autoSpaceDE w:val="0"/>
              <w:autoSpaceDN w:val="0"/>
              <w:adjustRightInd w:val="0"/>
              <w:snapToGrid w:val="0"/>
              <w:spacing w:after="0" w:line="240" w:lineRule="auto"/>
              <w:jc w:val="both"/>
              <w:rPr>
                <w:rFonts w:eastAsia="Calibri"/>
                <w:b/>
                <w:color w:val="000000"/>
                <w:sz w:val="26"/>
                <w:szCs w:val="26"/>
              </w:rPr>
            </w:pPr>
          </w:p>
        </w:tc>
        <w:tc>
          <w:tcPr>
            <w:tcW w:w="429" w:type="pct"/>
            <w:shd w:val="clear" w:color="auto" w:fill="auto"/>
            <w:vAlign w:val="center"/>
          </w:tcPr>
          <w:p w14:paraId="7773806B" w14:textId="77777777" w:rsidR="0003094A" w:rsidRPr="0003094A" w:rsidRDefault="0003094A" w:rsidP="00A46936">
            <w:pPr>
              <w:widowControl w:val="0"/>
              <w:autoSpaceDE w:val="0"/>
              <w:autoSpaceDN w:val="0"/>
              <w:spacing w:after="0" w:line="276" w:lineRule="auto"/>
              <w:rPr>
                <w:rFonts w:eastAsia="Arial"/>
                <w:color w:val="000000"/>
                <w:spacing w:val="-8"/>
                <w:sz w:val="26"/>
                <w:szCs w:val="26"/>
                <w:lang w:val="vi-VN"/>
              </w:rPr>
            </w:pPr>
          </w:p>
        </w:tc>
        <w:tc>
          <w:tcPr>
            <w:tcW w:w="430" w:type="pct"/>
            <w:shd w:val="clear" w:color="auto" w:fill="auto"/>
            <w:vAlign w:val="center"/>
          </w:tcPr>
          <w:p w14:paraId="2512736C" w14:textId="694B1F08" w:rsidR="0003094A" w:rsidRPr="00761BC2" w:rsidRDefault="00761BC2" w:rsidP="005D2CB6">
            <w:pPr>
              <w:widowControl w:val="0"/>
              <w:autoSpaceDE w:val="0"/>
              <w:autoSpaceDN w:val="0"/>
              <w:spacing w:after="0" w:line="276" w:lineRule="auto"/>
              <w:jc w:val="center"/>
              <w:rPr>
                <w:rFonts w:eastAsia="SimSun"/>
                <w:sz w:val="26"/>
                <w:szCs w:val="26"/>
              </w:rPr>
            </w:pPr>
            <w:r>
              <w:rPr>
                <w:rFonts w:eastAsia="SimSun"/>
                <w:sz w:val="26"/>
                <w:szCs w:val="26"/>
              </w:rPr>
              <w:t>1/2TL</w:t>
            </w:r>
          </w:p>
        </w:tc>
        <w:tc>
          <w:tcPr>
            <w:tcW w:w="409" w:type="pct"/>
            <w:shd w:val="clear" w:color="auto" w:fill="auto"/>
            <w:vAlign w:val="center"/>
          </w:tcPr>
          <w:p w14:paraId="4FE2B519" w14:textId="77777777" w:rsidR="0003094A" w:rsidRPr="0003094A" w:rsidRDefault="0003094A" w:rsidP="00FC7CDC">
            <w:pPr>
              <w:spacing w:after="0" w:line="240" w:lineRule="auto"/>
              <w:jc w:val="center"/>
              <w:rPr>
                <w:rFonts w:eastAsia="Arial"/>
                <w:color w:val="000000"/>
                <w:spacing w:val="-8"/>
                <w:sz w:val="26"/>
                <w:szCs w:val="26"/>
                <w:lang w:val="vi-VN"/>
              </w:rPr>
            </w:pPr>
          </w:p>
        </w:tc>
        <w:tc>
          <w:tcPr>
            <w:tcW w:w="427" w:type="pct"/>
            <w:shd w:val="clear" w:color="auto" w:fill="auto"/>
            <w:vAlign w:val="center"/>
          </w:tcPr>
          <w:p w14:paraId="474A6922" w14:textId="447F5734" w:rsidR="0003094A" w:rsidRPr="00761BC2" w:rsidRDefault="00761BC2" w:rsidP="005D2CB6">
            <w:pPr>
              <w:widowControl w:val="0"/>
              <w:autoSpaceDE w:val="0"/>
              <w:autoSpaceDN w:val="0"/>
              <w:spacing w:after="0" w:line="276" w:lineRule="auto"/>
              <w:jc w:val="center"/>
              <w:rPr>
                <w:rFonts w:eastAsia="Arial"/>
                <w:color w:val="000000"/>
                <w:spacing w:val="-8"/>
                <w:sz w:val="26"/>
                <w:szCs w:val="26"/>
              </w:rPr>
            </w:pPr>
            <w:r>
              <w:rPr>
                <w:rFonts w:eastAsia="Arial"/>
                <w:color w:val="000000"/>
                <w:spacing w:val="-8"/>
                <w:sz w:val="26"/>
                <w:szCs w:val="26"/>
              </w:rPr>
              <w:t>1/2TL</w:t>
            </w:r>
          </w:p>
        </w:tc>
      </w:tr>
      <w:tr w:rsidR="000E1BCC" w:rsidRPr="005B7F3C" w14:paraId="4776F2D5" w14:textId="77777777" w:rsidTr="00761BC2">
        <w:trPr>
          <w:trHeight w:val="688"/>
        </w:trPr>
        <w:tc>
          <w:tcPr>
            <w:tcW w:w="385" w:type="pct"/>
            <w:shd w:val="clear" w:color="auto" w:fill="auto"/>
            <w:vAlign w:val="center"/>
          </w:tcPr>
          <w:p w14:paraId="2B6B0C46" w14:textId="77777777" w:rsidR="000E1BCC" w:rsidRPr="00947AA1" w:rsidRDefault="000E1BCC" w:rsidP="000E1BCC">
            <w:pPr>
              <w:widowControl w:val="0"/>
              <w:autoSpaceDE w:val="0"/>
              <w:autoSpaceDN w:val="0"/>
              <w:spacing w:after="0" w:line="276" w:lineRule="auto"/>
              <w:jc w:val="center"/>
              <w:rPr>
                <w:rFonts w:eastAsia="SimSun"/>
                <w:sz w:val="26"/>
                <w:szCs w:val="26"/>
              </w:rPr>
            </w:pPr>
            <w:r w:rsidRPr="00947AA1">
              <w:rPr>
                <w:rFonts w:eastAsia="SimSun"/>
                <w:b/>
                <w:sz w:val="26"/>
                <w:szCs w:val="26"/>
                <w:lang w:val="vi-VN"/>
              </w:rPr>
              <w:lastRenderedPageBreak/>
              <w:t>Tổng</w:t>
            </w:r>
            <w:r w:rsidRPr="00947AA1">
              <w:rPr>
                <w:rFonts w:eastAsia="SimSun"/>
                <w:b/>
                <w:sz w:val="26"/>
                <w:szCs w:val="26"/>
              </w:rPr>
              <w:t xml:space="preserve"> </w:t>
            </w:r>
            <w:r w:rsidRPr="00947AA1">
              <w:rPr>
                <w:rFonts w:eastAsia="SimSun"/>
                <w:b/>
                <w:sz w:val="26"/>
                <w:szCs w:val="26"/>
                <w:lang w:val="vi-VN"/>
              </w:rPr>
              <w:t>câu</w:t>
            </w:r>
          </w:p>
        </w:tc>
        <w:tc>
          <w:tcPr>
            <w:tcW w:w="473" w:type="pct"/>
            <w:shd w:val="clear" w:color="auto" w:fill="auto"/>
            <w:vAlign w:val="center"/>
          </w:tcPr>
          <w:p w14:paraId="44C2B55E" w14:textId="77777777" w:rsidR="000E1BCC" w:rsidRPr="00947AA1" w:rsidRDefault="000E1BCC" w:rsidP="000E1BCC">
            <w:pPr>
              <w:widowControl w:val="0"/>
              <w:tabs>
                <w:tab w:val="left" w:pos="194"/>
              </w:tabs>
              <w:autoSpaceDE w:val="0"/>
              <w:autoSpaceDN w:val="0"/>
              <w:spacing w:after="0" w:line="276" w:lineRule="auto"/>
              <w:ind w:right="46"/>
              <w:jc w:val="center"/>
              <w:rPr>
                <w:rFonts w:eastAsia="SimSun"/>
                <w:sz w:val="26"/>
                <w:szCs w:val="26"/>
              </w:rPr>
            </w:pPr>
          </w:p>
        </w:tc>
        <w:tc>
          <w:tcPr>
            <w:tcW w:w="535" w:type="pct"/>
            <w:shd w:val="clear" w:color="auto" w:fill="auto"/>
            <w:vAlign w:val="center"/>
          </w:tcPr>
          <w:p w14:paraId="7CB4AC1D" w14:textId="77777777" w:rsidR="000E1BCC" w:rsidRPr="00947AA1" w:rsidRDefault="000E1BCC" w:rsidP="000E1BCC">
            <w:pPr>
              <w:widowControl w:val="0"/>
              <w:autoSpaceDE w:val="0"/>
              <w:autoSpaceDN w:val="0"/>
              <w:spacing w:after="0" w:line="276" w:lineRule="auto"/>
              <w:jc w:val="center"/>
              <w:rPr>
                <w:rFonts w:eastAsia="SimSun"/>
                <w:b/>
                <w:spacing w:val="-4"/>
                <w:sz w:val="26"/>
                <w:szCs w:val="26"/>
              </w:rPr>
            </w:pPr>
          </w:p>
        </w:tc>
        <w:tc>
          <w:tcPr>
            <w:tcW w:w="1913" w:type="pct"/>
            <w:shd w:val="clear" w:color="auto" w:fill="auto"/>
            <w:vAlign w:val="center"/>
          </w:tcPr>
          <w:p w14:paraId="244069B4" w14:textId="42910BB6" w:rsidR="000E1BCC" w:rsidRPr="00947AA1" w:rsidRDefault="000E1BCC" w:rsidP="000E1BCC">
            <w:pPr>
              <w:widowControl w:val="0"/>
              <w:autoSpaceDE w:val="0"/>
              <w:autoSpaceDN w:val="0"/>
              <w:spacing w:after="0" w:line="276" w:lineRule="auto"/>
              <w:jc w:val="center"/>
              <w:rPr>
                <w:rFonts w:eastAsia="SimSun"/>
                <w:b/>
                <w:sz w:val="26"/>
                <w:szCs w:val="26"/>
                <w:lang w:val="vi-VN"/>
              </w:rPr>
            </w:pPr>
          </w:p>
        </w:tc>
        <w:tc>
          <w:tcPr>
            <w:tcW w:w="429" w:type="pct"/>
            <w:shd w:val="clear" w:color="auto" w:fill="auto"/>
            <w:vAlign w:val="center"/>
          </w:tcPr>
          <w:p w14:paraId="5623DB3B" w14:textId="15991578" w:rsidR="000E1BCC" w:rsidRPr="00947AA1" w:rsidRDefault="00761BC2" w:rsidP="000E1BCC">
            <w:pPr>
              <w:widowControl w:val="0"/>
              <w:autoSpaceDE w:val="0"/>
              <w:autoSpaceDN w:val="0"/>
              <w:spacing w:after="0" w:line="276" w:lineRule="auto"/>
              <w:jc w:val="center"/>
              <w:rPr>
                <w:rFonts w:eastAsia="SimSun"/>
                <w:b/>
                <w:sz w:val="26"/>
                <w:szCs w:val="26"/>
                <w:lang w:val="vi-VN"/>
              </w:rPr>
            </w:pPr>
            <w:r>
              <w:rPr>
                <w:rFonts w:eastAsia="SimSun"/>
                <w:b/>
                <w:sz w:val="26"/>
                <w:szCs w:val="26"/>
              </w:rPr>
              <w:t>16</w:t>
            </w:r>
            <w:r w:rsidR="000E1BCC" w:rsidRPr="00947AA1">
              <w:rPr>
                <w:rFonts w:eastAsia="SimSun"/>
                <w:b/>
                <w:sz w:val="26"/>
                <w:szCs w:val="26"/>
                <w:lang w:val="vi-VN"/>
              </w:rPr>
              <w:t>TN</w:t>
            </w:r>
          </w:p>
          <w:p w14:paraId="389E5328" w14:textId="592BB29A" w:rsidR="000E1BCC" w:rsidRPr="00947AA1" w:rsidRDefault="000E1BCC" w:rsidP="000E1BCC">
            <w:pPr>
              <w:widowControl w:val="0"/>
              <w:autoSpaceDE w:val="0"/>
              <w:autoSpaceDN w:val="0"/>
              <w:spacing w:after="0" w:line="276" w:lineRule="auto"/>
              <w:ind w:rightChars="-50" w:right="-140"/>
              <w:jc w:val="center"/>
              <w:rPr>
                <w:rFonts w:eastAsia="SimSun"/>
                <w:b/>
                <w:sz w:val="26"/>
                <w:szCs w:val="26"/>
              </w:rPr>
            </w:pPr>
          </w:p>
        </w:tc>
        <w:tc>
          <w:tcPr>
            <w:tcW w:w="430" w:type="pct"/>
            <w:shd w:val="clear" w:color="auto" w:fill="auto"/>
            <w:vAlign w:val="center"/>
          </w:tcPr>
          <w:p w14:paraId="5D2644E6" w14:textId="77777777" w:rsidR="00761BC2" w:rsidRDefault="000E1BCC" w:rsidP="000E1BCC">
            <w:pPr>
              <w:widowControl w:val="0"/>
              <w:autoSpaceDE w:val="0"/>
              <w:autoSpaceDN w:val="0"/>
              <w:spacing w:after="0" w:line="276" w:lineRule="auto"/>
              <w:jc w:val="center"/>
              <w:rPr>
                <w:rFonts w:eastAsia="Arial"/>
                <w:b/>
                <w:bCs/>
                <w:color w:val="000000"/>
                <w:spacing w:val="-8"/>
                <w:sz w:val="26"/>
                <w:szCs w:val="26"/>
                <w:lang w:val="vi-VN"/>
              </w:rPr>
            </w:pPr>
            <w:r w:rsidRPr="00947AA1">
              <w:rPr>
                <w:rFonts w:eastAsia="SimSun"/>
                <w:b/>
                <w:sz w:val="26"/>
                <w:szCs w:val="26"/>
              </w:rPr>
              <w:t>1</w:t>
            </w:r>
            <w:r w:rsidRPr="00947AA1">
              <w:rPr>
                <w:rFonts w:eastAsia="SimSun"/>
                <w:b/>
                <w:sz w:val="26"/>
                <w:szCs w:val="26"/>
                <w:lang w:val="vi-VN"/>
              </w:rPr>
              <w:t>TL</w:t>
            </w:r>
          </w:p>
          <w:p w14:paraId="2CE8EE83" w14:textId="03DD5583" w:rsidR="000E1BCC" w:rsidRPr="00947AA1" w:rsidRDefault="00FC7CDC" w:rsidP="000E1BCC">
            <w:pPr>
              <w:widowControl w:val="0"/>
              <w:autoSpaceDE w:val="0"/>
              <w:autoSpaceDN w:val="0"/>
              <w:spacing w:after="0" w:line="276" w:lineRule="auto"/>
              <w:jc w:val="center"/>
              <w:rPr>
                <w:rFonts w:eastAsia="SimSun"/>
                <w:sz w:val="26"/>
                <w:szCs w:val="26"/>
                <w:lang w:val="vi-VN"/>
              </w:rPr>
            </w:pPr>
            <w:r w:rsidRPr="00947AA1">
              <w:rPr>
                <w:rFonts w:eastAsia="Arial"/>
                <w:b/>
                <w:bCs/>
                <w:color w:val="000000"/>
                <w:spacing w:val="-8"/>
                <w:sz w:val="26"/>
                <w:szCs w:val="26"/>
                <w:lang w:val="vi-VN"/>
              </w:rPr>
              <w:t>câu TL</w:t>
            </w:r>
            <w:r w:rsidRPr="00947AA1">
              <w:rPr>
                <w:rFonts w:eastAsia="Arial"/>
                <w:b/>
                <w:bCs/>
                <w:color w:val="000000"/>
                <w:spacing w:val="-8"/>
                <w:sz w:val="26"/>
                <w:szCs w:val="26"/>
              </w:rPr>
              <w:t xml:space="preserve"> (1a)</w:t>
            </w:r>
          </w:p>
        </w:tc>
        <w:tc>
          <w:tcPr>
            <w:tcW w:w="409" w:type="pct"/>
            <w:shd w:val="clear" w:color="auto" w:fill="auto"/>
            <w:vAlign w:val="center"/>
          </w:tcPr>
          <w:p w14:paraId="7F12EE47" w14:textId="39163E4B" w:rsidR="000E1BCC" w:rsidRPr="00947AA1" w:rsidRDefault="00761BC2" w:rsidP="000E1BCC">
            <w:pPr>
              <w:widowControl w:val="0"/>
              <w:autoSpaceDE w:val="0"/>
              <w:autoSpaceDN w:val="0"/>
              <w:spacing w:after="0" w:line="276" w:lineRule="auto"/>
              <w:jc w:val="center"/>
              <w:rPr>
                <w:rFonts w:eastAsia="SimSun"/>
                <w:b/>
                <w:bCs/>
                <w:sz w:val="26"/>
                <w:szCs w:val="26"/>
                <w:lang w:val="vi-VN"/>
              </w:rPr>
            </w:pPr>
            <w:r>
              <w:rPr>
                <w:rFonts w:eastAsia="SimSun"/>
                <w:b/>
                <w:bCs/>
                <w:sz w:val="26"/>
                <w:szCs w:val="26"/>
              </w:rPr>
              <w:t>2,5</w:t>
            </w:r>
            <w:r w:rsidR="000E1BCC" w:rsidRPr="00947AA1">
              <w:rPr>
                <w:rFonts w:eastAsia="SimSun"/>
                <w:b/>
                <w:bCs/>
                <w:sz w:val="26"/>
                <w:szCs w:val="26"/>
                <w:lang w:val="vi-VN"/>
              </w:rPr>
              <w:t>TL</w:t>
            </w:r>
          </w:p>
        </w:tc>
        <w:tc>
          <w:tcPr>
            <w:tcW w:w="427" w:type="pct"/>
            <w:shd w:val="clear" w:color="auto" w:fill="auto"/>
            <w:vAlign w:val="center"/>
          </w:tcPr>
          <w:p w14:paraId="144C2011" w14:textId="70EE88B0" w:rsidR="000E1BCC" w:rsidRPr="00947AA1" w:rsidRDefault="00FC7CDC" w:rsidP="000E1BCC">
            <w:pPr>
              <w:widowControl w:val="0"/>
              <w:autoSpaceDE w:val="0"/>
              <w:autoSpaceDN w:val="0"/>
              <w:spacing w:after="0" w:line="276" w:lineRule="auto"/>
              <w:jc w:val="center"/>
              <w:rPr>
                <w:rFonts w:eastAsia="SimSun"/>
                <w:b/>
                <w:bCs/>
                <w:sz w:val="26"/>
                <w:szCs w:val="26"/>
              </w:rPr>
            </w:pPr>
            <w:r w:rsidRPr="00947AA1">
              <w:rPr>
                <w:rFonts w:eastAsia="Arial"/>
                <w:b/>
                <w:bCs/>
                <w:color w:val="000000"/>
                <w:spacing w:val="-8"/>
                <w:sz w:val="26"/>
                <w:szCs w:val="26"/>
                <w:lang w:val="vi-VN"/>
              </w:rPr>
              <w:t>1</w:t>
            </w:r>
            <w:r w:rsidRPr="00947AA1">
              <w:rPr>
                <w:rFonts w:eastAsia="Arial"/>
                <w:b/>
                <w:bCs/>
                <w:color w:val="000000"/>
                <w:spacing w:val="-8"/>
                <w:sz w:val="26"/>
                <w:szCs w:val="26"/>
              </w:rPr>
              <w:t>/2</w:t>
            </w:r>
            <w:r w:rsidRPr="00947AA1">
              <w:rPr>
                <w:rFonts w:eastAsia="Arial"/>
                <w:b/>
                <w:bCs/>
                <w:color w:val="000000"/>
                <w:spacing w:val="-8"/>
                <w:sz w:val="26"/>
                <w:szCs w:val="26"/>
                <w:lang w:val="vi-VN"/>
              </w:rPr>
              <w:t xml:space="preserve"> câu TL</w:t>
            </w:r>
            <w:r w:rsidRPr="00947AA1">
              <w:rPr>
                <w:rFonts w:eastAsia="Arial"/>
                <w:b/>
                <w:bCs/>
                <w:color w:val="000000"/>
                <w:spacing w:val="-8"/>
                <w:sz w:val="26"/>
                <w:szCs w:val="26"/>
              </w:rPr>
              <w:t xml:space="preserve"> </w:t>
            </w:r>
            <w:r w:rsidRPr="00947AA1">
              <w:rPr>
                <w:rFonts w:eastAsia="Arial"/>
                <w:b/>
                <w:bCs/>
                <w:color w:val="000000"/>
                <w:spacing w:val="-8"/>
                <w:sz w:val="26"/>
                <w:szCs w:val="26"/>
                <w:lang w:val="vi-VN"/>
              </w:rPr>
              <w:t>(</w:t>
            </w:r>
            <w:r w:rsidRPr="00947AA1">
              <w:rPr>
                <w:rFonts w:eastAsia="Arial"/>
                <w:b/>
                <w:bCs/>
                <w:color w:val="000000"/>
                <w:spacing w:val="-8"/>
                <w:sz w:val="26"/>
                <w:szCs w:val="26"/>
              </w:rPr>
              <w:t>1</w:t>
            </w:r>
            <w:r w:rsidRPr="00947AA1">
              <w:rPr>
                <w:rFonts w:eastAsia="Arial"/>
                <w:b/>
                <w:bCs/>
                <w:color w:val="000000"/>
                <w:spacing w:val="-8"/>
                <w:sz w:val="26"/>
                <w:szCs w:val="26"/>
                <w:lang w:val="vi-VN"/>
              </w:rPr>
              <w:t>b)</w:t>
            </w:r>
            <w:r w:rsidRPr="00947AA1">
              <w:rPr>
                <w:rFonts w:eastAsia="Arial"/>
                <w:b/>
                <w:bCs/>
                <w:color w:val="000000"/>
                <w:spacing w:val="-8"/>
                <w:sz w:val="26"/>
                <w:szCs w:val="26"/>
              </w:rPr>
              <w:t>*</w:t>
            </w:r>
          </w:p>
        </w:tc>
      </w:tr>
      <w:tr w:rsidR="000E1BCC" w:rsidRPr="005B7F3C" w14:paraId="07E1FB6C" w14:textId="77777777" w:rsidTr="00761BC2">
        <w:trPr>
          <w:trHeight w:val="351"/>
        </w:trPr>
        <w:tc>
          <w:tcPr>
            <w:tcW w:w="1392" w:type="pct"/>
            <w:gridSpan w:val="3"/>
            <w:shd w:val="clear" w:color="auto" w:fill="auto"/>
            <w:vAlign w:val="center"/>
          </w:tcPr>
          <w:p w14:paraId="394EBA3C" w14:textId="77777777" w:rsidR="000E1BCC" w:rsidRPr="00947AA1" w:rsidRDefault="000E1BCC" w:rsidP="000E1BCC">
            <w:pPr>
              <w:widowControl w:val="0"/>
              <w:autoSpaceDE w:val="0"/>
              <w:autoSpaceDN w:val="0"/>
              <w:spacing w:after="0" w:line="276" w:lineRule="auto"/>
              <w:jc w:val="center"/>
              <w:rPr>
                <w:rFonts w:eastAsia="SimSun"/>
                <w:b/>
                <w:sz w:val="26"/>
                <w:szCs w:val="26"/>
                <w:lang w:val="vi-VN"/>
              </w:rPr>
            </w:pPr>
            <w:r w:rsidRPr="00947AA1">
              <w:rPr>
                <w:rFonts w:eastAsia="SimSun"/>
                <w:b/>
                <w:i/>
                <w:sz w:val="26"/>
                <w:szCs w:val="26"/>
                <w:lang w:val="vi-VN"/>
              </w:rPr>
              <w:t>Tỉ lệ %</w:t>
            </w:r>
          </w:p>
        </w:tc>
        <w:tc>
          <w:tcPr>
            <w:tcW w:w="1913" w:type="pct"/>
            <w:shd w:val="clear" w:color="auto" w:fill="auto"/>
            <w:vAlign w:val="center"/>
          </w:tcPr>
          <w:p w14:paraId="1C4B5602" w14:textId="77777777" w:rsidR="000E1BCC" w:rsidRPr="00947AA1" w:rsidRDefault="000E1BCC" w:rsidP="000E1BCC">
            <w:pPr>
              <w:widowControl w:val="0"/>
              <w:tabs>
                <w:tab w:val="left" w:pos="194"/>
              </w:tabs>
              <w:autoSpaceDE w:val="0"/>
              <w:autoSpaceDN w:val="0"/>
              <w:spacing w:after="0" w:line="276" w:lineRule="auto"/>
              <w:ind w:right="46"/>
              <w:jc w:val="center"/>
              <w:rPr>
                <w:rFonts w:eastAsia="SimSun"/>
                <w:b/>
                <w:sz w:val="26"/>
                <w:szCs w:val="26"/>
              </w:rPr>
            </w:pPr>
          </w:p>
        </w:tc>
        <w:tc>
          <w:tcPr>
            <w:tcW w:w="429" w:type="pct"/>
            <w:shd w:val="clear" w:color="auto" w:fill="auto"/>
            <w:vAlign w:val="center"/>
          </w:tcPr>
          <w:p w14:paraId="112F45C6" w14:textId="31D6B502" w:rsidR="000E1BCC" w:rsidRPr="00947AA1" w:rsidRDefault="00761BC2" w:rsidP="000E1BCC">
            <w:pPr>
              <w:widowControl w:val="0"/>
              <w:autoSpaceDE w:val="0"/>
              <w:autoSpaceDN w:val="0"/>
              <w:spacing w:after="0" w:line="276" w:lineRule="auto"/>
              <w:jc w:val="center"/>
              <w:rPr>
                <w:rFonts w:eastAsia="SimSun"/>
                <w:b/>
                <w:sz w:val="26"/>
                <w:szCs w:val="26"/>
                <w:lang w:val="vi-VN"/>
              </w:rPr>
            </w:pPr>
            <w:r>
              <w:rPr>
                <w:rFonts w:eastAsia="Arial"/>
                <w:b/>
                <w:i/>
                <w:color w:val="000000"/>
                <w:spacing w:val="-8"/>
                <w:sz w:val="26"/>
                <w:szCs w:val="26"/>
                <w:lang w:val="vi-VN"/>
              </w:rPr>
              <w:t>4</w:t>
            </w:r>
            <w:r w:rsidR="00FC7CDC" w:rsidRPr="00947AA1">
              <w:rPr>
                <w:rFonts w:eastAsia="Arial"/>
                <w:b/>
                <w:i/>
                <w:color w:val="000000"/>
                <w:spacing w:val="-8"/>
                <w:sz w:val="26"/>
                <w:szCs w:val="26"/>
                <w:lang w:val="vi-VN"/>
              </w:rPr>
              <w:t>0</w:t>
            </w:r>
            <w:r w:rsidR="00FC7CDC" w:rsidRPr="00947AA1">
              <w:rPr>
                <w:rFonts w:eastAsia="Arial"/>
                <w:b/>
                <w:i/>
                <w:color w:val="000000"/>
                <w:spacing w:val="-8"/>
                <w:sz w:val="26"/>
                <w:szCs w:val="26"/>
              </w:rPr>
              <w:t>%</w:t>
            </w:r>
          </w:p>
        </w:tc>
        <w:tc>
          <w:tcPr>
            <w:tcW w:w="430" w:type="pct"/>
            <w:shd w:val="clear" w:color="auto" w:fill="auto"/>
            <w:vAlign w:val="center"/>
          </w:tcPr>
          <w:p w14:paraId="5D947580" w14:textId="7AED441E" w:rsidR="000E1BCC" w:rsidRPr="00947AA1" w:rsidRDefault="00761BC2" w:rsidP="000E1BCC">
            <w:pPr>
              <w:widowControl w:val="0"/>
              <w:autoSpaceDE w:val="0"/>
              <w:autoSpaceDN w:val="0"/>
              <w:spacing w:after="0" w:line="276" w:lineRule="auto"/>
              <w:jc w:val="center"/>
              <w:rPr>
                <w:rFonts w:eastAsia="SimSun"/>
                <w:b/>
                <w:sz w:val="26"/>
                <w:szCs w:val="26"/>
                <w:lang w:val="vi-VN"/>
              </w:rPr>
            </w:pPr>
            <w:r>
              <w:rPr>
                <w:rFonts w:eastAsia="Arial"/>
                <w:b/>
                <w:i/>
                <w:color w:val="000000"/>
                <w:spacing w:val="-8"/>
                <w:sz w:val="26"/>
                <w:szCs w:val="26"/>
                <w:lang w:val="vi-VN"/>
              </w:rPr>
              <w:t>3</w:t>
            </w:r>
            <w:r w:rsidR="00FC7CDC" w:rsidRPr="00947AA1">
              <w:rPr>
                <w:rFonts w:eastAsia="Arial"/>
                <w:b/>
                <w:i/>
                <w:color w:val="000000"/>
                <w:spacing w:val="-8"/>
                <w:sz w:val="26"/>
                <w:szCs w:val="26"/>
                <w:lang w:val="vi-VN"/>
              </w:rPr>
              <w:t>5</w:t>
            </w:r>
            <w:r w:rsidR="00FC7CDC" w:rsidRPr="00947AA1">
              <w:rPr>
                <w:rFonts w:eastAsia="Arial"/>
                <w:b/>
                <w:i/>
                <w:color w:val="000000"/>
                <w:spacing w:val="-8"/>
                <w:sz w:val="26"/>
                <w:szCs w:val="26"/>
              </w:rPr>
              <w:t>%</w:t>
            </w:r>
          </w:p>
        </w:tc>
        <w:tc>
          <w:tcPr>
            <w:tcW w:w="409" w:type="pct"/>
            <w:shd w:val="clear" w:color="auto" w:fill="auto"/>
            <w:vAlign w:val="center"/>
          </w:tcPr>
          <w:p w14:paraId="236C8EA9" w14:textId="4BADA61B" w:rsidR="000E1BCC" w:rsidRPr="00947AA1" w:rsidRDefault="00761BC2" w:rsidP="000E1BCC">
            <w:pPr>
              <w:widowControl w:val="0"/>
              <w:autoSpaceDE w:val="0"/>
              <w:autoSpaceDN w:val="0"/>
              <w:spacing w:after="0" w:line="276" w:lineRule="auto"/>
              <w:jc w:val="center"/>
              <w:rPr>
                <w:rFonts w:eastAsia="SimSun"/>
                <w:b/>
                <w:sz w:val="26"/>
                <w:szCs w:val="26"/>
                <w:lang w:val="vi-VN"/>
              </w:rPr>
            </w:pPr>
            <w:r>
              <w:rPr>
                <w:rFonts w:eastAsia="Arial"/>
                <w:b/>
                <w:i/>
                <w:color w:val="000000"/>
                <w:spacing w:val="-8"/>
                <w:sz w:val="26"/>
                <w:szCs w:val="26"/>
                <w:lang w:val="vi-VN"/>
              </w:rPr>
              <w:t>2</w:t>
            </w:r>
            <w:r w:rsidR="00FC7CDC" w:rsidRPr="00947AA1">
              <w:rPr>
                <w:rFonts w:eastAsia="Arial"/>
                <w:b/>
                <w:i/>
                <w:color w:val="000000"/>
                <w:spacing w:val="-8"/>
                <w:sz w:val="26"/>
                <w:szCs w:val="26"/>
                <w:lang w:val="vi-VN"/>
              </w:rPr>
              <w:t>0</w:t>
            </w:r>
            <w:r w:rsidR="00FC7CDC" w:rsidRPr="00947AA1">
              <w:rPr>
                <w:rFonts w:eastAsia="Arial"/>
                <w:b/>
                <w:i/>
                <w:color w:val="000000"/>
                <w:spacing w:val="-8"/>
                <w:sz w:val="26"/>
                <w:szCs w:val="26"/>
              </w:rPr>
              <w:t>%</w:t>
            </w:r>
          </w:p>
        </w:tc>
        <w:tc>
          <w:tcPr>
            <w:tcW w:w="427" w:type="pct"/>
            <w:shd w:val="clear" w:color="auto" w:fill="auto"/>
            <w:vAlign w:val="center"/>
          </w:tcPr>
          <w:p w14:paraId="16A9B719" w14:textId="06915733" w:rsidR="000E1BCC" w:rsidRPr="00947AA1" w:rsidRDefault="00FC7CDC" w:rsidP="000E1BCC">
            <w:pPr>
              <w:widowControl w:val="0"/>
              <w:autoSpaceDE w:val="0"/>
              <w:autoSpaceDN w:val="0"/>
              <w:spacing w:after="0" w:line="276" w:lineRule="auto"/>
              <w:jc w:val="center"/>
              <w:rPr>
                <w:rFonts w:eastAsia="SimSun"/>
                <w:b/>
                <w:sz w:val="26"/>
                <w:szCs w:val="26"/>
                <w:lang w:val="vi-VN"/>
              </w:rPr>
            </w:pPr>
            <w:r w:rsidRPr="00947AA1">
              <w:rPr>
                <w:rFonts w:eastAsia="Arial"/>
                <w:b/>
                <w:i/>
                <w:color w:val="000000"/>
                <w:spacing w:val="-8"/>
                <w:sz w:val="26"/>
                <w:szCs w:val="26"/>
                <w:lang w:val="vi-VN"/>
              </w:rPr>
              <w:t>5</w:t>
            </w:r>
            <w:r w:rsidRPr="00947AA1">
              <w:rPr>
                <w:rFonts w:eastAsia="Arial"/>
                <w:b/>
                <w:i/>
                <w:color w:val="000000"/>
                <w:spacing w:val="-8"/>
                <w:sz w:val="26"/>
                <w:szCs w:val="26"/>
              </w:rPr>
              <w:t>%</w:t>
            </w:r>
          </w:p>
        </w:tc>
      </w:tr>
    </w:tbl>
    <w:p w14:paraId="2F6C45C4" w14:textId="7988429F" w:rsidR="004B2FCE" w:rsidRPr="005B7F3C" w:rsidRDefault="004B2FCE" w:rsidP="005B7F3C">
      <w:pPr>
        <w:spacing w:after="0" w:line="276" w:lineRule="auto"/>
        <w:rPr>
          <w:b/>
          <w:color w:val="000000" w:themeColor="text1"/>
          <w:sz w:val="26"/>
          <w:szCs w:val="26"/>
        </w:rPr>
        <w:sectPr w:rsidR="004B2FCE" w:rsidRPr="005B7F3C" w:rsidSect="00AE6C19">
          <w:type w:val="nextColumn"/>
          <w:pgSz w:w="16838" w:h="11906" w:orient="landscape" w:code="9"/>
          <w:pgMar w:top="1134" w:right="851" w:bottom="1134" w:left="1134" w:header="720" w:footer="720" w:gutter="0"/>
          <w:cols w:space="720"/>
          <w:docGrid w:linePitch="381"/>
        </w:sectPr>
      </w:pPr>
    </w:p>
    <w:p w14:paraId="71CD3351" w14:textId="6AAFD34F" w:rsidR="009200DE" w:rsidRPr="005B7F3C" w:rsidRDefault="00AC0583" w:rsidP="005B7F3C">
      <w:pPr>
        <w:spacing w:after="0" w:line="276" w:lineRule="auto"/>
        <w:rPr>
          <w:b/>
          <w:bCs/>
          <w:color w:val="000000" w:themeColor="text1"/>
          <w:sz w:val="26"/>
          <w:szCs w:val="26"/>
        </w:rPr>
      </w:pPr>
      <w:r>
        <w:rPr>
          <w:rFonts w:eastAsia="Calibri"/>
          <w:b/>
          <w:color w:val="000000" w:themeColor="text1"/>
          <w:sz w:val="26"/>
          <w:szCs w:val="26"/>
        </w:rPr>
        <w:lastRenderedPageBreak/>
        <w:t>TRƯỜNG</w:t>
      </w:r>
      <w:r>
        <w:rPr>
          <w:rFonts w:eastAsia="Calibri"/>
          <w:b/>
          <w:color w:val="000000" w:themeColor="text1"/>
          <w:sz w:val="26"/>
          <w:szCs w:val="26"/>
          <w:lang w:val="vi-VN"/>
        </w:rPr>
        <w:t xml:space="preserve"> THCS HẠ ĐÌNH</w:t>
      </w:r>
    </w:p>
    <w:tbl>
      <w:tblPr>
        <w:tblW w:w="10529" w:type="dxa"/>
        <w:tblInd w:w="-34" w:type="dxa"/>
        <w:tblLook w:val="04A0" w:firstRow="1" w:lastRow="0" w:firstColumn="1" w:lastColumn="0" w:noHBand="0" w:noVBand="1"/>
      </w:tblPr>
      <w:tblGrid>
        <w:gridCol w:w="4961"/>
        <w:gridCol w:w="5568"/>
      </w:tblGrid>
      <w:tr w:rsidR="002D6DFD" w:rsidRPr="00853B0E" w14:paraId="101A6D19" w14:textId="77777777" w:rsidTr="00CE08E3">
        <w:tc>
          <w:tcPr>
            <w:tcW w:w="4961" w:type="dxa"/>
            <w:shd w:val="clear" w:color="auto" w:fill="auto"/>
          </w:tcPr>
          <w:p w14:paraId="5D9238AF" w14:textId="1BBA53B1" w:rsidR="002825BB" w:rsidRPr="005B7F3C" w:rsidRDefault="002825BB" w:rsidP="005B7F3C">
            <w:pPr>
              <w:spacing w:after="0" w:line="276" w:lineRule="auto"/>
              <w:jc w:val="center"/>
              <w:rPr>
                <w:rFonts w:eastAsia="Calibri"/>
                <w:b/>
                <w:color w:val="000000" w:themeColor="text1"/>
                <w:sz w:val="26"/>
                <w:szCs w:val="26"/>
              </w:rPr>
            </w:pPr>
          </w:p>
          <w:p w14:paraId="4D957202" w14:textId="77777777" w:rsidR="002825BB" w:rsidRPr="005B7F3C" w:rsidRDefault="002825BB" w:rsidP="005B7F3C">
            <w:pPr>
              <w:spacing w:after="0" w:line="276" w:lineRule="auto"/>
              <w:rPr>
                <w:rFonts w:eastAsia="Calibri"/>
                <w:color w:val="000000" w:themeColor="text1"/>
                <w:sz w:val="26"/>
                <w:szCs w:val="26"/>
              </w:rPr>
            </w:pPr>
          </w:p>
          <w:p w14:paraId="794387CC" w14:textId="4CCD9318" w:rsidR="002825BB" w:rsidRPr="005B7F3C" w:rsidRDefault="002825BB" w:rsidP="005B7F3C">
            <w:pPr>
              <w:spacing w:after="0" w:line="276" w:lineRule="auto"/>
              <w:rPr>
                <w:rFonts w:eastAsia="Calibri"/>
                <w:color w:val="000000" w:themeColor="text1"/>
                <w:sz w:val="26"/>
                <w:szCs w:val="26"/>
              </w:rPr>
            </w:pPr>
            <w:r w:rsidRPr="005B7F3C">
              <w:rPr>
                <w:rFonts w:eastAsia="Calibri"/>
                <w:color w:val="000000" w:themeColor="text1"/>
                <w:sz w:val="26"/>
                <w:szCs w:val="26"/>
              </w:rPr>
              <w:t>Họ và tên:</w:t>
            </w:r>
            <w:r w:rsidR="00184F1D" w:rsidRPr="005B7F3C">
              <w:rPr>
                <w:rFonts w:eastAsia="Calibri"/>
                <w:color w:val="000000" w:themeColor="text1"/>
                <w:sz w:val="26"/>
                <w:szCs w:val="26"/>
                <w:lang w:val="vi-VN"/>
              </w:rPr>
              <w:t xml:space="preserve"> </w:t>
            </w:r>
            <w:r w:rsidRPr="005B7F3C">
              <w:rPr>
                <w:rFonts w:eastAsia="Calibri"/>
                <w:color w:val="000000" w:themeColor="text1"/>
                <w:sz w:val="26"/>
                <w:szCs w:val="26"/>
              </w:rPr>
              <w:t>………………………….</w:t>
            </w:r>
          </w:p>
          <w:p w14:paraId="2EBD8B7B" w14:textId="05623E27" w:rsidR="002825BB" w:rsidRPr="005B7F3C" w:rsidRDefault="002825BB" w:rsidP="005B7F3C">
            <w:pPr>
              <w:spacing w:after="0" w:line="276" w:lineRule="auto"/>
              <w:rPr>
                <w:rFonts w:eastAsia="Calibri"/>
                <w:b/>
                <w:color w:val="000000" w:themeColor="text1"/>
                <w:sz w:val="26"/>
                <w:szCs w:val="26"/>
                <w:lang w:val="vi-VN"/>
              </w:rPr>
            </w:pPr>
            <w:r w:rsidRPr="005B7F3C">
              <w:rPr>
                <w:rFonts w:eastAsia="Calibri"/>
                <w:color w:val="000000" w:themeColor="text1"/>
                <w:sz w:val="26"/>
                <w:szCs w:val="26"/>
              </w:rPr>
              <w:t>Lớ</w:t>
            </w:r>
            <w:r w:rsidR="00036A4F" w:rsidRPr="005B7F3C">
              <w:rPr>
                <w:rFonts w:eastAsia="Calibri"/>
                <w:color w:val="000000" w:themeColor="text1"/>
                <w:sz w:val="26"/>
                <w:szCs w:val="26"/>
                <w:lang w:val="vi-VN"/>
              </w:rPr>
              <w:t>p 6…</w:t>
            </w:r>
          </w:p>
        </w:tc>
        <w:tc>
          <w:tcPr>
            <w:tcW w:w="5568" w:type="dxa"/>
            <w:shd w:val="clear" w:color="auto" w:fill="auto"/>
          </w:tcPr>
          <w:p w14:paraId="389CB697" w14:textId="13552F8C" w:rsidR="002825BB" w:rsidRPr="005B7F3C" w:rsidRDefault="002825BB" w:rsidP="005B7F3C">
            <w:pPr>
              <w:spacing w:after="0" w:line="276" w:lineRule="auto"/>
              <w:jc w:val="center"/>
              <w:rPr>
                <w:rFonts w:eastAsia="Calibri"/>
                <w:b/>
                <w:color w:val="000000" w:themeColor="text1"/>
                <w:sz w:val="26"/>
                <w:szCs w:val="26"/>
                <w:lang w:val="it-IT"/>
              </w:rPr>
            </w:pPr>
            <w:r w:rsidRPr="005B7F3C">
              <w:rPr>
                <w:rFonts w:eastAsia="Calibri"/>
                <w:b/>
                <w:color w:val="000000" w:themeColor="text1"/>
                <w:sz w:val="26"/>
                <w:szCs w:val="26"/>
                <w:lang w:val="it-IT"/>
              </w:rPr>
              <w:t>ĐỀ KIỂM TRA</w:t>
            </w:r>
            <w:r w:rsidR="005D2CB6">
              <w:rPr>
                <w:rFonts w:eastAsia="Calibri"/>
                <w:b/>
                <w:color w:val="000000" w:themeColor="text1"/>
                <w:sz w:val="26"/>
                <w:szCs w:val="26"/>
                <w:lang w:val="vi-VN"/>
              </w:rPr>
              <w:t xml:space="preserve"> </w:t>
            </w:r>
            <w:r w:rsidR="004577EC" w:rsidRPr="004577EC">
              <w:rPr>
                <w:rFonts w:eastAsia="Calibri"/>
                <w:b/>
                <w:color w:val="000000" w:themeColor="text1"/>
                <w:sz w:val="26"/>
                <w:szCs w:val="26"/>
                <w:lang w:val="vi-VN"/>
              </w:rPr>
              <w:t>GIỮA</w:t>
            </w:r>
            <w:r w:rsidRPr="005B7F3C">
              <w:rPr>
                <w:rFonts w:eastAsia="Calibri"/>
                <w:b/>
                <w:color w:val="000000" w:themeColor="text1"/>
                <w:sz w:val="26"/>
                <w:szCs w:val="26"/>
                <w:lang w:val="it-IT"/>
              </w:rPr>
              <w:t xml:space="preserve"> HỌC KÌ I</w:t>
            </w:r>
            <w:r w:rsidR="004577EC">
              <w:rPr>
                <w:rFonts w:eastAsia="Calibri"/>
                <w:b/>
                <w:color w:val="000000" w:themeColor="text1"/>
                <w:sz w:val="26"/>
                <w:szCs w:val="26"/>
                <w:lang w:val="it-IT"/>
              </w:rPr>
              <w:t>I</w:t>
            </w:r>
          </w:p>
          <w:p w14:paraId="6F158E94" w14:textId="34E0CC49" w:rsidR="002825BB" w:rsidRPr="005B7F3C" w:rsidRDefault="004577EC" w:rsidP="005B7F3C">
            <w:pPr>
              <w:spacing w:after="0" w:line="276" w:lineRule="auto"/>
              <w:jc w:val="center"/>
              <w:rPr>
                <w:rFonts w:eastAsia="Calibri"/>
                <w:b/>
                <w:bCs/>
                <w:color w:val="000000" w:themeColor="text1"/>
                <w:sz w:val="26"/>
                <w:szCs w:val="26"/>
                <w:lang w:val="vi-VN"/>
              </w:rPr>
            </w:pPr>
            <w:r>
              <w:rPr>
                <w:rFonts w:eastAsia="Calibri"/>
                <w:b/>
                <w:bCs/>
                <w:color w:val="000000" w:themeColor="text1"/>
                <w:sz w:val="26"/>
                <w:szCs w:val="26"/>
                <w:lang w:val="it-IT"/>
              </w:rPr>
              <w:t>M</w:t>
            </w:r>
            <w:r w:rsidR="003E2C2F">
              <w:rPr>
                <w:rFonts w:eastAsia="Calibri"/>
                <w:b/>
                <w:bCs/>
                <w:color w:val="000000" w:themeColor="text1"/>
                <w:sz w:val="26"/>
                <w:szCs w:val="26"/>
                <w:lang w:val="it-IT"/>
              </w:rPr>
              <w:t xml:space="preserve">ôn: </w:t>
            </w:r>
            <w:r>
              <w:rPr>
                <w:rFonts w:eastAsia="Calibri"/>
                <w:b/>
                <w:bCs/>
                <w:color w:val="000000" w:themeColor="text1"/>
                <w:sz w:val="26"/>
                <w:szCs w:val="26"/>
                <w:lang w:val="it-IT"/>
              </w:rPr>
              <w:t xml:space="preserve">Lịch sử và </w:t>
            </w:r>
            <w:r w:rsidR="003E2C2F">
              <w:rPr>
                <w:rFonts w:eastAsia="Calibri"/>
                <w:b/>
                <w:bCs/>
                <w:color w:val="000000" w:themeColor="text1"/>
                <w:sz w:val="26"/>
                <w:szCs w:val="26"/>
                <w:lang w:val="it-IT"/>
              </w:rPr>
              <w:t>Địa lí</w:t>
            </w:r>
            <w:r w:rsidR="002825BB" w:rsidRPr="005B7F3C">
              <w:rPr>
                <w:rFonts w:eastAsia="Calibri"/>
                <w:b/>
                <w:bCs/>
                <w:color w:val="000000" w:themeColor="text1"/>
                <w:sz w:val="26"/>
                <w:szCs w:val="26"/>
                <w:lang w:val="it-IT"/>
              </w:rPr>
              <w:t xml:space="preserve"> </w:t>
            </w:r>
            <w:r w:rsidR="002825BB" w:rsidRPr="005B7F3C">
              <w:rPr>
                <w:rFonts w:eastAsia="Calibri"/>
                <w:b/>
                <w:bCs/>
                <w:color w:val="000000" w:themeColor="text1"/>
                <w:sz w:val="26"/>
                <w:szCs w:val="26"/>
                <w:lang w:val="vi-VN"/>
              </w:rPr>
              <w:t>6</w:t>
            </w:r>
          </w:p>
          <w:p w14:paraId="290BA7CC" w14:textId="481202DA" w:rsidR="002825BB" w:rsidRPr="005B7F3C" w:rsidRDefault="002825BB" w:rsidP="005B7F3C">
            <w:pPr>
              <w:spacing w:after="0" w:line="276" w:lineRule="auto"/>
              <w:jc w:val="center"/>
              <w:rPr>
                <w:rFonts w:eastAsia="Calibri"/>
                <w:color w:val="000000" w:themeColor="text1"/>
                <w:sz w:val="26"/>
                <w:szCs w:val="26"/>
                <w:lang w:val="vi-VN"/>
              </w:rPr>
            </w:pPr>
            <w:r w:rsidRPr="005B7F3C">
              <w:rPr>
                <w:rFonts w:eastAsia="Calibri"/>
                <w:color w:val="000000" w:themeColor="text1"/>
                <w:sz w:val="26"/>
                <w:szCs w:val="26"/>
                <w:lang w:val="it-IT"/>
              </w:rPr>
              <w:t>Năm học: 202</w:t>
            </w:r>
            <w:r w:rsidR="00DD6366" w:rsidRPr="005B7F3C">
              <w:rPr>
                <w:rFonts w:eastAsia="Calibri"/>
                <w:color w:val="000000" w:themeColor="text1"/>
                <w:sz w:val="26"/>
                <w:szCs w:val="26"/>
                <w:lang w:val="vi-VN"/>
              </w:rPr>
              <w:t>2</w:t>
            </w:r>
            <w:r w:rsidRPr="005B7F3C">
              <w:rPr>
                <w:rFonts w:eastAsia="Calibri"/>
                <w:color w:val="000000" w:themeColor="text1"/>
                <w:sz w:val="26"/>
                <w:szCs w:val="26"/>
                <w:lang w:val="it-IT"/>
              </w:rPr>
              <w:t xml:space="preserve"> – 202</w:t>
            </w:r>
            <w:r w:rsidR="00DD6366" w:rsidRPr="005B7F3C">
              <w:rPr>
                <w:rFonts w:eastAsia="Calibri"/>
                <w:color w:val="000000" w:themeColor="text1"/>
                <w:sz w:val="26"/>
                <w:szCs w:val="26"/>
                <w:lang w:val="vi-VN"/>
              </w:rPr>
              <w:t>3</w:t>
            </w:r>
          </w:p>
          <w:p w14:paraId="3F310378" w14:textId="26A55607" w:rsidR="002825BB" w:rsidRPr="005B7F3C" w:rsidRDefault="002825BB" w:rsidP="005B7F3C">
            <w:pPr>
              <w:spacing w:after="0" w:line="276" w:lineRule="auto"/>
              <w:jc w:val="center"/>
              <w:rPr>
                <w:rFonts w:eastAsia="Calibri"/>
                <w:color w:val="000000" w:themeColor="text1"/>
                <w:sz w:val="26"/>
                <w:szCs w:val="26"/>
                <w:lang w:val="it-IT"/>
              </w:rPr>
            </w:pPr>
            <w:r w:rsidRPr="005B7F3C">
              <w:rPr>
                <w:rFonts w:eastAsia="Calibri"/>
                <w:color w:val="000000" w:themeColor="text1"/>
                <w:sz w:val="26"/>
                <w:szCs w:val="26"/>
                <w:lang w:val="it-IT"/>
              </w:rPr>
              <w:t>Ngày kiểm tra:</w:t>
            </w:r>
            <w:r w:rsidR="00184F1D" w:rsidRPr="005B7F3C">
              <w:rPr>
                <w:rFonts w:eastAsia="Calibri"/>
                <w:color w:val="000000" w:themeColor="text1"/>
                <w:sz w:val="26"/>
                <w:szCs w:val="26"/>
                <w:lang w:val="vi-VN"/>
              </w:rPr>
              <w:t>.</w:t>
            </w:r>
            <w:r w:rsidRPr="005B7F3C">
              <w:rPr>
                <w:rFonts w:eastAsia="Calibri"/>
                <w:color w:val="000000" w:themeColor="text1"/>
                <w:sz w:val="26"/>
                <w:szCs w:val="26"/>
                <w:lang w:val="it-IT"/>
              </w:rPr>
              <w:t>...</w:t>
            </w:r>
            <w:r w:rsidR="004577EC">
              <w:rPr>
                <w:rFonts w:eastAsia="Calibri"/>
                <w:color w:val="000000" w:themeColor="text1"/>
                <w:sz w:val="26"/>
                <w:szCs w:val="26"/>
                <w:lang w:val="vi-VN"/>
              </w:rPr>
              <w:t xml:space="preserve">/3 </w:t>
            </w:r>
            <w:r w:rsidR="004577EC">
              <w:rPr>
                <w:rFonts w:eastAsia="Calibri"/>
                <w:color w:val="000000" w:themeColor="text1"/>
                <w:sz w:val="26"/>
                <w:szCs w:val="26"/>
                <w:lang w:val="it-IT"/>
              </w:rPr>
              <w:t>/2023</w:t>
            </w:r>
          </w:p>
          <w:p w14:paraId="565EDB93" w14:textId="27E387A8" w:rsidR="002825BB" w:rsidRPr="005B7F3C" w:rsidRDefault="002825BB" w:rsidP="005B7F3C">
            <w:pPr>
              <w:spacing w:after="0" w:line="276" w:lineRule="auto"/>
              <w:jc w:val="center"/>
              <w:rPr>
                <w:rFonts w:eastAsia="Calibri"/>
                <w:i/>
                <w:color w:val="000000" w:themeColor="text1"/>
                <w:sz w:val="26"/>
                <w:szCs w:val="26"/>
                <w:lang w:val="vi-VN"/>
              </w:rPr>
            </w:pPr>
            <w:r w:rsidRPr="005B7F3C">
              <w:rPr>
                <w:rFonts w:eastAsia="Calibri"/>
                <w:i/>
                <w:color w:val="000000" w:themeColor="text1"/>
                <w:sz w:val="26"/>
                <w:szCs w:val="26"/>
                <w:lang w:val="it-IT"/>
              </w:rPr>
              <w:t>Thời gian</w:t>
            </w:r>
            <w:r w:rsidR="004577EC">
              <w:rPr>
                <w:rFonts w:eastAsia="Calibri"/>
                <w:i/>
                <w:color w:val="000000" w:themeColor="text1"/>
                <w:sz w:val="26"/>
                <w:szCs w:val="26"/>
                <w:lang w:val="vi-VN"/>
              </w:rPr>
              <w:t>: 90</w:t>
            </w:r>
            <w:r w:rsidR="00E73EA2" w:rsidRPr="005B7F3C">
              <w:rPr>
                <w:rFonts w:eastAsia="Calibri"/>
                <w:i/>
                <w:color w:val="000000" w:themeColor="text1"/>
                <w:sz w:val="26"/>
                <w:szCs w:val="26"/>
                <w:lang w:val="vi-VN"/>
              </w:rPr>
              <w:t xml:space="preserve"> phút</w:t>
            </w:r>
          </w:p>
        </w:tc>
      </w:tr>
    </w:tbl>
    <w:tbl>
      <w:tblPr>
        <w:tblStyle w:val="TableGrid"/>
        <w:tblW w:w="9923" w:type="dxa"/>
        <w:tblInd w:w="-5" w:type="dxa"/>
        <w:tblLook w:val="04A0" w:firstRow="1" w:lastRow="0" w:firstColumn="1" w:lastColumn="0" w:noHBand="0" w:noVBand="1"/>
      </w:tblPr>
      <w:tblGrid>
        <w:gridCol w:w="2386"/>
        <w:gridCol w:w="7537"/>
      </w:tblGrid>
      <w:tr w:rsidR="002D6DFD" w:rsidRPr="005B7F3C" w14:paraId="112C25BA" w14:textId="77777777" w:rsidTr="00036A4F">
        <w:trPr>
          <w:trHeight w:val="1176"/>
        </w:trPr>
        <w:tc>
          <w:tcPr>
            <w:tcW w:w="2386" w:type="dxa"/>
          </w:tcPr>
          <w:p w14:paraId="60D811A0" w14:textId="77777777" w:rsidR="002825BB" w:rsidRPr="005B7F3C" w:rsidRDefault="002825BB" w:rsidP="005B7F3C">
            <w:pPr>
              <w:spacing w:line="276" w:lineRule="auto"/>
              <w:jc w:val="center"/>
              <w:rPr>
                <w:b/>
                <w:noProof/>
                <w:color w:val="000000" w:themeColor="text1"/>
                <w:sz w:val="26"/>
                <w:szCs w:val="26"/>
              </w:rPr>
            </w:pPr>
            <w:r w:rsidRPr="005B7F3C">
              <w:rPr>
                <w:b/>
                <w:noProof/>
                <w:color w:val="000000" w:themeColor="text1"/>
                <w:sz w:val="26"/>
                <w:szCs w:val="26"/>
              </w:rPr>
              <w:t xml:space="preserve">Điểm </w:t>
            </w:r>
          </w:p>
        </w:tc>
        <w:tc>
          <w:tcPr>
            <w:tcW w:w="7537" w:type="dxa"/>
          </w:tcPr>
          <w:p w14:paraId="5C291425" w14:textId="77777777" w:rsidR="002825BB" w:rsidRPr="005B7F3C" w:rsidRDefault="002825BB" w:rsidP="005B7F3C">
            <w:pPr>
              <w:spacing w:line="276" w:lineRule="auto"/>
              <w:jc w:val="center"/>
              <w:rPr>
                <w:b/>
                <w:noProof/>
                <w:color w:val="000000" w:themeColor="text1"/>
                <w:sz w:val="26"/>
                <w:szCs w:val="26"/>
              </w:rPr>
            </w:pPr>
            <w:r w:rsidRPr="005B7F3C">
              <w:rPr>
                <w:b/>
                <w:noProof/>
                <w:color w:val="000000" w:themeColor="text1"/>
                <w:sz w:val="26"/>
                <w:szCs w:val="26"/>
              </w:rPr>
              <w:t>Lời phê của thầy (cô) giáo</w:t>
            </w:r>
          </w:p>
          <w:p w14:paraId="2EF6B44C" w14:textId="77777777" w:rsidR="002825BB" w:rsidRPr="005B7F3C" w:rsidRDefault="002825BB" w:rsidP="005B7F3C">
            <w:pPr>
              <w:spacing w:line="276" w:lineRule="auto"/>
              <w:jc w:val="center"/>
              <w:rPr>
                <w:b/>
                <w:noProof/>
                <w:color w:val="000000" w:themeColor="text1"/>
                <w:sz w:val="26"/>
                <w:szCs w:val="26"/>
              </w:rPr>
            </w:pPr>
          </w:p>
          <w:p w14:paraId="1E85B653" w14:textId="77777777" w:rsidR="002825BB" w:rsidRPr="005B7F3C" w:rsidRDefault="002825BB" w:rsidP="005B7F3C">
            <w:pPr>
              <w:spacing w:line="276" w:lineRule="auto"/>
              <w:rPr>
                <w:b/>
                <w:noProof/>
                <w:color w:val="000000" w:themeColor="text1"/>
                <w:sz w:val="26"/>
                <w:szCs w:val="26"/>
              </w:rPr>
            </w:pPr>
          </w:p>
          <w:p w14:paraId="4068D7D0" w14:textId="54BAD4E2" w:rsidR="00271B2A" w:rsidRPr="005B7F3C" w:rsidRDefault="00271B2A" w:rsidP="005B7F3C">
            <w:pPr>
              <w:spacing w:line="276" w:lineRule="auto"/>
              <w:rPr>
                <w:b/>
                <w:noProof/>
                <w:color w:val="000000" w:themeColor="text1"/>
                <w:sz w:val="26"/>
                <w:szCs w:val="26"/>
              </w:rPr>
            </w:pPr>
          </w:p>
        </w:tc>
      </w:tr>
    </w:tbl>
    <w:p w14:paraId="43993B99" w14:textId="576F8E5F" w:rsidR="00D35B9C" w:rsidRPr="00B41983" w:rsidRDefault="00B41983" w:rsidP="005D2CB6">
      <w:pPr>
        <w:spacing w:after="0" w:line="276" w:lineRule="auto"/>
        <w:jc w:val="both"/>
        <w:rPr>
          <w:b/>
          <w:bCs/>
          <w:color w:val="000000" w:themeColor="text1"/>
          <w:lang w:val="vi-VN"/>
        </w:rPr>
      </w:pPr>
      <w:r>
        <w:rPr>
          <w:b/>
          <w:bCs/>
          <w:color w:val="000000" w:themeColor="text1"/>
        </w:rPr>
        <w:t>A</w:t>
      </w:r>
      <w:r w:rsidR="00D35B9C" w:rsidRPr="00B41983">
        <w:rPr>
          <w:b/>
          <w:bCs/>
          <w:color w:val="000000" w:themeColor="text1"/>
        </w:rPr>
        <w:t>. Phần trắc nghiệm (</w:t>
      </w:r>
      <w:r w:rsidRPr="00B41983">
        <w:rPr>
          <w:b/>
          <w:bCs/>
          <w:color w:val="000000" w:themeColor="text1"/>
          <w:lang w:val="vi-VN"/>
        </w:rPr>
        <w:t>4</w:t>
      </w:r>
      <w:r w:rsidR="00D35B9C" w:rsidRPr="00B41983">
        <w:rPr>
          <w:b/>
          <w:bCs/>
          <w:color w:val="000000" w:themeColor="text1"/>
          <w:lang w:val="vi-VN"/>
        </w:rPr>
        <w:t xml:space="preserve"> </w:t>
      </w:r>
      <w:r w:rsidR="00D35B9C" w:rsidRPr="00B41983">
        <w:rPr>
          <w:b/>
          <w:bCs/>
          <w:color w:val="000000" w:themeColor="text1"/>
        </w:rPr>
        <w:t>điểm)</w:t>
      </w:r>
      <w:r w:rsidR="00D35B9C" w:rsidRPr="00B41983">
        <w:rPr>
          <w:b/>
          <w:bCs/>
          <w:color w:val="000000" w:themeColor="text1"/>
          <w:lang w:val="vi-VN"/>
        </w:rPr>
        <w:t xml:space="preserve"> </w:t>
      </w:r>
      <w:r w:rsidR="00D35B9C" w:rsidRPr="00B41983">
        <w:rPr>
          <w:color w:val="000000" w:themeColor="text1"/>
        </w:rPr>
        <w:t>K</w:t>
      </w:r>
      <w:r w:rsidR="00D35B9C" w:rsidRPr="00B41983">
        <w:rPr>
          <w:color w:val="000000" w:themeColor="text1"/>
          <w:lang w:val="vi-VN"/>
        </w:rPr>
        <w:t>hoanh tròn vào</w:t>
      </w:r>
      <w:r w:rsidR="00B330E3" w:rsidRPr="00B41983">
        <w:rPr>
          <w:color w:val="000000" w:themeColor="text1"/>
        </w:rPr>
        <w:t xml:space="preserve"> chữ cái đứng trước</w:t>
      </w:r>
      <w:r w:rsidR="00D35B9C" w:rsidRPr="00B41983">
        <w:rPr>
          <w:color w:val="000000" w:themeColor="text1"/>
          <w:lang w:val="vi-VN"/>
        </w:rPr>
        <w:t xml:space="preserve"> câu trả lời đúng.</w:t>
      </w:r>
    </w:p>
    <w:p w14:paraId="148FB181" w14:textId="0D0CE559" w:rsidR="00720CB5" w:rsidRPr="00720CB5" w:rsidRDefault="00720CB5" w:rsidP="00720CB5">
      <w:pPr>
        <w:spacing w:before="60" w:after="60" w:line="360" w:lineRule="auto"/>
        <w:rPr>
          <w:rFonts w:eastAsia="Calibri"/>
          <w:b/>
          <w:lang w:val="vi-VN"/>
        </w:rPr>
      </w:pPr>
      <w:r w:rsidRPr="00843621">
        <w:rPr>
          <w:rFonts w:eastAsia="Calibri"/>
          <w:b/>
          <w:lang w:val="vi-VN"/>
        </w:rPr>
        <w:t>Câu 1</w:t>
      </w:r>
      <w:r w:rsidRPr="00843621">
        <w:rPr>
          <w:rFonts w:eastAsia="Times New Roman"/>
          <w:b/>
          <w:lang w:val="vi-VN"/>
        </w:rPr>
        <w:t xml:space="preserve">: </w:t>
      </w:r>
      <w:r w:rsidRPr="00F777CB">
        <w:rPr>
          <w:rFonts w:eastAsia="Times New Roman"/>
          <w:bCs/>
          <w:lang w:val="vi-VN"/>
        </w:rPr>
        <w:t>Loại gió nào thổi quanh năm theo một chiều, từ khoảng 30</w:t>
      </w:r>
      <w:r w:rsidRPr="00F777CB">
        <w:rPr>
          <w:rFonts w:eastAsia="Times New Roman"/>
          <w:bCs/>
          <w:bdr w:val="none" w:sz="0" w:space="0" w:color="auto" w:frame="1"/>
          <w:vertAlign w:val="superscript"/>
          <w:lang w:val="vi-VN"/>
        </w:rPr>
        <w:t>0 </w:t>
      </w:r>
      <w:r w:rsidRPr="00F777CB">
        <w:rPr>
          <w:rFonts w:eastAsia="Times New Roman"/>
          <w:bCs/>
          <w:lang w:val="vi-VN"/>
        </w:rPr>
        <w:t>Bắc và Nam về xích đạo?</w:t>
      </w:r>
    </w:p>
    <w:p w14:paraId="67994F0B" w14:textId="77777777" w:rsidR="00720CB5" w:rsidRPr="00843621" w:rsidRDefault="00720CB5" w:rsidP="00720CB5">
      <w:pPr>
        <w:shd w:val="clear" w:color="auto" w:fill="FFFFFF"/>
        <w:spacing w:after="0" w:line="360" w:lineRule="auto"/>
        <w:rPr>
          <w:rFonts w:eastAsia="Times New Roman"/>
          <w:lang w:val="vi-VN"/>
        </w:rPr>
      </w:pPr>
      <w:r w:rsidRPr="00843621">
        <w:rPr>
          <w:rFonts w:eastAsia="Times New Roman"/>
          <w:lang w:val="vi-VN"/>
        </w:rPr>
        <w:t>A. Gió Tây ôn đới.          B. Gió Đông cực.        C. Gió Mậu dịch .          D. Gió đất.</w:t>
      </w:r>
    </w:p>
    <w:p w14:paraId="7F7A4723" w14:textId="77777777" w:rsidR="00720CB5" w:rsidRPr="00F777CB" w:rsidRDefault="00720CB5" w:rsidP="00720CB5">
      <w:pPr>
        <w:tabs>
          <w:tab w:val="left" w:pos="720"/>
        </w:tabs>
        <w:spacing w:after="0" w:line="360" w:lineRule="auto"/>
        <w:jc w:val="both"/>
        <w:rPr>
          <w:rFonts w:eastAsia="Calibri"/>
          <w:lang w:val="vi-VN"/>
        </w:rPr>
      </w:pPr>
      <w:r w:rsidRPr="00843621">
        <w:rPr>
          <w:rFonts w:eastAsia="Times New Roman"/>
          <w:b/>
          <w:lang w:val="vi-VN"/>
        </w:rPr>
        <w:t xml:space="preserve">Câu 2: </w:t>
      </w:r>
      <w:r w:rsidRPr="00F777CB">
        <w:rPr>
          <w:rFonts w:eastAsia="Calibri"/>
          <w:lang w:val="vi-VN"/>
        </w:rPr>
        <w:t xml:space="preserve">Lớp ôdôn có ở tầng nào của khí quyển? </w:t>
      </w:r>
    </w:p>
    <w:p w14:paraId="11080A5F" w14:textId="77777777" w:rsidR="00720CB5" w:rsidRPr="00843621" w:rsidRDefault="00720CB5" w:rsidP="00720CB5">
      <w:pPr>
        <w:tabs>
          <w:tab w:val="left" w:pos="720"/>
        </w:tabs>
        <w:spacing w:after="0" w:line="360" w:lineRule="auto"/>
        <w:jc w:val="both"/>
        <w:rPr>
          <w:rFonts w:eastAsia="Calibri"/>
          <w:bCs/>
          <w:lang w:val="vi-VN"/>
        </w:rPr>
      </w:pPr>
      <w:r w:rsidRPr="00843621">
        <w:rPr>
          <w:rFonts w:eastAsia="Calibri"/>
          <w:bCs/>
          <w:lang w:val="vi-VN"/>
        </w:rPr>
        <w:t xml:space="preserve">A. Tầng đối lưu.                                  B. Tầng bình lưu.                     </w:t>
      </w:r>
    </w:p>
    <w:p w14:paraId="7C828D57" w14:textId="77777777" w:rsidR="00720CB5" w:rsidRPr="00843621" w:rsidRDefault="00720CB5" w:rsidP="00720CB5">
      <w:pPr>
        <w:tabs>
          <w:tab w:val="left" w:pos="720"/>
        </w:tabs>
        <w:spacing w:after="0" w:line="360" w:lineRule="auto"/>
        <w:jc w:val="both"/>
        <w:rPr>
          <w:rFonts w:eastAsia="Calibri"/>
          <w:bCs/>
          <w:lang w:val="vi-VN"/>
        </w:rPr>
      </w:pPr>
      <w:r w:rsidRPr="00843621">
        <w:rPr>
          <w:rFonts w:eastAsia="Calibri"/>
          <w:bCs/>
          <w:lang w:val="vi-VN"/>
        </w:rPr>
        <w:t>C. Các tầng cao khí quyển.                  D. Ngay bề mặt đất.</w:t>
      </w:r>
    </w:p>
    <w:p w14:paraId="3775309A" w14:textId="77777777" w:rsidR="00720CB5" w:rsidRPr="00843621" w:rsidRDefault="00720CB5" w:rsidP="00720CB5">
      <w:pPr>
        <w:spacing w:before="60" w:after="60" w:line="360" w:lineRule="auto"/>
        <w:rPr>
          <w:rFonts w:eastAsia="Calibri"/>
          <w:b/>
          <w:lang w:val="vi-VN"/>
        </w:rPr>
      </w:pPr>
      <w:r w:rsidRPr="00843621">
        <w:rPr>
          <w:rFonts w:eastAsia="Calibri"/>
          <w:b/>
          <w:lang w:val="vi-VN"/>
        </w:rPr>
        <w:t xml:space="preserve">Câu 3: </w:t>
      </w:r>
      <w:r w:rsidRPr="00F777CB">
        <w:rPr>
          <w:rFonts w:eastAsia="Calibri"/>
          <w:bCs/>
          <w:lang w:val="vi-VN"/>
        </w:rPr>
        <w:t>Nhiệt độ không khí thay đổi như thế nào theo vĩ độ?</w:t>
      </w:r>
    </w:p>
    <w:p w14:paraId="25D6504D" w14:textId="77777777" w:rsidR="00720CB5" w:rsidRPr="00843621" w:rsidRDefault="00720CB5" w:rsidP="00720CB5">
      <w:pPr>
        <w:spacing w:before="60" w:after="60" w:line="360" w:lineRule="auto"/>
        <w:rPr>
          <w:rFonts w:eastAsia="Calibri"/>
          <w:lang w:val="vi-VN"/>
        </w:rPr>
      </w:pPr>
      <w:r w:rsidRPr="00843621">
        <w:rPr>
          <w:rFonts w:eastAsia="Calibri"/>
          <w:lang w:val="vi-VN"/>
        </w:rPr>
        <w:t xml:space="preserve">A . Không thay đổi.                                                </w:t>
      </w:r>
      <w:r w:rsidRPr="00DA115B">
        <w:rPr>
          <w:rFonts w:eastAsia="Calibri"/>
          <w:lang w:val="vi-VN"/>
        </w:rPr>
        <w:t xml:space="preserve"> </w:t>
      </w:r>
      <w:r w:rsidRPr="00843621">
        <w:rPr>
          <w:rFonts w:eastAsia="Calibri"/>
          <w:lang w:val="vi-VN"/>
        </w:rPr>
        <w:t xml:space="preserve">B. Biến đổi thất thường.                  </w:t>
      </w:r>
    </w:p>
    <w:p w14:paraId="29D350F9" w14:textId="77777777" w:rsidR="00720CB5" w:rsidRPr="00843621" w:rsidRDefault="00720CB5" w:rsidP="00720CB5">
      <w:pPr>
        <w:spacing w:before="60" w:after="60" w:line="360" w:lineRule="auto"/>
        <w:rPr>
          <w:rFonts w:eastAsia="Calibri"/>
          <w:color w:val="FF0000"/>
          <w:lang w:val="vi-VN"/>
        </w:rPr>
      </w:pPr>
      <w:r w:rsidRPr="00843621">
        <w:rPr>
          <w:rFonts w:eastAsia="Calibri"/>
          <w:lang w:val="vi-VN"/>
        </w:rPr>
        <w:t>C.</w:t>
      </w:r>
      <w:r w:rsidRPr="00DA115B">
        <w:rPr>
          <w:rFonts w:eastAsia="Calibri"/>
          <w:lang w:val="vi-VN"/>
        </w:rPr>
        <w:t xml:space="preserve"> </w:t>
      </w:r>
      <w:r w:rsidRPr="00843621">
        <w:rPr>
          <w:rFonts w:eastAsia="Calibri"/>
          <w:lang w:val="vi-VN"/>
        </w:rPr>
        <w:t>Càng gần cực nhiệt độ không khí càng thấp.      D.</w:t>
      </w:r>
      <w:r w:rsidRPr="00DA115B">
        <w:rPr>
          <w:rFonts w:eastAsia="Calibri"/>
          <w:lang w:val="vi-VN"/>
        </w:rPr>
        <w:t xml:space="preserve"> </w:t>
      </w:r>
      <w:r w:rsidRPr="00843621">
        <w:rPr>
          <w:rFonts w:eastAsia="Calibri"/>
          <w:lang w:val="vi-VN"/>
        </w:rPr>
        <w:t>Càng gần cực nhiệt độ không khí càng cao.</w:t>
      </w:r>
    </w:p>
    <w:p w14:paraId="2AD6205F" w14:textId="77777777" w:rsidR="00720CB5" w:rsidRPr="00DA115B" w:rsidRDefault="00720CB5" w:rsidP="00720CB5">
      <w:pPr>
        <w:spacing w:before="60" w:after="60" w:line="360" w:lineRule="auto"/>
        <w:rPr>
          <w:rFonts w:eastAsia="Calibri"/>
          <w:bCs/>
          <w:lang w:val="vi-VN"/>
        </w:rPr>
      </w:pPr>
      <w:r w:rsidRPr="00843621">
        <w:rPr>
          <w:rFonts w:eastAsia="Calibri"/>
          <w:b/>
          <w:lang w:val="vi-VN"/>
        </w:rPr>
        <w:t>Câu 4:</w:t>
      </w:r>
      <w:r w:rsidRPr="00DA115B">
        <w:rPr>
          <w:rFonts w:eastAsia="Calibri"/>
          <w:b/>
          <w:lang w:val="vi-VN"/>
        </w:rPr>
        <w:t xml:space="preserve"> </w:t>
      </w:r>
      <w:r w:rsidRPr="00DA115B">
        <w:rPr>
          <w:rFonts w:eastAsia="Calibri"/>
          <w:bCs/>
          <w:lang w:val="vi-VN"/>
        </w:rPr>
        <w:t>Nhiệt độ quanh năm nóng trên 20</w:t>
      </w:r>
      <w:r w:rsidRPr="00DA115B">
        <w:rPr>
          <w:rFonts w:eastAsia="Calibri"/>
          <w:bCs/>
          <w:vertAlign w:val="superscript"/>
          <w:lang w:val="vi-VN"/>
        </w:rPr>
        <w:t>0</w:t>
      </w:r>
      <w:r w:rsidRPr="00DA115B">
        <w:rPr>
          <w:rFonts w:eastAsia="Calibri"/>
          <w:bCs/>
          <w:lang w:val="vi-VN"/>
        </w:rPr>
        <w:t>C, lượng mưa nhiều, gió Mậu Dịch thổi thường xuyên là đặc điểm của đới khí hậu nào ?</w:t>
      </w:r>
    </w:p>
    <w:p w14:paraId="73A4B406" w14:textId="77777777" w:rsidR="00720CB5" w:rsidRPr="00843621" w:rsidRDefault="00720CB5" w:rsidP="00720CB5">
      <w:pPr>
        <w:spacing w:before="60" w:after="60" w:line="360" w:lineRule="auto"/>
        <w:rPr>
          <w:rFonts w:eastAsia="Calibri"/>
          <w:lang w:val="vi-VN"/>
        </w:rPr>
      </w:pPr>
      <w:r w:rsidRPr="00843621">
        <w:rPr>
          <w:rFonts w:eastAsia="Calibri"/>
          <w:lang w:val="vi-VN"/>
        </w:rPr>
        <w:t>A.</w:t>
      </w:r>
      <w:r w:rsidRPr="00DA115B">
        <w:rPr>
          <w:rFonts w:eastAsia="Calibri"/>
          <w:lang w:val="vi-VN"/>
        </w:rPr>
        <w:t xml:space="preserve"> Đới nóng</w:t>
      </w:r>
      <w:r w:rsidRPr="00843621">
        <w:rPr>
          <w:rFonts w:eastAsia="Calibri"/>
          <w:lang w:val="vi-VN"/>
        </w:rPr>
        <w:t xml:space="preserve">.                                        B. </w:t>
      </w:r>
      <w:r w:rsidRPr="00DA115B">
        <w:rPr>
          <w:rFonts w:eastAsia="Calibri"/>
          <w:lang w:val="vi-VN"/>
        </w:rPr>
        <w:t>Đới ôn hòa</w:t>
      </w:r>
      <w:r w:rsidRPr="00843621">
        <w:rPr>
          <w:rFonts w:eastAsia="Calibri"/>
          <w:lang w:val="vi-VN"/>
        </w:rPr>
        <w:t xml:space="preserve">.      </w:t>
      </w:r>
    </w:p>
    <w:p w14:paraId="109B5061" w14:textId="77777777" w:rsidR="00720CB5" w:rsidRPr="00DA115B" w:rsidRDefault="00720CB5" w:rsidP="00720CB5">
      <w:pPr>
        <w:spacing w:before="60" w:after="60" w:line="360" w:lineRule="auto"/>
        <w:rPr>
          <w:rFonts w:eastAsia="Calibri"/>
          <w:lang w:val="vi-VN"/>
        </w:rPr>
      </w:pPr>
      <w:r w:rsidRPr="00843621">
        <w:rPr>
          <w:rFonts w:eastAsia="Calibri"/>
          <w:lang w:val="vi-VN"/>
        </w:rPr>
        <w:t>C.</w:t>
      </w:r>
      <w:r w:rsidRPr="00DA115B">
        <w:rPr>
          <w:rFonts w:eastAsia="Calibri"/>
          <w:lang w:val="vi-VN"/>
        </w:rPr>
        <w:t xml:space="preserve"> Đới lạnh</w:t>
      </w:r>
      <w:r w:rsidRPr="00843621">
        <w:rPr>
          <w:rFonts w:eastAsia="Calibri"/>
          <w:lang w:val="vi-VN"/>
        </w:rPr>
        <w:t xml:space="preserve">.           </w:t>
      </w:r>
      <w:r w:rsidRPr="00843621">
        <w:rPr>
          <w:rFonts w:eastAsia="Calibri"/>
          <w:lang w:val="vi-VN"/>
        </w:rPr>
        <w:tab/>
      </w:r>
      <w:r w:rsidRPr="00843621">
        <w:rPr>
          <w:rFonts w:eastAsia="Calibri"/>
          <w:lang w:val="vi-VN"/>
        </w:rPr>
        <w:tab/>
      </w:r>
      <w:r w:rsidRPr="00843621">
        <w:rPr>
          <w:rFonts w:eastAsia="Calibri"/>
          <w:lang w:val="vi-VN"/>
        </w:rPr>
        <w:tab/>
      </w:r>
      <w:r w:rsidRPr="00843621">
        <w:rPr>
          <w:rFonts w:eastAsia="Calibri"/>
          <w:lang w:val="vi-VN"/>
        </w:rPr>
        <w:tab/>
        <w:t xml:space="preserve">D. </w:t>
      </w:r>
      <w:r w:rsidRPr="00DA115B">
        <w:rPr>
          <w:rFonts w:eastAsia="Calibri"/>
          <w:lang w:val="vi-VN"/>
        </w:rPr>
        <w:t>Đới khí hậu cực và cận cực.</w:t>
      </w:r>
    </w:p>
    <w:p w14:paraId="31675901" w14:textId="77777777" w:rsidR="00720CB5" w:rsidRPr="00843621" w:rsidRDefault="00720CB5" w:rsidP="00720CB5">
      <w:pPr>
        <w:rPr>
          <w:b/>
          <w:lang w:val="vi-VN"/>
        </w:rPr>
      </w:pPr>
      <w:r w:rsidRPr="00843621">
        <w:rPr>
          <w:b/>
          <w:lang w:val="vi-VN"/>
        </w:rPr>
        <w:t xml:space="preserve">Câu 5. </w:t>
      </w:r>
      <w:r w:rsidRPr="00F777CB">
        <w:rPr>
          <w:bCs/>
          <w:lang w:val="vi-VN"/>
        </w:rPr>
        <w:t>Thành phần của thủy quyển gồm</w:t>
      </w:r>
    </w:p>
    <w:p w14:paraId="64CE44F1" w14:textId="77777777" w:rsidR="00720CB5" w:rsidRPr="00843621" w:rsidRDefault="00720CB5" w:rsidP="00720CB5">
      <w:pPr>
        <w:rPr>
          <w:lang w:val="vi-VN"/>
        </w:rPr>
      </w:pPr>
      <w:r w:rsidRPr="00843621">
        <w:rPr>
          <w:lang w:val="vi-VN"/>
        </w:rPr>
        <w:t>A. nước mặn.</w:t>
      </w:r>
      <w:r w:rsidRPr="00843621">
        <w:rPr>
          <w:lang w:val="vi-VN"/>
        </w:rPr>
        <w:tab/>
        <w:t xml:space="preserve">                                       B. nước ngọt.</w:t>
      </w:r>
      <w:r w:rsidRPr="00843621">
        <w:rPr>
          <w:lang w:val="vi-VN"/>
        </w:rPr>
        <w:tab/>
      </w:r>
      <w:r w:rsidRPr="00843621">
        <w:rPr>
          <w:lang w:val="vi-VN"/>
        </w:rPr>
        <w:tab/>
      </w:r>
      <w:r w:rsidRPr="00843621">
        <w:rPr>
          <w:lang w:val="vi-VN"/>
        </w:rPr>
        <w:tab/>
      </w:r>
      <w:r w:rsidRPr="00843621">
        <w:rPr>
          <w:lang w:val="vi-VN"/>
        </w:rPr>
        <w:tab/>
      </w:r>
    </w:p>
    <w:p w14:paraId="5837B9A0" w14:textId="77777777" w:rsidR="00720CB5" w:rsidRPr="00843621" w:rsidRDefault="00720CB5" w:rsidP="00720CB5">
      <w:pPr>
        <w:rPr>
          <w:b/>
          <w:lang w:val="vi-VN"/>
        </w:rPr>
      </w:pPr>
      <w:r w:rsidRPr="00843621">
        <w:rPr>
          <w:lang w:val="vi-VN"/>
        </w:rPr>
        <w:t>C. nước ngầm.                                              D. nước mặn và nước ngọt</w:t>
      </w:r>
    </w:p>
    <w:p w14:paraId="6CD9146D" w14:textId="77777777" w:rsidR="00720CB5" w:rsidRPr="00843621" w:rsidRDefault="00720CB5" w:rsidP="00720CB5">
      <w:pPr>
        <w:rPr>
          <w:b/>
          <w:lang w:val="vi-VN"/>
        </w:rPr>
      </w:pPr>
      <w:r w:rsidRPr="00843621">
        <w:rPr>
          <w:b/>
          <w:lang w:val="vi-VN"/>
        </w:rPr>
        <w:t xml:space="preserve">Câu 6. </w:t>
      </w:r>
      <w:r w:rsidRPr="00F777CB">
        <w:rPr>
          <w:bCs/>
          <w:lang w:val="vi-VN"/>
        </w:rPr>
        <w:t>Một hệ thống sông bao gồm</w:t>
      </w:r>
    </w:p>
    <w:p w14:paraId="5EF1899D" w14:textId="77777777" w:rsidR="00720CB5" w:rsidRPr="00DA115B" w:rsidRDefault="00720CB5" w:rsidP="00720CB5">
      <w:pPr>
        <w:rPr>
          <w:lang w:val="fr-FR"/>
        </w:rPr>
      </w:pPr>
      <w:r w:rsidRPr="00843621">
        <w:rPr>
          <w:lang w:val="vi-VN"/>
        </w:rPr>
        <w:t>A. chi lưu và sông chính</w:t>
      </w:r>
      <w:r w:rsidRPr="00DA115B">
        <w:rPr>
          <w:lang w:val="vi-VN"/>
        </w:rPr>
        <w:t>.</w:t>
      </w:r>
      <w:r w:rsidRPr="00843621">
        <w:rPr>
          <w:lang w:val="vi-VN"/>
        </w:rPr>
        <w:tab/>
      </w:r>
      <w:r w:rsidRPr="00843621">
        <w:rPr>
          <w:lang w:val="vi-VN"/>
        </w:rPr>
        <w:tab/>
      </w:r>
      <w:r w:rsidRPr="00843621">
        <w:rPr>
          <w:lang w:val="vi-VN"/>
        </w:rPr>
        <w:tab/>
        <w:t xml:space="preserve">       B. phụ lưu và chi lưu</w:t>
      </w:r>
      <w:r w:rsidRPr="00DA115B">
        <w:rPr>
          <w:lang w:val="fr-FR"/>
        </w:rPr>
        <w:t>.</w:t>
      </w:r>
    </w:p>
    <w:p w14:paraId="73393B27" w14:textId="77777777" w:rsidR="00720CB5" w:rsidRPr="00DA115B" w:rsidRDefault="00720CB5" w:rsidP="00720CB5">
      <w:pPr>
        <w:rPr>
          <w:lang w:val="vi-VN"/>
        </w:rPr>
      </w:pPr>
      <w:r w:rsidRPr="00843621">
        <w:rPr>
          <w:lang w:val="vi-VN"/>
        </w:rPr>
        <w:t>C. phụ lưu và sông chính</w:t>
      </w:r>
      <w:r w:rsidRPr="00DA115B">
        <w:rPr>
          <w:lang w:val="fr-FR"/>
        </w:rPr>
        <w:t>.</w:t>
      </w:r>
      <w:r w:rsidRPr="00843621">
        <w:rPr>
          <w:lang w:val="vi-VN"/>
        </w:rPr>
        <w:t xml:space="preserve">                            D. sông chính, phụ lưu và chi lưu</w:t>
      </w:r>
      <w:r w:rsidRPr="00DA115B">
        <w:rPr>
          <w:lang w:val="vi-VN"/>
        </w:rPr>
        <w:t>.</w:t>
      </w:r>
    </w:p>
    <w:p w14:paraId="759F2F51" w14:textId="77777777" w:rsidR="00720CB5" w:rsidRPr="00843621" w:rsidRDefault="00720CB5" w:rsidP="00720CB5">
      <w:pPr>
        <w:rPr>
          <w:b/>
          <w:lang w:val="vi-VN"/>
        </w:rPr>
      </w:pPr>
      <w:r w:rsidRPr="00843621">
        <w:rPr>
          <w:b/>
          <w:lang w:val="vi-VN"/>
        </w:rPr>
        <w:t xml:space="preserve">Câu 7. </w:t>
      </w:r>
      <w:r w:rsidRPr="00DA115B">
        <w:rPr>
          <w:lang w:val="vi-VN"/>
        </w:rPr>
        <w:t>Đại dương thế giới bao phủ khoảng bao nhiêu % diện tích bề mặt Trái Đất</w:t>
      </w:r>
      <w:r w:rsidRPr="00843621">
        <w:rPr>
          <w:b/>
          <w:lang w:val="vi-VN"/>
        </w:rPr>
        <w:t>?</w:t>
      </w:r>
    </w:p>
    <w:p w14:paraId="76E722D8" w14:textId="77777777" w:rsidR="00720CB5" w:rsidRPr="00843621" w:rsidRDefault="00720CB5" w:rsidP="00720CB5">
      <w:pPr>
        <w:rPr>
          <w:lang w:val="vi-VN"/>
        </w:rPr>
      </w:pPr>
      <w:r w:rsidRPr="00843621">
        <w:rPr>
          <w:lang w:val="vi-VN"/>
        </w:rPr>
        <w:lastRenderedPageBreak/>
        <w:t>A</w:t>
      </w:r>
      <w:r w:rsidRPr="00DA115B">
        <w:rPr>
          <w:lang w:val="vi-VN"/>
        </w:rPr>
        <w:t>.</w:t>
      </w:r>
      <w:r w:rsidRPr="00843621">
        <w:rPr>
          <w:lang w:val="vi-VN"/>
        </w:rPr>
        <w:t xml:space="preserve"> </w:t>
      </w:r>
      <w:r w:rsidRPr="00DA115B">
        <w:rPr>
          <w:lang w:val="vi-VN"/>
        </w:rPr>
        <w:t>30%.</w:t>
      </w:r>
      <w:r w:rsidRPr="00843621">
        <w:rPr>
          <w:lang w:val="vi-VN"/>
        </w:rPr>
        <w:tab/>
      </w:r>
      <w:r w:rsidRPr="00843621">
        <w:rPr>
          <w:lang w:val="vi-VN"/>
        </w:rPr>
        <w:tab/>
        <w:t xml:space="preserve">B. </w:t>
      </w:r>
      <w:r w:rsidRPr="00DA115B">
        <w:rPr>
          <w:lang w:val="vi-VN"/>
        </w:rPr>
        <w:t>50%</w:t>
      </w:r>
      <w:r w:rsidRPr="00843621">
        <w:rPr>
          <w:lang w:val="vi-VN"/>
        </w:rPr>
        <w:t>.</w:t>
      </w:r>
      <w:r w:rsidRPr="00843621">
        <w:rPr>
          <w:lang w:val="vi-VN"/>
        </w:rPr>
        <w:tab/>
      </w:r>
      <w:r w:rsidRPr="00843621">
        <w:rPr>
          <w:lang w:val="vi-VN"/>
        </w:rPr>
        <w:tab/>
        <w:t xml:space="preserve">C. </w:t>
      </w:r>
      <w:r w:rsidRPr="00DA115B">
        <w:rPr>
          <w:lang w:val="vi-VN"/>
        </w:rPr>
        <w:t>70%.</w:t>
      </w:r>
      <w:r w:rsidRPr="00843621">
        <w:rPr>
          <w:lang w:val="vi-VN"/>
        </w:rPr>
        <w:tab/>
      </w:r>
      <w:r w:rsidRPr="00843621">
        <w:rPr>
          <w:lang w:val="vi-VN"/>
        </w:rPr>
        <w:tab/>
        <w:t xml:space="preserve">D. </w:t>
      </w:r>
      <w:r w:rsidRPr="00DA115B">
        <w:rPr>
          <w:lang w:val="vi-VN"/>
        </w:rPr>
        <w:t>80%</w:t>
      </w:r>
      <w:r w:rsidRPr="00843621">
        <w:rPr>
          <w:lang w:val="vi-VN"/>
        </w:rPr>
        <w:t>.</w:t>
      </w:r>
    </w:p>
    <w:p w14:paraId="1C30B261" w14:textId="482F9D4F" w:rsidR="00720CB5" w:rsidRDefault="00720CB5" w:rsidP="00720CB5">
      <w:pPr>
        <w:rPr>
          <w:bCs/>
          <w:lang w:val="vi-VN"/>
        </w:rPr>
      </w:pPr>
      <w:r w:rsidRPr="00843621">
        <w:rPr>
          <w:b/>
          <w:lang w:val="vi-VN"/>
        </w:rPr>
        <w:t xml:space="preserve">Câu 8. </w:t>
      </w:r>
      <w:r w:rsidRPr="00DA115B">
        <w:rPr>
          <w:bCs/>
          <w:lang w:val="vi-VN"/>
        </w:rPr>
        <w:t>Độ muối trung bình của nước biển là</w:t>
      </w:r>
      <w:r w:rsidR="00FF6A02" w:rsidRPr="00FF6A02">
        <w:rPr>
          <w:bCs/>
          <w:lang w:val="vi-VN"/>
        </w:rPr>
        <w:t xml:space="preserve"> :</w:t>
      </w:r>
    </w:p>
    <w:p w14:paraId="65B2B112" w14:textId="63AD4462" w:rsidR="00FF6A02" w:rsidRPr="00FF6A02" w:rsidRDefault="00FF6A02" w:rsidP="00720CB5">
      <w:pPr>
        <w:rPr>
          <w:lang w:val="vi-VN"/>
        </w:rPr>
      </w:pPr>
      <w:r w:rsidRPr="00FF6A02">
        <w:rPr>
          <w:lang w:val="vi-VN"/>
        </w:rPr>
        <w:t xml:space="preserve">A. 25 </w:t>
      </w:r>
      <w:r w:rsidRPr="00FF6A02">
        <w:rPr>
          <w:vertAlign w:val="superscript"/>
          <w:lang w:val="vi-VN"/>
        </w:rPr>
        <w:t>0</w:t>
      </w:r>
      <w:r w:rsidRPr="00FF6A02">
        <w:rPr>
          <w:lang w:val="vi-VN"/>
        </w:rPr>
        <w:t>/</w:t>
      </w:r>
      <w:r w:rsidRPr="00FF6A02">
        <w:rPr>
          <w:vertAlign w:val="subscript"/>
          <w:lang w:val="vi-VN"/>
        </w:rPr>
        <w:t>00</w:t>
      </w:r>
      <w:r w:rsidRPr="00FF6A02">
        <w:rPr>
          <w:lang w:val="vi-VN"/>
        </w:rPr>
        <w:tab/>
      </w:r>
      <w:r w:rsidRPr="00FF6A02">
        <w:rPr>
          <w:lang w:val="vi-VN"/>
        </w:rPr>
        <w:tab/>
        <w:t xml:space="preserve">B. 30 </w:t>
      </w:r>
      <w:r w:rsidRPr="00FF6A02">
        <w:rPr>
          <w:vertAlign w:val="superscript"/>
          <w:lang w:val="vi-VN"/>
        </w:rPr>
        <w:t>0</w:t>
      </w:r>
      <w:r w:rsidRPr="00FF6A02">
        <w:rPr>
          <w:lang w:val="vi-VN"/>
        </w:rPr>
        <w:t>/</w:t>
      </w:r>
      <w:r w:rsidRPr="00FF6A02">
        <w:rPr>
          <w:vertAlign w:val="subscript"/>
          <w:lang w:val="vi-VN"/>
        </w:rPr>
        <w:t>00</w:t>
      </w:r>
      <w:r w:rsidRPr="00FF6A02">
        <w:rPr>
          <w:lang w:val="vi-VN"/>
        </w:rPr>
        <w:t xml:space="preserve">. </w:t>
      </w:r>
      <w:r w:rsidRPr="00FF6A02">
        <w:rPr>
          <w:lang w:val="vi-VN"/>
        </w:rPr>
        <w:tab/>
      </w:r>
      <w:r w:rsidRPr="00FF6A02">
        <w:rPr>
          <w:lang w:val="vi-VN"/>
        </w:rPr>
        <w:tab/>
        <w:t xml:space="preserve">C. 35 </w:t>
      </w:r>
      <w:r w:rsidRPr="00FF6A02">
        <w:rPr>
          <w:vertAlign w:val="superscript"/>
          <w:lang w:val="vi-VN"/>
        </w:rPr>
        <w:t>0</w:t>
      </w:r>
      <w:r w:rsidRPr="00FF6A02">
        <w:rPr>
          <w:lang w:val="vi-VN"/>
        </w:rPr>
        <w:t>/</w:t>
      </w:r>
      <w:r w:rsidRPr="00FF6A02">
        <w:rPr>
          <w:vertAlign w:val="subscript"/>
          <w:lang w:val="vi-VN"/>
        </w:rPr>
        <w:t>00</w:t>
      </w:r>
      <w:r w:rsidRPr="00FF6A02">
        <w:rPr>
          <w:lang w:val="vi-VN"/>
        </w:rPr>
        <w:t>.</w:t>
      </w:r>
      <w:r w:rsidRPr="00FF6A02">
        <w:rPr>
          <w:lang w:val="vi-VN"/>
        </w:rPr>
        <w:tab/>
      </w:r>
      <w:r w:rsidRPr="00FF6A02">
        <w:rPr>
          <w:lang w:val="vi-VN"/>
        </w:rPr>
        <w:tab/>
        <w:t xml:space="preserve">D. 40 </w:t>
      </w:r>
      <w:r w:rsidRPr="00FF6A02">
        <w:rPr>
          <w:vertAlign w:val="superscript"/>
          <w:lang w:val="vi-VN"/>
        </w:rPr>
        <w:t>0</w:t>
      </w:r>
      <w:r w:rsidRPr="00FF6A02">
        <w:rPr>
          <w:lang w:val="vi-VN"/>
        </w:rPr>
        <w:t>/</w:t>
      </w:r>
      <w:r w:rsidRPr="00FF6A02">
        <w:rPr>
          <w:vertAlign w:val="subscript"/>
          <w:lang w:val="vi-VN"/>
        </w:rPr>
        <w:t>00</w:t>
      </w:r>
      <w:r w:rsidRPr="00FF6A02">
        <w:rPr>
          <w:lang w:val="vi-VN"/>
        </w:rPr>
        <w:t>.</w:t>
      </w:r>
    </w:p>
    <w:p w14:paraId="361E4A5B" w14:textId="5F2DE45F" w:rsidR="00E1654C" w:rsidRPr="00FF6A02" w:rsidRDefault="0013341E" w:rsidP="00FF6A02">
      <w:pPr>
        <w:spacing w:after="0"/>
        <w:ind w:right="-540"/>
        <w:jc w:val="both"/>
        <w:rPr>
          <w:lang w:val="vi-VN"/>
        </w:rPr>
      </w:pPr>
      <w:r w:rsidRPr="00FF6A02">
        <w:rPr>
          <w:b/>
          <w:bCs/>
          <w:lang w:val="vi-VN"/>
        </w:rPr>
        <w:t>Câu 9</w:t>
      </w:r>
      <w:r w:rsidR="00E1654C" w:rsidRPr="00FF6A02">
        <w:rPr>
          <w:b/>
          <w:bCs/>
          <w:lang w:val="vi-VN"/>
        </w:rPr>
        <w:t>.</w:t>
      </w:r>
      <w:r w:rsidR="00E1654C" w:rsidRPr="00FF6A02">
        <w:rPr>
          <w:lang w:val="vi-VN"/>
        </w:rPr>
        <w:t>Hùng Vương chia đất nước Văn Lang thành bao nhiêu bộ?</w:t>
      </w:r>
    </w:p>
    <w:p w14:paraId="43176724" w14:textId="77777777" w:rsidR="00E1654C" w:rsidRPr="00FF6A02" w:rsidRDefault="00E1654C" w:rsidP="00E1654C">
      <w:pPr>
        <w:spacing w:after="0"/>
        <w:ind w:left="90" w:right="-540"/>
        <w:jc w:val="both"/>
        <w:rPr>
          <w:lang w:val="vi-VN"/>
        </w:rPr>
      </w:pPr>
      <w:r w:rsidRPr="00FF6A02">
        <w:rPr>
          <w:b/>
          <w:bCs/>
          <w:lang w:val="vi-VN"/>
        </w:rPr>
        <w:t>A.</w:t>
      </w:r>
      <w:r w:rsidRPr="00FF6A02">
        <w:rPr>
          <w:lang w:val="vi-VN"/>
        </w:rPr>
        <w:t xml:space="preserve"> 12.</w:t>
      </w:r>
      <w:r w:rsidRPr="00FF6A02">
        <w:rPr>
          <w:lang w:val="vi-VN"/>
        </w:rPr>
        <w:tab/>
      </w:r>
      <w:r w:rsidRPr="00FF6A02">
        <w:rPr>
          <w:lang w:val="vi-VN"/>
        </w:rPr>
        <w:tab/>
      </w:r>
      <w:r w:rsidRPr="00FF6A02">
        <w:rPr>
          <w:lang w:val="vi-VN"/>
        </w:rPr>
        <w:tab/>
      </w:r>
      <w:r w:rsidRPr="00FF6A02">
        <w:rPr>
          <w:b/>
          <w:bCs/>
          <w:lang w:val="vi-VN"/>
        </w:rPr>
        <w:t>B.</w:t>
      </w:r>
      <w:r w:rsidRPr="00FF6A02">
        <w:rPr>
          <w:lang w:val="vi-VN"/>
        </w:rPr>
        <w:t xml:space="preserve"> 13.</w:t>
      </w:r>
      <w:r w:rsidRPr="00FF6A02">
        <w:rPr>
          <w:lang w:val="vi-VN"/>
        </w:rPr>
        <w:tab/>
      </w:r>
      <w:r w:rsidRPr="00FF6A02">
        <w:rPr>
          <w:lang w:val="vi-VN"/>
        </w:rPr>
        <w:tab/>
      </w:r>
      <w:r w:rsidRPr="00FF6A02">
        <w:rPr>
          <w:b/>
          <w:bCs/>
          <w:lang w:val="vi-VN"/>
        </w:rPr>
        <w:tab/>
        <w:t>C.</w:t>
      </w:r>
      <w:r w:rsidRPr="00FF6A02">
        <w:rPr>
          <w:lang w:val="vi-VN"/>
        </w:rPr>
        <w:t xml:space="preserve"> 14.</w:t>
      </w:r>
      <w:r w:rsidRPr="00FF6A02">
        <w:rPr>
          <w:lang w:val="vi-VN"/>
        </w:rPr>
        <w:tab/>
      </w:r>
      <w:r w:rsidRPr="00FF6A02">
        <w:rPr>
          <w:lang w:val="vi-VN"/>
        </w:rPr>
        <w:tab/>
      </w:r>
      <w:r w:rsidRPr="00FF6A02">
        <w:rPr>
          <w:lang w:val="vi-VN"/>
        </w:rPr>
        <w:tab/>
      </w:r>
      <w:r w:rsidRPr="00FF6A02">
        <w:rPr>
          <w:lang w:val="vi-VN"/>
        </w:rPr>
        <w:tab/>
      </w:r>
      <w:r w:rsidRPr="00FF6A02">
        <w:rPr>
          <w:b/>
          <w:bCs/>
          <w:lang w:val="vi-VN"/>
        </w:rPr>
        <w:t xml:space="preserve">D. </w:t>
      </w:r>
      <w:r w:rsidRPr="00FF6A02">
        <w:rPr>
          <w:lang w:val="vi-VN"/>
        </w:rPr>
        <w:t>15.</w:t>
      </w:r>
    </w:p>
    <w:p w14:paraId="73DCA0FF" w14:textId="2BF5D34E" w:rsidR="00E1654C" w:rsidRPr="00FF6A02" w:rsidRDefault="0013341E" w:rsidP="00FF6A02">
      <w:pPr>
        <w:spacing w:after="0"/>
        <w:ind w:right="-540"/>
        <w:jc w:val="both"/>
        <w:rPr>
          <w:lang w:val="vi-VN"/>
        </w:rPr>
      </w:pPr>
      <w:r w:rsidRPr="00FF6A02">
        <w:rPr>
          <w:b/>
          <w:bCs/>
          <w:lang w:val="vi-VN"/>
        </w:rPr>
        <w:t>Câu 10</w:t>
      </w:r>
      <w:r w:rsidR="00E1654C" w:rsidRPr="00FF6A02">
        <w:rPr>
          <w:b/>
          <w:bCs/>
          <w:lang w:val="vi-VN"/>
        </w:rPr>
        <w:t>.</w:t>
      </w:r>
      <w:r w:rsidR="00E1654C" w:rsidRPr="00FF6A02">
        <w:rPr>
          <w:lang w:val="vi-VN"/>
        </w:rPr>
        <w:t>Thời kì Văn Lang, chức quan đứng đầu các bộ là :</w:t>
      </w:r>
    </w:p>
    <w:p w14:paraId="72195D6E" w14:textId="77777777" w:rsidR="00E1654C" w:rsidRPr="00FF6A02" w:rsidRDefault="00E1654C" w:rsidP="00E1654C">
      <w:pPr>
        <w:spacing w:after="0"/>
        <w:ind w:left="90" w:right="-540"/>
        <w:jc w:val="both"/>
        <w:rPr>
          <w:lang w:val="vi-VN"/>
        </w:rPr>
      </w:pPr>
      <w:r w:rsidRPr="00FF6A02">
        <w:rPr>
          <w:b/>
          <w:bCs/>
          <w:lang w:val="vi-VN"/>
        </w:rPr>
        <w:t>A.</w:t>
      </w:r>
      <w:r w:rsidRPr="00FF6A02">
        <w:rPr>
          <w:lang w:val="vi-VN"/>
        </w:rPr>
        <w:t xml:space="preserve"> Lạc hầu.</w:t>
      </w:r>
      <w:r w:rsidRPr="00FF6A02">
        <w:rPr>
          <w:lang w:val="vi-VN"/>
        </w:rPr>
        <w:tab/>
      </w:r>
      <w:r w:rsidRPr="00FF6A02">
        <w:rPr>
          <w:lang w:val="vi-VN"/>
        </w:rPr>
        <w:tab/>
      </w:r>
      <w:r w:rsidRPr="00FF6A02">
        <w:rPr>
          <w:lang w:val="vi-VN"/>
        </w:rPr>
        <w:tab/>
      </w:r>
      <w:r w:rsidRPr="00FF6A02">
        <w:rPr>
          <w:b/>
          <w:bCs/>
          <w:lang w:val="vi-VN"/>
        </w:rPr>
        <w:t>B.</w:t>
      </w:r>
      <w:r w:rsidRPr="00FF6A02">
        <w:rPr>
          <w:lang w:val="vi-VN"/>
        </w:rPr>
        <w:t xml:space="preserve"> Lạc tướng.</w:t>
      </w:r>
      <w:r w:rsidRPr="00FF6A02">
        <w:rPr>
          <w:lang w:val="vi-VN"/>
        </w:rPr>
        <w:tab/>
      </w:r>
      <w:r w:rsidRPr="00FF6A02">
        <w:rPr>
          <w:b/>
          <w:bCs/>
          <w:lang w:val="vi-VN"/>
        </w:rPr>
        <w:t>C.</w:t>
      </w:r>
      <w:r w:rsidRPr="00FF6A02">
        <w:rPr>
          <w:lang w:val="vi-VN"/>
        </w:rPr>
        <w:t xml:space="preserve"> Bồ chính.</w:t>
      </w:r>
      <w:r w:rsidRPr="00FF6A02">
        <w:rPr>
          <w:lang w:val="vi-VN"/>
        </w:rPr>
        <w:tab/>
      </w:r>
      <w:r w:rsidRPr="00FF6A02">
        <w:rPr>
          <w:lang w:val="vi-VN"/>
        </w:rPr>
        <w:tab/>
      </w:r>
      <w:r w:rsidRPr="00FF6A02">
        <w:rPr>
          <w:lang w:val="vi-VN"/>
        </w:rPr>
        <w:tab/>
      </w:r>
      <w:r w:rsidRPr="00FF6A02">
        <w:rPr>
          <w:b/>
          <w:bCs/>
          <w:lang w:val="vi-VN"/>
        </w:rPr>
        <w:t>D.</w:t>
      </w:r>
      <w:r w:rsidRPr="00FF6A02">
        <w:rPr>
          <w:lang w:val="vi-VN"/>
        </w:rPr>
        <w:t xml:space="preserve"> Vua.</w:t>
      </w:r>
    </w:p>
    <w:p w14:paraId="52223C79" w14:textId="41A4D2F5" w:rsidR="00E1654C" w:rsidRPr="00FF6A02" w:rsidRDefault="0013341E" w:rsidP="00FF6A02">
      <w:pPr>
        <w:spacing w:after="0"/>
        <w:ind w:right="-540"/>
        <w:jc w:val="both"/>
        <w:rPr>
          <w:lang w:val="vi-VN"/>
        </w:rPr>
      </w:pPr>
      <w:r w:rsidRPr="00FF6A02">
        <w:rPr>
          <w:b/>
          <w:bCs/>
          <w:lang w:val="vi-VN"/>
        </w:rPr>
        <w:t>Câu 11</w:t>
      </w:r>
      <w:r w:rsidR="00E1654C" w:rsidRPr="00FF6A02">
        <w:rPr>
          <w:b/>
          <w:bCs/>
          <w:lang w:val="vi-VN"/>
        </w:rPr>
        <w:t>.</w:t>
      </w:r>
      <w:r w:rsidR="00E1654C" w:rsidRPr="00FF6A02">
        <w:rPr>
          <w:lang w:val="vi-VN"/>
        </w:rPr>
        <w:t>Sau khi đánh thắng quân Tần, hai vùng đất của người Âu Việt và Lạc Việt hợp thành một nước mới có tên là :</w:t>
      </w:r>
    </w:p>
    <w:p w14:paraId="0676BD03" w14:textId="77777777" w:rsidR="00E1654C" w:rsidRPr="00FF6A02" w:rsidRDefault="00E1654C" w:rsidP="00E1654C">
      <w:pPr>
        <w:spacing w:after="0"/>
        <w:ind w:left="90" w:right="-540"/>
        <w:jc w:val="both"/>
        <w:rPr>
          <w:lang w:val="fr-FR"/>
        </w:rPr>
      </w:pPr>
      <w:r w:rsidRPr="00FF6A02">
        <w:rPr>
          <w:b/>
          <w:bCs/>
          <w:lang w:val="fr-FR"/>
        </w:rPr>
        <w:t>A.</w:t>
      </w:r>
      <w:r w:rsidRPr="00FF6A02">
        <w:rPr>
          <w:lang w:val="fr-FR"/>
        </w:rPr>
        <w:t xml:space="preserve"> Văn Lang.</w:t>
      </w:r>
      <w:r w:rsidRPr="00FF6A02">
        <w:rPr>
          <w:lang w:val="fr-FR"/>
        </w:rPr>
        <w:tab/>
      </w:r>
      <w:r w:rsidRPr="00FF6A02">
        <w:rPr>
          <w:lang w:val="vi-VN"/>
        </w:rPr>
        <w:tab/>
      </w:r>
      <w:r w:rsidRPr="00FF6A02">
        <w:rPr>
          <w:lang w:val="vi-VN"/>
        </w:rPr>
        <w:tab/>
      </w:r>
      <w:r w:rsidRPr="00FF6A02">
        <w:rPr>
          <w:lang w:val="vi-VN"/>
        </w:rPr>
        <w:tab/>
      </w:r>
      <w:r w:rsidRPr="00FF6A02">
        <w:rPr>
          <w:lang w:val="vi-VN"/>
        </w:rPr>
        <w:tab/>
      </w:r>
      <w:r w:rsidRPr="00FF6A02">
        <w:rPr>
          <w:b/>
          <w:bCs/>
          <w:lang w:val="fr-FR"/>
        </w:rPr>
        <w:t>B.</w:t>
      </w:r>
      <w:r w:rsidRPr="00FF6A02">
        <w:rPr>
          <w:lang w:val="fr-FR"/>
        </w:rPr>
        <w:t xml:space="preserve"> Đại Việt.</w:t>
      </w:r>
      <w:r w:rsidRPr="00FF6A02">
        <w:rPr>
          <w:lang w:val="fr-FR"/>
        </w:rPr>
        <w:tab/>
      </w:r>
      <w:r w:rsidRPr="00FF6A02">
        <w:rPr>
          <w:lang w:val="fr-FR"/>
        </w:rPr>
        <w:tab/>
      </w:r>
      <w:r w:rsidRPr="00FF6A02">
        <w:rPr>
          <w:lang w:val="fr-FR"/>
        </w:rPr>
        <w:tab/>
      </w:r>
    </w:p>
    <w:p w14:paraId="143DC168" w14:textId="77777777" w:rsidR="00E1654C" w:rsidRPr="00FF6A02" w:rsidRDefault="00E1654C" w:rsidP="00E1654C">
      <w:pPr>
        <w:spacing w:after="0"/>
        <w:ind w:left="90" w:right="-540"/>
        <w:jc w:val="both"/>
        <w:rPr>
          <w:lang w:val="fr-FR"/>
        </w:rPr>
      </w:pPr>
      <w:r w:rsidRPr="00FF6A02">
        <w:rPr>
          <w:b/>
          <w:bCs/>
          <w:lang w:val="fr-FR"/>
        </w:rPr>
        <w:t xml:space="preserve">C. </w:t>
      </w:r>
      <w:r w:rsidRPr="00FF6A02">
        <w:rPr>
          <w:lang w:val="fr-FR"/>
        </w:rPr>
        <w:t>Âu Lạc.</w:t>
      </w:r>
      <w:r w:rsidRPr="00FF6A02">
        <w:rPr>
          <w:lang w:val="fr-FR"/>
        </w:rPr>
        <w:tab/>
      </w:r>
      <w:r w:rsidRPr="00FF6A02">
        <w:rPr>
          <w:lang w:val="fr-FR"/>
        </w:rPr>
        <w:tab/>
      </w:r>
      <w:r w:rsidRPr="00FF6A02">
        <w:rPr>
          <w:lang w:val="fr-FR"/>
        </w:rPr>
        <w:tab/>
      </w:r>
      <w:r w:rsidRPr="00FF6A02">
        <w:rPr>
          <w:lang w:val="fr-FR"/>
        </w:rPr>
        <w:tab/>
      </w:r>
      <w:r w:rsidRPr="00FF6A02">
        <w:rPr>
          <w:lang w:val="fr-FR"/>
        </w:rPr>
        <w:tab/>
        <w:t xml:space="preserve">          </w:t>
      </w:r>
      <w:r w:rsidRPr="00FF6A02">
        <w:rPr>
          <w:b/>
          <w:bCs/>
          <w:lang w:val="fr-FR"/>
        </w:rPr>
        <w:t>D.</w:t>
      </w:r>
      <w:r w:rsidRPr="00FF6A02">
        <w:rPr>
          <w:lang w:val="fr-FR"/>
        </w:rPr>
        <w:t xml:space="preserve"> Đại Cồ Việ</w:t>
      </w:r>
      <w:r w:rsidRPr="00FF6A02">
        <w:rPr>
          <w:lang w:val="vi-VN"/>
        </w:rPr>
        <w:t>t.</w:t>
      </w:r>
      <w:r w:rsidRPr="00FF6A02">
        <w:rPr>
          <w:lang w:val="fr-FR"/>
        </w:rPr>
        <w:tab/>
      </w:r>
    </w:p>
    <w:p w14:paraId="203177CB" w14:textId="1A9DCFD5" w:rsidR="00E1654C" w:rsidRPr="00FF6A02" w:rsidRDefault="00E1654C" w:rsidP="00FF6A02">
      <w:pPr>
        <w:spacing w:after="0"/>
        <w:ind w:right="-540"/>
        <w:jc w:val="both"/>
        <w:rPr>
          <w:lang w:val="fr-FR"/>
        </w:rPr>
      </w:pPr>
      <w:r w:rsidRPr="00FF6A02">
        <w:rPr>
          <w:b/>
          <w:bCs/>
          <w:lang w:val="vi-VN"/>
        </w:rPr>
        <w:t>Câ</w:t>
      </w:r>
      <w:r w:rsidR="0013341E" w:rsidRPr="00FF6A02">
        <w:rPr>
          <w:b/>
          <w:bCs/>
          <w:lang w:val="fr-FR"/>
        </w:rPr>
        <w:t>u 12</w:t>
      </w:r>
      <w:r w:rsidRPr="00FF6A02">
        <w:rPr>
          <w:b/>
          <w:bCs/>
          <w:lang w:val="fr-FR"/>
        </w:rPr>
        <w:t xml:space="preserve">. </w:t>
      </w:r>
      <w:r w:rsidRPr="00FF6A02">
        <w:rPr>
          <w:spacing w:val="10"/>
          <w:lang w:val="fr-FR"/>
        </w:rPr>
        <w:t>Trong bộ máy cai trị của chính quyền đô hộ phương Bắc, đứng đầu các quận là</w:t>
      </w:r>
    </w:p>
    <w:p w14:paraId="24CD6563" w14:textId="77777777" w:rsidR="00E1654C" w:rsidRPr="00FF6A02" w:rsidRDefault="00E1654C" w:rsidP="00E1654C">
      <w:pPr>
        <w:spacing w:after="0"/>
        <w:ind w:right="-540"/>
        <w:jc w:val="both"/>
        <w:rPr>
          <w:b/>
          <w:bCs/>
          <w:lang w:val="fr-FR"/>
        </w:rPr>
      </w:pPr>
      <w:r w:rsidRPr="00FF6A02">
        <w:rPr>
          <w:b/>
          <w:bCs/>
          <w:lang w:val="fr-FR"/>
        </w:rPr>
        <w:t>A.</w:t>
      </w:r>
      <w:r w:rsidRPr="00FF6A02">
        <w:rPr>
          <w:lang w:val="fr-FR"/>
        </w:rPr>
        <w:t xml:space="preserve">Thứ sử.        </w:t>
      </w:r>
      <w:r w:rsidRPr="00FF6A02">
        <w:rPr>
          <w:lang w:val="fr-FR"/>
        </w:rPr>
        <w:tab/>
      </w:r>
      <w:r w:rsidRPr="00FF6A02">
        <w:rPr>
          <w:lang w:val="fr-FR"/>
        </w:rPr>
        <w:tab/>
      </w:r>
      <w:r w:rsidRPr="00FF6A02">
        <w:rPr>
          <w:b/>
          <w:bCs/>
          <w:lang w:val="fr-FR"/>
        </w:rPr>
        <w:t>B.</w:t>
      </w:r>
      <w:r w:rsidRPr="00FF6A02">
        <w:rPr>
          <w:lang w:val="fr-FR"/>
        </w:rPr>
        <w:t xml:space="preserve"> Thái thú.</w:t>
      </w:r>
      <w:r w:rsidRPr="00FF6A02">
        <w:rPr>
          <w:lang w:val="fr-FR"/>
        </w:rPr>
        <w:tab/>
      </w:r>
      <w:r w:rsidRPr="00FF6A02">
        <w:rPr>
          <w:lang w:val="fr-FR"/>
        </w:rPr>
        <w:tab/>
      </w:r>
      <w:r w:rsidRPr="00FF6A02">
        <w:rPr>
          <w:b/>
          <w:bCs/>
          <w:lang w:val="fr-FR"/>
        </w:rPr>
        <w:t xml:space="preserve">C. </w:t>
      </w:r>
      <w:r w:rsidRPr="00FF6A02">
        <w:rPr>
          <w:lang w:val="fr-FR"/>
        </w:rPr>
        <w:t>Huyện lệnh.</w:t>
      </w:r>
      <w:r w:rsidRPr="00FF6A02">
        <w:rPr>
          <w:lang w:val="fr-FR"/>
        </w:rPr>
        <w:tab/>
      </w:r>
      <w:r w:rsidRPr="00FF6A02">
        <w:rPr>
          <w:lang w:val="fr-FR"/>
        </w:rPr>
        <w:tab/>
      </w:r>
      <w:r w:rsidRPr="00FF6A02">
        <w:rPr>
          <w:b/>
          <w:bCs/>
          <w:lang w:val="fr-FR"/>
        </w:rPr>
        <w:t>D.</w:t>
      </w:r>
      <w:r w:rsidRPr="00FF6A02">
        <w:rPr>
          <w:lang w:val="fr-FR"/>
        </w:rPr>
        <w:t xml:space="preserve"> Hào trưởng.</w:t>
      </w:r>
    </w:p>
    <w:p w14:paraId="76B75B1B" w14:textId="3B810370" w:rsidR="00E1654C" w:rsidRPr="00FF6A02" w:rsidRDefault="0013341E" w:rsidP="00E1654C">
      <w:pPr>
        <w:spacing w:after="0"/>
        <w:ind w:right="-540"/>
        <w:jc w:val="both"/>
        <w:rPr>
          <w:lang w:val="fr-FR"/>
        </w:rPr>
      </w:pPr>
      <w:r w:rsidRPr="00FF6A02">
        <w:rPr>
          <w:b/>
          <w:bCs/>
          <w:color w:val="000000" w:themeColor="text1"/>
          <w:lang w:val="fr-FR"/>
        </w:rPr>
        <w:t>Câu 13</w:t>
      </w:r>
      <w:r w:rsidR="00E1654C" w:rsidRPr="00FF6A02">
        <w:rPr>
          <w:b/>
          <w:bCs/>
          <w:color w:val="000000" w:themeColor="text1"/>
          <w:lang w:val="fr-FR"/>
        </w:rPr>
        <w:t>.</w:t>
      </w:r>
      <w:r w:rsidR="00E1654C" w:rsidRPr="00FF6A02">
        <w:rPr>
          <w:lang w:val="fr-FR"/>
        </w:rPr>
        <w:t xml:space="preserve">Về kinh tế, chính quyền đô hộ phương Bắc </w:t>
      </w:r>
      <w:r w:rsidR="00E1654C" w:rsidRPr="00FF6A02">
        <w:rPr>
          <w:lang w:val="vi-VN"/>
        </w:rPr>
        <w:t>nắm</w:t>
      </w:r>
      <w:r w:rsidR="00E1654C" w:rsidRPr="00FF6A02">
        <w:rPr>
          <w:lang w:val="fr-FR"/>
        </w:rPr>
        <w:t xml:space="preserve"> độc quyền về :</w:t>
      </w:r>
    </w:p>
    <w:p w14:paraId="732F1A55" w14:textId="77777777" w:rsidR="00E1654C" w:rsidRPr="00FF6A02" w:rsidRDefault="00E1654C" w:rsidP="00E1654C">
      <w:pPr>
        <w:spacing w:after="0"/>
        <w:ind w:right="-540"/>
        <w:jc w:val="both"/>
        <w:rPr>
          <w:lang w:val="fr-FR"/>
        </w:rPr>
      </w:pPr>
      <w:r w:rsidRPr="00FF6A02">
        <w:rPr>
          <w:b/>
          <w:lang w:val="fr-FR"/>
        </w:rPr>
        <w:t xml:space="preserve">A. </w:t>
      </w:r>
      <w:r w:rsidRPr="00FF6A02">
        <w:rPr>
          <w:lang w:val="fr-FR"/>
        </w:rPr>
        <w:t>muối và rượu.</w:t>
      </w:r>
      <w:r w:rsidRPr="00FF6A02">
        <w:rPr>
          <w:lang w:val="fr-FR"/>
        </w:rPr>
        <w:tab/>
      </w:r>
      <w:r w:rsidRPr="00FF6A02">
        <w:rPr>
          <w:lang w:val="fr-FR"/>
        </w:rPr>
        <w:tab/>
      </w:r>
      <w:r w:rsidRPr="00FF6A02">
        <w:rPr>
          <w:lang w:val="fr-FR"/>
        </w:rPr>
        <w:tab/>
      </w:r>
      <w:r w:rsidRPr="00FF6A02">
        <w:rPr>
          <w:lang w:val="fr-FR"/>
        </w:rPr>
        <w:tab/>
      </w:r>
      <w:r w:rsidRPr="00FF6A02">
        <w:rPr>
          <w:lang w:val="fr-FR"/>
        </w:rPr>
        <w:tab/>
      </w:r>
      <w:r w:rsidRPr="00FF6A02">
        <w:rPr>
          <w:b/>
          <w:bCs/>
          <w:lang w:val="fr-FR"/>
        </w:rPr>
        <w:t>B.</w:t>
      </w:r>
      <w:r w:rsidRPr="00FF6A02">
        <w:rPr>
          <w:lang w:val="fr-FR"/>
        </w:rPr>
        <w:t xml:space="preserve"> sắt và muối.</w:t>
      </w:r>
    </w:p>
    <w:p w14:paraId="71123513" w14:textId="77777777" w:rsidR="00E1654C" w:rsidRPr="00FF6A02" w:rsidRDefault="00E1654C" w:rsidP="00E1654C">
      <w:pPr>
        <w:spacing w:after="0"/>
        <w:ind w:right="-540"/>
        <w:jc w:val="both"/>
        <w:rPr>
          <w:lang w:val="fr-FR"/>
        </w:rPr>
      </w:pPr>
      <w:r w:rsidRPr="00FF6A02">
        <w:rPr>
          <w:b/>
          <w:bCs/>
          <w:lang w:val="fr-FR"/>
        </w:rPr>
        <w:t>C.</w:t>
      </w:r>
      <w:r w:rsidRPr="00FF6A02">
        <w:rPr>
          <w:lang w:val="fr-FR"/>
        </w:rPr>
        <w:t xml:space="preserve"> vải vóc, hương liệu.</w:t>
      </w:r>
      <w:r w:rsidRPr="00FF6A02">
        <w:rPr>
          <w:lang w:val="fr-FR"/>
        </w:rPr>
        <w:tab/>
      </w:r>
      <w:r w:rsidRPr="00FF6A02">
        <w:rPr>
          <w:lang w:val="fr-FR"/>
        </w:rPr>
        <w:tab/>
      </w:r>
      <w:r w:rsidRPr="00FF6A02">
        <w:rPr>
          <w:lang w:val="fr-FR"/>
        </w:rPr>
        <w:tab/>
      </w:r>
      <w:r w:rsidRPr="00FF6A02">
        <w:rPr>
          <w:lang w:val="fr-FR"/>
        </w:rPr>
        <w:tab/>
      </w:r>
      <w:r w:rsidRPr="00FF6A02">
        <w:rPr>
          <w:b/>
          <w:bCs/>
          <w:lang w:val="fr-FR"/>
        </w:rPr>
        <w:t>D.</w:t>
      </w:r>
      <w:r w:rsidRPr="00FF6A02">
        <w:rPr>
          <w:lang w:val="fr-FR"/>
        </w:rPr>
        <w:t xml:space="preserve"> rượu và hương liệu.</w:t>
      </w:r>
    </w:p>
    <w:p w14:paraId="628B0007" w14:textId="300BBC7E" w:rsidR="00E1654C" w:rsidRPr="00FF6A02" w:rsidRDefault="0013341E" w:rsidP="00E1654C">
      <w:pPr>
        <w:spacing w:after="0"/>
        <w:ind w:right="-540"/>
        <w:jc w:val="both"/>
        <w:rPr>
          <w:lang w:val="fr-FR"/>
        </w:rPr>
      </w:pPr>
      <w:r w:rsidRPr="00FF6A02">
        <w:rPr>
          <w:b/>
          <w:bCs/>
          <w:lang w:val="fr-FR"/>
        </w:rPr>
        <w:t>Câu 14</w:t>
      </w:r>
      <w:r w:rsidR="00E1654C" w:rsidRPr="00FF6A02">
        <w:rPr>
          <w:lang w:val="fr-FR"/>
        </w:rPr>
        <w:t>. Thời kì Bắc thuộc có một số nghề mới xuất hiện ở nước ta, đó là</w:t>
      </w:r>
    </w:p>
    <w:p w14:paraId="098CFC90" w14:textId="77777777" w:rsidR="00E1654C" w:rsidRPr="00FF6A02" w:rsidRDefault="00E1654C" w:rsidP="00E1654C">
      <w:pPr>
        <w:spacing w:after="0"/>
        <w:ind w:left="90" w:right="-540"/>
        <w:jc w:val="both"/>
        <w:rPr>
          <w:lang w:val="fr-FR"/>
        </w:rPr>
      </w:pPr>
      <w:r w:rsidRPr="00FF6A02">
        <w:rPr>
          <w:b/>
          <w:lang w:val="fr-FR"/>
        </w:rPr>
        <w:t xml:space="preserve">A. </w:t>
      </w:r>
      <w:r w:rsidRPr="00FF6A02">
        <w:rPr>
          <w:lang w:val="fr-FR"/>
        </w:rPr>
        <w:t>làm giấy, làm thủy tinh.</w:t>
      </w:r>
      <w:r w:rsidRPr="00FF6A02">
        <w:rPr>
          <w:lang w:val="fr-FR"/>
        </w:rPr>
        <w:tab/>
      </w:r>
      <w:r w:rsidRPr="00FF6A02">
        <w:rPr>
          <w:lang w:val="fr-FR"/>
        </w:rPr>
        <w:tab/>
      </w:r>
      <w:r w:rsidRPr="00FF6A02">
        <w:rPr>
          <w:lang w:val="fr-FR"/>
        </w:rPr>
        <w:tab/>
      </w:r>
      <w:r w:rsidRPr="00FF6A02">
        <w:rPr>
          <w:b/>
          <w:bCs/>
          <w:lang w:val="fr-FR"/>
        </w:rPr>
        <w:t>B.</w:t>
      </w:r>
      <w:r w:rsidRPr="00FF6A02">
        <w:rPr>
          <w:lang w:val="fr-FR"/>
        </w:rPr>
        <w:t xml:space="preserve"> làm gốm, dệt vải.</w:t>
      </w:r>
    </w:p>
    <w:p w14:paraId="00C1E8FF" w14:textId="77777777" w:rsidR="00E1654C" w:rsidRPr="00FF6A02" w:rsidRDefault="00E1654C" w:rsidP="00E1654C">
      <w:pPr>
        <w:spacing w:after="0"/>
        <w:ind w:left="90" w:right="-540"/>
        <w:jc w:val="both"/>
        <w:rPr>
          <w:lang w:val="fr-FR"/>
        </w:rPr>
      </w:pPr>
      <w:r w:rsidRPr="00FF6A02">
        <w:rPr>
          <w:b/>
          <w:bCs/>
          <w:lang w:val="fr-FR"/>
        </w:rPr>
        <w:t>C</w:t>
      </w:r>
      <w:r w:rsidRPr="00FF6A02">
        <w:rPr>
          <w:lang w:val="fr-FR"/>
        </w:rPr>
        <w:t>. làm giấy, làm gốm.</w:t>
      </w:r>
      <w:r w:rsidRPr="00FF6A02">
        <w:rPr>
          <w:lang w:val="fr-FR"/>
        </w:rPr>
        <w:tab/>
      </w:r>
      <w:r w:rsidRPr="00FF6A02">
        <w:rPr>
          <w:lang w:val="fr-FR"/>
        </w:rPr>
        <w:tab/>
      </w:r>
      <w:r w:rsidRPr="00FF6A02">
        <w:rPr>
          <w:lang w:val="fr-FR"/>
        </w:rPr>
        <w:tab/>
      </w:r>
      <w:r w:rsidRPr="00FF6A02">
        <w:rPr>
          <w:lang w:val="fr-FR"/>
        </w:rPr>
        <w:tab/>
      </w:r>
      <w:r w:rsidRPr="00FF6A02">
        <w:rPr>
          <w:b/>
          <w:bCs/>
          <w:lang w:val="fr-FR"/>
        </w:rPr>
        <w:t>D.</w:t>
      </w:r>
      <w:r w:rsidRPr="00FF6A02">
        <w:rPr>
          <w:lang w:val="fr-FR"/>
        </w:rPr>
        <w:t xml:space="preserve"> đúc đồng, làm thủy tinh.</w:t>
      </w:r>
    </w:p>
    <w:p w14:paraId="2A143975" w14:textId="4228AD3E" w:rsidR="00E1654C" w:rsidRPr="00FF6A02" w:rsidRDefault="00E1654C" w:rsidP="00E1654C">
      <w:pPr>
        <w:spacing w:after="0"/>
        <w:rPr>
          <w:spacing w:val="14"/>
          <w:lang w:val="fr-FR"/>
        </w:rPr>
      </w:pPr>
      <w:r w:rsidRPr="00FF6A02">
        <w:rPr>
          <w:b/>
          <w:bCs/>
          <w:lang w:val="fr-FR"/>
        </w:rPr>
        <w:t>Câu</w:t>
      </w:r>
      <w:r w:rsidR="0013341E" w:rsidRPr="00FF6A02">
        <w:rPr>
          <w:b/>
          <w:bCs/>
          <w:lang w:val="fr-FR"/>
        </w:rPr>
        <w:t xml:space="preserve"> 15</w:t>
      </w:r>
      <w:r w:rsidRPr="00FF6A02">
        <w:rPr>
          <w:b/>
          <w:bCs/>
          <w:lang w:val="fr-FR"/>
        </w:rPr>
        <w:t xml:space="preserve">. </w:t>
      </w:r>
      <w:r w:rsidRPr="00FF6A02">
        <w:rPr>
          <w:bCs/>
          <w:lang w:val="fr-FR"/>
        </w:rPr>
        <w:t>Người Việt kế thừa hệ thống chữ Hán của người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1654C" w:rsidRPr="00FF6A02" w14:paraId="5E8FCE39" w14:textId="77777777" w:rsidTr="00CE08E3">
        <w:tc>
          <w:tcPr>
            <w:tcW w:w="4672" w:type="dxa"/>
          </w:tcPr>
          <w:p w14:paraId="64ED0788" w14:textId="77777777" w:rsidR="00E1654C" w:rsidRPr="00FF6A02" w:rsidRDefault="00E1654C" w:rsidP="00CE08E3">
            <w:pPr>
              <w:spacing w:line="276" w:lineRule="auto"/>
            </w:pPr>
            <w:r w:rsidRPr="00FF6A02">
              <w:rPr>
                <w:b/>
                <w:bCs/>
              </w:rPr>
              <w:t xml:space="preserve">A. </w:t>
            </w:r>
            <w:r w:rsidRPr="00FF6A02">
              <w:t>Ấn Độ .</w:t>
            </w:r>
          </w:p>
        </w:tc>
        <w:tc>
          <w:tcPr>
            <w:tcW w:w="4673" w:type="dxa"/>
          </w:tcPr>
          <w:p w14:paraId="7446E36D" w14:textId="77777777" w:rsidR="00E1654C" w:rsidRPr="00FF6A02" w:rsidRDefault="00E1654C" w:rsidP="00CE08E3">
            <w:pPr>
              <w:spacing w:line="276" w:lineRule="auto"/>
            </w:pPr>
            <w:r w:rsidRPr="00FF6A02">
              <w:rPr>
                <w:b/>
                <w:bCs/>
              </w:rPr>
              <w:t xml:space="preserve">     C. </w:t>
            </w:r>
            <w:r w:rsidRPr="00FF6A02">
              <w:t>Lào.</w:t>
            </w:r>
          </w:p>
        </w:tc>
      </w:tr>
      <w:tr w:rsidR="00E1654C" w:rsidRPr="00FF6A02" w14:paraId="0B2A2B3E" w14:textId="77777777" w:rsidTr="00CE08E3">
        <w:tc>
          <w:tcPr>
            <w:tcW w:w="4672" w:type="dxa"/>
          </w:tcPr>
          <w:p w14:paraId="4DE743D6" w14:textId="77777777" w:rsidR="00E1654C" w:rsidRPr="00FF6A02" w:rsidRDefault="00E1654C" w:rsidP="00CE08E3">
            <w:pPr>
              <w:spacing w:line="276" w:lineRule="auto"/>
            </w:pPr>
            <w:r w:rsidRPr="00FF6A02">
              <w:rPr>
                <w:b/>
                <w:bCs/>
              </w:rPr>
              <w:t xml:space="preserve">B. </w:t>
            </w:r>
            <w:r w:rsidRPr="00FF6A02">
              <w:t>Campuchia.</w:t>
            </w:r>
          </w:p>
        </w:tc>
        <w:tc>
          <w:tcPr>
            <w:tcW w:w="4673" w:type="dxa"/>
          </w:tcPr>
          <w:p w14:paraId="3C224E7F" w14:textId="77777777" w:rsidR="00E1654C" w:rsidRPr="00FF6A02" w:rsidRDefault="00E1654C" w:rsidP="00CE08E3">
            <w:pPr>
              <w:spacing w:line="276" w:lineRule="auto"/>
              <w:ind w:left="360"/>
            </w:pPr>
            <w:r w:rsidRPr="00FF6A02">
              <w:rPr>
                <w:b/>
              </w:rPr>
              <w:t>D.</w:t>
            </w:r>
            <w:r w:rsidRPr="00FF6A02">
              <w:t>Trung Quốc.</w:t>
            </w:r>
          </w:p>
        </w:tc>
      </w:tr>
    </w:tbl>
    <w:p w14:paraId="6BC9997A" w14:textId="6BB1F533" w:rsidR="00E1654C" w:rsidRPr="00FF6A02" w:rsidRDefault="0013341E" w:rsidP="00E1654C">
      <w:pPr>
        <w:spacing w:after="0"/>
        <w:ind w:right="-540"/>
        <w:jc w:val="both"/>
      </w:pPr>
      <w:r w:rsidRPr="00FF6A02">
        <w:rPr>
          <w:b/>
          <w:bCs/>
        </w:rPr>
        <w:t>Câu 16</w:t>
      </w:r>
      <w:r w:rsidR="00E1654C" w:rsidRPr="00FF6A02">
        <w:rPr>
          <w:b/>
          <w:bCs/>
        </w:rPr>
        <w:t>.</w:t>
      </w:r>
      <w:r w:rsidR="00E1654C" w:rsidRPr="00FF6A02">
        <w:t xml:space="preserve"> Văn hóa Đông Nam Á chịu ảnh hưởng từ nền văn hóa của nước nào ?</w:t>
      </w:r>
    </w:p>
    <w:p w14:paraId="725DEB28" w14:textId="6E00D04A" w:rsidR="00E1654C" w:rsidRPr="009F4CD3" w:rsidRDefault="00E1654C" w:rsidP="009F4CD3">
      <w:pPr>
        <w:pStyle w:val="ListParagraph"/>
        <w:spacing w:after="0" w:line="276" w:lineRule="auto"/>
        <w:ind w:left="360" w:right="-540"/>
        <w:jc w:val="both"/>
        <w:rPr>
          <w:rFonts w:ascii="Times New Roman" w:hAnsi="Times New Roman" w:cs="Times New Roman"/>
          <w:sz w:val="28"/>
          <w:szCs w:val="28"/>
          <w:lang w:val="vi-VN"/>
        </w:rPr>
      </w:pPr>
      <w:r w:rsidRPr="00FF6A02">
        <w:rPr>
          <w:rFonts w:ascii="Times New Roman" w:hAnsi="Times New Roman" w:cs="Times New Roman"/>
          <w:b/>
          <w:sz w:val="28"/>
          <w:szCs w:val="28"/>
        </w:rPr>
        <w:t xml:space="preserve">A. </w:t>
      </w:r>
      <w:r w:rsidRPr="00FF6A02">
        <w:rPr>
          <w:rFonts w:ascii="Times New Roman" w:hAnsi="Times New Roman" w:cs="Times New Roman"/>
          <w:sz w:val="28"/>
          <w:szCs w:val="28"/>
        </w:rPr>
        <w:t xml:space="preserve">Trung Quốc </w:t>
      </w:r>
      <w:r w:rsidRPr="00FF6A02">
        <w:rPr>
          <w:rFonts w:ascii="Times New Roman" w:hAnsi="Times New Roman" w:cs="Times New Roman"/>
          <w:sz w:val="28"/>
          <w:szCs w:val="28"/>
          <w:lang w:val="vi-VN"/>
        </w:rPr>
        <w:t>.</w:t>
      </w:r>
      <w:r w:rsidRPr="00FF6A02">
        <w:rPr>
          <w:rFonts w:ascii="Times New Roman" w:hAnsi="Times New Roman" w:cs="Times New Roman"/>
          <w:sz w:val="28"/>
          <w:szCs w:val="28"/>
          <w:lang w:val="vi-VN"/>
        </w:rPr>
        <w:tab/>
      </w:r>
      <w:r w:rsidRPr="00FF6A02">
        <w:rPr>
          <w:rFonts w:ascii="Times New Roman" w:hAnsi="Times New Roman" w:cs="Times New Roman"/>
          <w:b/>
          <w:bCs/>
          <w:sz w:val="28"/>
          <w:szCs w:val="28"/>
        </w:rPr>
        <w:t>B.</w:t>
      </w:r>
      <w:r w:rsidRPr="00FF6A02">
        <w:rPr>
          <w:rFonts w:ascii="Times New Roman" w:hAnsi="Times New Roman" w:cs="Times New Roman"/>
          <w:sz w:val="28"/>
          <w:szCs w:val="28"/>
        </w:rPr>
        <w:t xml:space="preserve"> Lào.</w:t>
      </w:r>
      <w:r w:rsidRPr="00FF6A02">
        <w:rPr>
          <w:rFonts w:ascii="Times New Roman" w:hAnsi="Times New Roman" w:cs="Times New Roman"/>
          <w:sz w:val="28"/>
          <w:szCs w:val="28"/>
        </w:rPr>
        <w:tab/>
      </w:r>
      <w:r w:rsidRPr="00FF6A02">
        <w:rPr>
          <w:rFonts w:ascii="Times New Roman" w:hAnsi="Times New Roman" w:cs="Times New Roman"/>
          <w:sz w:val="28"/>
          <w:szCs w:val="28"/>
        </w:rPr>
        <w:tab/>
      </w:r>
      <w:r w:rsidRPr="00FF6A02">
        <w:rPr>
          <w:rFonts w:ascii="Times New Roman" w:hAnsi="Times New Roman" w:cs="Times New Roman"/>
          <w:b/>
          <w:bCs/>
          <w:sz w:val="28"/>
          <w:szCs w:val="28"/>
        </w:rPr>
        <w:t>C.</w:t>
      </w:r>
      <w:r w:rsidRPr="00FF6A02">
        <w:rPr>
          <w:rFonts w:ascii="Times New Roman" w:hAnsi="Times New Roman" w:cs="Times New Roman"/>
          <w:sz w:val="28"/>
          <w:szCs w:val="28"/>
        </w:rPr>
        <w:t xml:space="preserve"> Ấn Độ.</w:t>
      </w:r>
      <w:r w:rsidRPr="00FF6A02">
        <w:rPr>
          <w:rFonts w:ascii="Times New Roman" w:hAnsi="Times New Roman" w:cs="Times New Roman"/>
          <w:b/>
          <w:bCs/>
          <w:sz w:val="28"/>
          <w:szCs w:val="28"/>
        </w:rPr>
        <w:tab/>
      </w:r>
      <w:r w:rsidRPr="00FF6A02">
        <w:rPr>
          <w:rFonts w:ascii="Times New Roman" w:hAnsi="Times New Roman" w:cs="Times New Roman"/>
          <w:b/>
          <w:bCs/>
          <w:sz w:val="28"/>
          <w:szCs w:val="28"/>
        </w:rPr>
        <w:tab/>
        <w:t>D.</w:t>
      </w:r>
      <w:r w:rsidRPr="00FF6A02">
        <w:rPr>
          <w:rFonts w:ascii="Times New Roman" w:hAnsi="Times New Roman" w:cs="Times New Roman"/>
          <w:sz w:val="28"/>
          <w:szCs w:val="28"/>
        </w:rPr>
        <w:t xml:space="preserve"> </w:t>
      </w:r>
      <w:r w:rsidR="003D1A65">
        <w:rPr>
          <w:rFonts w:ascii="Times New Roman" w:hAnsi="Times New Roman" w:cs="Times New Roman"/>
          <w:sz w:val="28"/>
          <w:szCs w:val="28"/>
        </w:rPr>
        <w:t>Trung</w:t>
      </w:r>
      <w:r w:rsidR="003D1A65">
        <w:rPr>
          <w:rFonts w:ascii="Times New Roman" w:hAnsi="Times New Roman" w:cs="Times New Roman"/>
          <w:sz w:val="28"/>
          <w:szCs w:val="28"/>
          <w:lang w:val="vi-VN"/>
        </w:rPr>
        <w:t xml:space="preserve"> Quốc và Ấn Độ </w:t>
      </w:r>
    </w:p>
    <w:p w14:paraId="65A8A8F9" w14:textId="73CE83EA" w:rsidR="00720CB5" w:rsidRPr="00B41983" w:rsidRDefault="00720CB5" w:rsidP="00720CB5">
      <w:pPr>
        <w:widowControl w:val="0"/>
        <w:jc w:val="both"/>
        <w:rPr>
          <w:b/>
          <w:lang w:val="vi-VN"/>
        </w:rPr>
      </w:pPr>
      <w:r w:rsidRPr="00DA115B">
        <w:rPr>
          <w:b/>
          <w:lang w:val="vi-VN"/>
        </w:rPr>
        <w:t xml:space="preserve">B. </w:t>
      </w:r>
      <w:r w:rsidR="00B41983" w:rsidRPr="00B41983">
        <w:rPr>
          <w:b/>
          <w:lang w:val="vi-VN"/>
        </w:rPr>
        <w:t xml:space="preserve">Phần </w:t>
      </w:r>
      <w:r w:rsidR="00B41983">
        <w:rPr>
          <w:b/>
          <w:lang w:val="vi-VN"/>
        </w:rPr>
        <w:t>t</w:t>
      </w:r>
      <w:r w:rsidRPr="00DA115B">
        <w:rPr>
          <w:b/>
          <w:lang w:val="vi-VN"/>
        </w:rPr>
        <w:t xml:space="preserve">ự luận </w:t>
      </w:r>
      <w:r w:rsidR="00C95AF9" w:rsidRPr="00B41983">
        <w:rPr>
          <w:b/>
          <w:lang w:val="vi-VN"/>
        </w:rPr>
        <w:t>( 6 điểm)</w:t>
      </w:r>
    </w:p>
    <w:p w14:paraId="12674FD2" w14:textId="304C47E7" w:rsidR="00720CB5" w:rsidRPr="00DA115B" w:rsidRDefault="00720CB5" w:rsidP="00720CB5">
      <w:pPr>
        <w:widowControl w:val="0"/>
        <w:jc w:val="both"/>
        <w:rPr>
          <w:b/>
          <w:lang w:val="vi-VN"/>
        </w:rPr>
      </w:pPr>
      <w:r w:rsidRPr="00DA115B">
        <w:rPr>
          <w:b/>
          <w:lang w:val="vi-VN"/>
        </w:rPr>
        <w:t>Câu 1</w:t>
      </w:r>
      <w:r w:rsidR="00C764FF">
        <w:rPr>
          <w:b/>
        </w:rPr>
        <w:t xml:space="preserve"> </w:t>
      </w:r>
      <w:r w:rsidRPr="00DA115B">
        <w:rPr>
          <w:b/>
          <w:lang w:val="vi-VN"/>
        </w:rPr>
        <w:t>(2,0 điểm):</w:t>
      </w:r>
    </w:p>
    <w:p w14:paraId="206DEC54" w14:textId="77777777" w:rsidR="00720CB5" w:rsidRPr="00843621" w:rsidRDefault="00720CB5" w:rsidP="00720CB5">
      <w:pPr>
        <w:widowControl w:val="0"/>
        <w:jc w:val="both"/>
        <w:rPr>
          <w:lang w:val="vi-VN"/>
        </w:rPr>
      </w:pPr>
      <w:r w:rsidRPr="00843621">
        <w:rPr>
          <w:lang w:val="vi-VN"/>
        </w:rPr>
        <w:t>a)  Dựa vào kiến thức đã học và vốn hiểu biết của bản thân, em hãy mô tả hiện tượng hình thành mây mưa? (1,</w:t>
      </w:r>
      <w:r w:rsidRPr="00DA115B">
        <w:rPr>
          <w:lang w:val="vi-VN"/>
        </w:rPr>
        <w:t>5</w:t>
      </w:r>
      <w:r w:rsidRPr="00843621">
        <w:rPr>
          <w:lang w:val="vi-VN"/>
        </w:rPr>
        <w:t xml:space="preserve"> điểm)</w:t>
      </w:r>
    </w:p>
    <w:p w14:paraId="34101F78" w14:textId="56AFFE19" w:rsidR="00720CB5" w:rsidRDefault="00720CB5" w:rsidP="00720CB5">
      <w:pPr>
        <w:widowControl w:val="0"/>
        <w:jc w:val="both"/>
        <w:rPr>
          <w:lang w:val="vi-VN"/>
        </w:rPr>
      </w:pPr>
      <w:r w:rsidRPr="00843621">
        <w:rPr>
          <w:lang w:val="vi-VN"/>
        </w:rPr>
        <w:t xml:space="preserve">b) Trình bày một số biện pháp phòng tránh </w:t>
      </w:r>
      <w:r w:rsidRPr="00DA115B">
        <w:rPr>
          <w:lang w:val="vi-VN"/>
        </w:rPr>
        <w:t>thiên tai và ứng phó với biến đổi khí hậu</w:t>
      </w:r>
      <w:r w:rsidRPr="00843621">
        <w:rPr>
          <w:lang w:val="vi-VN"/>
        </w:rPr>
        <w:t>? (0,5 điểm)</w:t>
      </w:r>
    </w:p>
    <w:p w14:paraId="38B3F480" w14:textId="77777777" w:rsidR="00BF594B" w:rsidRPr="00843621" w:rsidRDefault="00BF594B" w:rsidP="00720CB5">
      <w:pPr>
        <w:widowControl w:val="0"/>
        <w:jc w:val="both"/>
        <w:rPr>
          <w:lang w:val="vi-VN"/>
        </w:rPr>
      </w:pPr>
    </w:p>
    <w:p w14:paraId="699406F9" w14:textId="77777777" w:rsidR="00720CB5" w:rsidRPr="00843621" w:rsidRDefault="00720CB5" w:rsidP="00720CB5">
      <w:pPr>
        <w:rPr>
          <w:b/>
          <w:lang w:val="vi-VN"/>
        </w:rPr>
      </w:pPr>
      <w:r w:rsidRPr="00843621">
        <w:rPr>
          <w:b/>
          <w:lang w:val="vi-VN"/>
        </w:rPr>
        <w:t>Câu 2 (1,</w:t>
      </w:r>
      <w:r w:rsidRPr="00DA115B">
        <w:rPr>
          <w:b/>
          <w:lang w:val="vi-VN"/>
        </w:rPr>
        <w:t>0</w:t>
      </w:r>
      <w:r w:rsidRPr="00843621">
        <w:rPr>
          <w:b/>
          <w:lang w:val="vi-VN"/>
        </w:rPr>
        <w:t xml:space="preserve"> điểm)</w:t>
      </w:r>
    </w:p>
    <w:p w14:paraId="6EDC6A20" w14:textId="00E4ED5C" w:rsidR="00720CB5" w:rsidRDefault="00720CB5" w:rsidP="00720CB5">
      <w:pPr>
        <w:rPr>
          <w:lang w:val="vi-VN"/>
        </w:rPr>
      </w:pPr>
      <w:r w:rsidRPr="00DA115B">
        <w:rPr>
          <w:lang w:val="vi-VN"/>
        </w:rPr>
        <w:t>Hãy nêu một số vai trò của nước ngầm đối với tự nhiên, sinh hoạt và sản xuất của con người.</w:t>
      </w:r>
    </w:p>
    <w:p w14:paraId="6B551114" w14:textId="0C44A0C5" w:rsidR="00E1654C" w:rsidRPr="00B41983" w:rsidRDefault="00B41983" w:rsidP="00E1654C">
      <w:pPr>
        <w:spacing w:after="0"/>
        <w:ind w:right="-540"/>
        <w:jc w:val="both"/>
        <w:rPr>
          <w:b/>
          <w:bCs/>
          <w:shd w:val="clear" w:color="auto" w:fill="FFFFFF"/>
          <w:lang w:val="vi-VN"/>
        </w:rPr>
      </w:pPr>
      <w:r w:rsidRPr="00B41983">
        <w:rPr>
          <w:rStyle w:val="Strong"/>
          <w:bdr w:val="none" w:sz="0" w:space="0" w:color="auto" w:frame="1"/>
          <w:shd w:val="clear" w:color="auto" w:fill="FFFFFF"/>
          <w:lang w:val="vi-VN"/>
        </w:rPr>
        <w:t>Câu 3</w:t>
      </w:r>
      <w:r w:rsidR="00E1654C" w:rsidRPr="00B41983">
        <w:rPr>
          <w:shd w:val="clear" w:color="auto" w:fill="FFFFFF"/>
          <w:lang w:val="vi-VN"/>
        </w:rPr>
        <w:t> </w:t>
      </w:r>
      <w:r w:rsidR="00E1654C" w:rsidRPr="00B41983">
        <w:rPr>
          <w:b/>
          <w:bCs/>
          <w:shd w:val="clear" w:color="auto" w:fill="FFFFFF"/>
          <w:lang w:val="vi-VN"/>
        </w:rPr>
        <w:t>(</w:t>
      </w:r>
      <w:r w:rsidR="00E94544">
        <w:rPr>
          <w:b/>
          <w:bCs/>
          <w:shd w:val="clear" w:color="auto" w:fill="FFFFFF"/>
        </w:rPr>
        <w:t>1</w:t>
      </w:r>
      <w:r w:rsidR="00E1654C" w:rsidRPr="00B41983">
        <w:rPr>
          <w:b/>
          <w:bCs/>
          <w:shd w:val="clear" w:color="auto" w:fill="FFFFFF"/>
          <w:lang w:val="vi-VN"/>
        </w:rPr>
        <w:t>,0 điểm)</w:t>
      </w:r>
    </w:p>
    <w:p w14:paraId="397D2BB8" w14:textId="45AE89AA" w:rsidR="00E1654C" w:rsidRDefault="00E1654C" w:rsidP="00E1654C">
      <w:pPr>
        <w:spacing w:after="0"/>
        <w:ind w:right="-540" w:firstLine="720"/>
        <w:jc w:val="both"/>
        <w:rPr>
          <w:shd w:val="clear" w:color="auto" w:fill="FFFFFF"/>
          <w:lang w:val="vi-VN"/>
        </w:rPr>
      </w:pPr>
      <w:r w:rsidRPr="003C20F7">
        <w:rPr>
          <w:shd w:val="clear" w:color="auto" w:fill="FFFFFF"/>
          <w:lang w:val="vi-VN"/>
        </w:rPr>
        <w:lastRenderedPageBreak/>
        <w:t xml:space="preserve">Vì sao </w:t>
      </w:r>
      <w:r w:rsidRPr="00B41983">
        <w:rPr>
          <w:shd w:val="clear" w:color="auto" w:fill="FFFFFF"/>
          <w:lang w:val="vi-VN"/>
        </w:rPr>
        <w:t>bùng nổ các cuộc khởi nghĩa giành độc lập trước thế kỉ X? Hiện nay nhiều đường phố, trường học, di tích lịch sử… mang tên hay là nơi thờ phụng Hai Bà Trưng, Lý Bí… Điều này gợi cho em suy nghĩ gì?</w:t>
      </w:r>
    </w:p>
    <w:p w14:paraId="53E42183" w14:textId="764B96C9" w:rsidR="00E94544" w:rsidRPr="00E94544" w:rsidRDefault="00E94544" w:rsidP="0076437A">
      <w:pPr>
        <w:spacing w:after="0" w:line="312" w:lineRule="auto"/>
        <w:ind w:right="-539" w:firstLine="720"/>
        <w:jc w:val="both"/>
        <w:rPr>
          <w:shd w:val="clear" w:color="auto" w:fill="FFFFFF"/>
        </w:rPr>
      </w:pPr>
      <w:r>
        <w:rPr>
          <w:shd w:val="clear" w:color="auto" w:fill="FFFFFF"/>
        </w:rPr>
        <w:t>……………………………………………………………………………………………………………………………………………………………………………………………………………………………………………………………………………………………………………………………………………………………………………………………………………………………………………………………………………………………………………………………………………………………………………………………………………………………………………………………………………………………………………………………………………………………………………………………………………………………………………………………………………………………………………………………………………………………………………………………………………………………………………………………………………………………………………………………………………………………………………………</w:t>
      </w:r>
    </w:p>
    <w:p w14:paraId="488DA4DA" w14:textId="245400C7" w:rsidR="00E94544" w:rsidRDefault="00E94544" w:rsidP="0076437A">
      <w:pPr>
        <w:spacing w:after="0" w:line="312" w:lineRule="auto"/>
        <w:ind w:right="-539" w:firstLine="720"/>
        <w:rPr>
          <w:shd w:val="clear" w:color="auto" w:fill="FFFFFF"/>
          <w:lang w:val="vi-VN"/>
        </w:rPr>
      </w:pPr>
      <w:r>
        <w:rPr>
          <w:shd w:val="clear" w:color="auto" w:fill="FFFFFF"/>
          <w:lang w:val="vi-VN"/>
        </w:rPr>
        <w:tab/>
      </w:r>
      <w:r>
        <w:rPr>
          <w:shd w:val="clear" w:color="auto" w:fill="FFFFFF"/>
          <w:lang w:val="vi-VN"/>
        </w:rPr>
        <w:tab/>
      </w:r>
    </w:p>
    <w:p w14:paraId="12030AA3" w14:textId="620D6EC9" w:rsidR="00E1654C" w:rsidRPr="00B41983" w:rsidRDefault="00B41983" w:rsidP="00E1654C">
      <w:pPr>
        <w:spacing w:after="0"/>
        <w:rPr>
          <w:b/>
          <w:bCs/>
          <w:lang w:val="vi-VN"/>
        </w:rPr>
      </w:pPr>
      <w:r w:rsidRPr="00B41983">
        <w:rPr>
          <w:b/>
          <w:bCs/>
          <w:lang w:val="vi-VN"/>
        </w:rPr>
        <w:t>Câu 4</w:t>
      </w:r>
      <w:r w:rsidR="00E1654C" w:rsidRPr="00B41983">
        <w:rPr>
          <w:b/>
          <w:bCs/>
          <w:lang w:val="vi-VN"/>
        </w:rPr>
        <w:t xml:space="preserve"> (</w:t>
      </w:r>
      <w:r w:rsidR="00E94544">
        <w:rPr>
          <w:b/>
          <w:bCs/>
        </w:rPr>
        <w:t>2</w:t>
      </w:r>
      <w:r w:rsidR="00E1654C" w:rsidRPr="00B41983">
        <w:rPr>
          <w:b/>
          <w:bCs/>
          <w:lang w:val="vi-VN"/>
        </w:rPr>
        <w:t>,0 điểm)</w:t>
      </w:r>
      <w:r w:rsidR="00E1654C" w:rsidRPr="00B41983">
        <w:rPr>
          <w:b/>
          <w:bCs/>
          <w:lang w:val="vi-VN"/>
        </w:rPr>
        <w:tab/>
      </w:r>
    </w:p>
    <w:p w14:paraId="19BBCC0F" w14:textId="1C0ABC11" w:rsidR="00E1654C" w:rsidRDefault="00E1654C" w:rsidP="00E1654C">
      <w:pPr>
        <w:spacing w:after="0"/>
        <w:rPr>
          <w:lang w:val="vi-VN"/>
        </w:rPr>
      </w:pPr>
      <w:r w:rsidRPr="00B41983">
        <w:rPr>
          <w:b/>
          <w:bCs/>
          <w:lang w:val="vi-VN"/>
        </w:rPr>
        <w:tab/>
      </w:r>
      <w:r w:rsidRPr="00B41983">
        <w:rPr>
          <w:lang w:val="vi-VN"/>
        </w:rPr>
        <w:t>Tổ chức bộ máy nhà nước Âu Lạc có điểm gì giống và khác so với nhà nước Văn Lang?</w:t>
      </w:r>
    </w:p>
    <w:p w14:paraId="695D0AAA" w14:textId="77777777" w:rsidR="00E94544" w:rsidRPr="00E94544" w:rsidRDefault="00E94544" w:rsidP="0076437A">
      <w:pPr>
        <w:spacing w:after="0" w:line="360" w:lineRule="auto"/>
        <w:ind w:right="-539" w:firstLine="720"/>
        <w:jc w:val="both"/>
        <w:rPr>
          <w:shd w:val="clear" w:color="auto" w:fill="FFFFFF"/>
        </w:rPr>
      </w:pPr>
      <w:r>
        <w:rPr>
          <w:shd w:val="clear" w:color="auto" w:fill="FFFFFF"/>
        </w:rPr>
        <w:t>……………………………………………………………………………………………………………………………………………………………………………………………………………………………………………………………………………………………………………………………………………………………………………………………………………………………………………………………………………………………………………………………………………………………………………………………………………………………………………………………………………………………………………………………………………………………………………………………………………………………………………………………………………………………………………………………………………………………………………………………………………………………………………………………………………………………………………………………………………………………………………………</w:t>
      </w:r>
    </w:p>
    <w:p w14:paraId="316F0748" w14:textId="77777777" w:rsidR="00E94544" w:rsidRDefault="00E94544" w:rsidP="0076437A">
      <w:pPr>
        <w:spacing w:after="0" w:line="360" w:lineRule="auto"/>
        <w:ind w:right="-539" w:firstLine="720"/>
        <w:rPr>
          <w:shd w:val="clear" w:color="auto" w:fill="FFFFFF"/>
          <w:lang w:val="vi-VN"/>
        </w:rPr>
      </w:pPr>
      <w:r>
        <w:rPr>
          <w:shd w:val="clear" w:color="auto" w:fill="FFFFFF"/>
          <w:lang w:val="vi-VN"/>
        </w:rPr>
        <w:tab/>
      </w:r>
      <w:r>
        <w:rPr>
          <w:shd w:val="clear" w:color="auto" w:fill="FFFFFF"/>
          <w:lang w:val="vi-VN"/>
        </w:rPr>
        <w:tab/>
      </w:r>
    </w:p>
    <w:p w14:paraId="62DD92FE" w14:textId="77777777" w:rsidR="00E94544" w:rsidRDefault="00E94544" w:rsidP="00E1654C">
      <w:pPr>
        <w:spacing w:after="0"/>
        <w:rPr>
          <w:lang w:val="vi-VN"/>
        </w:rPr>
      </w:pPr>
    </w:p>
    <w:p w14:paraId="1E237619" w14:textId="51765773" w:rsidR="00E94544" w:rsidRDefault="00E94544" w:rsidP="00E1654C">
      <w:pPr>
        <w:spacing w:after="0"/>
        <w:rPr>
          <w:lang w:val="vi-VN"/>
        </w:rPr>
      </w:pPr>
    </w:p>
    <w:p w14:paraId="5F49B63C" w14:textId="77777777" w:rsidR="00D35B9C" w:rsidRPr="00853B0E" w:rsidRDefault="00D35B9C" w:rsidP="005B7F3C">
      <w:pPr>
        <w:spacing w:after="0" w:line="276" w:lineRule="auto"/>
        <w:rPr>
          <w:rFonts w:eastAsia="Times New Roman"/>
          <w:b/>
          <w:iCs/>
          <w:color w:val="000000" w:themeColor="text1"/>
          <w:sz w:val="26"/>
          <w:szCs w:val="26"/>
          <w:lang w:val="vi-VN" w:eastAsia="vi-VN"/>
        </w:rPr>
      </w:pPr>
      <w:r w:rsidRPr="00853B0E">
        <w:rPr>
          <w:rFonts w:eastAsia="Times New Roman"/>
          <w:b/>
          <w:iCs/>
          <w:color w:val="000000" w:themeColor="text1"/>
          <w:sz w:val="26"/>
          <w:szCs w:val="26"/>
          <w:lang w:val="vi-VN" w:eastAsia="vi-VN"/>
        </w:rPr>
        <w:lastRenderedPageBreak/>
        <w:t>D. HƯỚNG DẪN CHẤM ĐỀ KIỂM TRA</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6752"/>
        <w:gridCol w:w="1451"/>
      </w:tblGrid>
      <w:tr w:rsidR="00D35B9C" w:rsidRPr="005B7F3C" w14:paraId="1DE0F9B4" w14:textId="77777777" w:rsidTr="00CE08E3">
        <w:trPr>
          <w:jc w:val="center"/>
        </w:trPr>
        <w:tc>
          <w:tcPr>
            <w:tcW w:w="1218" w:type="dxa"/>
          </w:tcPr>
          <w:p w14:paraId="29E0F364" w14:textId="77777777" w:rsidR="00D35B9C" w:rsidRPr="005B7F3C" w:rsidRDefault="00D35B9C" w:rsidP="005B7F3C">
            <w:pPr>
              <w:spacing w:after="0" w:line="276" w:lineRule="auto"/>
              <w:jc w:val="center"/>
              <w:rPr>
                <w:b/>
                <w:sz w:val="26"/>
                <w:szCs w:val="26"/>
              </w:rPr>
            </w:pPr>
            <w:r w:rsidRPr="005B7F3C">
              <w:rPr>
                <w:b/>
                <w:sz w:val="26"/>
                <w:szCs w:val="26"/>
              </w:rPr>
              <w:t>Câu</w:t>
            </w:r>
          </w:p>
        </w:tc>
        <w:tc>
          <w:tcPr>
            <w:tcW w:w="6752" w:type="dxa"/>
          </w:tcPr>
          <w:p w14:paraId="35E603C4" w14:textId="77777777" w:rsidR="00D35B9C" w:rsidRPr="005B7F3C" w:rsidRDefault="00D35B9C" w:rsidP="005B7F3C">
            <w:pPr>
              <w:spacing w:after="0" w:line="276" w:lineRule="auto"/>
              <w:jc w:val="center"/>
              <w:rPr>
                <w:b/>
                <w:sz w:val="26"/>
                <w:szCs w:val="26"/>
              </w:rPr>
            </w:pPr>
            <w:r w:rsidRPr="005B7F3C">
              <w:rPr>
                <w:b/>
                <w:sz w:val="26"/>
                <w:szCs w:val="26"/>
              </w:rPr>
              <w:t xml:space="preserve">Đáp án </w:t>
            </w:r>
          </w:p>
        </w:tc>
        <w:tc>
          <w:tcPr>
            <w:tcW w:w="1451" w:type="dxa"/>
          </w:tcPr>
          <w:p w14:paraId="542B5822" w14:textId="77777777" w:rsidR="00D35B9C" w:rsidRPr="005B7F3C" w:rsidRDefault="00D35B9C" w:rsidP="005B7F3C">
            <w:pPr>
              <w:spacing w:after="0" w:line="276" w:lineRule="auto"/>
              <w:ind w:right="612"/>
              <w:jc w:val="center"/>
              <w:rPr>
                <w:b/>
                <w:sz w:val="26"/>
                <w:szCs w:val="26"/>
              </w:rPr>
            </w:pPr>
            <w:r w:rsidRPr="005B7F3C">
              <w:rPr>
                <w:b/>
                <w:sz w:val="26"/>
                <w:szCs w:val="26"/>
              </w:rPr>
              <w:t>Điểm</w:t>
            </w:r>
          </w:p>
        </w:tc>
      </w:tr>
      <w:tr w:rsidR="00D35B9C" w:rsidRPr="005B7F3C" w14:paraId="3211216D" w14:textId="77777777" w:rsidTr="00CE08E3">
        <w:trPr>
          <w:trHeight w:val="2148"/>
          <w:jc w:val="center"/>
        </w:trPr>
        <w:tc>
          <w:tcPr>
            <w:tcW w:w="7970" w:type="dxa"/>
            <w:gridSpan w:val="2"/>
          </w:tcPr>
          <w:p w14:paraId="5AD830B3" w14:textId="39146E6E" w:rsidR="00D35B9C" w:rsidRPr="005B7F3C" w:rsidRDefault="00D35B9C" w:rsidP="005B7F3C">
            <w:pPr>
              <w:spacing w:after="0" w:line="276" w:lineRule="auto"/>
              <w:jc w:val="both"/>
              <w:rPr>
                <w:b/>
                <w:sz w:val="26"/>
                <w:szCs w:val="26"/>
              </w:rPr>
            </w:pPr>
            <w:r w:rsidRPr="005B7F3C">
              <w:rPr>
                <w:b/>
                <w:sz w:val="26"/>
                <w:szCs w:val="26"/>
              </w:rPr>
              <w:t>I/ Trắc nghiệ</w:t>
            </w:r>
            <w:r w:rsidR="0013341E">
              <w:rPr>
                <w:b/>
                <w:sz w:val="26"/>
                <w:szCs w:val="26"/>
              </w:rPr>
              <w:t>m (4</w:t>
            </w:r>
            <w:r w:rsidRPr="005B7F3C">
              <w:rPr>
                <w:b/>
                <w:sz w:val="26"/>
                <w:szCs w:val="26"/>
              </w:rPr>
              <w:t>,0 điểm)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550"/>
              <w:gridCol w:w="548"/>
              <w:gridCol w:w="548"/>
              <w:gridCol w:w="504"/>
              <w:gridCol w:w="594"/>
              <w:gridCol w:w="550"/>
              <w:gridCol w:w="550"/>
              <w:gridCol w:w="550"/>
            </w:tblGrid>
            <w:tr w:rsidR="0084250F" w:rsidRPr="005B7F3C" w14:paraId="16AFA771" w14:textId="77777777" w:rsidTr="00492DFC">
              <w:trPr>
                <w:trHeight w:val="621"/>
                <w:jc w:val="center"/>
              </w:trPr>
              <w:tc>
                <w:tcPr>
                  <w:tcW w:w="1114" w:type="dxa"/>
                  <w:vAlign w:val="center"/>
                </w:tcPr>
                <w:p w14:paraId="32D139B7" w14:textId="77777777" w:rsidR="0084250F" w:rsidRPr="005B7F3C" w:rsidRDefault="0084250F" w:rsidP="00492DFC">
                  <w:pPr>
                    <w:widowControl w:val="0"/>
                    <w:autoSpaceDE w:val="0"/>
                    <w:autoSpaceDN w:val="0"/>
                    <w:spacing w:after="0" w:line="276" w:lineRule="auto"/>
                    <w:ind w:left="105"/>
                    <w:jc w:val="center"/>
                    <w:rPr>
                      <w:rFonts w:eastAsia="Times New Roman"/>
                      <w:b/>
                      <w:color w:val="000000"/>
                      <w:sz w:val="26"/>
                      <w:szCs w:val="26"/>
                      <w:lang w:val="vi"/>
                    </w:rPr>
                  </w:pPr>
                  <w:r w:rsidRPr="005B7F3C">
                    <w:rPr>
                      <w:rFonts w:eastAsia="Times New Roman"/>
                      <w:b/>
                      <w:color w:val="000000"/>
                      <w:sz w:val="26"/>
                      <w:szCs w:val="26"/>
                      <w:lang w:val="vi"/>
                    </w:rPr>
                    <w:t>Câu</w:t>
                  </w:r>
                </w:p>
              </w:tc>
              <w:tc>
                <w:tcPr>
                  <w:tcW w:w="550" w:type="dxa"/>
                  <w:vAlign w:val="center"/>
                </w:tcPr>
                <w:p w14:paraId="1F9FF088" w14:textId="77777777" w:rsidR="0084250F" w:rsidRPr="005B7F3C" w:rsidRDefault="0084250F" w:rsidP="00492DFC">
                  <w:pPr>
                    <w:widowControl w:val="0"/>
                    <w:autoSpaceDE w:val="0"/>
                    <w:autoSpaceDN w:val="0"/>
                    <w:spacing w:after="0" w:line="276" w:lineRule="auto"/>
                    <w:ind w:left="208"/>
                    <w:jc w:val="center"/>
                    <w:rPr>
                      <w:rFonts w:eastAsia="Times New Roman"/>
                      <w:color w:val="000000"/>
                      <w:sz w:val="26"/>
                      <w:szCs w:val="26"/>
                      <w:lang w:val="vi"/>
                    </w:rPr>
                  </w:pPr>
                  <w:r w:rsidRPr="005B7F3C">
                    <w:rPr>
                      <w:rFonts w:eastAsia="Times New Roman"/>
                      <w:color w:val="000000"/>
                      <w:w w:val="99"/>
                      <w:sz w:val="26"/>
                      <w:szCs w:val="26"/>
                      <w:lang w:val="vi"/>
                    </w:rPr>
                    <w:t>1</w:t>
                  </w:r>
                </w:p>
              </w:tc>
              <w:tc>
                <w:tcPr>
                  <w:tcW w:w="548" w:type="dxa"/>
                  <w:vAlign w:val="center"/>
                </w:tcPr>
                <w:p w14:paraId="55DB5D15" w14:textId="77777777" w:rsidR="0084250F" w:rsidRPr="005B7F3C" w:rsidRDefault="0084250F" w:rsidP="00492DFC">
                  <w:pPr>
                    <w:widowControl w:val="0"/>
                    <w:autoSpaceDE w:val="0"/>
                    <w:autoSpaceDN w:val="0"/>
                    <w:spacing w:after="0" w:line="276" w:lineRule="auto"/>
                    <w:ind w:left="2"/>
                    <w:jc w:val="center"/>
                    <w:rPr>
                      <w:rFonts w:eastAsia="Times New Roman"/>
                      <w:color w:val="000000"/>
                      <w:sz w:val="26"/>
                      <w:szCs w:val="26"/>
                      <w:lang w:val="vi"/>
                    </w:rPr>
                  </w:pPr>
                  <w:r w:rsidRPr="005B7F3C">
                    <w:rPr>
                      <w:rFonts w:eastAsia="Times New Roman"/>
                      <w:color w:val="000000"/>
                      <w:w w:val="99"/>
                      <w:sz w:val="26"/>
                      <w:szCs w:val="26"/>
                      <w:lang w:val="vi"/>
                    </w:rPr>
                    <w:t>2</w:t>
                  </w:r>
                </w:p>
              </w:tc>
              <w:tc>
                <w:tcPr>
                  <w:tcW w:w="548" w:type="dxa"/>
                  <w:vAlign w:val="center"/>
                </w:tcPr>
                <w:p w14:paraId="5B8EDA00" w14:textId="77777777" w:rsidR="0084250F" w:rsidRPr="005B7F3C" w:rsidRDefault="0084250F" w:rsidP="00492DFC">
                  <w:pPr>
                    <w:widowControl w:val="0"/>
                    <w:autoSpaceDE w:val="0"/>
                    <w:autoSpaceDN w:val="0"/>
                    <w:spacing w:after="0" w:line="276" w:lineRule="auto"/>
                    <w:ind w:right="199"/>
                    <w:jc w:val="center"/>
                    <w:rPr>
                      <w:rFonts w:eastAsia="Times New Roman"/>
                      <w:color w:val="000000"/>
                      <w:sz w:val="26"/>
                      <w:szCs w:val="26"/>
                      <w:lang w:val="vi"/>
                    </w:rPr>
                  </w:pPr>
                  <w:r w:rsidRPr="005B7F3C">
                    <w:rPr>
                      <w:rFonts w:eastAsia="Times New Roman"/>
                      <w:color w:val="000000"/>
                      <w:w w:val="99"/>
                      <w:sz w:val="26"/>
                      <w:szCs w:val="26"/>
                      <w:lang w:val="vi"/>
                    </w:rPr>
                    <w:t>3</w:t>
                  </w:r>
                </w:p>
              </w:tc>
              <w:tc>
                <w:tcPr>
                  <w:tcW w:w="504" w:type="dxa"/>
                  <w:vAlign w:val="center"/>
                </w:tcPr>
                <w:p w14:paraId="124E1702" w14:textId="77777777" w:rsidR="0084250F" w:rsidRPr="005B7F3C" w:rsidRDefault="0084250F" w:rsidP="00492DFC">
                  <w:pPr>
                    <w:widowControl w:val="0"/>
                    <w:autoSpaceDE w:val="0"/>
                    <w:autoSpaceDN w:val="0"/>
                    <w:spacing w:after="0" w:line="276" w:lineRule="auto"/>
                    <w:ind w:left="206"/>
                    <w:jc w:val="center"/>
                    <w:rPr>
                      <w:rFonts w:eastAsia="Times New Roman"/>
                      <w:color w:val="000000"/>
                      <w:sz w:val="26"/>
                      <w:szCs w:val="26"/>
                      <w:lang w:val="vi"/>
                    </w:rPr>
                  </w:pPr>
                  <w:r w:rsidRPr="005B7F3C">
                    <w:rPr>
                      <w:rFonts w:eastAsia="Times New Roman"/>
                      <w:color w:val="000000"/>
                      <w:w w:val="99"/>
                      <w:sz w:val="26"/>
                      <w:szCs w:val="26"/>
                      <w:lang w:val="vi"/>
                    </w:rPr>
                    <w:t>4</w:t>
                  </w:r>
                </w:p>
              </w:tc>
              <w:tc>
                <w:tcPr>
                  <w:tcW w:w="594" w:type="dxa"/>
                  <w:vAlign w:val="center"/>
                </w:tcPr>
                <w:p w14:paraId="58D55582" w14:textId="77777777" w:rsidR="0084250F" w:rsidRPr="005B7F3C" w:rsidRDefault="0084250F" w:rsidP="00492DFC">
                  <w:pPr>
                    <w:widowControl w:val="0"/>
                    <w:autoSpaceDE w:val="0"/>
                    <w:autoSpaceDN w:val="0"/>
                    <w:spacing w:after="0" w:line="276" w:lineRule="auto"/>
                    <w:ind w:left="203"/>
                    <w:jc w:val="center"/>
                    <w:rPr>
                      <w:rFonts w:eastAsia="Times New Roman"/>
                      <w:color w:val="000000"/>
                      <w:sz w:val="26"/>
                      <w:szCs w:val="26"/>
                      <w:lang w:val="vi"/>
                    </w:rPr>
                  </w:pPr>
                  <w:r w:rsidRPr="005B7F3C">
                    <w:rPr>
                      <w:rFonts w:eastAsia="Times New Roman"/>
                      <w:color w:val="000000"/>
                      <w:w w:val="99"/>
                      <w:sz w:val="26"/>
                      <w:szCs w:val="26"/>
                      <w:lang w:val="vi"/>
                    </w:rPr>
                    <w:t>5</w:t>
                  </w:r>
                </w:p>
              </w:tc>
              <w:tc>
                <w:tcPr>
                  <w:tcW w:w="550" w:type="dxa"/>
                  <w:vAlign w:val="center"/>
                </w:tcPr>
                <w:p w14:paraId="0B3E3565" w14:textId="77777777" w:rsidR="0084250F" w:rsidRPr="005B7F3C" w:rsidRDefault="0084250F" w:rsidP="00492DFC">
                  <w:pPr>
                    <w:widowControl w:val="0"/>
                    <w:autoSpaceDE w:val="0"/>
                    <w:autoSpaceDN w:val="0"/>
                    <w:spacing w:after="0" w:line="276" w:lineRule="auto"/>
                    <w:ind w:left="204"/>
                    <w:jc w:val="center"/>
                    <w:rPr>
                      <w:rFonts w:eastAsia="Times New Roman"/>
                      <w:color w:val="000000"/>
                      <w:sz w:val="26"/>
                      <w:szCs w:val="26"/>
                      <w:lang w:val="vi"/>
                    </w:rPr>
                  </w:pPr>
                  <w:r w:rsidRPr="005B7F3C">
                    <w:rPr>
                      <w:rFonts w:eastAsia="Times New Roman"/>
                      <w:color w:val="000000"/>
                      <w:w w:val="99"/>
                      <w:sz w:val="26"/>
                      <w:szCs w:val="26"/>
                      <w:lang w:val="vi"/>
                    </w:rPr>
                    <w:t>6</w:t>
                  </w:r>
                </w:p>
              </w:tc>
              <w:tc>
                <w:tcPr>
                  <w:tcW w:w="550" w:type="dxa"/>
                  <w:vAlign w:val="center"/>
                </w:tcPr>
                <w:p w14:paraId="6C931D02" w14:textId="77777777" w:rsidR="0084250F" w:rsidRPr="005B7F3C" w:rsidRDefault="0084250F" w:rsidP="00492DFC">
                  <w:pPr>
                    <w:widowControl w:val="0"/>
                    <w:autoSpaceDE w:val="0"/>
                    <w:autoSpaceDN w:val="0"/>
                    <w:spacing w:after="0" w:line="276" w:lineRule="auto"/>
                    <w:ind w:left="204"/>
                    <w:jc w:val="center"/>
                    <w:rPr>
                      <w:rFonts w:eastAsia="Times New Roman"/>
                      <w:color w:val="000000"/>
                      <w:w w:val="99"/>
                      <w:sz w:val="26"/>
                      <w:szCs w:val="26"/>
                    </w:rPr>
                  </w:pPr>
                  <w:r w:rsidRPr="005B7F3C">
                    <w:rPr>
                      <w:rFonts w:eastAsia="Times New Roman"/>
                      <w:color w:val="000000"/>
                      <w:w w:val="99"/>
                      <w:sz w:val="26"/>
                      <w:szCs w:val="26"/>
                    </w:rPr>
                    <w:t>7</w:t>
                  </w:r>
                </w:p>
              </w:tc>
              <w:tc>
                <w:tcPr>
                  <w:tcW w:w="550" w:type="dxa"/>
                  <w:vAlign w:val="center"/>
                </w:tcPr>
                <w:p w14:paraId="62CCD434" w14:textId="77777777" w:rsidR="0084250F" w:rsidRPr="005B7F3C" w:rsidRDefault="0084250F" w:rsidP="00492DFC">
                  <w:pPr>
                    <w:widowControl w:val="0"/>
                    <w:autoSpaceDE w:val="0"/>
                    <w:autoSpaceDN w:val="0"/>
                    <w:spacing w:after="0" w:line="276" w:lineRule="auto"/>
                    <w:ind w:left="204"/>
                    <w:jc w:val="center"/>
                    <w:rPr>
                      <w:rFonts w:eastAsia="Times New Roman"/>
                      <w:color w:val="000000"/>
                      <w:w w:val="99"/>
                      <w:sz w:val="26"/>
                      <w:szCs w:val="26"/>
                    </w:rPr>
                  </w:pPr>
                  <w:r w:rsidRPr="005B7F3C">
                    <w:rPr>
                      <w:rFonts w:eastAsia="Times New Roman"/>
                      <w:color w:val="000000"/>
                      <w:w w:val="99"/>
                      <w:sz w:val="26"/>
                      <w:szCs w:val="26"/>
                    </w:rPr>
                    <w:t>8</w:t>
                  </w:r>
                </w:p>
              </w:tc>
            </w:tr>
            <w:tr w:rsidR="0084250F" w:rsidRPr="0013341E" w14:paraId="101A8065" w14:textId="77777777" w:rsidTr="00492DFC">
              <w:trPr>
                <w:trHeight w:val="621"/>
                <w:jc w:val="center"/>
              </w:trPr>
              <w:tc>
                <w:tcPr>
                  <w:tcW w:w="1114" w:type="dxa"/>
                  <w:vAlign w:val="center"/>
                </w:tcPr>
                <w:p w14:paraId="6BB752B2" w14:textId="77777777" w:rsidR="0084250F" w:rsidRPr="005B7F3C" w:rsidRDefault="0084250F" w:rsidP="00492DFC">
                  <w:pPr>
                    <w:widowControl w:val="0"/>
                    <w:autoSpaceDE w:val="0"/>
                    <w:autoSpaceDN w:val="0"/>
                    <w:spacing w:after="0" w:line="276" w:lineRule="auto"/>
                    <w:ind w:left="155"/>
                    <w:jc w:val="center"/>
                    <w:rPr>
                      <w:rFonts w:eastAsia="Times New Roman"/>
                      <w:b/>
                      <w:color w:val="000000"/>
                      <w:sz w:val="26"/>
                      <w:szCs w:val="26"/>
                      <w:lang w:val="vi"/>
                    </w:rPr>
                  </w:pPr>
                  <w:r w:rsidRPr="005B7F3C">
                    <w:rPr>
                      <w:rFonts w:eastAsia="Times New Roman"/>
                      <w:b/>
                      <w:color w:val="000000"/>
                      <w:sz w:val="26"/>
                      <w:szCs w:val="26"/>
                      <w:lang w:val="vi"/>
                    </w:rPr>
                    <w:t>Đáp</w:t>
                  </w:r>
                  <w:r w:rsidRPr="005B7F3C">
                    <w:rPr>
                      <w:rFonts w:eastAsia="Times New Roman"/>
                      <w:b/>
                      <w:color w:val="000000"/>
                      <w:spacing w:val="-3"/>
                      <w:sz w:val="26"/>
                      <w:szCs w:val="26"/>
                      <w:lang w:val="vi"/>
                    </w:rPr>
                    <w:t xml:space="preserve"> </w:t>
                  </w:r>
                  <w:r w:rsidRPr="005B7F3C">
                    <w:rPr>
                      <w:rFonts w:eastAsia="Times New Roman"/>
                      <w:b/>
                      <w:color w:val="000000"/>
                      <w:sz w:val="26"/>
                      <w:szCs w:val="26"/>
                      <w:lang w:val="vi"/>
                    </w:rPr>
                    <w:t>án</w:t>
                  </w:r>
                </w:p>
              </w:tc>
              <w:tc>
                <w:tcPr>
                  <w:tcW w:w="550" w:type="dxa"/>
                  <w:vAlign w:val="center"/>
                </w:tcPr>
                <w:p w14:paraId="72EC5CCA" w14:textId="426F1754" w:rsidR="0084250F" w:rsidRPr="005B7F3C" w:rsidRDefault="00720CB5" w:rsidP="00492DFC">
                  <w:pPr>
                    <w:widowControl w:val="0"/>
                    <w:autoSpaceDE w:val="0"/>
                    <w:autoSpaceDN w:val="0"/>
                    <w:spacing w:after="0" w:line="276" w:lineRule="auto"/>
                    <w:ind w:left="186"/>
                    <w:jc w:val="center"/>
                    <w:rPr>
                      <w:rFonts w:eastAsia="Times New Roman"/>
                      <w:color w:val="000000"/>
                      <w:sz w:val="26"/>
                      <w:szCs w:val="26"/>
                      <w:highlight w:val="yellow"/>
                      <w:lang w:val="vi-VN"/>
                    </w:rPr>
                  </w:pPr>
                  <w:r w:rsidRPr="0013341E">
                    <w:rPr>
                      <w:sz w:val="26"/>
                      <w:szCs w:val="26"/>
                      <w:lang w:val="vi"/>
                    </w:rPr>
                    <w:t>C</w:t>
                  </w:r>
                </w:p>
              </w:tc>
              <w:tc>
                <w:tcPr>
                  <w:tcW w:w="548" w:type="dxa"/>
                  <w:vAlign w:val="center"/>
                </w:tcPr>
                <w:p w14:paraId="70B0A166" w14:textId="08660DD6" w:rsidR="0084250F" w:rsidRPr="005B7F3C" w:rsidRDefault="00720CB5" w:rsidP="00492DFC">
                  <w:pPr>
                    <w:widowControl w:val="0"/>
                    <w:autoSpaceDE w:val="0"/>
                    <w:autoSpaceDN w:val="0"/>
                    <w:spacing w:after="0" w:line="276" w:lineRule="auto"/>
                    <w:ind w:left="2"/>
                    <w:jc w:val="center"/>
                    <w:rPr>
                      <w:rFonts w:eastAsia="Times New Roman"/>
                      <w:color w:val="000000"/>
                      <w:sz w:val="26"/>
                      <w:szCs w:val="26"/>
                      <w:highlight w:val="yellow"/>
                      <w:lang w:val="vi-VN"/>
                    </w:rPr>
                  </w:pPr>
                  <w:r w:rsidRPr="0013341E">
                    <w:rPr>
                      <w:sz w:val="26"/>
                      <w:szCs w:val="26"/>
                      <w:lang w:val="vi"/>
                    </w:rPr>
                    <w:t>B</w:t>
                  </w:r>
                </w:p>
              </w:tc>
              <w:tc>
                <w:tcPr>
                  <w:tcW w:w="548" w:type="dxa"/>
                  <w:vAlign w:val="center"/>
                </w:tcPr>
                <w:p w14:paraId="432CB52C" w14:textId="2749974C" w:rsidR="0084250F" w:rsidRPr="0013341E" w:rsidRDefault="00720CB5" w:rsidP="0084250F">
                  <w:pPr>
                    <w:widowControl w:val="0"/>
                    <w:autoSpaceDE w:val="0"/>
                    <w:autoSpaceDN w:val="0"/>
                    <w:spacing w:after="0" w:line="276" w:lineRule="auto"/>
                    <w:rPr>
                      <w:rFonts w:eastAsia="Times New Roman"/>
                      <w:color w:val="000000"/>
                      <w:sz w:val="26"/>
                      <w:szCs w:val="26"/>
                      <w:highlight w:val="yellow"/>
                      <w:lang w:val="vi"/>
                    </w:rPr>
                  </w:pPr>
                  <w:r w:rsidRPr="0013341E">
                    <w:rPr>
                      <w:sz w:val="26"/>
                      <w:szCs w:val="26"/>
                      <w:lang w:val="vi"/>
                    </w:rPr>
                    <w:t xml:space="preserve"> C</w:t>
                  </w:r>
                </w:p>
              </w:tc>
              <w:tc>
                <w:tcPr>
                  <w:tcW w:w="504" w:type="dxa"/>
                  <w:vAlign w:val="center"/>
                </w:tcPr>
                <w:p w14:paraId="252F4136" w14:textId="78A9835E" w:rsidR="0084250F" w:rsidRPr="005B7F3C" w:rsidRDefault="00720CB5" w:rsidP="0084250F">
                  <w:pPr>
                    <w:widowControl w:val="0"/>
                    <w:autoSpaceDE w:val="0"/>
                    <w:autoSpaceDN w:val="0"/>
                    <w:spacing w:after="0" w:line="276" w:lineRule="auto"/>
                    <w:ind w:left="182"/>
                    <w:rPr>
                      <w:rFonts w:eastAsia="Times New Roman"/>
                      <w:color w:val="000000"/>
                      <w:sz w:val="26"/>
                      <w:szCs w:val="26"/>
                      <w:highlight w:val="yellow"/>
                      <w:lang w:val="vi-VN"/>
                    </w:rPr>
                  </w:pPr>
                  <w:r w:rsidRPr="0013341E">
                    <w:rPr>
                      <w:sz w:val="26"/>
                      <w:szCs w:val="26"/>
                      <w:lang w:val="vi"/>
                    </w:rPr>
                    <w:t>A</w:t>
                  </w:r>
                </w:p>
              </w:tc>
              <w:tc>
                <w:tcPr>
                  <w:tcW w:w="594" w:type="dxa"/>
                  <w:vAlign w:val="center"/>
                </w:tcPr>
                <w:p w14:paraId="20E5817F" w14:textId="073B2F51" w:rsidR="0084250F" w:rsidRPr="005B7F3C" w:rsidRDefault="00720CB5" w:rsidP="00492DFC">
                  <w:pPr>
                    <w:widowControl w:val="0"/>
                    <w:autoSpaceDE w:val="0"/>
                    <w:autoSpaceDN w:val="0"/>
                    <w:spacing w:after="0" w:line="276" w:lineRule="auto"/>
                    <w:ind w:left="181"/>
                    <w:jc w:val="center"/>
                    <w:rPr>
                      <w:rFonts w:eastAsia="Times New Roman"/>
                      <w:color w:val="000000"/>
                      <w:sz w:val="26"/>
                      <w:szCs w:val="26"/>
                      <w:highlight w:val="yellow"/>
                      <w:lang w:val="vi-VN"/>
                    </w:rPr>
                  </w:pPr>
                  <w:r w:rsidRPr="0013341E">
                    <w:rPr>
                      <w:sz w:val="26"/>
                      <w:szCs w:val="26"/>
                      <w:lang w:val="vi"/>
                    </w:rPr>
                    <w:t>D</w:t>
                  </w:r>
                </w:p>
              </w:tc>
              <w:tc>
                <w:tcPr>
                  <w:tcW w:w="550" w:type="dxa"/>
                  <w:vAlign w:val="center"/>
                </w:tcPr>
                <w:p w14:paraId="1FA5A68D" w14:textId="0DA9EA78" w:rsidR="0084250F" w:rsidRPr="005B7F3C" w:rsidRDefault="00720CB5" w:rsidP="00492DFC">
                  <w:pPr>
                    <w:widowControl w:val="0"/>
                    <w:autoSpaceDE w:val="0"/>
                    <w:autoSpaceDN w:val="0"/>
                    <w:spacing w:after="0" w:line="276" w:lineRule="auto"/>
                    <w:ind w:left="176"/>
                    <w:jc w:val="center"/>
                    <w:rPr>
                      <w:rFonts w:eastAsia="Times New Roman"/>
                      <w:color w:val="000000"/>
                      <w:sz w:val="26"/>
                      <w:szCs w:val="26"/>
                      <w:highlight w:val="yellow"/>
                      <w:lang w:val="vi-VN"/>
                    </w:rPr>
                  </w:pPr>
                  <w:r w:rsidRPr="0013341E">
                    <w:rPr>
                      <w:sz w:val="26"/>
                      <w:szCs w:val="26"/>
                      <w:lang w:val="vi"/>
                    </w:rPr>
                    <w:t>D</w:t>
                  </w:r>
                </w:p>
              </w:tc>
              <w:tc>
                <w:tcPr>
                  <w:tcW w:w="550" w:type="dxa"/>
                  <w:vAlign w:val="center"/>
                </w:tcPr>
                <w:p w14:paraId="30F338A7" w14:textId="0E599E0D" w:rsidR="0084250F" w:rsidRPr="005B7F3C" w:rsidRDefault="00720CB5" w:rsidP="00492DFC">
                  <w:pPr>
                    <w:widowControl w:val="0"/>
                    <w:autoSpaceDE w:val="0"/>
                    <w:autoSpaceDN w:val="0"/>
                    <w:spacing w:after="0" w:line="276" w:lineRule="auto"/>
                    <w:ind w:left="176"/>
                    <w:jc w:val="center"/>
                    <w:rPr>
                      <w:rFonts w:eastAsia="Times New Roman"/>
                      <w:color w:val="000000"/>
                      <w:sz w:val="26"/>
                      <w:szCs w:val="26"/>
                      <w:highlight w:val="yellow"/>
                      <w:lang w:val="vi-VN"/>
                    </w:rPr>
                  </w:pPr>
                  <w:r w:rsidRPr="0013341E">
                    <w:rPr>
                      <w:sz w:val="26"/>
                      <w:szCs w:val="26"/>
                      <w:lang w:val="vi"/>
                    </w:rPr>
                    <w:t>C</w:t>
                  </w:r>
                </w:p>
              </w:tc>
              <w:tc>
                <w:tcPr>
                  <w:tcW w:w="550" w:type="dxa"/>
                  <w:vAlign w:val="center"/>
                </w:tcPr>
                <w:p w14:paraId="7DD138CE" w14:textId="5D5FFB1B" w:rsidR="0084250F" w:rsidRPr="005B7F3C" w:rsidRDefault="00720CB5" w:rsidP="00492DFC">
                  <w:pPr>
                    <w:widowControl w:val="0"/>
                    <w:autoSpaceDE w:val="0"/>
                    <w:autoSpaceDN w:val="0"/>
                    <w:spacing w:after="0" w:line="276" w:lineRule="auto"/>
                    <w:ind w:left="176"/>
                    <w:jc w:val="center"/>
                    <w:rPr>
                      <w:rFonts w:eastAsia="Times New Roman"/>
                      <w:color w:val="000000"/>
                      <w:sz w:val="26"/>
                      <w:szCs w:val="26"/>
                      <w:highlight w:val="yellow"/>
                      <w:lang w:val="vi-VN"/>
                    </w:rPr>
                  </w:pPr>
                  <w:r w:rsidRPr="0013341E">
                    <w:rPr>
                      <w:sz w:val="26"/>
                      <w:szCs w:val="26"/>
                      <w:lang w:val="vi"/>
                    </w:rPr>
                    <w:t>C</w:t>
                  </w:r>
                </w:p>
              </w:tc>
            </w:tr>
            <w:tr w:rsidR="003F14DA" w:rsidRPr="0013341E" w14:paraId="7B3813D4" w14:textId="77777777" w:rsidTr="00492DFC">
              <w:trPr>
                <w:trHeight w:val="621"/>
                <w:jc w:val="center"/>
              </w:trPr>
              <w:tc>
                <w:tcPr>
                  <w:tcW w:w="1114" w:type="dxa"/>
                  <w:vAlign w:val="center"/>
                </w:tcPr>
                <w:p w14:paraId="3D09EAA0" w14:textId="1346B668" w:rsidR="003F14DA" w:rsidRPr="005B7F3C" w:rsidRDefault="0013341E" w:rsidP="00492DFC">
                  <w:pPr>
                    <w:widowControl w:val="0"/>
                    <w:autoSpaceDE w:val="0"/>
                    <w:autoSpaceDN w:val="0"/>
                    <w:spacing w:after="0" w:line="276" w:lineRule="auto"/>
                    <w:ind w:left="155"/>
                    <w:jc w:val="center"/>
                    <w:rPr>
                      <w:rFonts w:eastAsia="Times New Roman"/>
                      <w:b/>
                      <w:color w:val="000000"/>
                      <w:sz w:val="26"/>
                      <w:szCs w:val="26"/>
                      <w:lang w:val="vi"/>
                    </w:rPr>
                  </w:pPr>
                  <w:r w:rsidRPr="005B7F3C">
                    <w:rPr>
                      <w:rFonts w:eastAsia="Times New Roman"/>
                      <w:b/>
                      <w:color w:val="000000"/>
                      <w:sz w:val="26"/>
                      <w:szCs w:val="26"/>
                      <w:lang w:val="vi"/>
                    </w:rPr>
                    <w:t>Câu</w:t>
                  </w:r>
                </w:p>
              </w:tc>
              <w:tc>
                <w:tcPr>
                  <w:tcW w:w="550" w:type="dxa"/>
                  <w:vAlign w:val="center"/>
                </w:tcPr>
                <w:p w14:paraId="407AE16E" w14:textId="086818FF" w:rsidR="003F14DA" w:rsidRPr="0013341E" w:rsidRDefault="0013341E" w:rsidP="00492DFC">
                  <w:pPr>
                    <w:widowControl w:val="0"/>
                    <w:autoSpaceDE w:val="0"/>
                    <w:autoSpaceDN w:val="0"/>
                    <w:spacing w:after="0" w:line="276" w:lineRule="auto"/>
                    <w:ind w:left="186"/>
                    <w:jc w:val="center"/>
                    <w:rPr>
                      <w:sz w:val="26"/>
                      <w:szCs w:val="26"/>
                    </w:rPr>
                  </w:pPr>
                  <w:r>
                    <w:rPr>
                      <w:sz w:val="26"/>
                      <w:szCs w:val="26"/>
                    </w:rPr>
                    <w:t>9</w:t>
                  </w:r>
                </w:p>
              </w:tc>
              <w:tc>
                <w:tcPr>
                  <w:tcW w:w="548" w:type="dxa"/>
                  <w:vAlign w:val="center"/>
                </w:tcPr>
                <w:p w14:paraId="4527029E" w14:textId="6806B576" w:rsidR="003F14DA" w:rsidRPr="0013341E" w:rsidRDefault="0013341E" w:rsidP="00492DFC">
                  <w:pPr>
                    <w:widowControl w:val="0"/>
                    <w:autoSpaceDE w:val="0"/>
                    <w:autoSpaceDN w:val="0"/>
                    <w:spacing w:after="0" w:line="276" w:lineRule="auto"/>
                    <w:ind w:left="2"/>
                    <w:jc w:val="center"/>
                    <w:rPr>
                      <w:sz w:val="26"/>
                      <w:szCs w:val="26"/>
                    </w:rPr>
                  </w:pPr>
                  <w:r>
                    <w:rPr>
                      <w:sz w:val="26"/>
                      <w:szCs w:val="26"/>
                    </w:rPr>
                    <w:t>10</w:t>
                  </w:r>
                </w:p>
              </w:tc>
              <w:tc>
                <w:tcPr>
                  <w:tcW w:w="548" w:type="dxa"/>
                  <w:vAlign w:val="center"/>
                </w:tcPr>
                <w:p w14:paraId="049C3015" w14:textId="2D98C549" w:rsidR="003F14DA" w:rsidRPr="0013341E" w:rsidRDefault="0013341E" w:rsidP="0084250F">
                  <w:pPr>
                    <w:widowControl w:val="0"/>
                    <w:autoSpaceDE w:val="0"/>
                    <w:autoSpaceDN w:val="0"/>
                    <w:spacing w:after="0" w:line="276" w:lineRule="auto"/>
                    <w:rPr>
                      <w:sz w:val="26"/>
                      <w:szCs w:val="26"/>
                    </w:rPr>
                  </w:pPr>
                  <w:r>
                    <w:rPr>
                      <w:sz w:val="26"/>
                      <w:szCs w:val="26"/>
                    </w:rPr>
                    <w:t>11</w:t>
                  </w:r>
                </w:p>
              </w:tc>
              <w:tc>
                <w:tcPr>
                  <w:tcW w:w="504" w:type="dxa"/>
                  <w:vAlign w:val="center"/>
                </w:tcPr>
                <w:p w14:paraId="76ED5072" w14:textId="07562131" w:rsidR="003F14DA" w:rsidRPr="0013341E" w:rsidRDefault="0013341E" w:rsidP="0084250F">
                  <w:pPr>
                    <w:widowControl w:val="0"/>
                    <w:autoSpaceDE w:val="0"/>
                    <w:autoSpaceDN w:val="0"/>
                    <w:spacing w:after="0" w:line="276" w:lineRule="auto"/>
                    <w:ind w:left="182"/>
                    <w:rPr>
                      <w:sz w:val="26"/>
                      <w:szCs w:val="26"/>
                    </w:rPr>
                  </w:pPr>
                  <w:r>
                    <w:rPr>
                      <w:sz w:val="26"/>
                      <w:szCs w:val="26"/>
                    </w:rPr>
                    <w:t>12</w:t>
                  </w:r>
                </w:p>
              </w:tc>
              <w:tc>
                <w:tcPr>
                  <w:tcW w:w="594" w:type="dxa"/>
                  <w:vAlign w:val="center"/>
                </w:tcPr>
                <w:p w14:paraId="093415CF" w14:textId="618E6E04" w:rsidR="003F14DA" w:rsidRPr="0013341E" w:rsidRDefault="0013341E" w:rsidP="00492DFC">
                  <w:pPr>
                    <w:widowControl w:val="0"/>
                    <w:autoSpaceDE w:val="0"/>
                    <w:autoSpaceDN w:val="0"/>
                    <w:spacing w:after="0" w:line="276" w:lineRule="auto"/>
                    <w:ind w:left="181"/>
                    <w:jc w:val="center"/>
                    <w:rPr>
                      <w:sz w:val="26"/>
                      <w:szCs w:val="26"/>
                    </w:rPr>
                  </w:pPr>
                  <w:r>
                    <w:rPr>
                      <w:sz w:val="26"/>
                      <w:szCs w:val="26"/>
                    </w:rPr>
                    <w:t>13</w:t>
                  </w:r>
                </w:p>
              </w:tc>
              <w:tc>
                <w:tcPr>
                  <w:tcW w:w="550" w:type="dxa"/>
                  <w:vAlign w:val="center"/>
                </w:tcPr>
                <w:p w14:paraId="2E356B5C" w14:textId="4455C308" w:rsidR="003F14DA" w:rsidRPr="0013341E" w:rsidRDefault="0013341E" w:rsidP="00492DFC">
                  <w:pPr>
                    <w:widowControl w:val="0"/>
                    <w:autoSpaceDE w:val="0"/>
                    <w:autoSpaceDN w:val="0"/>
                    <w:spacing w:after="0" w:line="276" w:lineRule="auto"/>
                    <w:ind w:left="176"/>
                    <w:jc w:val="center"/>
                    <w:rPr>
                      <w:sz w:val="26"/>
                      <w:szCs w:val="26"/>
                    </w:rPr>
                  </w:pPr>
                  <w:r>
                    <w:rPr>
                      <w:sz w:val="26"/>
                      <w:szCs w:val="26"/>
                    </w:rPr>
                    <w:t>14</w:t>
                  </w:r>
                </w:p>
              </w:tc>
              <w:tc>
                <w:tcPr>
                  <w:tcW w:w="550" w:type="dxa"/>
                  <w:vAlign w:val="center"/>
                </w:tcPr>
                <w:p w14:paraId="526474FF" w14:textId="7C8C4EB5" w:rsidR="003F14DA" w:rsidRPr="0013341E" w:rsidRDefault="0013341E" w:rsidP="00492DFC">
                  <w:pPr>
                    <w:widowControl w:val="0"/>
                    <w:autoSpaceDE w:val="0"/>
                    <w:autoSpaceDN w:val="0"/>
                    <w:spacing w:after="0" w:line="276" w:lineRule="auto"/>
                    <w:ind w:left="176"/>
                    <w:jc w:val="center"/>
                    <w:rPr>
                      <w:sz w:val="26"/>
                      <w:szCs w:val="26"/>
                    </w:rPr>
                  </w:pPr>
                  <w:r>
                    <w:rPr>
                      <w:sz w:val="26"/>
                      <w:szCs w:val="26"/>
                    </w:rPr>
                    <w:t>15</w:t>
                  </w:r>
                </w:p>
              </w:tc>
              <w:tc>
                <w:tcPr>
                  <w:tcW w:w="550" w:type="dxa"/>
                  <w:vAlign w:val="center"/>
                </w:tcPr>
                <w:p w14:paraId="72E94CE6" w14:textId="7EBC4E25" w:rsidR="003F14DA" w:rsidRPr="0013341E" w:rsidRDefault="0013341E" w:rsidP="00492DFC">
                  <w:pPr>
                    <w:widowControl w:val="0"/>
                    <w:autoSpaceDE w:val="0"/>
                    <w:autoSpaceDN w:val="0"/>
                    <w:spacing w:after="0" w:line="276" w:lineRule="auto"/>
                    <w:ind w:left="176"/>
                    <w:jc w:val="center"/>
                    <w:rPr>
                      <w:sz w:val="26"/>
                      <w:szCs w:val="26"/>
                    </w:rPr>
                  </w:pPr>
                  <w:r>
                    <w:rPr>
                      <w:sz w:val="26"/>
                      <w:szCs w:val="26"/>
                    </w:rPr>
                    <w:t>16</w:t>
                  </w:r>
                </w:p>
              </w:tc>
            </w:tr>
            <w:tr w:rsidR="0013341E" w:rsidRPr="0013341E" w14:paraId="76FAF750" w14:textId="77777777" w:rsidTr="00492DFC">
              <w:trPr>
                <w:trHeight w:val="621"/>
                <w:jc w:val="center"/>
              </w:trPr>
              <w:tc>
                <w:tcPr>
                  <w:tcW w:w="1114" w:type="dxa"/>
                  <w:vAlign w:val="center"/>
                </w:tcPr>
                <w:p w14:paraId="315DAB05" w14:textId="35A7FB7F" w:rsidR="0013341E" w:rsidRPr="005B7F3C" w:rsidRDefault="0013341E" w:rsidP="0013341E">
                  <w:pPr>
                    <w:widowControl w:val="0"/>
                    <w:autoSpaceDE w:val="0"/>
                    <w:autoSpaceDN w:val="0"/>
                    <w:spacing w:after="0" w:line="276" w:lineRule="auto"/>
                    <w:ind w:left="155"/>
                    <w:jc w:val="center"/>
                    <w:rPr>
                      <w:rFonts w:eastAsia="Times New Roman"/>
                      <w:b/>
                      <w:color w:val="000000"/>
                      <w:sz w:val="26"/>
                      <w:szCs w:val="26"/>
                      <w:lang w:val="vi"/>
                    </w:rPr>
                  </w:pPr>
                  <w:r w:rsidRPr="005B7F3C">
                    <w:rPr>
                      <w:rFonts w:eastAsia="Times New Roman"/>
                      <w:b/>
                      <w:color w:val="000000"/>
                      <w:sz w:val="26"/>
                      <w:szCs w:val="26"/>
                      <w:lang w:val="vi"/>
                    </w:rPr>
                    <w:t>Đáp</w:t>
                  </w:r>
                  <w:r w:rsidRPr="005B7F3C">
                    <w:rPr>
                      <w:rFonts w:eastAsia="Times New Roman"/>
                      <w:b/>
                      <w:color w:val="000000"/>
                      <w:spacing w:val="-3"/>
                      <w:sz w:val="26"/>
                      <w:szCs w:val="26"/>
                      <w:lang w:val="vi"/>
                    </w:rPr>
                    <w:t xml:space="preserve"> </w:t>
                  </w:r>
                  <w:r w:rsidRPr="005B7F3C">
                    <w:rPr>
                      <w:rFonts w:eastAsia="Times New Roman"/>
                      <w:b/>
                      <w:color w:val="000000"/>
                      <w:sz w:val="26"/>
                      <w:szCs w:val="26"/>
                      <w:lang w:val="vi"/>
                    </w:rPr>
                    <w:t>án</w:t>
                  </w:r>
                </w:p>
              </w:tc>
              <w:tc>
                <w:tcPr>
                  <w:tcW w:w="550" w:type="dxa"/>
                  <w:vAlign w:val="center"/>
                </w:tcPr>
                <w:p w14:paraId="7176B428" w14:textId="25188690" w:rsidR="0013341E" w:rsidRPr="0013341E" w:rsidRDefault="0013341E" w:rsidP="0013341E">
                  <w:pPr>
                    <w:widowControl w:val="0"/>
                    <w:autoSpaceDE w:val="0"/>
                    <w:autoSpaceDN w:val="0"/>
                    <w:spacing w:after="0" w:line="276" w:lineRule="auto"/>
                    <w:ind w:left="186"/>
                    <w:jc w:val="center"/>
                    <w:rPr>
                      <w:sz w:val="26"/>
                      <w:szCs w:val="26"/>
                    </w:rPr>
                  </w:pPr>
                  <w:r>
                    <w:rPr>
                      <w:sz w:val="26"/>
                      <w:szCs w:val="26"/>
                    </w:rPr>
                    <w:t>D</w:t>
                  </w:r>
                </w:p>
              </w:tc>
              <w:tc>
                <w:tcPr>
                  <w:tcW w:w="548" w:type="dxa"/>
                  <w:vAlign w:val="center"/>
                </w:tcPr>
                <w:p w14:paraId="71EA5E76" w14:textId="38EEFE7B" w:rsidR="0013341E" w:rsidRPr="0013341E" w:rsidRDefault="0013341E" w:rsidP="0013341E">
                  <w:pPr>
                    <w:widowControl w:val="0"/>
                    <w:autoSpaceDE w:val="0"/>
                    <w:autoSpaceDN w:val="0"/>
                    <w:spacing w:after="0" w:line="276" w:lineRule="auto"/>
                    <w:ind w:left="2"/>
                    <w:jc w:val="center"/>
                    <w:rPr>
                      <w:sz w:val="26"/>
                      <w:szCs w:val="26"/>
                    </w:rPr>
                  </w:pPr>
                  <w:r>
                    <w:rPr>
                      <w:sz w:val="26"/>
                      <w:szCs w:val="26"/>
                    </w:rPr>
                    <w:t>B</w:t>
                  </w:r>
                </w:p>
              </w:tc>
              <w:tc>
                <w:tcPr>
                  <w:tcW w:w="548" w:type="dxa"/>
                  <w:vAlign w:val="center"/>
                </w:tcPr>
                <w:p w14:paraId="4736BF7D" w14:textId="43A5890E" w:rsidR="0013341E" w:rsidRPr="0013341E" w:rsidRDefault="0013341E" w:rsidP="0013341E">
                  <w:pPr>
                    <w:widowControl w:val="0"/>
                    <w:autoSpaceDE w:val="0"/>
                    <w:autoSpaceDN w:val="0"/>
                    <w:spacing w:after="0" w:line="276" w:lineRule="auto"/>
                    <w:rPr>
                      <w:sz w:val="26"/>
                      <w:szCs w:val="26"/>
                    </w:rPr>
                  </w:pPr>
                  <w:r>
                    <w:rPr>
                      <w:sz w:val="26"/>
                      <w:szCs w:val="26"/>
                    </w:rPr>
                    <w:t>C</w:t>
                  </w:r>
                </w:p>
              </w:tc>
              <w:tc>
                <w:tcPr>
                  <w:tcW w:w="504" w:type="dxa"/>
                  <w:vAlign w:val="center"/>
                </w:tcPr>
                <w:p w14:paraId="1A5D0A89" w14:textId="4087A5CB" w:rsidR="0013341E" w:rsidRPr="0013341E" w:rsidRDefault="0013341E" w:rsidP="0013341E">
                  <w:pPr>
                    <w:widowControl w:val="0"/>
                    <w:autoSpaceDE w:val="0"/>
                    <w:autoSpaceDN w:val="0"/>
                    <w:spacing w:after="0" w:line="276" w:lineRule="auto"/>
                    <w:ind w:left="182"/>
                    <w:rPr>
                      <w:sz w:val="26"/>
                      <w:szCs w:val="26"/>
                    </w:rPr>
                  </w:pPr>
                  <w:r>
                    <w:rPr>
                      <w:sz w:val="26"/>
                      <w:szCs w:val="26"/>
                    </w:rPr>
                    <w:t>B</w:t>
                  </w:r>
                </w:p>
              </w:tc>
              <w:tc>
                <w:tcPr>
                  <w:tcW w:w="594" w:type="dxa"/>
                  <w:vAlign w:val="center"/>
                </w:tcPr>
                <w:p w14:paraId="7E69E15D" w14:textId="2EF03011" w:rsidR="0013341E" w:rsidRPr="0013341E" w:rsidRDefault="0013341E" w:rsidP="0013341E">
                  <w:pPr>
                    <w:widowControl w:val="0"/>
                    <w:autoSpaceDE w:val="0"/>
                    <w:autoSpaceDN w:val="0"/>
                    <w:spacing w:after="0" w:line="276" w:lineRule="auto"/>
                    <w:ind w:left="181"/>
                    <w:jc w:val="center"/>
                    <w:rPr>
                      <w:sz w:val="26"/>
                      <w:szCs w:val="26"/>
                    </w:rPr>
                  </w:pPr>
                  <w:r>
                    <w:rPr>
                      <w:sz w:val="26"/>
                      <w:szCs w:val="26"/>
                    </w:rPr>
                    <w:t>B</w:t>
                  </w:r>
                </w:p>
              </w:tc>
              <w:tc>
                <w:tcPr>
                  <w:tcW w:w="550" w:type="dxa"/>
                  <w:vAlign w:val="center"/>
                </w:tcPr>
                <w:p w14:paraId="3EF7A472" w14:textId="4F70D56A" w:rsidR="0013341E" w:rsidRPr="0013341E" w:rsidRDefault="0013341E" w:rsidP="0013341E">
                  <w:pPr>
                    <w:widowControl w:val="0"/>
                    <w:autoSpaceDE w:val="0"/>
                    <w:autoSpaceDN w:val="0"/>
                    <w:spacing w:after="0" w:line="276" w:lineRule="auto"/>
                    <w:ind w:left="176"/>
                    <w:jc w:val="center"/>
                    <w:rPr>
                      <w:sz w:val="26"/>
                      <w:szCs w:val="26"/>
                    </w:rPr>
                  </w:pPr>
                  <w:r>
                    <w:rPr>
                      <w:sz w:val="26"/>
                      <w:szCs w:val="26"/>
                    </w:rPr>
                    <w:t>A</w:t>
                  </w:r>
                </w:p>
              </w:tc>
              <w:tc>
                <w:tcPr>
                  <w:tcW w:w="550" w:type="dxa"/>
                  <w:vAlign w:val="center"/>
                </w:tcPr>
                <w:p w14:paraId="3D6C8667" w14:textId="36B82A29" w:rsidR="0013341E" w:rsidRPr="0013341E" w:rsidRDefault="0013341E" w:rsidP="0013341E">
                  <w:pPr>
                    <w:widowControl w:val="0"/>
                    <w:autoSpaceDE w:val="0"/>
                    <w:autoSpaceDN w:val="0"/>
                    <w:spacing w:after="0" w:line="276" w:lineRule="auto"/>
                    <w:ind w:left="176"/>
                    <w:jc w:val="center"/>
                    <w:rPr>
                      <w:sz w:val="26"/>
                      <w:szCs w:val="26"/>
                    </w:rPr>
                  </w:pPr>
                  <w:r>
                    <w:rPr>
                      <w:sz w:val="26"/>
                      <w:szCs w:val="26"/>
                    </w:rPr>
                    <w:t>D</w:t>
                  </w:r>
                </w:p>
              </w:tc>
              <w:tc>
                <w:tcPr>
                  <w:tcW w:w="550" w:type="dxa"/>
                  <w:vAlign w:val="center"/>
                </w:tcPr>
                <w:p w14:paraId="076CE0DB" w14:textId="52363AE3" w:rsidR="0013341E" w:rsidRPr="0013341E" w:rsidRDefault="0013341E" w:rsidP="0013341E">
                  <w:pPr>
                    <w:widowControl w:val="0"/>
                    <w:autoSpaceDE w:val="0"/>
                    <w:autoSpaceDN w:val="0"/>
                    <w:spacing w:after="0" w:line="276" w:lineRule="auto"/>
                    <w:ind w:left="176"/>
                    <w:jc w:val="center"/>
                    <w:rPr>
                      <w:sz w:val="26"/>
                      <w:szCs w:val="26"/>
                    </w:rPr>
                  </w:pPr>
                  <w:r>
                    <w:rPr>
                      <w:sz w:val="26"/>
                      <w:szCs w:val="26"/>
                    </w:rPr>
                    <w:t>D</w:t>
                  </w:r>
                </w:p>
              </w:tc>
            </w:tr>
          </w:tbl>
          <w:p w14:paraId="63BC54AB" w14:textId="77777777" w:rsidR="00D35B9C" w:rsidRPr="0013341E" w:rsidRDefault="00D35B9C" w:rsidP="005B7F3C">
            <w:pPr>
              <w:widowControl w:val="0"/>
              <w:autoSpaceDE w:val="0"/>
              <w:autoSpaceDN w:val="0"/>
              <w:spacing w:after="0" w:line="276" w:lineRule="auto"/>
              <w:ind w:left="745"/>
              <w:outlineLvl w:val="1"/>
              <w:rPr>
                <w:rFonts w:eastAsia="Times New Roman"/>
                <w:bCs/>
                <w:color w:val="000000"/>
                <w:sz w:val="26"/>
                <w:szCs w:val="26"/>
                <w:lang w:val="vi"/>
              </w:rPr>
            </w:pPr>
            <w:r w:rsidRPr="005B7F3C">
              <w:rPr>
                <w:rFonts w:eastAsia="Times New Roman"/>
                <w:bCs/>
                <w:color w:val="000000"/>
                <w:sz w:val="26"/>
                <w:szCs w:val="26"/>
                <w:lang w:val="vi"/>
              </w:rPr>
              <w:t>*</w:t>
            </w:r>
            <w:r w:rsidRPr="005B7F3C">
              <w:rPr>
                <w:rFonts w:eastAsia="Times New Roman"/>
                <w:bCs/>
                <w:color w:val="000000"/>
                <w:spacing w:val="-3"/>
                <w:sz w:val="26"/>
                <w:szCs w:val="26"/>
                <w:lang w:val="vi"/>
              </w:rPr>
              <w:t xml:space="preserve"> </w:t>
            </w:r>
            <w:r w:rsidRPr="005B7F3C">
              <w:rPr>
                <w:rFonts w:eastAsia="Times New Roman"/>
                <w:bCs/>
                <w:color w:val="000000"/>
                <w:sz w:val="26"/>
                <w:szCs w:val="26"/>
                <w:lang w:val="vi"/>
              </w:rPr>
              <w:t>Mỗi</w:t>
            </w:r>
            <w:r w:rsidRPr="005B7F3C">
              <w:rPr>
                <w:rFonts w:eastAsia="Times New Roman"/>
                <w:bCs/>
                <w:color w:val="000000"/>
                <w:spacing w:val="-3"/>
                <w:sz w:val="26"/>
                <w:szCs w:val="26"/>
                <w:lang w:val="vi"/>
              </w:rPr>
              <w:t xml:space="preserve"> </w:t>
            </w:r>
            <w:r w:rsidRPr="0013341E">
              <w:rPr>
                <w:rFonts w:eastAsia="Times New Roman"/>
                <w:bCs/>
                <w:color w:val="000000"/>
                <w:sz w:val="26"/>
                <w:szCs w:val="26"/>
                <w:lang w:val="vi"/>
              </w:rPr>
              <w:t>đáp án</w:t>
            </w:r>
            <w:r w:rsidRPr="005B7F3C">
              <w:rPr>
                <w:rFonts w:eastAsia="Times New Roman"/>
                <w:bCs/>
                <w:color w:val="000000"/>
                <w:spacing w:val="-3"/>
                <w:sz w:val="26"/>
                <w:szCs w:val="26"/>
                <w:lang w:val="vi"/>
              </w:rPr>
              <w:t xml:space="preserve"> </w:t>
            </w:r>
            <w:r w:rsidRPr="005B7F3C">
              <w:rPr>
                <w:rFonts w:eastAsia="Times New Roman"/>
                <w:bCs/>
                <w:color w:val="000000"/>
                <w:sz w:val="26"/>
                <w:szCs w:val="26"/>
                <w:lang w:val="vi"/>
              </w:rPr>
              <w:t>đúng được</w:t>
            </w:r>
            <w:r w:rsidRPr="005B7F3C">
              <w:rPr>
                <w:rFonts w:eastAsia="Times New Roman"/>
                <w:bCs/>
                <w:color w:val="000000"/>
                <w:spacing w:val="-3"/>
                <w:sz w:val="26"/>
                <w:szCs w:val="26"/>
                <w:lang w:val="vi"/>
              </w:rPr>
              <w:t xml:space="preserve"> </w:t>
            </w:r>
            <w:r w:rsidRPr="005B7F3C">
              <w:rPr>
                <w:rFonts w:eastAsia="Times New Roman"/>
                <w:bCs/>
                <w:color w:val="000000"/>
                <w:sz w:val="26"/>
                <w:szCs w:val="26"/>
                <w:lang w:val="vi"/>
              </w:rPr>
              <w:t>0,25 điểm.</w:t>
            </w:r>
          </w:p>
        </w:tc>
        <w:tc>
          <w:tcPr>
            <w:tcW w:w="1451" w:type="dxa"/>
          </w:tcPr>
          <w:p w14:paraId="4B0903E1" w14:textId="77777777" w:rsidR="00D35B9C" w:rsidRPr="0013341E" w:rsidRDefault="00D35B9C" w:rsidP="005B7F3C">
            <w:pPr>
              <w:spacing w:after="0" w:line="276" w:lineRule="auto"/>
              <w:ind w:right="-108"/>
              <w:jc w:val="center"/>
              <w:rPr>
                <w:sz w:val="26"/>
                <w:szCs w:val="26"/>
                <w:lang w:val="vi"/>
              </w:rPr>
            </w:pPr>
          </w:p>
          <w:p w14:paraId="33E6ADD3" w14:textId="77777777" w:rsidR="00D35B9C" w:rsidRPr="0013341E" w:rsidRDefault="00D35B9C" w:rsidP="005B7F3C">
            <w:pPr>
              <w:spacing w:after="0" w:line="276" w:lineRule="auto"/>
              <w:ind w:right="-108"/>
              <w:jc w:val="center"/>
              <w:rPr>
                <w:sz w:val="26"/>
                <w:szCs w:val="26"/>
                <w:lang w:val="vi"/>
              </w:rPr>
            </w:pPr>
          </w:p>
          <w:p w14:paraId="33A73E63" w14:textId="7D82EF74" w:rsidR="00D35B9C" w:rsidRPr="005B7F3C" w:rsidRDefault="0013341E" w:rsidP="005B7F3C">
            <w:pPr>
              <w:spacing w:after="0" w:line="276" w:lineRule="auto"/>
              <w:ind w:right="-108"/>
              <w:jc w:val="center"/>
              <w:rPr>
                <w:sz w:val="26"/>
                <w:szCs w:val="26"/>
                <w:lang w:val="vi-VN"/>
              </w:rPr>
            </w:pPr>
            <w:r>
              <w:rPr>
                <w:sz w:val="26"/>
                <w:szCs w:val="26"/>
              </w:rPr>
              <w:t>4</w:t>
            </w:r>
            <w:r w:rsidR="00D35B9C" w:rsidRPr="005B7F3C">
              <w:rPr>
                <w:sz w:val="26"/>
                <w:szCs w:val="26"/>
              </w:rPr>
              <w:t>,0 điểm</w:t>
            </w:r>
          </w:p>
        </w:tc>
      </w:tr>
      <w:tr w:rsidR="00D35B9C" w:rsidRPr="005B7F3C" w14:paraId="59F25F5B" w14:textId="77777777" w:rsidTr="00CE08E3">
        <w:trPr>
          <w:jc w:val="center"/>
        </w:trPr>
        <w:tc>
          <w:tcPr>
            <w:tcW w:w="9421" w:type="dxa"/>
            <w:gridSpan w:val="3"/>
          </w:tcPr>
          <w:p w14:paraId="563C14AF" w14:textId="53C81AC2" w:rsidR="00D35B9C" w:rsidRPr="005B7F3C" w:rsidRDefault="00D35B9C" w:rsidP="005B7F3C">
            <w:pPr>
              <w:spacing w:after="0" w:line="276" w:lineRule="auto"/>
              <w:ind w:right="-108"/>
              <w:rPr>
                <w:sz w:val="26"/>
                <w:szCs w:val="26"/>
              </w:rPr>
            </w:pPr>
            <w:r w:rsidRPr="005B7F3C">
              <w:rPr>
                <w:b/>
                <w:sz w:val="26"/>
                <w:szCs w:val="26"/>
              </w:rPr>
              <w:t>II/ T</w:t>
            </w:r>
            <w:r w:rsidRPr="005B7F3C">
              <w:rPr>
                <w:b/>
                <w:sz w:val="26"/>
                <w:szCs w:val="26"/>
                <w:lang w:val="vi-VN"/>
              </w:rPr>
              <w:t>ự luận: (</w:t>
            </w:r>
            <w:r w:rsidR="0013341E">
              <w:rPr>
                <w:b/>
                <w:sz w:val="26"/>
                <w:szCs w:val="26"/>
              </w:rPr>
              <w:t>6</w:t>
            </w:r>
            <w:r w:rsidRPr="005B7F3C">
              <w:rPr>
                <w:b/>
                <w:sz w:val="26"/>
                <w:szCs w:val="26"/>
              </w:rPr>
              <w:t xml:space="preserve">,0 </w:t>
            </w:r>
            <w:r w:rsidRPr="005B7F3C">
              <w:rPr>
                <w:b/>
                <w:sz w:val="26"/>
                <w:szCs w:val="26"/>
                <w:lang w:val="vi-VN"/>
              </w:rPr>
              <w:t>điểm)</w:t>
            </w:r>
            <w:r w:rsidRPr="005B7F3C">
              <w:rPr>
                <w:b/>
                <w:sz w:val="26"/>
                <w:szCs w:val="26"/>
              </w:rPr>
              <w:t>.</w:t>
            </w:r>
          </w:p>
        </w:tc>
      </w:tr>
      <w:tr w:rsidR="00720CB5" w:rsidRPr="00E61B2B" w14:paraId="3A9C68C9" w14:textId="77777777" w:rsidTr="00175A30">
        <w:trPr>
          <w:trHeight w:val="1667"/>
          <w:jc w:val="center"/>
        </w:trPr>
        <w:tc>
          <w:tcPr>
            <w:tcW w:w="1218" w:type="dxa"/>
            <w:vMerge w:val="restart"/>
          </w:tcPr>
          <w:p w14:paraId="42410179" w14:textId="77777777" w:rsidR="00720CB5" w:rsidRPr="005B7F3C" w:rsidRDefault="00720CB5" w:rsidP="005B7F3C">
            <w:pPr>
              <w:spacing w:after="0" w:line="276" w:lineRule="auto"/>
              <w:jc w:val="center"/>
              <w:rPr>
                <w:sz w:val="26"/>
                <w:szCs w:val="26"/>
              </w:rPr>
            </w:pPr>
          </w:p>
          <w:p w14:paraId="6610C655" w14:textId="77777777" w:rsidR="00720CB5" w:rsidRDefault="00720CB5" w:rsidP="005B7F3C">
            <w:pPr>
              <w:spacing w:after="0" w:line="276" w:lineRule="auto"/>
              <w:jc w:val="center"/>
              <w:rPr>
                <w:b/>
                <w:sz w:val="26"/>
                <w:szCs w:val="26"/>
              </w:rPr>
            </w:pPr>
            <w:r w:rsidRPr="005B7F3C">
              <w:rPr>
                <w:b/>
                <w:sz w:val="26"/>
                <w:szCs w:val="26"/>
              </w:rPr>
              <w:t>Câu 1</w:t>
            </w:r>
          </w:p>
          <w:p w14:paraId="606023E1" w14:textId="07483244" w:rsidR="00720CB5" w:rsidRPr="005B7F3C" w:rsidRDefault="00720CB5" w:rsidP="005B7F3C">
            <w:pPr>
              <w:spacing w:after="0" w:line="276" w:lineRule="auto"/>
              <w:jc w:val="center"/>
              <w:rPr>
                <w:b/>
                <w:sz w:val="26"/>
                <w:szCs w:val="26"/>
              </w:rPr>
            </w:pPr>
            <w:r>
              <w:rPr>
                <w:b/>
                <w:sz w:val="26"/>
                <w:szCs w:val="26"/>
              </w:rPr>
              <w:t>(2đ)</w:t>
            </w:r>
          </w:p>
          <w:p w14:paraId="634D5FE1" w14:textId="77777777" w:rsidR="00720CB5" w:rsidRPr="005B7F3C" w:rsidRDefault="00720CB5" w:rsidP="005B7F3C">
            <w:pPr>
              <w:spacing w:after="0" w:line="276" w:lineRule="auto"/>
              <w:jc w:val="center"/>
              <w:rPr>
                <w:sz w:val="26"/>
                <w:szCs w:val="26"/>
                <w:lang w:val="vi-VN"/>
              </w:rPr>
            </w:pPr>
          </w:p>
          <w:p w14:paraId="2A641F38" w14:textId="77777777" w:rsidR="00720CB5" w:rsidRPr="005B7F3C" w:rsidRDefault="00720CB5" w:rsidP="005B7F3C">
            <w:pPr>
              <w:spacing w:after="0" w:line="276" w:lineRule="auto"/>
              <w:jc w:val="center"/>
              <w:rPr>
                <w:sz w:val="26"/>
                <w:szCs w:val="26"/>
                <w:lang w:val="vi-VN"/>
              </w:rPr>
            </w:pPr>
          </w:p>
          <w:p w14:paraId="52E24983" w14:textId="6A081E12" w:rsidR="00720CB5" w:rsidRPr="005B7F3C" w:rsidRDefault="00720CB5" w:rsidP="005B7F3C">
            <w:pPr>
              <w:spacing w:after="0" w:line="276" w:lineRule="auto"/>
              <w:jc w:val="center"/>
              <w:rPr>
                <w:b/>
                <w:sz w:val="26"/>
                <w:szCs w:val="26"/>
              </w:rPr>
            </w:pPr>
          </w:p>
        </w:tc>
        <w:tc>
          <w:tcPr>
            <w:tcW w:w="6752" w:type="dxa"/>
          </w:tcPr>
          <w:p w14:paraId="33E6FD6C" w14:textId="77777777" w:rsidR="00720CB5" w:rsidRPr="00720CB5" w:rsidRDefault="00720CB5" w:rsidP="00720CB5">
            <w:pPr>
              <w:widowControl w:val="0"/>
              <w:jc w:val="both"/>
              <w:rPr>
                <w:b/>
                <w:sz w:val="26"/>
                <w:szCs w:val="26"/>
              </w:rPr>
            </w:pPr>
            <w:r w:rsidRPr="00720CB5">
              <w:rPr>
                <w:b/>
                <w:sz w:val="26"/>
                <w:szCs w:val="26"/>
              </w:rPr>
              <w:t>a. Quá trình hình thành mây, mưa:</w:t>
            </w:r>
          </w:p>
          <w:p w14:paraId="3F94E20A" w14:textId="77777777" w:rsidR="00720CB5" w:rsidRPr="00720CB5" w:rsidRDefault="00720CB5" w:rsidP="00720CB5">
            <w:pPr>
              <w:widowControl w:val="0"/>
              <w:jc w:val="both"/>
              <w:rPr>
                <w:sz w:val="26"/>
                <w:szCs w:val="26"/>
              </w:rPr>
            </w:pPr>
            <w:r w:rsidRPr="00720CB5">
              <w:rPr>
                <w:sz w:val="26"/>
                <w:szCs w:val="26"/>
              </w:rPr>
              <w:t xml:space="preserve">- Do sức nóng của Mặt Trời, nước từ sông, hồ, đại dương… bốc hơi, cung cấp hơi nước cho khí quyển. </w:t>
            </w:r>
          </w:p>
          <w:p w14:paraId="498654A8" w14:textId="4DB07040" w:rsidR="00720CB5" w:rsidRPr="00175A30" w:rsidRDefault="00720CB5" w:rsidP="00720CB5">
            <w:pPr>
              <w:spacing w:after="0" w:line="276" w:lineRule="auto"/>
              <w:jc w:val="both"/>
              <w:rPr>
                <w:sz w:val="26"/>
                <w:szCs w:val="26"/>
              </w:rPr>
            </w:pPr>
            <w:r w:rsidRPr="00720CB5">
              <w:rPr>
                <w:sz w:val="26"/>
                <w:szCs w:val="26"/>
              </w:rPr>
              <w:t>- Sau đó hơi nước ngưng tụ thành mây – các hạt nước trong mây lớn dần và khi đủ nặng sẽ rơi xuống thành mưa.</w:t>
            </w:r>
          </w:p>
        </w:tc>
        <w:tc>
          <w:tcPr>
            <w:tcW w:w="1451" w:type="dxa"/>
          </w:tcPr>
          <w:p w14:paraId="45909822" w14:textId="77777777" w:rsidR="00720CB5" w:rsidRDefault="00720CB5" w:rsidP="00175A30">
            <w:pPr>
              <w:spacing w:after="0" w:line="276" w:lineRule="auto"/>
              <w:rPr>
                <w:sz w:val="26"/>
                <w:szCs w:val="26"/>
              </w:rPr>
            </w:pPr>
          </w:p>
          <w:p w14:paraId="10A4B88F" w14:textId="0269CC88" w:rsidR="00720CB5" w:rsidRPr="00E61B2B" w:rsidRDefault="00720CB5" w:rsidP="00E554C9">
            <w:pPr>
              <w:spacing w:after="0" w:line="276" w:lineRule="auto"/>
              <w:rPr>
                <w:sz w:val="26"/>
                <w:szCs w:val="26"/>
                <w:lang w:val="fr-FR"/>
              </w:rPr>
            </w:pPr>
            <w:r>
              <w:rPr>
                <w:sz w:val="26"/>
                <w:szCs w:val="26"/>
              </w:rPr>
              <w:t>1,5</w:t>
            </w:r>
            <w:r w:rsidRPr="00853B0E">
              <w:rPr>
                <w:sz w:val="26"/>
                <w:szCs w:val="26"/>
                <w:lang w:val="vi-VN"/>
              </w:rPr>
              <w:t xml:space="preserve"> </w:t>
            </w:r>
            <w:r w:rsidRPr="00E61B2B">
              <w:rPr>
                <w:sz w:val="26"/>
                <w:szCs w:val="26"/>
                <w:lang w:val="fr-FR"/>
              </w:rPr>
              <w:t xml:space="preserve"> điểm </w:t>
            </w:r>
          </w:p>
          <w:p w14:paraId="2684401D" w14:textId="4B6DE6C9" w:rsidR="00720CB5" w:rsidRPr="005B7F3C" w:rsidRDefault="00720CB5" w:rsidP="00175A30">
            <w:pPr>
              <w:spacing w:after="0" w:line="276" w:lineRule="auto"/>
              <w:ind w:right="-108"/>
              <w:rPr>
                <w:sz w:val="26"/>
                <w:szCs w:val="26"/>
                <w:lang w:val="vi-VN"/>
              </w:rPr>
            </w:pPr>
          </w:p>
        </w:tc>
      </w:tr>
      <w:tr w:rsidR="00720CB5" w:rsidRPr="00720CB5" w14:paraId="2C0989DB" w14:textId="77777777" w:rsidTr="00CE08E3">
        <w:trPr>
          <w:trHeight w:val="833"/>
          <w:jc w:val="center"/>
        </w:trPr>
        <w:tc>
          <w:tcPr>
            <w:tcW w:w="1218" w:type="dxa"/>
            <w:vMerge/>
          </w:tcPr>
          <w:p w14:paraId="538E5D85" w14:textId="4139C5A5" w:rsidR="00720CB5" w:rsidRPr="005B7F3C" w:rsidRDefault="00720CB5" w:rsidP="005B7F3C">
            <w:pPr>
              <w:spacing w:after="0" w:line="276" w:lineRule="auto"/>
              <w:jc w:val="center"/>
              <w:rPr>
                <w:sz w:val="26"/>
                <w:szCs w:val="26"/>
                <w:lang w:val="vi-VN"/>
              </w:rPr>
            </w:pPr>
          </w:p>
        </w:tc>
        <w:tc>
          <w:tcPr>
            <w:tcW w:w="6752" w:type="dxa"/>
          </w:tcPr>
          <w:p w14:paraId="6B7DD105" w14:textId="77777777" w:rsidR="00720CB5" w:rsidRPr="00720CB5" w:rsidRDefault="00720CB5" w:rsidP="00720CB5">
            <w:pPr>
              <w:widowControl w:val="0"/>
              <w:jc w:val="both"/>
              <w:rPr>
                <w:b/>
                <w:sz w:val="26"/>
                <w:szCs w:val="26"/>
                <w:lang w:val="vi-VN"/>
              </w:rPr>
            </w:pPr>
            <w:r w:rsidRPr="00720CB5">
              <w:rPr>
                <w:b/>
                <w:sz w:val="26"/>
                <w:szCs w:val="26"/>
                <w:lang w:val="vi-VN"/>
              </w:rPr>
              <w:t xml:space="preserve">b. Một số biện pháp phòng tránh </w:t>
            </w:r>
            <w:r w:rsidRPr="00720CB5">
              <w:rPr>
                <w:b/>
                <w:bCs/>
                <w:sz w:val="26"/>
                <w:szCs w:val="26"/>
                <w:lang w:val="vi-VN"/>
              </w:rPr>
              <w:t>thiên tai và ứng phó với biến đổi khí hậu</w:t>
            </w:r>
            <w:r w:rsidRPr="00720CB5">
              <w:rPr>
                <w:b/>
                <w:sz w:val="26"/>
                <w:szCs w:val="26"/>
                <w:lang w:val="vi-VN"/>
              </w:rPr>
              <w:t xml:space="preserve">: </w:t>
            </w:r>
          </w:p>
          <w:p w14:paraId="54C8A048" w14:textId="77777777" w:rsidR="00720CB5" w:rsidRPr="00720CB5" w:rsidRDefault="00720CB5" w:rsidP="00720CB5">
            <w:pPr>
              <w:widowControl w:val="0"/>
              <w:jc w:val="both"/>
              <w:rPr>
                <w:sz w:val="26"/>
                <w:szCs w:val="26"/>
                <w:shd w:val="clear" w:color="auto" w:fill="FFFFFF"/>
                <w:lang w:val="vi-VN"/>
              </w:rPr>
            </w:pPr>
            <w:r w:rsidRPr="00720CB5">
              <w:rPr>
                <w:sz w:val="26"/>
                <w:szCs w:val="26"/>
                <w:shd w:val="clear" w:color="auto" w:fill="FFFFFF"/>
                <w:lang w:val="vi-VN"/>
              </w:rPr>
              <w:t>* Phòng tránh thiên tai:</w:t>
            </w:r>
          </w:p>
          <w:p w14:paraId="2FB9C08D" w14:textId="77777777" w:rsidR="00720CB5" w:rsidRPr="00720CB5" w:rsidRDefault="00720CB5" w:rsidP="00720CB5">
            <w:pPr>
              <w:widowControl w:val="0"/>
              <w:jc w:val="both"/>
              <w:rPr>
                <w:sz w:val="26"/>
                <w:szCs w:val="26"/>
                <w:shd w:val="clear" w:color="auto" w:fill="FFFFFF"/>
                <w:lang w:val="vi-VN"/>
              </w:rPr>
            </w:pPr>
            <w:r w:rsidRPr="00720CB5">
              <w:rPr>
                <w:sz w:val="26"/>
                <w:szCs w:val="26"/>
                <w:shd w:val="clear" w:color="auto" w:fill="FFFFFF"/>
                <w:lang w:val="vi-VN"/>
              </w:rPr>
              <w:t>-  Chủ động phòng ngừa (gia cố nhà cửa, bảo vệ đồ đạc, sơ tán người và tài sản…)</w:t>
            </w:r>
          </w:p>
          <w:p w14:paraId="041CA543" w14:textId="77777777" w:rsidR="00720CB5" w:rsidRPr="00720CB5" w:rsidRDefault="00720CB5" w:rsidP="00720CB5">
            <w:pPr>
              <w:widowControl w:val="0"/>
              <w:jc w:val="both"/>
              <w:rPr>
                <w:sz w:val="26"/>
                <w:szCs w:val="26"/>
                <w:shd w:val="clear" w:color="auto" w:fill="FFFFFF"/>
                <w:lang w:val="vi-VN"/>
              </w:rPr>
            </w:pPr>
            <w:r w:rsidRPr="00720CB5">
              <w:rPr>
                <w:sz w:val="26"/>
                <w:szCs w:val="26"/>
                <w:shd w:val="clear" w:color="auto" w:fill="FFFFFF"/>
                <w:lang w:val="vi-VN"/>
              </w:rPr>
              <w:t>- Thường xuyên theo dõi thông tin dự báo để kịp thời ứng phó</w:t>
            </w:r>
          </w:p>
          <w:p w14:paraId="59FCAC1E" w14:textId="77777777" w:rsidR="00720CB5" w:rsidRPr="00720CB5" w:rsidRDefault="00720CB5" w:rsidP="00720CB5">
            <w:pPr>
              <w:widowControl w:val="0"/>
              <w:jc w:val="both"/>
              <w:rPr>
                <w:sz w:val="26"/>
                <w:szCs w:val="26"/>
                <w:shd w:val="clear" w:color="auto" w:fill="FFFFFF"/>
                <w:lang w:val="vi-VN"/>
              </w:rPr>
            </w:pPr>
            <w:r w:rsidRPr="00720CB5">
              <w:rPr>
                <w:sz w:val="26"/>
                <w:szCs w:val="26"/>
                <w:shd w:val="clear" w:color="auto" w:fill="FFFFFF"/>
                <w:lang w:val="vi-VN"/>
              </w:rPr>
              <w:t>- Nhanh chóng khắc phục hậu quả…</w:t>
            </w:r>
          </w:p>
          <w:p w14:paraId="4D63DE41" w14:textId="77777777" w:rsidR="00720CB5" w:rsidRPr="00720CB5" w:rsidRDefault="00720CB5" w:rsidP="00720CB5">
            <w:pPr>
              <w:widowControl w:val="0"/>
              <w:jc w:val="both"/>
              <w:rPr>
                <w:sz w:val="26"/>
                <w:szCs w:val="26"/>
                <w:shd w:val="clear" w:color="auto" w:fill="FFFFFF"/>
                <w:lang w:val="vi-VN"/>
              </w:rPr>
            </w:pPr>
            <w:r w:rsidRPr="00720CB5">
              <w:rPr>
                <w:sz w:val="26"/>
                <w:szCs w:val="26"/>
                <w:shd w:val="clear" w:color="auto" w:fill="FFFFFF"/>
                <w:lang w:val="vi-VN"/>
              </w:rPr>
              <w:t>* Ứng phó với biến đổi khí hậu:</w:t>
            </w:r>
          </w:p>
          <w:p w14:paraId="63881FD9" w14:textId="0B5237E9" w:rsidR="00720CB5" w:rsidRPr="00720CB5" w:rsidRDefault="00720CB5" w:rsidP="00720CB5">
            <w:pPr>
              <w:widowControl w:val="0"/>
              <w:autoSpaceDE w:val="0"/>
              <w:autoSpaceDN w:val="0"/>
              <w:spacing w:after="0" w:line="276" w:lineRule="auto"/>
              <w:jc w:val="both"/>
              <w:rPr>
                <w:sz w:val="26"/>
                <w:szCs w:val="26"/>
                <w:lang w:val="vi-VN"/>
              </w:rPr>
            </w:pPr>
            <w:r w:rsidRPr="00720CB5">
              <w:rPr>
                <w:sz w:val="26"/>
                <w:szCs w:val="26"/>
                <w:shd w:val="clear" w:color="auto" w:fill="FFFFFF"/>
              </w:rPr>
              <w:t>- Trồng cây xanh, bảo vệ rừng, sử dụng tiết kiệm năng lượng, sử dụng phương tiện giao thông công cộng v.v…</w:t>
            </w:r>
          </w:p>
        </w:tc>
        <w:tc>
          <w:tcPr>
            <w:tcW w:w="1451" w:type="dxa"/>
          </w:tcPr>
          <w:p w14:paraId="783AB932" w14:textId="77777777" w:rsidR="00720CB5" w:rsidRPr="00853B0E" w:rsidRDefault="00720CB5" w:rsidP="005B7F3C">
            <w:pPr>
              <w:spacing w:after="0" w:line="276" w:lineRule="auto"/>
              <w:ind w:right="-108"/>
              <w:rPr>
                <w:sz w:val="26"/>
                <w:szCs w:val="26"/>
                <w:lang w:val="vi-VN"/>
              </w:rPr>
            </w:pPr>
          </w:p>
          <w:p w14:paraId="7FDFAC8B" w14:textId="6A6E484E" w:rsidR="00720CB5" w:rsidRPr="00720CB5" w:rsidRDefault="00720CB5" w:rsidP="005B7F3C">
            <w:pPr>
              <w:spacing w:after="0" w:line="276" w:lineRule="auto"/>
              <w:ind w:right="-108"/>
              <w:jc w:val="center"/>
              <w:rPr>
                <w:sz w:val="26"/>
                <w:szCs w:val="26"/>
                <w:lang w:val="vi-VN"/>
              </w:rPr>
            </w:pPr>
            <w:r w:rsidRPr="00853B0E">
              <w:rPr>
                <w:sz w:val="26"/>
                <w:szCs w:val="26"/>
                <w:lang w:val="vi-VN"/>
              </w:rPr>
              <w:t xml:space="preserve"> </w:t>
            </w:r>
            <w:r>
              <w:rPr>
                <w:sz w:val="26"/>
                <w:szCs w:val="26"/>
                <w:lang w:val="vi-VN"/>
              </w:rPr>
              <w:t>0,5</w:t>
            </w:r>
            <w:r w:rsidRPr="005B7F3C">
              <w:rPr>
                <w:sz w:val="26"/>
                <w:szCs w:val="26"/>
                <w:lang w:val="vi-VN"/>
              </w:rPr>
              <w:t xml:space="preserve"> </w:t>
            </w:r>
            <w:r w:rsidRPr="00720CB5">
              <w:rPr>
                <w:sz w:val="26"/>
                <w:szCs w:val="26"/>
                <w:lang w:val="vi-VN"/>
              </w:rPr>
              <w:t xml:space="preserve">điểm </w:t>
            </w:r>
          </w:p>
          <w:p w14:paraId="42EB5A97" w14:textId="77777777" w:rsidR="00720CB5" w:rsidRPr="00720CB5" w:rsidRDefault="00720CB5" w:rsidP="005B7F3C">
            <w:pPr>
              <w:spacing w:after="0" w:line="276" w:lineRule="auto"/>
              <w:ind w:right="-108"/>
              <w:rPr>
                <w:sz w:val="26"/>
                <w:szCs w:val="26"/>
                <w:lang w:val="vi-VN"/>
              </w:rPr>
            </w:pPr>
          </w:p>
          <w:p w14:paraId="59FF23B4" w14:textId="1F70D7F7" w:rsidR="00720CB5" w:rsidRPr="00720CB5" w:rsidRDefault="00720CB5" w:rsidP="005B7F3C">
            <w:pPr>
              <w:spacing w:after="0" w:line="276" w:lineRule="auto"/>
              <w:ind w:right="-108"/>
              <w:jc w:val="center"/>
              <w:rPr>
                <w:sz w:val="26"/>
                <w:szCs w:val="26"/>
                <w:lang w:val="vi-VN"/>
              </w:rPr>
            </w:pPr>
          </w:p>
        </w:tc>
      </w:tr>
      <w:tr w:rsidR="00880815" w:rsidRPr="005B7F3C" w14:paraId="3E8759FE" w14:textId="77777777" w:rsidTr="00CE08E3">
        <w:trPr>
          <w:trHeight w:val="833"/>
          <w:jc w:val="center"/>
        </w:trPr>
        <w:tc>
          <w:tcPr>
            <w:tcW w:w="1218" w:type="dxa"/>
          </w:tcPr>
          <w:p w14:paraId="59B27415" w14:textId="01ED4F56" w:rsidR="00880815" w:rsidRPr="00720CB5" w:rsidRDefault="00720CB5" w:rsidP="005B7F3C">
            <w:pPr>
              <w:spacing w:after="0" w:line="276" w:lineRule="auto"/>
              <w:jc w:val="center"/>
              <w:rPr>
                <w:b/>
                <w:sz w:val="26"/>
                <w:szCs w:val="26"/>
                <w:lang w:val="vi-VN"/>
              </w:rPr>
            </w:pPr>
            <w:r w:rsidRPr="00720CB5">
              <w:rPr>
                <w:b/>
                <w:sz w:val="26"/>
                <w:szCs w:val="26"/>
                <w:lang w:val="vi-VN"/>
              </w:rPr>
              <w:t>Câu 2</w:t>
            </w:r>
          </w:p>
          <w:p w14:paraId="43FFDB36" w14:textId="5DA4CCFF" w:rsidR="00AA4F09" w:rsidRPr="00720CB5" w:rsidRDefault="00720CB5" w:rsidP="005B7F3C">
            <w:pPr>
              <w:spacing w:after="0" w:line="276" w:lineRule="auto"/>
              <w:jc w:val="center"/>
              <w:rPr>
                <w:b/>
                <w:sz w:val="26"/>
                <w:szCs w:val="26"/>
                <w:lang w:val="vi-VN"/>
              </w:rPr>
            </w:pPr>
            <w:r w:rsidRPr="00720CB5">
              <w:rPr>
                <w:b/>
                <w:sz w:val="26"/>
                <w:szCs w:val="26"/>
                <w:lang w:val="vi-VN"/>
              </w:rPr>
              <w:t>(1</w:t>
            </w:r>
            <w:r w:rsidR="00AA4F09" w:rsidRPr="00720CB5">
              <w:rPr>
                <w:b/>
                <w:sz w:val="26"/>
                <w:szCs w:val="26"/>
                <w:lang w:val="vi-VN"/>
              </w:rPr>
              <w:t>đ)</w:t>
            </w:r>
          </w:p>
        </w:tc>
        <w:tc>
          <w:tcPr>
            <w:tcW w:w="6752" w:type="dxa"/>
          </w:tcPr>
          <w:p w14:paraId="20195DD0" w14:textId="77777777" w:rsidR="00720CB5" w:rsidRPr="00720CB5" w:rsidRDefault="00720CB5" w:rsidP="00720CB5">
            <w:pPr>
              <w:rPr>
                <w:b/>
                <w:sz w:val="26"/>
                <w:szCs w:val="26"/>
                <w:lang w:val="vi-VN"/>
              </w:rPr>
            </w:pPr>
            <w:r w:rsidRPr="00720CB5">
              <w:rPr>
                <w:b/>
                <w:sz w:val="26"/>
                <w:szCs w:val="26"/>
                <w:lang w:val="vi-VN"/>
              </w:rPr>
              <w:t>Vai trò của nước ngầm:</w:t>
            </w:r>
          </w:p>
          <w:p w14:paraId="0830B41B" w14:textId="77777777" w:rsidR="00720CB5" w:rsidRPr="00720CB5" w:rsidRDefault="00720CB5" w:rsidP="00720CB5">
            <w:pPr>
              <w:rPr>
                <w:sz w:val="26"/>
                <w:szCs w:val="26"/>
              </w:rPr>
            </w:pPr>
            <w:r w:rsidRPr="00720CB5">
              <w:rPr>
                <w:sz w:val="26"/>
                <w:szCs w:val="26"/>
                <w:lang w:val="vi-VN"/>
              </w:rPr>
              <w:t>- Với tự nhiên: ổn định dòng chảy của sông ngòi, cố định các lớp đất đá, ngăn chặn sự sụt l</w:t>
            </w:r>
            <w:r w:rsidRPr="00720CB5">
              <w:rPr>
                <w:sz w:val="26"/>
                <w:szCs w:val="26"/>
              </w:rPr>
              <w:t>ún.</w:t>
            </w:r>
          </w:p>
          <w:p w14:paraId="4F7A247C" w14:textId="77777777" w:rsidR="00720CB5" w:rsidRPr="00720CB5" w:rsidRDefault="00720CB5" w:rsidP="00720CB5">
            <w:pPr>
              <w:rPr>
                <w:sz w:val="26"/>
                <w:szCs w:val="26"/>
              </w:rPr>
            </w:pPr>
            <w:r w:rsidRPr="00720CB5">
              <w:rPr>
                <w:sz w:val="26"/>
                <w:szCs w:val="26"/>
              </w:rPr>
              <w:t>- Với sinh hoạt: cung cấp nước sinh hoạt hàng ngày cho con người.</w:t>
            </w:r>
          </w:p>
          <w:p w14:paraId="49898B3F" w14:textId="1BD67720" w:rsidR="00880815" w:rsidRDefault="00720CB5" w:rsidP="00720CB5">
            <w:pPr>
              <w:widowControl w:val="0"/>
              <w:autoSpaceDE w:val="0"/>
              <w:autoSpaceDN w:val="0"/>
              <w:spacing w:after="0" w:line="276" w:lineRule="auto"/>
              <w:jc w:val="both"/>
              <w:rPr>
                <w:sz w:val="26"/>
                <w:szCs w:val="26"/>
              </w:rPr>
            </w:pPr>
            <w:r w:rsidRPr="00720CB5">
              <w:rPr>
                <w:sz w:val="26"/>
                <w:szCs w:val="26"/>
              </w:rPr>
              <w:t>- Với sản xuất: cung cấp nước tưới cho trồng trọt, nước cho chăn nuôi…</w:t>
            </w:r>
          </w:p>
        </w:tc>
        <w:tc>
          <w:tcPr>
            <w:tcW w:w="1451" w:type="dxa"/>
          </w:tcPr>
          <w:p w14:paraId="4C0AE0CD" w14:textId="77777777" w:rsidR="00880815" w:rsidRDefault="00880815" w:rsidP="005B7F3C">
            <w:pPr>
              <w:spacing w:after="0" w:line="276" w:lineRule="auto"/>
              <w:ind w:right="-108"/>
              <w:rPr>
                <w:sz w:val="26"/>
                <w:szCs w:val="26"/>
              </w:rPr>
            </w:pPr>
          </w:p>
          <w:p w14:paraId="50C73E90" w14:textId="77777777" w:rsidR="00B36D39" w:rsidRDefault="00B36D39" w:rsidP="005B7F3C">
            <w:pPr>
              <w:spacing w:after="0" w:line="276" w:lineRule="auto"/>
              <w:ind w:right="-108"/>
              <w:rPr>
                <w:sz w:val="26"/>
                <w:szCs w:val="26"/>
              </w:rPr>
            </w:pPr>
          </w:p>
          <w:p w14:paraId="5D1AEB70" w14:textId="77777777" w:rsidR="00B36D39" w:rsidRDefault="00B36D39" w:rsidP="005B7F3C">
            <w:pPr>
              <w:spacing w:after="0" w:line="276" w:lineRule="auto"/>
              <w:ind w:right="-108"/>
              <w:rPr>
                <w:sz w:val="26"/>
                <w:szCs w:val="26"/>
              </w:rPr>
            </w:pPr>
          </w:p>
          <w:p w14:paraId="3CAFC78E" w14:textId="48E5606D" w:rsidR="00B36D39" w:rsidRPr="00B36D39" w:rsidRDefault="00720CB5" w:rsidP="005B7F3C">
            <w:pPr>
              <w:spacing w:after="0" w:line="276" w:lineRule="auto"/>
              <w:ind w:right="-108"/>
              <w:rPr>
                <w:sz w:val="26"/>
                <w:szCs w:val="26"/>
              </w:rPr>
            </w:pPr>
            <w:r>
              <w:rPr>
                <w:sz w:val="26"/>
                <w:szCs w:val="26"/>
              </w:rPr>
              <w:t>1</w:t>
            </w:r>
            <w:r w:rsidR="00B36D39">
              <w:rPr>
                <w:sz w:val="26"/>
                <w:szCs w:val="26"/>
              </w:rPr>
              <w:t xml:space="preserve"> điểm</w:t>
            </w:r>
          </w:p>
        </w:tc>
      </w:tr>
      <w:tr w:rsidR="00E1654C" w:rsidRPr="00E1654C" w14:paraId="08135488" w14:textId="77777777" w:rsidTr="00CE08E3">
        <w:trPr>
          <w:trHeight w:val="833"/>
          <w:jc w:val="center"/>
        </w:trPr>
        <w:tc>
          <w:tcPr>
            <w:tcW w:w="1218" w:type="dxa"/>
          </w:tcPr>
          <w:p w14:paraId="744C3C01" w14:textId="2A42F18D" w:rsidR="00E1654C" w:rsidRPr="00720CB5" w:rsidRDefault="00E1654C" w:rsidP="00E1654C">
            <w:pPr>
              <w:spacing w:after="0" w:line="276" w:lineRule="auto"/>
              <w:jc w:val="center"/>
              <w:rPr>
                <w:b/>
                <w:sz w:val="26"/>
                <w:szCs w:val="26"/>
                <w:lang w:val="vi-VN"/>
              </w:rPr>
            </w:pPr>
            <w:r>
              <w:rPr>
                <w:b/>
                <w:sz w:val="26"/>
                <w:szCs w:val="26"/>
                <w:lang w:val="vi-VN"/>
              </w:rPr>
              <w:t>Câu 3</w:t>
            </w:r>
          </w:p>
          <w:p w14:paraId="086FAED7" w14:textId="4F3FA010" w:rsidR="00E1654C" w:rsidRPr="00720CB5" w:rsidRDefault="00E1654C" w:rsidP="00E1654C">
            <w:pPr>
              <w:spacing w:after="0" w:line="276" w:lineRule="auto"/>
              <w:jc w:val="center"/>
              <w:rPr>
                <w:b/>
                <w:sz w:val="26"/>
                <w:szCs w:val="26"/>
                <w:lang w:val="vi-VN"/>
              </w:rPr>
            </w:pPr>
            <w:r>
              <w:rPr>
                <w:b/>
                <w:sz w:val="26"/>
                <w:szCs w:val="26"/>
                <w:lang w:val="vi-VN"/>
              </w:rPr>
              <w:t>(2</w:t>
            </w:r>
            <w:r w:rsidRPr="00720CB5">
              <w:rPr>
                <w:b/>
                <w:sz w:val="26"/>
                <w:szCs w:val="26"/>
                <w:lang w:val="vi-VN"/>
              </w:rPr>
              <w:t>đ)</w:t>
            </w:r>
          </w:p>
        </w:tc>
        <w:tc>
          <w:tcPr>
            <w:tcW w:w="6752" w:type="dxa"/>
          </w:tcPr>
          <w:p w14:paraId="547C4B5B" w14:textId="77777777" w:rsidR="00E1654C" w:rsidRPr="009913D0" w:rsidRDefault="00E1654C" w:rsidP="00E1654C">
            <w:pPr>
              <w:spacing w:line="276" w:lineRule="auto"/>
              <w:rPr>
                <w:sz w:val="26"/>
                <w:szCs w:val="26"/>
              </w:rPr>
            </w:pPr>
            <w:r w:rsidRPr="009913D0">
              <w:rPr>
                <w:sz w:val="26"/>
                <w:szCs w:val="26"/>
              </w:rPr>
              <w:t>+ Nguyên nhân:</w:t>
            </w:r>
          </w:p>
          <w:p w14:paraId="2D26DE11" w14:textId="77777777" w:rsidR="00E1654C" w:rsidRDefault="00E1654C" w:rsidP="00E1654C">
            <w:pPr>
              <w:rPr>
                <w:sz w:val="26"/>
                <w:szCs w:val="26"/>
              </w:rPr>
            </w:pPr>
            <w:r w:rsidRPr="009913D0">
              <w:rPr>
                <w:sz w:val="26"/>
                <w:szCs w:val="26"/>
                <w:lang w:val="vi-VN"/>
              </w:rPr>
              <w:t xml:space="preserve">- </w:t>
            </w:r>
            <w:r w:rsidRPr="009913D0">
              <w:rPr>
                <w:sz w:val="26"/>
                <w:szCs w:val="26"/>
              </w:rPr>
              <w:t>Do chính sách cai trị tàn bạo của chính quyền đô hộ: bóc lột về kinh tế, đàn áp về chính trị, “đồng hóa” văn hóa…</w:t>
            </w:r>
          </w:p>
          <w:p w14:paraId="7833BABF" w14:textId="504E3A01" w:rsidR="00E1654C" w:rsidRDefault="00E1654C" w:rsidP="00E1654C">
            <w:pPr>
              <w:rPr>
                <w:sz w:val="26"/>
                <w:szCs w:val="26"/>
              </w:rPr>
            </w:pPr>
            <w:r w:rsidRPr="009913D0">
              <w:rPr>
                <w:sz w:val="26"/>
                <w:szCs w:val="26"/>
                <w:lang w:val="vi-VN"/>
              </w:rPr>
              <w:lastRenderedPageBreak/>
              <w:t xml:space="preserve">- </w:t>
            </w:r>
            <w:r w:rsidRPr="009913D0">
              <w:rPr>
                <w:sz w:val="26"/>
                <w:szCs w:val="26"/>
              </w:rPr>
              <w:t>Xuất phát từ tinh thần yêu nước, khát vọng lật đổ sự thống trị của chính quyền đô hộ để giành độc lập dân tộc.</w:t>
            </w:r>
          </w:p>
          <w:p w14:paraId="641429E1" w14:textId="74977DB1" w:rsidR="005D2888" w:rsidRDefault="005D2888" w:rsidP="00E1654C">
            <w:pPr>
              <w:rPr>
                <w:sz w:val="26"/>
                <w:szCs w:val="26"/>
              </w:rPr>
            </w:pPr>
          </w:p>
          <w:p w14:paraId="72BDF126" w14:textId="77777777" w:rsidR="005D2888" w:rsidRDefault="005D2888" w:rsidP="00E1654C">
            <w:pPr>
              <w:rPr>
                <w:sz w:val="26"/>
                <w:szCs w:val="26"/>
              </w:rPr>
            </w:pPr>
          </w:p>
          <w:p w14:paraId="739026DF" w14:textId="77777777" w:rsidR="00E1654C" w:rsidRPr="009913D0" w:rsidRDefault="00E1654C" w:rsidP="00E1654C">
            <w:pPr>
              <w:spacing w:line="276" w:lineRule="auto"/>
              <w:rPr>
                <w:sz w:val="26"/>
                <w:szCs w:val="26"/>
                <w:lang w:val="vi-VN"/>
              </w:rPr>
            </w:pPr>
            <w:r w:rsidRPr="009913D0">
              <w:rPr>
                <w:sz w:val="26"/>
                <w:szCs w:val="26"/>
              </w:rPr>
              <w:t>+ Gợi ý:</w:t>
            </w:r>
          </w:p>
          <w:p w14:paraId="4A5A1C45" w14:textId="77777777" w:rsidR="00E1654C" w:rsidRDefault="00E1654C" w:rsidP="00E1654C">
            <w:pPr>
              <w:rPr>
                <w:rFonts w:eastAsia="Times New Roman"/>
                <w:color w:val="000000"/>
                <w:sz w:val="26"/>
                <w:szCs w:val="26"/>
                <w:lang w:val="vi-VN"/>
              </w:rPr>
            </w:pPr>
            <w:r w:rsidRPr="00E1654C">
              <w:rPr>
                <w:rFonts w:eastAsia="Times New Roman"/>
                <w:color w:val="000000"/>
                <w:sz w:val="26"/>
                <w:szCs w:val="26"/>
                <w:lang w:val="vi-VN"/>
              </w:rPr>
              <w:t>- Thể hiện lòng biết ơn, tôn thờ các vị anh hùng có công lao đối với lịch sử dân tộc…</w:t>
            </w:r>
          </w:p>
          <w:p w14:paraId="3F933450" w14:textId="73A7026F" w:rsidR="00E1654C" w:rsidRPr="00E1654C" w:rsidRDefault="00E1654C" w:rsidP="00E1654C">
            <w:pPr>
              <w:rPr>
                <w:b/>
                <w:sz w:val="26"/>
                <w:szCs w:val="26"/>
                <w:lang w:val="vi-VN"/>
              </w:rPr>
            </w:pPr>
            <w:r w:rsidRPr="00E1654C">
              <w:rPr>
                <w:rFonts w:eastAsia="Times New Roman"/>
                <w:color w:val="000000"/>
                <w:sz w:val="26"/>
                <w:szCs w:val="26"/>
                <w:lang w:val="vi-VN"/>
              </w:rPr>
              <w:t>- Cần học tập tốt, tham gia các cuộc thi tìm hiểu về lịch sử…</w:t>
            </w:r>
          </w:p>
        </w:tc>
        <w:tc>
          <w:tcPr>
            <w:tcW w:w="1451" w:type="dxa"/>
          </w:tcPr>
          <w:p w14:paraId="5FD66244" w14:textId="77777777" w:rsidR="00E1654C" w:rsidRDefault="00E1654C" w:rsidP="005B7F3C">
            <w:pPr>
              <w:spacing w:after="0" w:line="276" w:lineRule="auto"/>
              <w:ind w:right="-108"/>
              <w:rPr>
                <w:sz w:val="26"/>
                <w:szCs w:val="26"/>
                <w:lang w:val="vi-VN"/>
              </w:rPr>
            </w:pPr>
          </w:p>
          <w:p w14:paraId="02A90EA9" w14:textId="77777777" w:rsidR="00E012A0" w:rsidRDefault="00E012A0" w:rsidP="005B7F3C">
            <w:pPr>
              <w:spacing w:after="0" w:line="276" w:lineRule="auto"/>
              <w:ind w:right="-108"/>
              <w:rPr>
                <w:sz w:val="26"/>
                <w:szCs w:val="26"/>
                <w:lang w:val="vi-VN"/>
              </w:rPr>
            </w:pPr>
          </w:p>
          <w:p w14:paraId="518C5AB9" w14:textId="77777777" w:rsidR="00E012A0" w:rsidRDefault="00E012A0" w:rsidP="005B7F3C">
            <w:pPr>
              <w:spacing w:after="0" w:line="276" w:lineRule="auto"/>
              <w:ind w:right="-108"/>
              <w:rPr>
                <w:sz w:val="26"/>
                <w:szCs w:val="26"/>
              </w:rPr>
            </w:pPr>
            <w:r>
              <w:rPr>
                <w:sz w:val="26"/>
                <w:szCs w:val="26"/>
              </w:rPr>
              <w:t>1,5đ</w:t>
            </w:r>
          </w:p>
          <w:p w14:paraId="4BBB3E17" w14:textId="77777777" w:rsidR="00E012A0" w:rsidRDefault="00E012A0" w:rsidP="005B7F3C">
            <w:pPr>
              <w:spacing w:after="0" w:line="276" w:lineRule="auto"/>
              <w:ind w:right="-108"/>
              <w:rPr>
                <w:sz w:val="26"/>
                <w:szCs w:val="26"/>
              </w:rPr>
            </w:pPr>
          </w:p>
          <w:p w14:paraId="4F95FF65" w14:textId="77777777" w:rsidR="00E012A0" w:rsidRDefault="00E012A0" w:rsidP="005B7F3C">
            <w:pPr>
              <w:spacing w:after="0" w:line="276" w:lineRule="auto"/>
              <w:ind w:right="-108"/>
              <w:rPr>
                <w:sz w:val="26"/>
                <w:szCs w:val="26"/>
              </w:rPr>
            </w:pPr>
          </w:p>
          <w:p w14:paraId="1A39EDDC" w14:textId="77777777" w:rsidR="00E012A0" w:rsidRDefault="00E012A0" w:rsidP="005B7F3C">
            <w:pPr>
              <w:spacing w:after="0" w:line="276" w:lineRule="auto"/>
              <w:ind w:right="-108"/>
              <w:rPr>
                <w:sz w:val="26"/>
                <w:szCs w:val="26"/>
              </w:rPr>
            </w:pPr>
          </w:p>
          <w:p w14:paraId="73DF0850" w14:textId="77777777" w:rsidR="00E012A0" w:rsidRDefault="00E012A0" w:rsidP="005B7F3C">
            <w:pPr>
              <w:spacing w:after="0" w:line="276" w:lineRule="auto"/>
              <w:ind w:right="-108"/>
              <w:rPr>
                <w:sz w:val="26"/>
                <w:szCs w:val="26"/>
              </w:rPr>
            </w:pPr>
          </w:p>
          <w:p w14:paraId="4439CDF7" w14:textId="77777777" w:rsidR="00E012A0" w:rsidRDefault="00E012A0" w:rsidP="005B7F3C">
            <w:pPr>
              <w:spacing w:after="0" w:line="276" w:lineRule="auto"/>
              <w:ind w:right="-108"/>
              <w:rPr>
                <w:sz w:val="26"/>
                <w:szCs w:val="26"/>
              </w:rPr>
            </w:pPr>
          </w:p>
          <w:p w14:paraId="0D4AC279" w14:textId="3A40D431" w:rsidR="00E012A0" w:rsidRPr="00E012A0" w:rsidRDefault="00E012A0" w:rsidP="005B7F3C">
            <w:pPr>
              <w:spacing w:after="0" w:line="276" w:lineRule="auto"/>
              <w:ind w:right="-108"/>
              <w:rPr>
                <w:sz w:val="26"/>
                <w:szCs w:val="26"/>
              </w:rPr>
            </w:pPr>
            <w:r>
              <w:rPr>
                <w:sz w:val="26"/>
                <w:szCs w:val="26"/>
              </w:rPr>
              <w:t>0,5đ</w:t>
            </w:r>
          </w:p>
        </w:tc>
      </w:tr>
      <w:tr w:rsidR="00E1654C" w:rsidRPr="00E1654C" w14:paraId="67B2E15B" w14:textId="77777777" w:rsidTr="00CE08E3">
        <w:trPr>
          <w:trHeight w:val="833"/>
          <w:jc w:val="center"/>
        </w:trPr>
        <w:tc>
          <w:tcPr>
            <w:tcW w:w="1218" w:type="dxa"/>
          </w:tcPr>
          <w:p w14:paraId="718789C1" w14:textId="29B4678F" w:rsidR="00E012A0" w:rsidRPr="00720CB5" w:rsidRDefault="00E012A0" w:rsidP="00E012A0">
            <w:pPr>
              <w:spacing w:after="0" w:line="276" w:lineRule="auto"/>
              <w:jc w:val="center"/>
              <w:rPr>
                <w:b/>
                <w:sz w:val="26"/>
                <w:szCs w:val="26"/>
                <w:lang w:val="vi-VN"/>
              </w:rPr>
            </w:pPr>
            <w:r>
              <w:rPr>
                <w:b/>
                <w:sz w:val="26"/>
                <w:szCs w:val="26"/>
                <w:lang w:val="vi-VN"/>
              </w:rPr>
              <w:lastRenderedPageBreak/>
              <w:t>Câu 4</w:t>
            </w:r>
          </w:p>
          <w:p w14:paraId="4D270669" w14:textId="58152DCE" w:rsidR="00E1654C" w:rsidRPr="00720CB5" w:rsidRDefault="00E012A0" w:rsidP="00E012A0">
            <w:pPr>
              <w:spacing w:after="0" w:line="276" w:lineRule="auto"/>
              <w:jc w:val="center"/>
              <w:rPr>
                <w:b/>
                <w:sz w:val="26"/>
                <w:szCs w:val="26"/>
                <w:lang w:val="vi-VN"/>
              </w:rPr>
            </w:pPr>
            <w:r>
              <w:rPr>
                <w:b/>
                <w:sz w:val="26"/>
                <w:szCs w:val="26"/>
                <w:lang w:val="vi-VN"/>
              </w:rPr>
              <w:t>(1</w:t>
            </w:r>
            <w:r w:rsidRPr="00720CB5">
              <w:rPr>
                <w:b/>
                <w:sz w:val="26"/>
                <w:szCs w:val="26"/>
                <w:lang w:val="vi-VN"/>
              </w:rPr>
              <w:t>đ)</w:t>
            </w:r>
          </w:p>
        </w:tc>
        <w:tc>
          <w:tcPr>
            <w:tcW w:w="6752" w:type="dxa"/>
          </w:tcPr>
          <w:p w14:paraId="1BC9455F" w14:textId="77777777" w:rsidR="00E1654C" w:rsidRDefault="00E1654C" w:rsidP="00720CB5">
            <w:pPr>
              <w:rPr>
                <w:rFonts w:eastAsia="Times New Roman"/>
                <w:bCs/>
                <w:i/>
                <w:color w:val="000000"/>
                <w:sz w:val="26"/>
                <w:szCs w:val="26"/>
              </w:rPr>
            </w:pPr>
            <w:r w:rsidRPr="009913D0">
              <w:rPr>
                <w:rFonts w:eastAsia="Times New Roman"/>
                <w:bCs/>
                <w:i/>
                <w:color w:val="000000"/>
                <w:sz w:val="26"/>
                <w:szCs w:val="26"/>
              </w:rPr>
              <w:t>* Điểm giống:</w:t>
            </w:r>
          </w:p>
          <w:p w14:paraId="79D3931F" w14:textId="77777777" w:rsidR="00E1654C" w:rsidRDefault="00E1654C" w:rsidP="00720CB5">
            <w:pPr>
              <w:rPr>
                <w:rFonts w:eastAsia="Times New Roman"/>
                <w:color w:val="000000"/>
                <w:sz w:val="26"/>
                <w:szCs w:val="26"/>
              </w:rPr>
            </w:pPr>
            <w:r w:rsidRPr="009913D0">
              <w:rPr>
                <w:rFonts w:eastAsia="Times New Roman"/>
                <w:color w:val="000000"/>
                <w:sz w:val="26"/>
                <w:szCs w:val="26"/>
              </w:rPr>
              <w:t>- Đứng đầu nhà nước là vua, nắm giữ mọi quyền hành.</w:t>
            </w:r>
          </w:p>
          <w:p w14:paraId="4700D54F" w14:textId="77777777" w:rsidR="00E1654C" w:rsidRDefault="00E1654C" w:rsidP="00720CB5">
            <w:pPr>
              <w:rPr>
                <w:rFonts w:eastAsia="Times New Roman"/>
                <w:color w:val="000000"/>
                <w:sz w:val="26"/>
                <w:szCs w:val="26"/>
              </w:rPr>
            </w:pPr>
            <w:r w:rsidRPr="009913D0">
              <w:rPr>
                <w:rFonts w:eastAsia="Times New Roman"/>
                <w:color w:val="000000"/>
                <w:sz w:val="26"/>
                <w:szCs w:val="26"/>
              </w:rPr>
              <w:t>- Giúp việc cho vua là các lạc hầu và Lạc tướng.</w:t>
            </w:r>
          </w:p>
          <w:p w14:paraId="20C93308" w14:textId="77777777" w:rsidR="00E1654C" w:rsidRDefault="00E1654C" w:rsidP="00720CB5">
            <w:pPr>
              <w:rPr>
                <w:rFonts w:eastAsia="Times New Roman"/>
                <w:color w:val="000000"/>
                <w:sz w:val="26"/>
                <w:szCs w:val="26"/>
              </w:rPr>
            </w:pPr>
            <w:r w:rsidRPr="009913D0">
              <w:rPr>
                <w:rFonts w:eastAsia="Times New Roman"/>
                <w:color w:val="000000"/>
                <w:sz w:val="26"/>
                <w:szCs w:val="26"/>
              </w:rPr>
              <w:t>- Lạc tướng đứng đầu các bộ; Bồ chính (già làng) đứng đầu các chiềng, chạ.</w:t>
            </w:r>
          </w:p>
          <w:p w14:paraId="002BF359" w14:textId="77777777" w:rsidR="00E1654C" w:rsidRDefault="00E1654C" w:rsidP="00720CB5">
            <w:pPr>
              <w:rPr>
                <w:bCs/>
                <w:i/>
                <w:sz w:val="26"/>
                <w:szCs w:val="26"/>
                <w:shd w:val="clear" w:color="auto" w:fill="FFFFFF"/>
              </w:rPr>
            </w:pPr>
            <w:r w:rsidRPr="009913D0">
              <w:rPr>
                <w:bCs/>
                <w:i/>
                <w:sz w:val="26"/>
                <w:szCs w:val="26"/>
                <w:shd w:val="clear" w:color="auto" w:fill="FFFFFF"/>
              </w:rPr>
              <w:t>* Điểm khác:</w:t>
            </w:r>
          </w:p>
          <w:p w14:paraId="6D2DC867" w14:textId="49458993" w:rsidR="00E1654C" w:rsidRPr="00720CB5" w:rsidRDefault="00E1654C" w:rsidP="00720CB5">
            <w:pPr>
              <w:rPr>
                <w:b/>
                <w:sz w:val="26"/>
                <w:szCs w:val="26"/>
                <w:lang w:val="vi-VN"/>
              </w:rPr>
            </w:pPr>
            <w:r w:rsidRPr="009913D0">
              <w:rPr>
                <w:rFonts w:eastAsia="Times New Roman"/>
                <w:color w:val="000000"/>
                <w:sz w:val="26"/>
                <w:szCs w:val="26"/>
              </w:rPr>
              <w:t>- Tổ chức nhà nước Âu Lạc chặt chẽ hơn nhà nước Văn Lang</w:t>
            </w:r>
            <w:r w:rsidRPr="009913D0">
              <w:rPr>
                <w:rFonts w:eastAsia="Times New Roman"/>
                <w:color w:val="000000"/>
                <w:sz w:val="26"/>
                <w:szCs w:val="26"/>
                <w:lang w:val="vi-VN"/>
              </w:rPr>
              <w:t xml:space="preserve"> (</w:t>
            </w:r>
            <w:r w:rsidRPr="009913D0">
              <w:rPr>
                <w:rFonts w:eastAsia="Times New Roman"/>
                <w:color w:val="000000"/>
                <w:sz w:val="26"/>
                <w:szCs w:val="26"/>
              </w:rPr>
              <w:t>Vua có quyền hành cao hơn, quân đội mạnh, vũ khí tốt…)</w:t>
            </w:r>
          </w:p>
        </w:tc>
        <w:tc>
          <w:tcPr>
            <w:tcW w:w="1451" w:type="dxa"/>
          </w:tcPr>
          <w:p w14:paraId="0DF60EC8" w14:textId="77777777" w:rsidR="00E1654C" w:rsidRDefault="00E012A0" w:rsidP="005B7F3C">
            <w:pPr>
              <w:spacing w:after="0" w:line="276" w:lineRule="auto"/>
              <w:ind w:right="-108"/>
              <w:rPr>
                <w:sz w:val="26"/>
                <w:szCs w:val="26"/>
              </w:rPr>
            </w:pPr>
            <w:r>
              <w:rPr>
                <w:sz w:val="26"/>
                <w:szCs w:val="26"/>
              </w:rPr>
              <w:t>0,5đ</w:t>
            </w:r>
          </w:p>
          <w:p w14:paraId="5F95E48A" w14:textId="77777777" w:rsidR="00E012A0" w:rsidRDefault="00E012A0" w:rsidP="005B7F3C">
            <w:pPr>
              <w:spacing w:after="0" w:line="276" w:lineRule="auto"/>
              <w:ind w:right="-108"/>
              <w:rPr>
                <w:sz w:val="26"/>
                <w:szCs w:val="26"/>
              </w:rPr>
            </w:pPr>
          </w:p>
          <w:p w14:paraId="44D55574" w14:textId="77777777" w:rsidR="00E012A0" w:rsidRDefault="00E012A0" w:rsidP="005B7F3C">
            <w:pPr>
              <w:spacing w:after="0" w:line="276" w:lineRule="auto"/>
              <w:ind w:right="-108"/>
              <w:rPr>
                <w:sz w:val="26"/>
                <w:szCs w:val="26"/>
              </w:rPr>
            </w:pPr>
          </w:p>
          <w:p w14:paraId="68309ADA" w14:textId="77777777" w:rsidR="00E012A0" w:rsidRDefault="00E012A0" w:rsidP="005B7F3C">
            <w:pPr>
              <w:spacing w:after="0" w:line="276" w:lineRule="auto"/>
              <w:ind w:right="-108"/>
              <w:rPr>
                <w:sz w:val="26"/>
                <w:szCs w:val="26"/>
              </w:rPr>
            </w:pPr>
          </w:p>
          <w:p w14:paraId="57DEE480" w14:textId="77777777" w:rsidR="00E012A0" w:rsidRDefault="00E012A0" w:rsidP="005B7F3C">
            <w:pPr>
              <w:spacing w:after="0" w:line="276" w:lineRule="auto"/>
              <w:ind w:right="-108"/>
              <w:rPr>
                <w:sz w:val="26"/>
                <w:szCs w:val="26"/>
              </w:rPr>
            </w:pPr>
          </w:p>
          <w:p w14:paraId="62E51D60" w14:textId="77777777" w:rsidR="00E012A0" w:rsidRDefault="00E012A0" w:rsidP="005B7F3C">
            <w:pPr>
              <w:spacing w:after="0" w:line="276" w:lineRule="auto"/>
              <w:ind w:right="-108"/>
              <w:rPr>
                <w:sz w:val="26"/>
                <w:szCs w:val="26"/>
              </w:rPr>
            </w:pPr>
          </w:p>
          <w:p w14:paraId="6F5002FE" w14:textId="77777777" w:rsidR="00E012A0" w:rsidRDefault="00E012A0" w:rsidP="005B7F3C">
            <w:pPr>
              <w:spacing w:after="0" w:line="276" w:lineRule="auto"/>
              <w:ind w:right="-108"/>
              <w:rPr>
                <w:sz w:val="26"/>
                <w:szCs w:val="26"/>
              </w:rPr>
            </w:pPr>
          </w:p>
          <w:p w14:paraId="106E0497" w14:textId="56A684C3" w:rsidR="00E012A0" w:rsidRPr="00E012A0" w:rsidRDefault="00E012A0" w:rsidP="005B7F3C">
            <w:pPr>
              <w:spacing w:after="0" w:line="276" w:lineRule="auto"/>
              <w:ind w:right="-108"/>
              <w:rPr>
                <w:sz w:val="26"/>
                <w:szCs w:val="26"/>
              </w:rPr>
            </w:pPr>
            <w:r>
              <w:rPr>
                <w:sz w:val="26"/>
                <w:szCs w:val="26"/>
              </w:rPr>
              <w:t>0,5đ</w:t>
            </w:r>
          </w:p>
        </w:tc>
      </w:tr>
    </w:tbl>
    <w:p w14:paraId="1D4379A5" w14:textId="77777777" w:rsidR="00D35B9C" w:rsidRPr="00E1654C" w:rsidRDefault="00D35B9C" w:rsidP="005B7F3C">
      <w:pPr>
        <w:spacing w:after="0" w:line="276" w:lineRule="auto"/>
        <w:rPr>
          <w:rFonts w:eastAsia="Times New Roman"/>
          <w:b/>
          <w:iCs/>
          <w:color w:val="000000" w:themeColor="text1"/>
          <w:sz w:val="26"/>
          <w:szCs w:val="26"/>
          <w:lang w:val="vi-VN" w:eastAsia="vi-VN"/>
        </w:rPr>
      </w:pPr>
    </w:p>
    <w:p w14:paraId="434791B4" w14:textId="77777777" w:rsidR="00D35B9C" w:rsidRPr="00853B0E" w:rsidRDefault="00D35B9C" w:rsidP="005B7F3C">
      <w:pPr>
        <w:spacing w:after="0" w:line="276" w:lineRule="auto"/>
        <w:jc w:val="both"/>
        <w:rPr>
          <w:rFonts w:eastAsia="Times New Roman"/>
          <w:b/>
          <w:iCs/>
          <w:color w:val="000000"/>
          <w:sz w:val="26"/>
          <w:szCs w:val="26"/>
          <w:lang w:val="vi-VN" w:eastAsia="vi-VN"/>
        </w:rPr>
        <w:sectPr w:rsidR="00D35B9C" w:rsidRPr="00853B0E" w:rsidSect="00FC72F9">
          <w:type w:val="nextColumn"/>
          <w:pgSz w:w="11906" w:h="16838" w:code="9"/>
          <w:pgMar w:top="993" w:right="1134" w:bottom="1134" w:left="1134" w:header="720" w:footer="720" w:gutter="0"/>
          <w:cols w:space="720"/>
          <w:docGrid w:linePitch="381"/>
        </w:sectPr>
      </w:pPr>
    </w:p>
    <w:p w14:paraId="2BAD84CD" w14:textId="77777777" w:rsidR="00D35B9C" w:rsidRPr="00853B0E" w:rsidRDefault="00D35B9C" w:rsidP="005B7F3C">
      <w:pPr>
        <w:spacing w:after="0" w:line="276" w:lineRule="auto"/>
        <w:rPr>
          <w:sz w:val="26"/>
          <w:szCs w:val="26"/>
          <w:lang w:val="vi-VN"/>
        </w:rPr>
      </w:pPr>
    </w:p>
    <w:p w14:paraId="11D26DA0" w14:textId="77777777" w:rsidR="008435C6" w:rsidRPr="005B7F3C" w:rsidRDefault="008435C6" w:rsidP="005B7F3C">
      <w:pPr>
        <w:spacing w:after="0" w:line="276" w:lineRule="auto"/>
        <w:rPr>
          <w:color w:val="000000" w:themeColor="text1"/>
          <w:sz w:val="26"/>
          <w:szCs w:val="26"/>
          <w:lang w:val="vi-VN"/>
        </w:rPr>
      </w:pPr>
    </w:p>
    <w:sectPr w:rsidR="008435C6" w:rsidRPr="005B7F3C" w:rsidSect="00AE6C19">
      <w:type w:val="nextColumn"/>
      <w:pgSz w:w="11906" w:h="16838" w:code="9"/>
      <w:pgMar w:top="1134" w:right="851"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64CA3" w14:textId="77777777" w:rsidR="007F713C" w:rsidRDefault="007F713C" w:rsidP="00BC7CA6">
      <w:pPr>
        <w:spacing w:after="0" w:line="240" w:lineRule="auto"/>
      </w:pPr>
      <w:r>
        <w:separator/>
      </w:r>
    </w:p>
  </w:endnote>
  <w:endnote w:type="continuationSeparator" w:id="0">
    <w:p w14:paraId="38220FCC" w14:textId="77777777" w:rsidR="007F713C" w:rsidRDefault="007F713C" w:rsidP="00BC7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2EC00" w14:textId="77777777" w:rsidR="007F713C" w:rsidRDefault="007F713C" w:rsidP="00BC7CA6">
      <w:pPr>
        <w:spacing w:after="0" w:line="240" w:lineRule="auto"/>
      </w:pPr>
      <w:r>
        <w:separator/>
      </w:r>
    </w:p>
  </w:footnote>
  <w:footnote w:type="continuationSeparator" w:id="0">
    <w:p w14:paraId="40183A69" w14:textId="77777777" w:rsidR="007F713C" w:rsidRDefault="007F713C" w:rsidP="00BC7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64356"/>
    <w:multiLevelType w:val="hybridMultilevel"/>
    <w:tmpl w:val="DCC890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314949"/>
    <w:multiLevelType w:val="hybridMultilevel"/>
    <w:tmpl w:val="779AE8F4"/>
    <w:lvl w:ilvl="0" w:tplc="685293B2">
      <w:start w:val="1"/>
      <w:numFmt w:val="upp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 w15:restartNumberingAfterBreak="0">
    <w:nsid w:val="2E9412E8"/>
    <w:multiLevelType w:val="hybridMultilevel"/>
    <w:tmpl w:val="86060056"/>
    <w:lvl w:ilvl="0" w:tplc="AF2A4E12">
      <w:start w:val="2"/>
      <w:numFmt w:val="bullet"/>
      <w:lvlText w:val="-"/>
      <w:lvlJc w:val="left"/>
      <w:pPr>
        <w:ind w:left="435" w:hanging="360"/>
      </w:pPr>
      <w:rPr>
        <w:rFonts w:ascii="Times New Roman" w:eastAsiaTheme="minorHAnsi"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3" w15:restartNumberingAfterBreak="0">
    <w:nsid w:val="440E7D62"/>
    <w:multiLevelType w:val="hybridMultilevel"/>
    <w:tmpl w:val="2DDA88E0"/>
    <w:lvl w:ilvl="0" w:tplc="009809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84313C"/>
    <w:multiLevelType w:val="hybridMultilevel"/>
    <w:tmpl w:val="75969A38"/>
    <w:lvl w:ilvl="0" w:tplc="767626B0">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5A955BBF"/>
    <w:multiLevelType w:val="hybridMultilevel"/>
    <w:tmpl w:val="6EC05390"/>
    <w:lvl w:ilvl="0" w:tplc="987A22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FE4555"/>
    <w:multiLevelType w:val="hybridMultilevel"/>
    <w:tmpl w:val="41D02502"/>
    <w:lvl w:ilvl="0" w:tplc="A28EBB56">
      <w:start w:val="1"/>
      <w:numFmt w:val="upperLetter"/>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num w:numId="1">
    <w:abstractNumId w:val="5"/>
  </w:num>
  <w:num w:numId="2">
    <w:abstractNumId w:val="6"/>
  </w:num>
  <w:num w:numId="3">
    <w:abstractNumId w:val="3"/>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0DE"/>
    <w:rsid w:val="000025BA"/>
    <w:rsid w:val="00004E05"/>
    <w:rsid w:val="00007664"/>
    <w:rsid w:val="00010C15"/>
    <w:rsid w:val="0003094A"/>
    <w:rsid w:val="0003600F"/>
    <w:rsid w:val="00036A4F"/>
    <w:rsid w:val="00036CD7"/>
    <w:rsid w:val="00037460"/>
    <w:rsid w:val="000504AC"/>
    <w:rsid w:val="00086559"/>
    <w:rsid w:val="000C7DC9"/>
    <w:rsid w:val="000D55A1"/>
    <w:rsid w:val="000E1BCC"/>
    <w:rsid w:val="000E2C77"/>
    <w:rsid w:val="000E3F81"/>
    <w:rsid w:val="000F30C1"/>
    <w:rsid w:val="00101080"/>
    <w:rsid w:val="001128B3"/>
    <w:rsid w:val="0013341E"/>
    <w:rsid w:val="00145A96"/>
    <w:rsid w:val="00160A8E"/>
    <w:rsid w:val="0016340A"/>
    <w:rsid w:val="00163620"/>
    <w:rsid w:val="00172834"/>
    <w:rsid w:val="00174E0C"/>
    <w:rsid w:val="00175A30"/>
    <w:rsid w:val="001849CB"/>
    <w:rsid w:val="00184F1D"/>
    <w:rsid w:val="00185479"/>
    <w:rsid w:val="00195F86"/>
    <w:rsid w:val="0019649C"/>
    <w:rsid w:val="001A46BF"/>
    <w:rsid w:val="001A48EB"/>
    <w:rsid w:val="001C7568"/>
    <w:rsid w:val="00223907"/>
    <w:rsid w:val="002264C3"/>
    <w:rsid w:val="00242C55"/>
    <w:rsid w:val="00252171"/>
    <w:rsid w:val="00271B2A"/>
    <w:rsid w:val="002817F5"/>
    <w:rsid w:val="002825BB"/>
    <w:rsid w:val="002856F5"/>
    <w:rsid w:val="00290C2F"/>
    <w:rsid w:val="00294104"/>
    <w:rsid w:val="002A1A39"/>
    <w:rsid w:val="002B4913"/>
    <w:rsid w:val="002C6708"/>
    <w:rsid w:val="002D4088"/>
    <w:rsid w:val="002D478A"/>
    <w:rsid w:val="002D6DFD"/>
    <w:rsid w:val="002E1728"/>
    <w:rsid w:val="002F49C5"/>
    <w:rsid w:val="002F6365"/>
    <w:rsid w:val="00323B37"/>
    <w:rsid w:val="003378F9"/>
    <w:rsid w:val="00340984"/>
    <w:rsid w:val="00341460"/>
    <w:rsid w:val="00363AB1"/>
    <w:rsid w:val="003650B1"/>
    <w:rsid w:val="00376216"/>
    <w:rsid w:val="003A3DE3"/>
    <w:rsid w:val="003A4524"/>
    <w:rsid w:val="003C20F7"/>
    <w:rsid w:val="003D1A65"/>
    <w:rsid w:val="003E2C2F"/>
    <w:rsid w:val="003E3472"/>
    <w:rsid w:val="003F14DA"/>
    <w:rsid w:val="004055CA"/>
    <w:rsid w:val="00406922"/>
    <w:rsid w:val="00416496"/>
    <w:rsid w:val="00427553"/>
    <w:rsid w:val="00445A09"/>
    <w:rsid w:val="00452458"/>
    <w:rsid w:val="004577EC"/>
    <w:rsid w:val="00462492"/>
    <w:rsid w:val="00465640"/>
    <w:rsid w:val="00467DB4"/>
    <w:rsid w:val="00477D21"/>
    <w:rsid w:val="00487067"/>
    <w:rsid w:val="00490708"/>
    <w:rsid w:val="00492DFC"/>
    <w:rsid w:val="00493CD4"/>
    <w:rsid w:val="004B1E53"/>
    <w:rsid w:val="004B2FCE"/>
    <w:rsid w:val="004C4A69"/>
    <w:rsid w:val="004D09A9"/>
    <w:rsid w:val="004E5E21"/>
    <w:rsid w:val="0050045F"/>
    <w:rsid w:val="00500F99"/>
    <w:rsid w:val="00516B70"/>
    <w:rsid w:val="00517150"/>
    <w:rsid w:val="00523D96"/>
    <w:rsid w:val="00547ADC"/>
    <w:rsid w:val="00562647"/>
    <w:rsid w:val="0056333A"/>
    <w:rsid w:val="005658BD"/>
    <w:rsid w:val="00571B48"/>
    <w:rsid w:val="00583D13"/>
    <w:rsid w:val="005B5DCC"/>
    <w:rsid w:val="005B7F3C"/>
    <w:rsid w:val="005D16F3"/>
    <w:rsid w:val="005D2888"/>
    <w:rsid w:val="005D2CB6"/>
    <w:rsid w:val="005D69D9"/>
    <w:rsid w:val="006017BC"/>
    <w:rsid w:val="00613770"/>
    <w:rsid w:val="00615B33"/>
    <w:rsid w:val="006347D6"/>
    <w:rsid w:val="00677101"/>
    <w:rsid w:val="006A27B0"/>
    <w:rsid w:val="006B5D66"/>
    <w:rsid w:val="006C0CBD"/>
    <w:rsid w:val="00704A3C"/>
    <w:rsid w:val="00720CB5"/>
    <w:rsid w:val="00737D15"/>
    <w:rsid w:val="00760D4B"/>
    <w:rsid w:val="00761BC2"/>
    <w:rsid w:val="0076437A"/>
    <w:rsid w:val="007A257D"/>
    <w:rsid w:val="007B17DB"/>
    <w:rsid w:val="007F6E6A"/>
    <w:rsid w:val="007F713C"/>
    <w:rsid w:val="008124E6"/>
    <w:rsid w:val="0084250F"/>
    <w:rsid w:val="008435C6"/>
    <w:rsid w:val="0085342C"/>
    <w:rsid w:val="00853B0E"/>
    <w:rsid w:val="00862353"/>
    <w:rsid w:val="008668A1"/>
    <w:rsid w:val="00875150"/>
    <w:rsid w:val="00880815"/>
    <w:rsid w:val="00890553"/>
    <w:rsid w:val="008A14C9"/>
    <w:rsid w:val="008B2EAA"/>
    <w:rsid w:val="008B4C1A"/>
    <w:rsid w:val="008C269F"/>
    <w:rsid w:val="008D2066"/>
    <w:rsid w:val="008D5313"/>
    <w:rsid w:val="008F03CA"/>
    <w:rsid w:val="008F3A28"/>
    <w:rsid w:val="00902AE8"/>
    <w:rsid w:val="00906304"/>
    <w:rsid w:val="00915827"/>
    <w:rsid w:val="009200DE"/>
    <w:rsid w:val="0092027E"/>
    <w:rsid w:val="00947AA1"/>
    <w:rsid w:val="009530D2"/>
    <w:rsid w:val="00957A8A"/>
    <w:rsid w:val="00964110"/>
    <w:rsid w:val="009645DC"/>
    <w:rsid w:val="00966360"/>
    <w:rsid w:val="00970FC8"/>
    <w:rsid w:val="0097316B"/>
    <w:rsid w:val="009772D5"/>
    <w:rsid w:val="00984804"/>
    <w:rsid w:val="00992F36"/>
    <w:rsid w:val="0099790F"/>
    <w:rsid w:val="009B16C9"/>
    <w:rsid w:val="009B41FF"/>
    <w:rsid w:val="009C75F2"/>
    <w:rsid w:val="009E1887"/>
    <w:rsid w:val="009E1E18"/>
    <w:rsid w:val="009F4CD3"/>
    <w:rsid w:val="009F6D77"/>
    <w:rsid w:val="00A03A07"/>
    <w:rsid w:val="00A21F2A"/>
    <w:rsid w:val="00A22021"/>
    <w:rsid w:val="00A22B56"/>
    <w:rsid w:val="00A23415"/>
    <w:rsid w:val="00A44CC7"/>
    <w:rsid w:val="00A46936"/>
    <w:rsid w:val="00A47858"/>
    <w:rsid w:val="00A65A87"/>
    <w:rsid w:val="00A81801"/>
    <w:rsid w:val="00A9045B"/>
    <w:rsid w:val="00AA335A"/>
    <w:rsid w:val="00AA4F09"/>
    <w:rsid w:val="00AB09E1"/>
    <w:rsid w:val="00AC0583"/>
    <w:rsid w:val="00AC2860"/>
    <w:rsid w:val="00AE6C19"/>
    <w:rsid w:val="00AF2A47"/>
    <w:rsid w:val="00AF5720"/>
    <w:rsid w:val="00B11F8B"/>
    <w:rsid w:val="00B23EEB"/>
    <w:rsid w:val="00B330E3"/>
    <w:rsid w:val="00B36D39"/>
    <w:rsid w:val="00B41983"/>
    <w:rsid w:val="00B4417A"/>
    <w:rsid w:val="00B45437"/>
    <w:rsid w:val="00B566FF"/>
    <w:rsid w:val="00B65678"/>
    <w:rsid w:val="00B67842"/>
    <w:rsid w:val="00B75CEC"/>
    <w:rsid w:val="00B76814"/>
    <w:rsid w:val="00B839B3"/>
    <w:rsid w:val="00B863F7"/>
    <w:rsid w:val="00BA4778"/>
    <w:rsid w:val="00BA69BD"/>
    <w:rsid w:val="00BB4563"/>
    <w:rsid w:val="00BC4E5A"/>
    <w:rsid w:val="00BC4EE4"/>
    <w:rsid w:val="00BC7CA6"/>
    <w:rsid w:val="00BD4474"/>
    <w:rsid w:val="00BF1090"/>
    <w:rsid w:val="00BF5687"/>
    <w:rsid w:val="00BF57E5"/>
    <w:rsid w:val="00BF594B"/>
    <w:rsid w:val="00BF64FE"/>
    <w:rsid w:val="00C379CC"/>
    <w:rsid w:val="00C42F37"/>
    <w:rsid w:val="00C44F78"/>
    <w:rsid w:val="00C45314"/>
    <w:rsid w:val="00C46011"/>
    <w:rsid w:val="00C50629"/>
    <w:rsid w:val="00C72A25"/>
    <w:rsid w:val="00C764FF"/>
    <w:rsid w:val="00C77C97"/>
    <w:rsid w:val="00C8473E"/>
    <w:rsid w:val="00C95AF9"/>
    <w:rsid w:val="00CA41F1"/>
    <w:rsid w:val="00CA642E"/>
    <w:rsid w:val="00CB2167"/>
    <w:rsid w:val="00CD1DE8"/>
    <w:rsid w:val="00CE08E3"/>
    <w:rsid w:val="00D07A3A"/>
    <w:rsid w:val="00D20B1E"/>
    <w:rsid w:val="00D305A5"/>
    <w:rsid w:val="00D35B9C"/>
    <w:rsid w:val="00D444A0"/>
    <w:rsid w:val="00D50224"/>
    <w:rsid w:val="00D51781"/>
    <w:rsid w:val="00D63ADC"/>
    <w:rsid w:val="00D63BE8"/>
    <w:rsid w:val="00D97695"/>
    <w:rsid w:val="00DD6366"/>
    <w:rsid w:val="00DE5CC0"/>
    <w:rsid w:val="00DF6B9D"/>
    <w:rsid w:val="00E00322"/>
    <w:rsid w:val="00E012A0"/>
    <w:rsid w:val="00E01EBF"/>
    <w:rsid w:val="00E1654C"/>
    <w:rsid w:val="00E316AE"/>
    <w:rsid w:val="00E333B1"/>
    <w:rsid w:val="00E33D42"/>
    <w:rsid w:val="00E40AD4"/>
    <w:rsid w:val="00E554C9"/>
    <w:rsid w:val="00E57C38"/>
    <w:rsid w:val="00E61B2B"/>
    <w:rsid w:val="00E64B6E"/>
    <w:rsid w:val="00E73EA2"/>
    <w:rsid w:val="00E91E82"/>
    <w:rsid w:val="00E94544"/>
    <w:rsid w:val="00EB4DF7"/>
    <w:rsid w:val="00EC639E"/>
    <w:rsid w:val="00ED29F3"/>
    <w:rsid w:val="00EE172F"/>
    <w:rsid w:val="00EE1F01"/>
    <w:rsid w:val="00EE22B1"/>
    <w:rsid w:val="00EF0414"/>
    <w:rsid w:val="00EF55F0"/>
    <w:rsid w:val="00F01706"/>
    <w:rsid w:val="00F07ED6"/>
    <w:rsid w:val="00F10EFA"/>
    <w:rsid w:val="00F15C7B"/>
    <w:rsid w:val="00F31390"/>
    <w:rsid w:val="00F73404"/>
    <w:rsid w:val="00F73E44"/>
    <w:rsid w:val="00F8349D"/>
    <w:rsid w:val="00FA51BA"/>
    <w:rsid w:val="00FA6D28"/>
    <w:rsid w:val="00FB3DD8"/>
    <w:rsid w:val="00FC72F9"/>
    <w:rsid w:val="00FC7CDC"/>
    <w:rsid w:val="00FD4996"/>
    <w:rsid w:val="00FD54FD"/>
    <w:rsid w:val="00FF2705"/>
    <w:rsid w:val="00FF6A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DB38"/>
  <w15:docId w15:val="{071918EF-BDEE-479B-9CE0-985781F0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7DB"/>
  </w:style>
  <w:style w:type="paragraph" w:styleId="Heading1">
    <w:name w:val="heading 1"/>
    <w:basedOn w:val="Normal"/>
    <w:next w:val="Normal"/>
    <w:link w:val="Heading1Char"/>
    <w:uiPriority w:val="9"/>
    <w:qFormat/>
    <w:rsid w:val="00493C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iPriority w:val="9"/>
    <w:unhideWhenUsed/>
    <w:qFormat/>
    <w:rsid w:val="009645DC"/>
    <w:pPr>
      <w:keepNext/>
      <w:keepLines/>
      <w:spacing w:before="40" w:after="0" w:line="288" w:lineRule="auto"/>
      <w:outlineLvl w:val="5"/>
    </w:pPr>
    <w:rPr>
      <w:rFonts w:asciiTheme="majorHAnsi" w:eastAsiaTheme="majorEastAsia" w:hAnsiTheme="majorHAnsi" w:cstheme="majorBidi"/>
      <w:color w:val="1F4D78" w:themeColor="accent1" w:themeShade="7F"/>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77101"/>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9645DC"/>
    <w:rPr>
      <w:rFonts w:asciiTheme="majorHAnsi" w:eastAsiaTheme="majorEastAsia" w:hAnsiTheme="majorHAnsi" w:cstheme="majorBidi"/>
      <w:color w:val="1F4D78" w:themeColor="accent1" w:themeShade="7F"/>
      <w:sz w:val="26"/>
      <w:szCs w:val="22"/>
    </w:rPr>
  </w:style>
  <w:style w:type="character" w:customStyle="1" w:styleId="blueColor">
    <w:name w:val="blueColor"/>
    <w:uiPriority w:val="1"/>
    <w:qFormat/>
    <w:rsid w:val="009645DC"/>
    <w:rPr>
      <w:color w:val="0000FF"/>
    </w:rPr>
  </w:style>
  <w:style w:type="paragraph" w:customStyle="1" w:styleId="Question">
    <w:name w:val="Question"/>
    <w:link w:val="QuestionChar"/>
    <w:qFormat/>
    <w:rsid w:val="009645DC"/>
    <w:rPr>
      <w:rFonts w:eastAsia="Calibri"/>
      <w:sz w:val="24"/>
      <w:szCs w:val="22"/>
    </w:rPr>
  </w:style>
  <w:style w:type="character" w:customStyle="1" w:styleId="QuestionChar">
    <w:name w:val="Question Char"/>
    <w:link w:val="Question"/>
    <w:qFormat/>
    <w:rsid w:val="009645DC"/>
    <w:rPr>
      <w:rFonts w:eastAsia="Calibri"/>
      <w:sz w:val="24"/>
      <w:szCs w:val="22"/>
    </w:rPr>
  </w:style>
  <w:style w:type="paragraph" w:customStyle="1" w:styleId="Tab1">
    <w:name w:val="Tab1"/>
    <w:next w:val="Question"/>
    <w:qFormat/>
    <w:rsid w:val="009645DC"/>
    <w:pPr>
      <w:ind w:left="302"/>
      <w:jc w:val="both"/>
    </w:pPr>
    <w:rPr>
      <w:rFonts w:eastAsia="Calibri"/>
      <w:sz w:val="24"/>
      <w:szCs w:val="22"/>
    </w:rPr>
  </w:style>
  <w:style w:type="paragraph" w:customStyle="1" w:styleId="Tab2">
    <w:name w:val="Tab2"/>
    <w:next w:val="Question"/>
    <w:autoRedefine/>
    <w:qFormat/>
    <w:rsid w:val="009645DC"/>
    <w:pPr>
      <w:tabs>
        <w:tab w:val="left" w:pos="302"/>
        <w:tab w:val="left" w:pos="4230"/>
        <w:tab w:val="left" w:pos="5299"/>
      </w:tabs>
      <w:jc w:val="both"/>
    </w:pPr>
    <w:rPr>
      <w:rFonts w:eastAsia="Calibri"/>
      <w:bCs/>
    </w:rPr>
  </w:style>
  <w:style w:type="paragraph" w:styleId="NormalWeb">
    <w:name w:val="Normal (Web)"/>
    <w:aliases w:val="Normal (Web) Char"/>
    <w:basedOn w:val="Normal"/>
    <w:uiPriority w:val="99"/>
    <w:unhideWhenUsed/>
    <w:qFormat/>
    <w:rsid w:val="009645DC"/>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9645DC"/>
    <w:rPr>
      <w:b/>
      <w:bCs/>
    </w:rPr>
  </w:style>
  <w:style w:type="paragraph" w:customStyle="1" w:styleId="Tab4">
    <w:name w:val="Tab4"/>
    <w:next w:val="Question"/>
    <w:qFormat/>
    <w:rsid w:val="009645DC"/>
    <w:pPr>
      <w:tabs>
        <w:tab w:val="left" w:pos="302"/>
        <w:tab w:val="left" w:pos="2794"/>
        <w:tab w:val="left" w:pos="5299"/>
        <w:tab w:val="left" w:pos="7805"/>
      </w:tabs>
      <w:ind w:left="302"/>
      <w:jc w:val="both"/>
    </w:pPr>
    <w:rPr>
      <w:rFonts w:eastAsia="Calibri"/>
      <w:sz w:val="24"/>
      <w:szCs w:val="22"/>
    </w:rPr>
  </w:style>
  <w:style w:type="paragraph" w:styleId="BalloonText">
    <w:name w:val="Balloon Text"/>
    <w:basedOn w:val="Normal"/>
    <w:link w:val="BalloonTextChar"/>
    <w:uiPriority w:val="99"/>
    <w:semiHidden/>
    <w:unhideWhenUsed/>
    <w:rsid w:val="00C42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F37"/>
    <w:rPr>
      <w:rFonts w:ascii="Tahoma" w:hAnsi="Tahoma" w:cs="Tahoma"/>
      <w:sz w:val="16"/>
      <w:szCs w:val="16"/>
    </w:rPr>
  </w:style>
  <w:style w:type="paragraph" w:customStyle="1" w:styleId="Center">
    <w:name w:val="Center"/>
    <w:basedOn w:val="Normal"/>
    <w:qFormat/>
    <w:rsid w:val="004B2FCE"/>
    <w:pPr>
      <w:jc w:val="center"/>
    </w:pPr>
    <w:rPr>
      <w:rFonts w:cstheme="minorBidi"/>
      <w:b/>
      <w:color w:val="0000FF"/>
      <w:sz w:val="24"/>
      <w:szCs w:val="22"/>
    </w:rPr>
  </w:style>
  <w:style w:type="paragraph" w:customStyle="1" w:styleId="bodytext7">
    <w:name w:val="bodytext7"/>
    <w:basedOn w:val="Normal"/>
    <w:qFormat/>
    <w:rsid w:val="004B2FCE"/>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BC7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CA6"/>
  </w:style>
  <w:style w:type="paragraph" w:styleId="Footer">
    <w:name w:val="footer"/>
    <w:basedOn w:val="Normal"/>
    <w:link w:val="FooterChar"/>
    <w:uiPriority w:val="99"/>
    <w:unhideWhenUsed/>
    <w:rsid w:val="00BC7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CA6"/>
  </w:style>
  <w:style w:type="paragraph" w:styleId="ListParagraph">
    <w:name w:val="List Paragraph"/>
    <w:basedOn w:val="Normal"/>
    <w:uiPriority w:val="34"/>
    <w:qFormat/>
    <w:rsid w:val="00D97695"/>
    <w:pPr>
      <w:ind w:left="720"/>
      <w:contextualSpacing/>
    </w:pPr>
    <w:rPr>
      <w:rFonts w:asciiTheme="minorHAnsi" w:hAnsiTheme="minorHAnsi" w:cstheme="minorBidi"/>
      <w:sz w:val="22"/>
      <w:szCs w:val="22"/>
    </w:rPr>
  </w:style>
  <w:style w:type="paragraph" w:styleId="BodyText">
    <w:name w:val="Body Text"/>
    <w:basedOn w:val="Normal"/>
    <w:link w:val="BodyTextChar"/>
    <w:rsid w:val="00D35B9C"/>
    <w:pPr>
      <w:spacing w:after="0" w:line="240" w:lineRule="auto"/>
      <w:jc w:val="both"/>
    </w:pPr>
    <w:rPr>
      <w:rFonts w:ascii=".VnTime" w:eastAsia="Times New Roman" w:hAnsi=".VnTime"/>
      <w:szCs w:val="20"/>
    </w:rPr>
  </w:style>
  <w:style w:type="character" w:customStyle="1" w:styleId="BodyTextChar">
    <w:name w:val="Body Text Char"/>
    <w:basedOn w:val="DefaultParagraphFont"/>
    <w:link w:val="BodyText"/>
    <w:rsid w:val="00D35B9C"/>
    <w:rPr>
      <w:rFonts w:ascii=".VnTime" w:eastAsia="Times New Roman" w:hAnsi=".VnTime"/>
      <w:szCs w:val="20"/>
    </w:rPr>
  </w:style>
  <w:style w:type="character" w:customStyle="1" w:styleId="Vnbnnidung">
    <w:name w:val="Văn bản nội dung_"/>
    <w:link w:val="Vnbnnidung0"/>
    <w:locked/>
    <w:rsid w:val="00D35B9C"/>
  </w:style>
  <w:style w:type="paragraph" w:customStyle="1" w:styleId="Vnbnnidung0">
    <w:name w:val="Văn bản nội dung"/>
    <w:basedOn w:val="Normal"/>
    <w:link w:val="Vnbnnidung"/>
    <w:rsid w:val="00D35B9C"/>
    <w:pPr>
      <w:widowControl w:val="0"/>
      <w:spacing w:after="100" w:line="240" w:lineRule="auto"/>
      <w:ind w:firstLine="400"/>
    </w:pPr>
  </w:style>
  <w:style w:type="character" w:customStyle="1" w:styleId="Heading1Char">
    <w:name w:val="Heading 1 Char"/>
    <w:basedOn w:val="DefaultParagraphFont"/>
    <w:link w:val="Heading1"/>
    <w:uiPriority w:val="9"/>
    <w:rsid w:val="00493CD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qFormat/>
    <w:rsid w:val="0056333A"/>
    <w:rPr>
      <w:i/>
      <w:iCs/>
    </w:rPr>
  </w:style>
  <w:style w:type="character" w:customStyle="1" w:styleId="4-BangChar">
    <w:name w:val="4-Bang Char"/>
    <w:link w:val="4-Bang"/>
    <w:qFormat/>
    <w:rsid w:val="00970FC8"/>
    <w:rPr>
      <w:rFonts w:eastAsia="Calibri"/>
      <w:szCs w:val="26"/>
    </w:rPr>
  </w:style>
  <w:style w:type="paragraph" w:customStyle="1" w:styleId="4-Bang">
    <w:name w:val="4-Bang"/>
    <w:basedOn w:val="Normal"/>
    <w:link w:val="4-BangChar"/>
    <w:qFormat/>
    <w:rsid w:val="00970FC8"/>
    <w:pPr>
      <w:widowControl w:val="0"/>
      <w:spacing w:before="40" w:after="40" w:line="276" w:lineRule="auto"/>
      <w:jc w:val="both"/>
    </w:pPr>
    <w:rPr>
      <w:rFonts w:eastAsia="Calibr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00BF3-755B-43EB-9FD9-1B57BC3F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13</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ThinkPad E14</cp:lastModifiedBy>
  <cp:revision>10</cp:revision>
  <dcterms:created xsi:type="dcterms:W3CDTF">2023-03-14T08:28:00Z</dcterms:created>
  <dcterms:modified xsi:type="dcterms:W3CDTF">2023-05-31T20:52:00Z</dcterms:modified>
</cp:coreProperties>
</file>