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71505C" w:rsidRDefault="00F27E7E" w:rsidP="00486B91">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F27E7E">
        <w:rPr>
          <w:b/>
          <w:bCs/>
          <w:sz w:val="26"/>
          <w:szCs w:val="26"/>
        </w:rPr>
        <w:t>ĐẶC ĐIỂM TỰ NHIÊN KHU VỰC ĐÔNG Á</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8</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683198" w:rsidRPr="00033E87" w:rsidRDefault="00683198" w:rsidP="00683198">
      <w:pPr>
        <w:spacing w:before="0"/>
        <w:jc w:val="both"/>
        <w:rPr>
          <w:b/>
          <w:color w:val="000000" w:themeColor="text1"/>
          <w:sz w:val="26"/>
          <w:szCs w:val="26"/>
        </w:rPr>
      </w:pPr>
      <w:r w:rsidRPr="00033E87">
        <w:rPr>
          <w:b/>
          <w:color w:val="000000" w:themeColor="text1"/>
          <w:sz w:val="26"/>
          <w:szCs w:val="26"/>
        </w:rPr>
        <w:t xml:space="preserve">Nội dung kiến thức: </w:t>
      </w:r>
    </w:p>
    <w:p w:rsidR="00683198" w:rsidRPr="00033E87" w:rsidRDefault="00683198" w:rsidP="00683198">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D87420" w:rsidRPr="00C86CDA" w:rsidRDefault="00D87420" w:rsidP="00D87420">
      <w:pPr>
        <w:rPr>
          <w:b/>
          <w:color w:val="auto"/>
          <w:sz w:val="26"/>
          <w:szCs w:val="26"/>
          <w:u w:val="single"/>
        </w:rPr>
      </w:pPr>
      <w:r w:rsidRPr="00C86CDA">
        <w:rPr>
          <w:b/>
          <w:color w:val="auto"/>
          <w:sz w:val="26"/>
          <w:szCs w:val="26"/>
          <w:u w:val="single"/>
        </w:rPr>
        <w:t>1. Kiến thức</w:t>
      </w:r>
    </w:p>
    <w:p w:rsidR="00D87420" w:rsidRPr="00C86CDA" w:rsidRDefault="00D87420" w:rsidP="00D87420">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D87420" w:rsidRPr="00683198" w:rsidRDefault="00D87420" w:rsidP="00D87420">
      <w:pPr>
        <w:pBdr>
          <w:top w:val="nil"/>
          <w:left w:val="nil"/>
          <w:bottom w:val="nil"/>
          <w:right w:val="nil"/>
          <w:between w:val="nil"/>
        </w:pBdr>
        <w:tabs>
          <w:tab w:val="left" w:pos="284"/>
          <w:tab w:val="left" w:pos="709"/>
        </w:tabs>
        <w:spacing w:before="0"/>
        <w:jc w:val="both"/>
        <w:rPr>
          <w:color w:val="000000" w:themeColor="text1"/>
          <w:sz w:val="26"/>
          <w:szCs w:val="26"/>
        </w:rPr>
      </w:pPr>
      <w:r w:rsidRPr="00683198">
        <w:rPr>
          <w:color w:val="000000" w:themeColor="text1"/>
          <w:sz w:val="26"/>
          <w:szCs w:val="26"/>
        </w:rPr>
        <w:t xml:space="preserve">- </w:t>
      </w:r>
      <w:r>
        <w:rPr>
          <w:color w:val="000000" w:themeColor="text1"/>
          <w:sz w:val="26"/>
          <w:szCs w:val="26"/>
        </w:rPr>
        <w:t>Biết được</w:t>
      </w:r>
      <w:r w:rsidRPr="00683198">
        <w:rPr>
          <w:color w:val="000000" w:themeColor="text1"/>
          <w:sz w:val="26"/>
          <w:szCs w:val="26"/>
        </w:rPr>
        <w:t xml:space="preserve"> vị trí địa lí, tên các quốc gia và vùng lãnh thổ thuộc khu vực Đông Á.</w:t>
      </w:r>
    </w:p>
    <w:p w:rsidR="00D87420" w:rsidRDefault="00D87420" w:rsidP="00D87420">
      <w:pPr>
        <w:pBdr>
          <w:top w:val="nil"/>
          <w:left w:val="nil"/>
          <w:bottom w:val="nil"/>
          <w:right w:val="nil"/>
          <w:between w:val="nil"/>
        </w:pBdr>
        <w:tabs>
          <w:tab w:val="left" w:pos="284"/>
          <w:tab w:val="left" w:pos="709"/>
        </w:tabs>
        <w:spacing w:before="0"/>
        <w:jc w:val="both"/>
        <w:rPr>
          <w:color w:val="000000" w:themeColor="text1"/>
          <w:sz w:val="26"/>
          <w:szCs w:val="26"/>
        </w:rPr>
      </w:pPr>
      <w:r w:rsidRPr="00683198">
        <w:rPr>
          <w:color w:val="000000" w:themeColor="text1"/>
          <w:sz w:val="26"/>
          <w:szCs w:val="26"/>
        </w:rPr>
        <w:t xml:space="preserve">- </w:t>
      </w:r>
      <w:r>
        <w:rPr>
          <w:color w:val="000000" w:themeColor="text1"/>
          <w:sz w:val="26"/>
          <w:szCs w:val="26"/>
        </w:rPr>
        <w:t>Biết</w:t>
      </w:r>
      <w:r w:rsidRPr="00683198">
        <w:rPr>
          <w:color w:val="000000" w:themeColor="text1"/>
          <w:sz w:val="26"/>
          <w:szCs w:val="26"/>
        </w:rPr>
        <w:t xml:space="preserve"> các đặc điểm địa hình, khí hậu, sông ngòi và cảnh quan tự nhiên của khu vực.</w:t>
      </w:r>
    </w:p>
    <w:p w:rsidR="00D87420" w:rsidRPr="00033E87" w:rsidRDefault="00D87420" w:rsidP="00D87420">
      <w:pPr>
        <w:pBdr>
          <w:top w:val="nil"/>
          <w:left w:val="nil"/>
          <w:bottom w:val="nil"/>
          <w:right w:val="nil"/>
          <w:between w:val="nil"/>
        </w:pBdr>
        <w:tabs>
          <w:tab w:val="left" w:pos="284"/>
          <w:tab w:val="left" w:pos="709"/>
        </w:tabs>
        <w:spacing w:before="0"/>
        <w:jc w:val="both"/>
        <w:rPr>
          <w:color w:val="000000" w:themeColor="text1"/>
          <w:sz w:val="26"/>
          <w:szCs w:val="26"/>
        </w:rPr>
      </w:pPr>
      <w:r w:rsidRPr="00683198">
        <w:rPr>
          <w:color w:val="000000" w:themeColor="text1"/>
          <w:sz w:val="26"/>
          <w:szCs w:val="26"/>
        </w:rPr>
        <w:t xml:space="preserve">- </w:t>
      </w:r>
      <w:r>
        <w:rPr>
          <w:color w:val="000000" w:themeColor="text1"/>
          <w:sz w:val="26"/>
          <w:szCs w:val="26"/>
        </w:rPr>
        <w:t xml:space="preserve">Hiểu </w:t>
      </w:r>
      <w:r w:rsidRPr="00683198">
        <w:rPr>
          <w:color w:val="000000" w:themeColor="text1"/>
          <w:sz w:val="26"/>
          <w:szCs w:val="26"/>
        </w:rPr>
        <w:t>được cơ bản 2 bộ phận của Đông Á, tên các sông lớn.</w:t>
      </w:r>
    </w:p>
    <w:p w:rsidR="00D87420" w:rsidRPr="00C86CDA" w:rsidRDefault="00D87420" w:rsidP="00D87420">
      <w:pPr>
        <w:rPr>
          <w:b/>
          <w:color w:val="auto"/>
          <w:sz w:val="26"/>
          <w:szCs w:val="26"/>
          <w:u w:val="single"/>
        </w:rPr>
      </w:pPr>
      <w:r w:rsidRPr="00C86CDA">
        <w:rPr>
          <w:b/>
          <w:color w:val="auto"/>
          <w:sz w:val="26"/>
          <w:szCs w:val="26"/>
          <w:u w:val="single"/>
        </w:rPr>
        <w:t>2. Năng lực</w:t>
      </w:r>
    </w:p>
    <w:p w:rsidR="00D87420" w:rsidRDefault="00D87420" w:rsidP="00D87420">
      <w:pPr>
        <w:spacing w:before="0"/>
        <w:jc w:val="both"/>
        <w:rPr>
          <w:b/>
          <w:color w:val="000000" w:themeColor="text1"/>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683198" w:rsidRPr="00033E87" w:rsidRDefault="00683198" w:rsidP="00683198">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683198" w:rsidRPr="00033E87" w:rsidRDefault="00683198" w:rsidP="00683198">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D87420" w:rsidRDefault="00D87420" w:rsidP="00683198">
      <w:pPr>
        <w:spacing w:before="0"/>
        <w:jc w:val="both"/>
        <w:rPr>
          <w:sz w:val="26"/>
          <w:szCs w:val="26"/>
        </w:rPr>
      </w:pPr>
      <w:r w:rsidRPr="00C86CDA">
        <w:rPr>
          <w:b/>
          <w:color w:val="auto"/>
          <w:kern w:val="24"/>
          <w:sz w:val="26"/>
          <w:szCs w:val="26"/>
        </w:rPr>
        <w:t>* Năng lực Địa Lí</w:t>
      </w:r>
    </w:p>
    <w:p w:rsidR="00683198" w:rsidRPr="00033E87" w:rsidRDefault="00683198" w:rsidP="00683198">
      <w:pPr>
        <w:spacing w:before="0"/>
        <w:jc w:val="both"/>
        <w:rPr>
          <w:sz w:val="26"/>
          <w:szCs w:val="26"/>
        </w:rPr>
      </w:pPr>
      <w:r w:rsidRPr="00033E87">
        <w:rPr>
          <w:sz w:val="26"/>
          <w:szCs w:val="26"/>
        </w:rPr>
        <w:t xml:space="preserve">- Năng lực nhận thức khoa học địa lí: </w:t>
      </w:r>
      <w:r w:rsidRPr="00683198">
        <w:rPr>
          <w:color w:val="000000" w:themeColor="text1"/>
          <w:sz w:val="26"/>
          <w:szCs w:val="26"/>
        </w:rPr>
        <w:t>Phân tích và đánh giá được đặc điểm tự nhiên khu vực Đông Á</w:t>
      </w:r>
      <w:r>
        <w:rPr>
          <w:color w:val="000000" w:themeColor="text1"/>
          <w:sz w:val="26"/>
          <w:szCs w:val="26"/>
        </w:rPr>
        <w:t>.</w:t>
      </w:r>
    </w:p>
    <w:p w:rsidR="00683198" w:rsidRPr="00033E87" w:rsidRDefault="00683198" w:rsidP="00683198">
      <w:pPr>
        <w:spacing w:before="0"/>
        <w:jc w:val="both"/>
        <w:rPr>
          <w:sz w:val="26"/>
          <w:szCs w:val="26"/>
        </w:rPr>
      </w:pPr>
      <w:r w:rsidRPr="00033E87">
        <w:rPr>
          <w:sz w:val="26"/>
          <w:szCs w:val="26"/>
        </w:rPr>
        <w:t xml:space="preserve">- Năng lực tìm hiểu địa lí: </w:t>
      </w:r>
      <w:r>
        <w:rPr>
          <w:color w:val="000000" w:themeColor="text1"/>
          <w:sz w:val="26"/>
          <w:szCs w:val="26"/>
        </w:rPr>
        <w:t>P</w:t>
      </w:r>
      <w:r w:rsidRPr="00683198">
        <w:rPr>
          <w:color w:val="000000" w:themeColor="text1"/>
          <w:sz w:val="26"/>
          <w:szCs w:val="26"/>
        </w:rPr>
        <w:t>hân tích các yếu tố tự nhiên trên lược đồ, rút ra mối quan hệ giữa chúng.</w:t>
      </w:r>
    </w:p>
    <w:p w:rsidR="00683198" w:rsidRPr="00033E87" w:rsidRDefault="00D87420" w:rsidP="00683198">
      <w:pPr>
        <w:spacing w:before="0"/>
        <w:jc w:val="both"/>
        <w:rPr>
          <w:b/>
          <w:color w:val="000000" w:themeColor="text1"/>
          <w:sz w:val="26"/>
          <w:szCs w:val="26"/>
        </w:rPr>
      </w:pPr>
      <w:r>
        <w:rPr>
          <w:b/>
          <w:color w:val="000000" w:themeColor="text1"/>
          <w:sz w:val="26"/>
          <w:szCs w:val="26"/>
        </w:rPr>
        <w:t>3</w:t>
      </w:r>
      <w:bookmarkStart w:id="0" w:name="_GoBack"/>
      <w:bookmarkEnd w:id="0"/>
      <w:r w:rsidR="00683198" w:rsidRPr="00033E87">
        <w:rPr>
          <w:b/>
          <w:color w:val="000000" w:themeColor="text1"/>
          <w:sz w:val="26"/>
          <w:szCs w:val="26"/>
        </w:rPr>
        <w:t>. Phẩm chất</w:t>
      </w:r>
    </w:p>
    <w:p w:rsidR="00683198" w:rsidRDefault="00683198" w:rsidP="00683198">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00E470D5" w:rsidRPr="00E470D5">
        <w:rPr>
          <w:sz w:val="26"/>
          <w:szCs w:val="26"/>
        </w:rPr>
        <w:t xml:space="preserve">Đề xuất giải pháp nhằm hạn chế các tác động của thiên </w:t>
      </w:r>
      <w:proofErr w:type="gramStart"/>
      <w:r w:rsidR="00E470D5" w:rsidRPr="00E470D5">
        <w:rPr>
          <w:sz w:val="26"/>
          <w:szCs w:val="26"/>
        </w:rPr>
        <w:t>tai</w:t>
      </w:r>
      <w:proofErr w:type="gramEnd"/>
      <w:r w:rsidR="00E470D5" w:rsidRPr="00E470D5">
        <w:rPr>
          <w:sz w:val="26"/>
          <w:szCs w:val="26"/>
        </w:rPr>
        <w:t xml:space="preserve"> và biến đổi khí hậu</w:t>
      </w:r>
    </w:p>
    <w:p w:rsidR="00683198" w:rsidRPr="00033E87" w:rsidRDefault="00683198" w:rsidP="00683198">
      <w:pPr>
        <w:spacing w:before="0"/>
        <w:jc w:val="both"/>
        <w:rPr>
          <w:sz w:val="26"/>
          <w:szCs w:val="26"/>
        </w:rPr>
      </w:pPr>
      <w:r w:rsidRPr="00033E87">
        <w:rPr>
          <w:sz w:val="26"/>
          <w:szCs w:val="26"/>
        </w:rPr>
        <w:t>- Chăm chỉ:</w:t>
      </w:r>
      <w:r>
        <w:rPr>
          <w:sz w:val="26"/>
          <w:szCs w:val="26"/>
        </w:rPr>
        <w:t xml:space="preserve"> Tìm hiểu các đặc điểm tự nhiên khu vực Đông Á.</w:t>
      </w:r>
    </w:p>
    <w:p w:rsidR="00683198" w:rsidRDefault="00683198" w:rsidP="00683198">
      <w:pPr>
        <w:spacing w:before="0"/>
        <w:jc w:val="both"/>
        <w:rPr>
          <w:sz w:val="26"/>
          <w:szCs w:val="26"/>
        </w:rPr>
      </w:pPr>
      <w:r w:rsidRPr="00033E87">
        <w:rPr>
          <w:sz w:val="26"/>
          <w:szCs w:val="26"/>
        </w:rPr>
        <w:t>- Nhân ái:</w:t>
      </w:r>
      <w:r>
        <w:rPr>
          <w:sz w:val="26"/>
          <w:szCs w:val="26"/>
        </w:rPr>
        <w:t xml:space="preserve"> </w:t>
      </w:r>
      <w:r w:rsidRPr="00683198">
        <w:rPr>
          <w:sz w:val="26"/>
          <w:szCs w:val="26"/>
        </w:rPr>
        <w:t>Thông cảm sâu sắc với những khu vực tự nhiên khắc nghiệt của khu vực</w:t>
      </w:r>
    </w:p>
    <w:p w:rsidR="00683198" w:rsidRPr="00033E87" w:rsidRDefault="00683198" w:rsidP="00683198">
      <w:pPr>
        <w:spacing w:before="0"/>
        <w:jc w:val="both"/>
        <w:rPr>
          <w:b/>
          <w:color w:val="000000" w:themeColor="text1"/>
          <w:sz w:val="26"/>
          <w:szCs w:val="26"/>
        </w:rPr>
      </w:pPr>
      <w:r w:rsidRPr="00033E87">
        <w:rPr>
          <w:b/>
          <w:color w:val="000000" w:themeColor="text1"/>
          <w:sz w:val="26"/>
          <w:szCs w:val="26"/>
        </w:rPr>
        <w:t>II. THIẾT BỊ DẠY HỌC VÀ HỌC LIỆU</w:t>
      </w:r>
    </w:p>
    <w:p w:rsidR="00683198" w:rsidRPr="00033E87" w:rsidRDefault="00683198" w:rsidP="00683198">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E470D5" w:rsidRDefault="00E470D5" w:rsidP="00E470D5">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E470D5">
        <w:rPr>
          <w:rFonts w:eastAsia="Times New Roman"/>
          <w:color w:val="000000" w:themeColor="text1"/>
          <w:sz w:val="26"/>
          <w:szCs w:val="26"/>
        </w:rPr>
        <w:t>Bản đồ tự nhiên khu vực Đông Á.</w:t>
      </w:r>
    </w:p>
    <w:p w:rsidR="00E470D5" w:rsidRPr="00E470D5" w:rsidRDefault="00E470D5" w:rsidP="00E470D5">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E470D5">
        <w:rPr>
          <w:rFonts w:eastAsia="Times New Roman"/>
          <w:color w:val="000000" w:themeColor="text1"/>
          <w:sz w:val="26"/>
          <w:szCs w:val="26"/>
        </w:rPr>
        <w:t>Tran</w:t>
      </w:r>
      <w:r>
        <w:rPr>
          <w:rFonts w:eastAsia="Times New Roman"/>
          <w:color w:val="000000" w:themeColor="text1"/>
          <w:sz w:val="26"/>
          <w:szCs w:val="26"/>
        </w:rPr>
        <w:t>h ảnh, vi</w:t>
      </w:r>
      <w:r w:rsidRPr="00E470D5">
        <w:rPr>
          <w:rFonts w:eastAsia="Times New Roman"/>
          <w:color w:val="000000" w:themeColor="text1"/>
          <w:sz w:val="26"/>
          <w:szCs w:val="26"/>
        </w:rPr>
        <w:t xml:space="preserve">deo một số các thiên </w:t>
      </w:r>
      <w:proofErr w:type="gramStart"/>
      <w:r w:rsidRPr="00E470D5">
        <w:rPr>
          <w:rFonts w:eastAsia="Times New Roman"/>
          <w:color w:val="000000" w:themeColor="text1"/>
          <w:sz w:val="26"/>
          <w:szCs w:val="26"/>
        </w:rPr>
        <w:t>tai</w:t>
      </w:r>
      <w:proofErr w:type="gramEnd"/>
      <w:r w:rsidRPr="00E470D5">
        <w:rPr>
          <w:rFonts w:eastAsia="Times New Roman"/>
          <w:color w:val="000000" w:themeColor="text1"/>
          <w:sz w:val="26"/>
          <w:szCs w:val="26"/>
        </w:rPr>
        <w:t xml:space="preserve"> xảy ra ở các nước Đông Á.</w:t>
      </w:r>
    </w:p>
    <w:p w:rsidR="00E470D5" w:rsidRPr="00E470D5" w:rsidRDefault="00E470D5" w:rsidP="00E470D5">
      <w:pPr>
        <w:tabs>
          <w:tab w:val="left" w:pos="284"/>
          <w:tab w:val="left" w:pos="709"/>
        </w:tabs>
        <w:spacing w:before="0"/>
        <w:jc w:val="both"/>
        <w:rPr>
          <w:rFonts w:eastAsia="Times New Roman"/>
          <w:color w:val="000000" w:themeColor="text1"/>
          <w:sz w:val="26"/>
          <w:szCs w:val="26"/>
        </w:rPr>
      </w:pPr>
      <w:r w:rsidRPr="00E470D5">
        <w:rPr>
          <w:rFonts w:eastAsia="Times New Roman"/>
          <w:color w:val="000000" w:themeColor="text1"/>
          <w:sz w:val="26"/>
          <w:szCs w:val="26"/>
        </w:rPr>
        <w:t>- Phiếu học tập.</w:t>
      </w:r>
    </w:p>
    <w:p w:rsidR="00683198" w:rsidRPr="00033E87" w:rsidRDefault="00683198" w:rsidP="00683198">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683198" w:rsidRPr="00033E87" w:rsidRDefault="00683198" w:rsidP="00683198">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683198" w:rsidRPr="00033E87" w:rsidRDefault="00683198" w:rsidP="00683198">
      <w:pPr>
        <w:spacing w:before="0"/>
        <w:jc w:val="both"/>
        <w:rPr>
          <w:b/>
          <w:color w:val="000000" w:themeColor="text1"/>
          <w:sz w:val="26"/>
          <w:szCs w:val="26"/>
        </w:rPr>
      </w:pPr>
      <w:r w:rsidRPr="00033E87">
        <w:rPr>
          <w:b/>
          <w:color w:val="000000" w:themeColor="text1"/>
          <w:sz w:val="26"/>
          <w:szCs w:val="26"/>
        </w:rPr>
        <w:lastRenderedPageBreak/>
        <w:t>III. TIẾN TRÌNH DẠY HỌC</w:t>
      </w:r>
    </w:p>
    <w:p w:rsidR="00683198" w:rsidRPr="00033E87" w:rsidRDefault="00683198" w:rsidP="00683198">
      <w:pPr>
        <w:spacing w:before="0"/>
        <w:jc w:val="both"/>
        <w:rPr>
          <w:b/>
          <w:color w:val="000000" w:themeColor="text1"/>
          <w:sz w:val="26"/>
          <w:szCs w:val="26"/>
        </w:rPr>
      </w:pPr>
      <w:r w:rsidRPr="00033E87">
        <w:rPr>
          <w:b/>
          <w:color w:val="000000" w:themeColor="text1"/>
          <w:sz w:val="26"/>
          <w:szCs w:val="26"/>
        </w:rPr>
        <w:t>1. Hoạt động: Mở đầu (3 phút)</w:t>
      </w:r>
    </w:p>
    <w:p w:rsidR="00683198" w:rsidRPr="00033E87" w:rsidRDefault="00683198" w:rsidP="00683198">
      <w:pPr>
        <w:spacing w:before="0"/>
        <w:jc w:val="both"/>
        <w:rPr>
          <w:i/>
          <w:color w:val="000000" w:themeColor="text1"/>
          <w:sz w:val="26"/>
          <w:szCs w:val="26"/>
        </w:rPr>
      </w:pPr>
      <w:r w:rsidRPr="00033E87">
        <w:rPr>
          <w:i/>
          <w:color w:val="000000" w:themeColor="text1"/>
          <w:sz w:val="26"/>
          <w:szCs w:val="26"/>
        </w:rPr>
        <w:t>a) Mục đích:</w:t>
      </w:r>
    </w:p>
    <w:p w:rsidR="00E470D5" w:rsidRPr="00E470D5" w:rsidRDefault="00E470D5" w:rsidP="00E470D5">
      <w:pPr>
        <w:spacing w:before="0"/>
        <w:jc w:val="both"/>
        <w:rPr>
          <w:color w:val="000000" w:themeColor="text1"/>
          <w:sz w:val="26"/>
          <w:szCs w:val="26"/>
        </w:rPr>
      </w:pPr>
      <w:r w:rsidRPr="00E470D5">
        <w:rPr>
          <w:color w:val="000000" w:themeColor="text1"/>
          <w:sz w:val="26"/>
          <w:szCs w:val="26"/>
        </w:rPr>
        <w:t>- HS xác định được các nước trong khu vực Đông Á.</w:t>
      </w:r>
    </w:p>
    <w:p w:rsidR="00683198" w:rsidRPr="00033E87" w:rsidRDefault="00E470D5" w:rsidP="00E470D5">
      <w:pPr>
        <w:spacing w:before="0"/>
        <w:jc w:val="both"/>
        <w:rPr>
          <w:color w:val="000000" w:themeColor="text1"/>
          <w:sz w:val="26"/>
          <w:szCs w:val="26"/>
        </w:rPr>
      </w:pPr>
      <w:r>
        <w:rPr>
          <w:color w:val="000000" w:themeColor="text1"/>
          <w:sz w:val="26"/>
          <w:szCs w:val="26"/>
        </w:rPr>
        <w:t xml:space="preserve">- </w:t>
      </w:r>
      <w:r w:rsidR="00683198" w:rsidRPr="00033E87">
        <w:rPr>
          <w:color w:val="000000" w:themeColor="text1"/>
          <w:sz w:val="26"/>
          <w:szCs w:val="26"/>
        </w:rPr>
        <w:t xml:space="preserve">Tạo hứng thú cho học sinh </w:t>
      </w:r>
      <w:r w:rsidR="00683198">
        <w:rPr>
          <w:color w:val="000000" w:themeColor="text1"/>
          <w:sz w:val="26"/>
          <w:szCs w:val="26"/>
        </w:rPr>
        <w:t xml:space="preserve">trước </w:t>
      </w:r>
      <w:r w:rsidR="00683198" w:rsidRPr="00033E87">
        <w:rPr>
          <w:color w:val="000000" w:themeColor="text1"/>
          <w:sz w:val="26"/>
          <w:szCs w:val="26"/>
        </w:rPr>
        <w:t xml:space="preserve">khi bước vào bài mới. </w:t>
      </w:r>
    </w:p>
    <w:p w:rsidR="00683198" w:rsidRPr="00033E87" w:rsidRDefault="00683198" w:rsidP="00683198">
      <w:pPr>
        <w:spacing w:before="0"/>
        <w:jc w:val="both"/>
        <w:rPr>
          <w:i/>
          <w:color w:val="000000" w:themeColor="text1"/>
          <w:sz w:val="26"/>
          <w:szCs w:val="26"/>
        </w:rPr>
      </w:pPr>
      <w:r w:rsidRPr="00033E87">
        <w:rPr>
          <w:i/>
          <w:color w:val="000000" w:themeColor="text1"/>
          <w:sz w:val="26"/>
          <w:szCs w:val="26"/>
        </w:rPr>
        <w:t>b) Nội dung:</w:t>
      </w:r>
    </w:p>
    <w:p w:rsidR="00683198" w:rsidRPr="00033E87" w:rsidRDefault="00E059E8" w:rsidP="00683198">
      <w:pPr>
        <w:spacing w:before="0"/>
        <w:jc w:val="both"/>
        <w:rPr>
          <w:color w:val="000000" w:themeColor="text1"/>
          <w:sz w:val="26"/>
          <w:szCs w:val="26"/>
        </w:rPr>
      </w:pPr>
      <w:r>
        <w:rPr>
          <w:color w:val="000000" w:themeColor="text1"/>
          <w:sz w:val="26"/>
          <w:szCs w:val="26"/>
        </w:rPr>
        <w:t>HS quan sát hình ảnh và nêu lên nội dung bức ảnh đang nói đến các quốc gia nảo?</w:t>
      </w:r>
    </w:p>
    <w:p w:rsidR="00683198" w:rsidRPr="00033E87" w:rsidRDefault="00683198" w:rsidP="00683198">
      <w:pPr>
        <w:spacing w:before="0"/>
        <w:jc w:val="both"/>
        <w:rPr>
          <w:i/>
          <w:color w:val="000000" w:themeColor="text1"/>
          <w:sz w:val="26"/>
          <w:szCs w:val="26"/>
        </w:rPr>
      </w:pPr>
      <w:r w:rsidRPr="00033E87">
        <w:rPr>
          <w:i/>
          <w:color w:val="000000" w:themeColor="text1"/>
          <w:sz w:val="26"/>
          <w:szCs w:val="26"/>
        </w:rPr>
        <w:t>c) Sản phẩm:</w:t>
      </w:r>
    </w:p>
    <w:p w:rsidR="00683198" w:rsidRDefault="00E059E8" w:rsidP="00683198">
      <w:pPr>
        <w:spacing w:before="0"/>
        <w:jc w:val="both"/>
        <w:rPr>
          <w:color w:val="000000" w:themeColor="text1"/>
          <w:sz w:val="26"/>
          <w:szCs w:val="26"/>
        </w:rPr>
      </w:pPr>
      <w:r>
        <w:rPr>
          <w:color w:val="000000" w:themeColor="text1"/>
          <w:sz w:val="26"/>
          <w:szCs w:val="26"/>
        </w:rPr>
        <w:t>Trang phục Hanbok của Hàn quốc</w:t>
      </w:r>
    </w:p>
    <w:p w:rsidR="00E059E8" w:rsidRDefault="00E059E8" w:rsidP="00683198">
      <w:pPr>
        <w:spacing w:before="0"/>
        <w:jc w:val="both"/>
        <w:rPr>
          <w:color w:val="000000" w:themeColor="text1"/>
          <w:sz w:val="26"/>
          <w:szCs w:val="26"/>
        </w:rPr>
      </w:pPr>
      <w:r>
        <w:rPr>
          <w:color w:val="000000" w:themeColor="text1"/>
          <w:sz w:val="26"/>
          <w:szCs w:val="26"/>
        </w:rPr>
        <w:t>Vạn lí Trường Thành của Trung Quốc</w:t>
      </w:r>
    </w:p>
    <w:p w:rsidR="00E059E8" w:rsidRDefault="00E059E8" w:rsidP="00683198">
      <w:pPr>
        <w:spacing w:before="0"/>
        <w:jc w:val="both"/>
        <w:rPr>
          <w:color w:val="000000" w:themeColor="text1"/>
          <w:sz w:val="26"/>
          <w:szCs w:val="26"/>
        </w:rPr>
      </w:pPr>
      <w:r>
        <w:rPr>
          <w:color w:val="000000" w:themeColor="text1"/>
          <w:sz w:val="26"/>
          <w:szCs w:val="26"/>
        </w:rPr>
        <w:t xml:space="preserve">Kim Nhật Thành </w:t>
      </w:r>
      <w:r w:rsidRPr="00E059E8">
        <w:rPr>
          <w:color w:val="000000" w:themeColor="text1"/>
          <w:sz w:val="26"/>
          <w:szCs w:val="26"/>
        </w:rPr>
        <w:t>là nhà lãnh đạo đầu tiên của Cộng hòa Dân chủ Nhân dân Triều Tiên</w:t>
      </w:r>
    </w:p>
    <w:p w:rsidR="00E059E8" w:rsidRDefault="00E059E8" w:rsidP="00683198">
      <w:pPr>
        <w:spacing w:before="0"/>
        <w:jc w:val="both"/>
        <w:rPr>
          <w:color w:val="000000" w:themeColor="text1"/>
          <w:sz w:val="26"/>
          <w:szCs w:val="26"/>
        </w:rPr>
      </w:pPr>
      <w:proofErr w:type="gramStart"/>
      <w:r>
        <w:rPr>
          <w:color w:val="000000" w:themeColor="text1"/>
          <w:sz w:val="26"/>
          <w:szCs w:val="26"/>
        </w:rPr>
        <w:t>Núi Phú Sĩ ở Nhật Bản.</w:t>
      </w:r>
      <w:proofErr w:type="gramEnd"/>
    </w:p>
    <w:p w:rsidR="00683198" w:rsidRPr="00033E87" w:rsidRDefault="00683198" w:rsidP="00683198">
      <w:pPr>
        <w:spacing w:before="0"/>
        <w:jc w:val="both"/>
        <w:rPr>
          <w:i/>
          <w:color w:val="000000" w:themeColor="text1"/>
          <w:sz w:val="26"/>
          <w:szCs w:val="26"/>
        </w:rPr>
      </w:pPr>
      <w:r w:rsidRPr="00033E87">
        <w:rPr>
          <w:i/>
          <w:color w:val="000000" w:themeColor="text1"/>
          <w:sz w:val="26"/>
          <w:szCs w:val="26"/>
        </w:rPr>
        <w:t>d) Cách thực hiện:</w:t>
      </w:r>
    </w:p>
    <w:p w:rsidR="00E059E8" w:rsidRPr="00E059E8" w:rsidRDefault="00E059E8" w:rsidP="00E059E8">
      <w:pPr>
        <w:spacing w:before="0"/>
        <w:jc w:val="both"/>
        <w:rPr>
          <w:color w:val="000000" w:themeColor="text1"/>
          <w:sz w:val="26"/>
          <w:szCs w:val="26"/>
        </w:rPr>
      </w:pPr>
      <w:r w:rsidRPr="00E059E8">
        <w:rPr>
          <w:b/>
          <w:color w:val="000000" w:themeColor="text1"/>
          <w:sz w:val="26"/>
          <w:szCs w:val="26"/>
        </w:rPr>
        <w:t>Bước 1:</w:t>
      </w:r>
      <w:r w:rsidRPr="00E059E8">
        <w:rPr>
          <w:color w:val="000000" w:themeColor="text1"/>
          <w:sz w:val="26"/>
          <w:szCs w:val="26"/>
        </w:rPr>
        <w:t xml:space="preserve"> GV phổ biển thể lệ trò chơi: “Giải mã địa danh”</w:t>
      </w:r>
    </w:p>
    <w:p w:rsidR="00E059E8" w:rsidRPr="00E059E8" w:rsidRDefault="00E059E8" w:rsidP="00E059E8">
      <w:pPr>
        <w:spacing w:before="0"/>
        <w:jc w:val="both"/>
        <w:rPr>
          <w:color w:val="000000" w:themeColor="text1"/>
          <w:sz w:val="26"/>
          <w:szCs w:val="26"/>
        </w:rPr>
      </w:pPr>
      <w:r w:rsidRPr="00E059E8">
        <w:rPr>
          <w:color w:val="000000" w:themeColor="text1"/>
          <w:sz w:val="26"/>
          <w:szCs w:val="26"/>
        </w:rPr>
        <w:t>- Mỗi tổ cùng quan sát mỗi hình ảnh trong 30 giây.</w:t>
      </w:r>
    </w:p>
    <w:p w:rsidR="00E059E8" w:rsidRDefault="00E059E8" w:rsidP="00E059E8">
      <w:pPr>
        <w:spacing w:before="0"/>
        <w:jc w:val="both"/>
        <w:rPr>
          <w:color w:val="000000" w:themeColor="text1"/>
          <w:sz w:val="26"/>
          <w:szCs w:val="26"/>
        </w:rPr>
      </w:pPr>
      <w:r w:rsidRPr="00E059E8">
        <w:rPr>
          <w:color w:val="000000" w:themeColor="text1"/>
          <w:sz w:val="26"/>
          <w:szCs w:val="26"/>
        </w:rPr>
        <w:t xml:space="preserve">- Tổ nào rung chuông nhanh hơn sẽ giành quyền trả lời, mỗi câu trả lời đúng sẽ giành được 10 điểm, tổ nào trả lời được câu hỏi các nước trên nằm ở khu vực nào Châu Á sẽ được 20 điểm, </w:t>
      </w:r>
      <w:proofErr w:type="gramStart"/>
      <w:r w:rsidRPr="00E059E8">
        <w:rPr>
          <w:color w:val="000000" w:themeColor="text1"/>
          <w:sz w:val="26"/>
          <w:szCs w:val="26"/>
        </w:rPr>
        <w:t>tổ</w:t>
      </w:r>
      <w:proofErr w:type="gramEnd"/>
      <w:r w:rsidRPr="00E059E8">
        <w:rPr>
          <w:color w:val="000000" w:themeColor="text1"/>
          <w:sz w:val="26"/>
          <w:szCs w:val="26"/>
        </w:rPr>
        <w:t xml:space="preserve"> nào nhiều điểm hơn sẽ thắng?</w:t>
      </w:r>
    </w:p>
    <w:p w:rsidR="00E059E8" w:rsidRDefault="00E059E8" w:rsidP="00E059E8">
      <w:pPr>
        <w:spacing w:before="0"/>
        <w:jc w:val="both"/>
        <w:rPr>
          <w:color w:val="000000" w:themeColor="text1"/>
          <w:sz w:val="26"/>
          <w:szCs w:val="26"/>
        </w:rPr>
      </w:pPr>
      <w:r>
        <w:rPr>
          <w:noProof/>
          <w:color w:val="000000" w:themeColor="text1"/>
          <w:sz w:val="26"/>
          <w:szCs w:val="26"/>
        </w:rPr>
        <w:drawing>
          <wp:inline distT="0" distB="0" distL="0" distR="0">
            <wp:extent cx="2739914" cy="2054860"/>
            <wp:effectExtent l="0" t="0" r="381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hinh-anh-han-quoc-dep-nhat-qua-cac-mua-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38706" cy="2053954"/>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7478A36D" wp14:editId="53228DFF">
            <wp:extent cx="2847975" cy="2047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7">
                      <a:extLst>
                        <a:ext uri="{28A0092B-C50C-407E-A947-70E740481C1C}">
                          <a14:useLocalDpi xmlns:a14="http://schemas.microsoft.com/office/drawing/2010/main" val="0"/>
                        </a:ext>
                      </a:extLst>
                    </a:blip>
                    <a:stretch>
                      <a:fillRect/>
                    </a:stretch>
                  </pic:blipFill>
                  <pic:spPr>
                    <a:xfrm>
                      <a:off x="0" y="0"/>
                      <a:ext cx="2848747" cy="2047875"/>
                    </a:xfrm>
                    <a:prstGeom prst="rect">
                      <a:avLst/>
                    </a:prstGeom>
                  </pic:spPr>
                </pic:pic>
              </a:graphicData>
            </a:graphic>
          </wp:inline>
        </w:drawing>
      </w:r>
    </w:p>
    <w:p w:rsidR="00E059E8" w:rsidRDefault="00E059E8" w:rsidP="00E059E8">
      <w:pPr>
        <w:spacing w:before="0"/>
        <w:jc w:val="both"/>
        <w:rPr>
          <w:color w:val="000000" w:themeColor="text1"/>
          <w:sz w:val="26"/>
          <w:szCs w:val="26"/>
        </w:rPr>
      </w:pPr>
      <w:r>
        <w:rPr>
          <w:noProof/>
          <w:color w:val="000000" w:themeColor="text1"/>
          <w:sz w:val="26"/>
          <w:szCs w:val="26"/>
        </w:rPr>
        <w:drawing>
          <wp:inline distT="0" distB="0" distL="0" distR="0" wp14:anchorId="09A2463C" wp14:editId="316D2AE3">
            <wp:extent cx="2737042" cy="21336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8">
                      <a:extLst>
                        <a:ext uri="{28A0092B-C50C-407E-A947-70E740481C1C}">
                          <a14:useLocalDpi xmlns:a14="http://schemas.microsoft.com/office/drawing/2010/main" val="0"/>
                        </a:ext>
                      </a:extLst>
                    </a:blip>
                    <a:stretch>
                      <a:fillRect/>
                    </a:stretch>
                  </pic:blipFill>
                  <pic:spPr>
                    <a:xfrm>
                      <a:off x="0" y="0"/>
                      <a:ext cx="2737042" cy="2133600"/>
                    </a:xfrm>
                    <a:prstGeom prst="rect">
                      <a:avLst/>
                    </a:prstGeom>
                  </pic:spPr>
                </pic:pic>
              </a:graphicData>
            </a:graphic>
          </wp:inline>
        </w:drawing>
      </w:r>
      <w:r>
        <w:rPr>
          <w:color w:val="000000" w:themeColor="text1"/>
          <w:sz w:val="26"/>
          <w:szCs w:val="26"/>
        </w:rPr>
        <w:t xml:space="preserve"> </w:t>
      </w:r>
      <w:r>
        <w:rPr>
          <w:noProof/>
          <w:color w:val="000000" w:themeColor="text1"/>
          <w:sz w:val="26"/>
          <w:szCs w:val="26"/>
        </w:rPr>
        <w:drawing>
          <wp:inline distT="0" distB="0" distL="0" distR="0" wp14:anchorId="345D47D7" wp14:editId="7999BFA5">
            <wp:extent cx="2847975" cy="21233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9">
                      <a:extLst>
                        <a:ext uri="{28A0092B-C50C-407E-A947-70E740481C1C}">
                          <a14:useLocalDpi xmlns:a14="http://schemas.microsoft.com/office/drawing/2010/main" val="0"/>
                        </a:ext>
                      </a:extLst>
                    </a:blip>
                    <a:stretch>
                      <a:fillRect/>
                    </a:stretch>
                  </pic:blipFill>
                  <pic:spPr>
                    <a:xfrm>
                      <a:off x="0" y="0"/>
                      <a:ext cx="2848904" cy="2124075"/>
                    </a:xfrm>
                    <a:prstGeom prst="rect">
                      <a:avLst/>
                    </a:prstGeom>
                  </pic:spPr>
                </pic:pic>
              </a:graphicData>
            </a:graphic>
          </wp:inline>
        </w:drawing>
      </w:r>
    </w:p>
    <w:p w:rsidR="00E059E8" w:rsidRPr="00E059E8" w:rsidRDefault="00E059E8" w:rsidP="00E059E8">
      <w:pPr>
        <w:spacing w:before="0"/>
        <w:jc w:val="both"/>
        <w:rPr>
          <w:color w:val="000000" w:themeColor="text1"/>
          <w:sz w:val="26"/>
          <w:szCs w:val="26"/>
        </w:rPr>
      </w:pPr>
      <w:r w:rsidRPr="00E059E8">
        <w:rPr>
          <w:b/>
          <w:color w:val="000000" w:themeColor="text1"/>
          <w:sz w:val="26"/>
          <w:szCs w:val="26"/>
        </w:rPr>
        <w:t>Bước 2:</w:t>
      </w:r>
      <w:r w:rsidRPr="00E059E8">
        <w:rPr>
          <w:color w:val="000000" w:themeColor="text1"/>
          <w:sz w:val="26"/>
          <w:szCs w:val="26"/>
        </w:rPr>
        <w:t xml:space="preserve"> GV tổ chức trò chơi.</w:t>
      </w:r>
    </w:p>
    <w:p w:rsidR="00E059E8" w:rsidRPr="00E059E8" w:rsidRDefault="00E059E8" w:rsidP="00E059E8">
      <w:pPr>
        <w:spacing w:before="0"/>
        <w:jc w:val="both"/>
        <w:rPr>
          <w:color w:val="000000" w:themeColor="text1"/>
          <w:sz w:val="26"/>
          <w:szCs w:val="26"/>
        </w:rPr>
      </w:pPr>
      <w:r w:rsidRPr="00E059E8">
        <w:rPr>
          <w:b/>
          <w:color w:val="000000" w:themeColor="text1"/>
          <w:sz w:val="26"/>
          <w:szCs w:val="26"/>
        </w:rPr>
        <w:lastRenderedPageBreak/>
        <w:t>Bước 3:</w:t>
      </w:r>
      <w:r w:rsidRPr="00E059E8">
        <w:rPr>
          <w:color w:val="000000" w:themeColor="text1"/>
          <w:sz w:val="26"/>
          <w:szCs w:val="26"/>
        </w:rPr>
        <w:t xml:space="preserve"> Tổng kết, khen thưởng cho HS.</w:t>
      </w:r>
    </w:p>
    <w:p w:rsidR="00683198" w:rsidRPr="00033E87" w:rsidRDefault="00E059E8" w:rsidP="00E059E8">
      <w:pPr>
        <w:spacing w:before="0"/>
        <w:jc w:val="both"/>
        <w:rPr>
          <w:color w:val="000000" w:themeColor="text1"/>
          <w:sz w:val="26"/>
          <w:szCs w:val="26"/>
        </w:rPr>
      </w:pPr>
      <w:r w:rsidRPr="00E059E8">
        <w:rPr>
          <w:b/>
          <w:color w:val="000000" w:themeColor="text1"/>
          <w:sz w:val="26"/>
          <w:szCs w:val="26"/>
        </w:rPr>
        <w:t>Bước 4:</w:t>
      </w:r>
      <w:r w:rsidRPr="00E059E8">
        <w:rPr>
          <w:color w:val="000000" w:themeColor="text1"/>
          <w:sz w:val="26"/>
          <w:szCs w:val="26"/>
        </w:rPr>
        <w:t xml:space="preserve"> GV dẫn dắt vào vấn đề: Trò chơi vừa rồi cho các em biết được các nước </w:t>
      </w:r>
      <w:proofErr w:type="gramStart"/>
      <w:r w:rsidRPr="00E059E8">
        <w:rPr>
          <w:color w:val="000000" w:themeColor="text1"/>
          <w:sz w:val="26"/>
          <w:szCs w:val="26"/>
        </w:rPr>
        <w:t>nằm  trong</w:t>
      </w:r>
      <w:proofErr w:type="gramEnd"/>
      <w:r w:rsidRPr="00E059E8">
        <w:rPr>
          <w:color w:val="000000" w:themeColor="text1"/>
          <w:sz w:val="26"/>
          <w:szCs w:val="26"/>
        </w:rPr>
        <w:t xml:space="preserve"> khu vực Đông Á, mỗi nước có mỗi loại cây, mỗi loài hoa khác nhau như vậy ta thấy được khí hậu ở đây như thế nào? Để tìm hiểu rõ hơn về đặc điểm khí hậu, địa hình hay nói </w:t>
      </w:r>
      <w:proofErr w:type="gramStart"/>
      <w:r w:rsidRPr="00E059E8">
        <w:rPr>
          <w:color w:val="000000" w:themeColor="text1"/>
          <w:sz w:val="26"/>
          <w:szCs w:val="26"/>
        </w:rPr>
        <w:t>chung</w:t>
      </w:r>
      <w:proofErr w:type="gramEnd"/>
      <w:r w:rsidRPr="00E059E8">
        <w:rPr>
          <w:color w:val="000000" w:themeColor="text1"/>
          <w:sz w:val="26"/>
          <w:szCs w:val="26"/>
        </w:rPr>
        <w:t xml:space="preserve"> là đặc điểm tự nhiên ở đây đa dạng như thế nào, thì chúng ta sẽ cùng tìm hiểu bài học hôm nay.</w:t>
      </w:r>
    </w:p>
    <w:p w:rsidR="00683198" w:rsidRPr="00033E87" w:rsidRDefault="00683198" w:rsidP="00683198">
      <w:pPr>
        <w:spacing w:before="0"/>
        <w:jc w:val="both"/>
        <w:rPr>
          <w:b/>
          <w:color w:val="000000" w:themeColor="text1"/>
          <w:sz w:val="26"/>
          <w:szCs w:val="26"/>
        </w:rPr>
      </w:pPr>
      <w:r w:rsidRPr="00033E87">
        <w:rPr>
          <w:b/>
          <w:color w:val="000000" w:themeColor="text1"/>
          <w:sz w:val="26"/>
          <w:szCs w:val="26"/>
        </w:rPr>
        <w:t>2. Hoạt động: Hình thành kiến thức mới</w:t>
      </w:r>
    </w:p>
    <w:p w:rsidR="00683198" w:rsidRPr="00033E87" w:rsidRDefault="00683198" w:rsidP="00683198">
      <w:pPr>
        <w:spacing w:before="0"/>
        <w:jc w:val="both"/>
        <w:rPr>
          <w:b/>
          <w:color w:val="000000" w:themeColor="text1"/>
          <w:sz w:val="26"/>
          <w:szCs w:val="26"/>
        </w:rPr>
      </w:pPr>
      <w:r w:rsidRPr="00033E87">
        <w:rPr>
          <w:b/>
          <w:color w:val="000000" w:themeColor="text1"/>
          <w:sz w:val="26"/>
          <w:szCs w:val="26"/>
        </w:rPr>
        <w:t>2.1. Hoạt động 1:</w:t>
      </w:r>
      <w:r w:rsidR="00B11707">
        <w:rPr>
          <w:b/>
          <w:color w:val="000000" w:themeColor="text1"/>
          <w:sz w:val="26"/>
          <w:szCs w:val="26"/>
        </w:rPr>
        <w:t xml:space="preserve"> </w:t>
      </w:r>
      <w:r w:rsidR="00B11707" w:rsidRPr="00B11707">
        <w:rPr>
          <w:b/>
          <w:color w:val="000000" w:themeColor="text1"/>
          <w:sz w:val="26"/>
          <w:szCs w:val="26"/>
        </w:rPr>
        <w:t xml:space="preserve">Tìm hiểu Vị trí địa lí và phạm vi khu vực Đông Á </w:t>
      </w:r>
      <w:proofErr w:type="gramStart"/>
      <w:r w:rsidRPr="00033E87">
        <w:rPr>
          <w:b/>
          <w:sz w:val="26"/>
          <w:szCs w:val="26"/>
        </w:rPr>
        <w:t xml:space="preserve">( </w:t>
      </w:r>
      <w:r w:rsidR="00B11707">
        <w:rPr>
          <w:b/>
          <w:sz w:val="26"/>
          <w:szCs w:val="26"/>
        </w:rPr>
        <w:t>10</w:t>
      </w:r>
      <w:proofErr w:type="gramEnd"/>
      <w:r w:rsidR="00B11707">
        <w:rPr>
          <w:b/>
          <w:sz w:val="26"/>
          <w:szCs w:val="26"/>
        </w:rPr>
        <w:t xml:space="preserve"> </w:t>
      </w:r>
      <w:r w:rsidRPr="00033E87">
        <w:rPr>
          <w:b/>
          <w:sz w:val="26"/>
          <w:szCs w:val="26"/>
        </w:rPr>
        <w:t>phút)</w:t>
      </w:r>
    </w:p>
    <w:p w:rsidR="00683198" w:rsidRPr="00033E87" w:rsidRDefault="00683198" w:rsidP="00683198">
      <w:pPr>
        <w:spacing w:before="0"/>
        <w:jc w:val="both"/>
        <w:rPr>
          <w:i/>
          <w:color w:val="000000" w:themeColor="text1"/>
          <w:sz w:val="26"/>
          <w:szCs w:val="26"/>
        </w:rPr>
      </w:pPr>
      <w:r w:rsidRPr="00033E87">
        <w:rPr>
          <w:i/>
          <w:color w:val="000000" w:themeColor="text1"/>
          <w:sz w:val="26"/>
          <w:szCs w:val="26"/>
        </w:rPr>
        <w:t>a) Mục đích:</w:t>
      </w:r>
    </w:p>
    <w:p w:rsidR="00683198" w:rsidRPr="00033E87" w:rsidRDefault="00B11707" w:rsidP="00683198">
      <w:pPr>
        <w:tabs>
          <w:tab w:val="left" w:pos="284"/>
          <w:tab w:val="left" w:pos="709"/>
        </w:tabs>
        <w:spacing w:before="0"/>
        <w:jc w:val="both"/>
        <w:rPr>
          <w:sz w:val="26"/>
          <w:szCs w:val="26"/>
        </w:rPr>
      </w:pPr>
      <w:r>
        <w:rPr>
          <w:sz w:val="26"/>
          <w:szCs w:val="26"/>
        </w:rPr>
        <w:t xml:space="preserve">- </w:t>
      </w:r>
      <w:r w:rsidRPr="00B11707">
        <w:rPr>
          <w:sz w:val="26"/>
          <w:szCs w:val="26"/>
        </w:rPr>
        <w:t xml:space="preserve">Xác định vị trí của khu vực, phạm vi lãnh thổ của khu vực </w:t>
      </w:r>
      <w:proofErr w:type="gramStart"/>
      <w:r w:rsidRPr="00B11707">
        <w:rPr>
          <w:sz w:val="26"/>
          <w:szCs w:val="26"/>
        </w:rPr>
        <w:t>Đông  Á</w:t>
      </w:r>
      <w:proofErr w:type="gramEnd"/>
    </w:p>
    <w:p w:rsidR="00683198" w:rsidRPr="00033E87" w:rsidRDefault="00683198" w:rsidP="00683198">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683198" w:rsidRPr="00033E87" w:rsidRDefault="00683198" w:rsidP="00683198">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khu vực </w:t>
      </w:r>
      <w:r w:rsidR="00B11707">
        <w:rPr>
          <w:color w:val="000000" w:themeColor="text1"/>
          <w:sz w:val="26"/>
          <w:szCs w:val="26"/>
        </w:rPr>
        <w:t>Đông</w:t>
      </w:r>
      <w:r w:rsidRPr="00033E87">
        <w:rPr>
          <w:color w:val="000000" w:themeColor="text1"/>
          <w:sz w:val="26"/>
          <w:szCs w:val="26"/>
        </w:rPr>
        <w:t xml:space="preserve"> Á để trả lời các câu hỏi.</w:t>
      </w:r>
    </w:p>
    <w:p w:rsidR="00B11707" w:rsidRDefault="00683198" w:rsidP="00B11707">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B11707" w:rsidRDefault="00B11707" w:rsidP="00B11707">
      <w:pPr>
        <w:pStyle w:val="ListParagraph"/>
        <w:spacing w:before="0"/>
        <w:ind w:left="0"/>
        <w:jc w:val="both"/>
        <w:rPr>
          <w:color w:val="000000" w:themeColor="text1"/>
          <w:sz w:val="26"/>
          <w:szCs w:val="26"/>
        </w:rPr>
      </w:pPr>
      <w:r w:rsidRPr="00B11707">
        <w:rPr>
          <w:rFonts w:eastAsia="Calibri"/>
          <w:b/>
          <w:bCs/>
          <w:sz w:val="26"/>
          <w:szCs w:val="26"/>
        </w:rPr>
        <w:t xml:space="preserve">I. Vị trí địa lí và phạm </w:t>
      </w:r>
      <w:proofErr w:type="gramStart"/>
      <w:r w:rsidRPr="00B11707">
        <w:rPr>
          <w:rFonts w:eastAsia="Calibri"/>
          <w:b/>
          <w:bCs/>
          <w:sz w:val="26"/>
          <w:szCs w:val="26"/>
        </w:rPr>
        <w:t>vi</w:t>
      </w:r>
      <w:proofErr w:type="gramEnd"/>
      <w:r w:rsidRPr="00B11707">
        <w:rPr>
          <w:rFonts w:eastAsia="Calibri"/>
          <w:b/>
          <w:bCs/>
          <w:sz w:val="26"/>
          <w:szCs w:val="26"/>
        </w:rPr>
        <w:t xml:space="preserve"> khu vực Đông Á</w:t>
      </w:r>
    </w:p>
    <w:p w:rsidR="00B11707" w:rsidRDefault="00B11707" w:rsidP="00B11707">
      <w:pPr>
        <w:pStyle w:val="ListParagraph"/>
        <w:spacing w:before="0"/>
        <w:ind w:left="0"/>
        <w:jc w:val="both"/>
        <w:rPr>
          <w:color w:val="000000" w:themeColor="text1"/>
          <w:sz w:val="26"/>
          <w:szCs w:val="26"/>
        </w:rPr>
      </w:pPr>
      <w:r w:rsidRPr="00B11707">
        <w:rPr>
          <w:rFonts w:eastAsia="Calibri"/>
          <w:sz w:val="26"/>
          <w:szCs w:val="26"/>
        </w:rPr>
        <w:t>- Nằm trong khoảng 20</w:t>
      </w:r>
      <w:r w:rsidRPr="00B11707">
        <w:rPr>
          <w:rFonts w:eastAsia="Calibri"/>
          <w:sz w:val="26"/>
          <w:szCs w:val="26"/>
          <w:vertAlign w:val="superscript"/>
        </w:rPr>
        <w:t>0</w:t>
      </w:r>
      <w:r w:rsidRPr="00B11707">
        <w:rPr>
          <w:rFonts w:eastAsia="Calibri"/>
          <w:sz w:val="26"/>
          <w:szCs w:val="26"/>
        </w:rPr>
        <w:t>B- 54</w:t>
      </w:r>
      <w:r w:rsidRPr="00B11707">
        <w:rPr>
          <w:rFonts w:eastAsia="Calibri"/>
          <w:sz w:val="26"/>
          <w:szCs w:val="26"/>
          <w:vertAlign w:val="superscript"/>
        </w:rPr>
        <w:t>0</w:t>
      </w:r>
      <w:r w:rsidRPr="00B11707">
        <w:rPr>
          <w:rFonts w:eastAsia="Calibri"/>
          <w:sz w:val="26"/>
          <w:szCs w:val="26"/>
        </w:rPr>
        <w:t>B</w:t>
      </w:r>
    </w:p>
    <w:p w:rsidR="00B11707" w:rsidRDefault="00B11707" w:rsidP="00B11707">
      <w:pPr>
        <w:pStyle w:val="ListParagraph"/>
        <w:spacing w:before="0"/>
        <w:ind w:left="0"/>
        <w:jc w:val="both"/>
        <w:rPr>
          <w:color w:val="000000" w:themeColor="text1"/>
          <w:sz w:val="26"/>
          <w:szCs w:val="26"/>
        </w:rPr>
      </w:pPr>
      <w:r w:rsidRPr="00B11707">
        <w:rPr>
          <w:rFonts w:eastAsia="Calibri"/>
          <w:sz w:val="26"/>
          <w:szCs w:val="26"/>
        </w:rPr>
        <w:t>- Gồm hai bộ phận: phần đất liền và phần hải đảo.</w:t>
      </w:r>
    </w:p>
    <w:p w:rsidR="00B11707" w:rsidRDefault="00B11707" w:rsidP="00B11707">
      <w:pPr>
        <w:pStyle w:val="ListParagraph"/>
        <w:spacing w:before="0"/>
        <w:ind w:left="0"/>
        <w:jc w:val="both"/>
        <w:rPr>
          <w:color w:val="000000" w:themeColor="text1"/>
          <w:sz w:val="26"/>
          <w:szCs w:val="26"/>
        </w:rPr>
      </w:pPr>
      <w:r w:rsidRPr="00B11707">
        <w:rPr>
          <w:rFonts w:eastAsia="Calibri"/>
          <w:bCs/>
          <w:sz w:val="26"/>
          <w:szCs w:val="26"/>
        </w:rPr>
        <w:t>+ Đất liền: Trung Quốc, bán đảo Triều Tiên.</w:t>
      </w:r>
    </w:p>
    <w:p w:rsidR="00683198" w:rsidRPr="00033E87" w:rsidRDefault="00B11707" w:rsidP="00B11707">
      <w:pPr>
        <w:pStyle w:val="ListParagraph"/>
        <w:spacing w:before="0"/>
        <w:ind w:left="0"/>
        <w:jc w:val="both"/>
        <w:rPr>
          <w:color w:val="000000" w:themeColor="text1"/>
          <w:sz w:val="26"/>
          <w:szCs w:val="26"/>
        </w:rPr>
      </w:pPr>
      <w:r w:rsidRPr="00E77969">
        <w:rPr>
          <w:rFonts w:eastAsia="Calibri"/>
          <w:bCs/>
          <w:sz w:val="26"/>
          <w:szCs w:val="26"/>
        </w:rPr>
        <w:t>+ Hải đảo: quần đảo Nhật Bản, đảo Hải Nam, đảo Đài Loan.</w:t>
      </w:r>
    </w:p>
    <w:p w:rsidR="00683198" w:rsidRPr="00B11707" w:rsidRDefault="00683198" w:rsidP="00683198">
      <w:pPr>
        <w:pStyle w:val="ListParagraph"/>
        <w:spacing w:before="0"/>
        <w:ind w:left="0"/>
        <w:jc w:val="both"/>
        <w:rPr>
          <w:color w:val="000000" w:themeColor="text1"/>
          <w:sz w:val="26"/>
          <w:szCs w:val="26"/>
        </w:rPr>
      </w:pPr>
      <w:r w:rsidRPr="00033E87">
        <w:rPr>
          <w:i/>
          <w:color w:val="000000" w:themeColor="text1"/>
          <w:sz w:val="26"/>
          <w:szCs w:val="26"/>
        </w:rPr>
        <w:t>c) Sản phẩm:</w:t>
      </w:r>
      <w:r w:rsidR="00B11707">
        <w:rPr>
          <w:color w:val="000000" w:themeColor="text1"/>
          <w:sz w:val="26"/>
          <w:szCs w:val="26"/>
        </w:rPr>
        <w:t xml:space="preserve"> HS trả lời được các câu hỏi</w:t>
      </w:r>
    </w:p>
    <w:p w:rsidR="00B11707" w:rsidRPr="00B11707" w:rsidRDefault="00B11707" w:rsidP="00B11707">
      <w:pPr>
        <w:spacing w:before="0"/>
        <w:jc w:val="both"/>
        <w:rPr>
          <w:sz w:val="26"/>
          <w:szCs w:val="26"/>
        </w:rPr>
      </w:pPr>
      <w:r w:rsidRPr="00B11707">
        <w:rPr>
          <w:sz w:val="26"/>
          <w:szCs w:val="26"/>
        </w:rPr>
        <w:t xml:space="preserve">- </w:t>
      </w:r>
      <w:r>
        <w:rPr>
          <w:sz w:val="26"/>
          <w:szCs w:val="26"/>
        </w:rPr>
        <w:t>Đông</w:t>
      </w:r>
      <w:r w:rsidRPr="00B11707">
        <w:rPr>
          <w:sz w:val="26"/>
          <w:szCs w:val="26"/>
        </w:rPr>
        <w:t xml:space="preserve"> Á nằm giữ</w:t>
      </w:r>
      <w:r>
        <w:rPr>
          <w:sz w:val="26"/>
          <w:szCs w:val="26"/>
        </w:rPr>
        <w:t>a</w:t>
      </w:r>
      <w:r w:rsidRPr="00B11707">
        <w:rPr>
          <w:sz w:val="26"/>
          <w:szCs w:val="26"/>
        </w:rPr>
        <w:t xml:space="preserve"> </w:t>
      </w:r>
      <w:proofErr w:type="gramStart"/>
      <w:r w:rsidRPr="00B11707">
        <w:rPr>
          <w:sz w:val="26"/>
          <w:szCs w:val="26"/>
        </w:rPr>
        <w:t>vĩ</w:t>
      </w:r>
      <w:proofErr w:type="gramEnd"/>
      <w:r w:rsidRPr="00B11707">
        <w:rPr>
          <w:sz w:val="26"/>
          <w:szCs w:val="26"/>
        </w:rPr>
        <w:t xml:space="preserve"> độ</w:t>
      </w:r>
      <w:r>
        <w:rPr>
          <w:sz w:val="26"/>
          <w:szCs w:val="26"/>
        </w:rPr>
        <w:t xml:space="preserve"> </w:t>
      </w:r>
      <w:r w:rsidRPr="00B11707">
        <w:rPr>
          <w:rFonts w:eastAsia="Calibri"/>
          <w:sz w:val="26"/>
          <w:szCs w:val="26"/>
        </w:rPr>
        <w:t>20</w:t>
      </w:r>
      <w:r w:rsidRPr="00B11707">
        <w:rPr>
          <w:rFonts w:eastAsia="Calibri"/>
          <w:sz w:val="26"/>
          <w:szCs w:val="26"/>
          <w:vertAlign w:val="superscript"/>
        </w:rPr>
        <w:t>0</w:t>
      </w:r>
      <w:r w:rsidRPr="00B11707">
        <w:rPr>
          <w:rFonts w:eastAsia="Calibri"/>
          <w:sz w:val="26"/>
          <w:szCs w:val="26"/>
        </w:rPr>
        <w:t>B- 54</w:t>
      </w:r>
      <w:r w:rsidRPr="00B11707">
        <w:rPr>
          <w:rFonts w:eastAsia="Calibri"/>
          <w:sz w:val="26"/>
          <w:szCs w:val="26"/>
          <w:vertAlign w:val="superscript"/>
        </w:rPr>
        <w:t>0</w:t>
      </w:r>
      <w:r w:rsidRPr="00B11707">
        <w:rPr>
          <w:rFonts w:eastAsia="Calibri"/>
          <w:sz w:val="26"/>
          <w:szCs w:val="26"/>
        </w:rPr>
        <w:t>B</w:t>
      </w:r>
      <w:r>
        <w:rPr>
          <w:rFonts w:eastAsia="Calibri"/>
          <w:sz w:val="26"/>
          <w:szCs w:val="26"/>
        </w:rPr>
        <w:t xml:space="preserve">. </w:t>
      </w:r>
      <w:r w:rsidRPr="00B11707">
        <w:rPr>
          <w:sz w:val="26"/>
          <w:szCs w:val="26"/>
        </w:rPr>
        <w:t>Gồm 2 bộ phậ</w:t>
      </w:r>
      <w:r>
        <w:rPr>
          <w:sz w:val="26"/>
          <w:szCs w:val="26"/>
        </w:rPr>
        <w:t>n: đất liền và hải đảo.</w:t>
      </w:r>
    </w:p>
    <w:p w:rsidR="00B11707" w:rsidRPr="00B11707" w:rsidRDefault="00B11707" w:rsidP="00B11707">
      <w:pPr>
        <w:spacing w:before="0"/>
        <w:jc w:val="both"/>
        <w:rPr>
          <w:sz w:val="26"/>
          <w:szCs w:val="26"/>
        </w:rPr>
      </w:pPr>
      <w:r w:rsidRPr="00B11707">
        <w:rPr>
          <w:sz w:val="26"/>
          <w:szCs w:val="26"/>
        </w:rPr>
        <w:t>- Khu vực Đông Á bao gồm những quốc gia và vùng lãnh thổ</w:t>
      </w:r>
      <w:r>
        <w:rPr>
          <w:sz w:val="26"/>
          <w:szCs w:val="26"/>
        </w:rPr>
        <w:t>: Trung Quốc, Triều Tiên, Hàn Quốc, Nhật Bản, Mông Cổ, Đài Loan</w:t>
      </w:r>
    </w:p>
    <w:p w:rsidR="00683198" w:rsidRPr="00033E87" w:rsidRDefault="00B11707" w:rsidP="00B11707">
      <w:pPr>
        <w:spacing w:before="0"/>
        <w:jc w:val="both"/>
        <w:rPr>
          <w:color w:val="000000" w:themeColor="text1"/>
          <w:sz w:val="26"/>
          <w:szCs w:val="26"/>
        </w:rPr>
      </w:pPr>
      <w:r w:rsidRPr="00B11707">
        <w:rPr>
          <w:sz w:val="26"/>
          <w:szCs w:val="26"/>
        </w:rPr>
        <w:t>- Các quốc gia và vùng lãnh thổ Đông Á tiếp giáp với các biể</w:t>
      </w:r>
      <w:r>
        <w:rPr>
          <w:sz w:val="26"/>
          <w:szCs w:val="26"/>
        </w:rPr>
        <w:t xml:space="preserve">n: </w:t>
      </w:r>
      <w:r w:rsidRPr="00B11707">
        <w:rPr>
          <w:sz w:val="26"/>
          <w:szCs w:val="26"/>
        </w:rPr>
        <w:t>biển Nhật Bản, biển Hoàng Hải, biển Hoa Đông, Biển Đông.</w:t>
      </w:r>
    </w:p>
    <w:p w:rsidR="00683198" w:rsidRPr="00033E87" w:rsidRDefault="00683198" w:rsidP="00683198">
      <w:pPr>
        <w:spacing w:before="0"/>
        <w:jc w:val="both"/>
        <w:rPr>
          <w:i/>
          <w:color w:val="000000" w:themeColor="text1"/>
          <w:sz w:val="26"/>
          <w:szCs w:val="26"/>
        </w:rPr>
      </w:pPr>
      <w:r w:rsidRPr="00033E87">
        <w:rPr>
          <w:i/>
          <w:color w:val="000000" w:themeColor="text1"/>
          <w:sz w:val="26"/>
          <w:szCs w:val="26"/>
        </w:rPr>
        <w:t>d) Cách thực hiện:</w:t>
      </w:r>
    </w:p>
    <w:p w:rsidR="00B11707" w:rsidRPr="00B11707" w:rsidRDefault="00B11707" w:rsidP="00B11707">
      <w:pPr>
        <w:spacing w:before="0"/>
        <w:jc w:val="both"/>
        <w:rPr>
          <w:sz w:val="26"/>
          <w:szCs w:val="26"/>
        </w:rPr>
      </w:pPr>
      <w:r w:rsidRPr="00B11707">
        <w:rPr>
          <w:b/>
          <w:sz w:val="26"/>
          <w:szCs w:val="26"/>
        </w:rPr>
        <w:t>Bước 1:</w:t>
      </w:r>
      <w:r w:rsidRPr="00B11707">
        <w:rPr>
          <w:sz w:val="26"/>
          <w:szCs w:val="26"/>
        </w:rPr>
        <w:t xml:space="preserve"> GV yêu cầu HS dựa vào trò chơi vừa rồi kết hợp đọc và khai thác thông tin SGK, bản đồ trên bảng, lược đồ hình 12.1 (trang 41) cho biết: </w:t>
      </w:r>
    </w:p>
    <w:p w:rsidR="00B11707" w:rsidRPr="00B11707" w:rsidRDefault="00B11707" w:rsidP="00B11707">
      <w:pPr>
        <w:spacing w:before="0"/>
        <w:jc w:val="both"/>
        <w:rPr>
          <w:sz w:val="26"/>
          <w:szCs w:val="26"/>
        </w:rPr>
      </w:pPr>
      <w:r w:rsidRPr="00B11707">
        <w:rPr>
          <w:sz w:val="26"/>
          <w:szCs w:val="26"/>
        </w:rPr>
        <w:t xml:space="preserve">- </w:t>
      </w:r>
      <w:r>
        <w:rPr>
          <w:sz w:val="26"/>
          <w:szCs w:val="26"/>
        </w:rPr>
        <w:t>Đông</w:t>
      </w:r>
      <w:r w:rsidRPr="00B11707">
        <w:rPr>
          <w:sz w:val="26"/>
          <w:szCs w:val="26"/>
        </w:rPr>
        <w:t xml:space="preserve"> Á nằm giữ</w:t>
      </w:r>
      <w:r>
        <w:rPr>
          <w:sz w:val="26"/>
          <w:szCs w:val="26"/>
        </w:rPr>
        <w:t>a</w:t>
      </w:r>
      <w:r w:rsidRPr="00B11707">
        <w:rPr>
          <w:sz w:val="26"/>
          <w:szCs w:val="26"/>
        </w:rPr>
        <w:t xml:space="preserve"> </w:t>
      </w:r>
      <w:proofErr w:type="gramStart"/>
      <w:r w:rsidRPr="00B11707">
        <w:rPr>
          <w:sz w:val="26"/>
          <w:szCs w:val="26"/>
        </w:rPr>
        <w:t>vĩ</w:t>
      </w:r>
      <w:proofErr w:type="gramEnd"/>
      <w:r w:rsidRPr="00B11707">
        <w:rPr>
          <w:sz w:val="26"/>
          <w:szCs w:val="26"/>
        </w:rPr>
        <w:t xml:space="preserve"> độ nào? </w:t>
      </w:r>
      <w:proofErr w:type="gramStart"/>
      <w:r w:rsidRPr="00B11707">
        <w:rPr>
          <w:sz w:val="26"/>
          <w:szCs w:val="26"/>
        </w:rPr>
        <w:t>Gồm 2 bộ phận nào?</w:t>
      </w:r>
      <w:proofErr w:type="gramEnd"/>
    </w:p>
    <w:p w:rsidR="00B11707" w:rsidRPr="00B11707" w:rsidRDefault="00B11707" w:rsidP="00B11707">
      <w:pPr>
        <w:spacing w:before="0"/>
        <w:jc w:val="both"/>
        <w:rPr>
          <w:sz w:val="26"/>
          <w:szCs w:val="26"/>
        </w:rPr>
      </w:pPr>
      <w:r w:rsidRPr="00B11707">
        <w:rPr>
          <w:sz w:val="26"/>
          <w:szCs w:val="26"/>
        </w:rPr>
        <w:t>- Khu vực Đông Á bao gồm những quốc gia và vùng lãnh thổ nào?</w:t>
      </w:r>
    </w:p>
    <w:p w:rsidR="00B11707" w:rsidRPr="00B11707" w:rsidRDefault="00B11707" w:rsidP="00B11707">
      <w:pPr>
        <w:spacing w:before="0"/>
        <w:jc w:val="both"/>
        <w:rPr>
          <w:sz w:val="26"/>
          <w:szCs w:val="26"/>
        </w:rPr>
      </w:pPr>
      <w:r w:rsidRPr="00B11707">
        <w:rPr>
          <w:sz w:val="26"/>
          <w:szCs w:val="26"/>
        </w:rPr>
        <w:t>- Các quốc gia và vùng lãnh thổ Đông Á tiếp giáp với các biể</w:t>
      </w:r>
      <w:r>
        <w:rPr>
          <w:sz w:val="26"/>
          <w:szCs w:val="26"/>
        </w:rPr>
        <w:t xml:space="preserve">n </w:t>
      </w:r>
      <w:r w:rsidRPr="00B11707">
        <w:rPr>
          <w:sz w:val="26"/>
          <w:szCs w:val="26"/>
        </w:rPr>
        <w:t>nào?</w:t>
      </w:r>
    </w:p>
    <w:p w:rsidR="00B11707" w:rsidRPr="00B11707" w:rsidRDefault="00B11707" w:rsidP="00B11707">
      <w:pPr>
        <w:spacing w:before="0"/>
        <w:jc w:val="both"/>
        <w:rPr>
          <w:sz w:val="26"/>
          <w:szCs w:val="26"/>
        </w:rPr>
      </w:pPr>
      <w:r w:rsidRPr="00B11707">
        <w:rPr>
          <w:b/>
          <w:sz w:val="26"/>
          <w:szCs w:val="26"/>
        </w:rPr>
        <w:t>Bước 2:</w:t>
      </w:r>
      <w:r w:rsidRPr="00B11707">
        <w:rPr>
          <w:sz w:val="26"/>
          <w:szCs w:val="26"/>
        </w:rPr>
        <w:t xml:space="preserve"> HS suy nghĩ trả lời.</w:t>
      </w:r>
    </w:p>
    <w:p w:rsidR="00683198" w:rsidRPr="00033E87" w:rsidRDefault="00B11707" w:rsidP="00B11707">
      <w:pPr>
        <w:spacing w:before="0"/>
        <w:jc w:val="both"/>
        <w:rPr>
          <w:sz w:val="26"/>
          <w:szCs w:val="26"/>
        </w:rPr>
      </w:pPr>
      <w:r w:rsidRPr="00B11707">
        <w:rPr>
          <w:b/>
          <w:sz w:val="26"/>
          <w:szCs w:val="26"/>
        </w:rPr>
        <w:t>Bước 3:</w:t>
      </w:r>
      <w:r w:rsidRPr="00B11707">
        <w:rPr>
          <w:sz w:val="26"/>
          <w:szCs w:val="26"/>
        </w:rPr>
        <w:t xml:space="preserve"> GV nhận xét, chuẩn kiến thức.</w:t>
      </w:r>
    </w:p>
    <w:p w:rsidR="00683198" w:rsidRPr="00033E87" w:rsidRDefault="00683198" w:rsidP="00683198">
      <w:pPr>
        <w:spacing w:before="0"/>
        <w:jc w:val="both"/>
        <w:rPr>
          <w:b/>
          <w:sz w:val="26"/>
          <w:szCs w:val="26"/>
        </w:rPr>
      </w:pPr>
      <w:r w:rsidRPr="00033E87">
        <w:rPr>
          <w:b/>
          <w:sz w:val="26"/>
          <w:szCs w:val="26"/>
        </w:rPr>
        <w:t xml:space="preserve">2.2. Hoạt động 2: </w:t>
      </w:r>
      <w:r w:rsidR="00B11707" w:rsidRPr="00B11707">
        <w:rPr>
          <w:b/>
          <w:sz w:val="26"/>
          <w:szCs w:val="26"/>
        </w:rPr>
        <w:t xml:space="preserve">Tìm hiểu đặc điểm tự nhiên </w:t>
      </w:r>
      <w:proofErr w:type="gramStart"/>
      <w:r w:rsidRPr="00033E87">
        <w:rPr>
          <w:b/>
          <w:sz w:val="26"/>
          <w:szCs w:val="26"/>
        </w:rPr>
        <w:t xml:space="preserve">( </w:t>
      </w:r>
      <w:r w:rsidR="00B11707">
        <w:rPr>
          <w:b/>
          <w:sz w:val="26"/>
          <w:szCs w:val="26"/>
        </w:rPr>
        <w:t>20</w:t>
      </w:r>
      <w:proofErr w:type="gramEnd"/>
      <w:r w:rsidR="00B11707">
        <w:rPr>
          <w:b/>
          <w:sz w:val="26"/>
          <w:szCs w:val="26"/>
        </w:rPr>
        <w:t xml:space="preserve"> </w:t>
      </w:r>
      <w:r w:rsidRPr="00033E87">
        <w:rPr>
          <w:b/>
          <w:sz w:val="26"/>
          <w:szCs w:val="26"/>
        </w:rPr>
        <w:t>phút)</w:t>
      </w:r>
    </w:p>
    <w:p w:rsidR="00683198" w:rsidRPr="00033E87" w:rsidRDefault="00683198" w:rsidP="00683198">
      <w:pPr>
        <w:spacing w:before="0"/>
        <w:jc w:val="both"/>
        <w:rPr>
          <w:i/>
          <w:sz w:val="26"/>
          <w:szCs w:val="26"/>
        </w:rPr>
      </w:pPr>
      <w:r w:rsidRPr="00033E87">
        <w:rPr>
          <w:i/>
          <w:sz w:val="26"/>
          <w:szCs w:val="26"/>
        </w:rPr>
        <w:t>a) Mục đích:</w:t>
      </w:r>
    </w:p>
    <w:p w:rsidR="00683198" w:rsidRPr="00033E87" w:rsidRDefault="00B11707" w:rsidP="00683198">
      <w:pPr>
        <w:tabs>
          <w:tab w:val="left" w:pos="284"/>
          <w:tab w:val="left" w:pos="709"/>
        </w:tabs>
        <w:spacing w:before="0"/>
        <w:jc w:val="both"/>
        <w:rPr>
          <w:sz w:val="26"/>
          <w:szCs w:val="26"/>
        </w:rPr>
      </w:pPr>
      <w:r>
        <w:rPr>
          <w:sz w:val="26"/>
          <w:szCs w:val="26"/>
        </w:rPr>
        <w:t>- Biết được các đặc điểm tự nhiên nổi bật của khu vực Đông Á.</w:t>
      </w:r>
    </w:p>
    <w:p w:rsidR="00683198" w:rsidRPr="00033E87" w:rsidRDefault="00683198" w:rsidP="00683198">
      <w:pPr>
        <w:tabs>
          <w:tab w:val="left" w:pos="284"/>
          <w:tab w:val="left" w:pos="709"/>
        </w:tabs>
        <w:spacing w:before="0"/>
        <w:jc w:val="both"/>
        <w:rPr>
          <w:i/>
          <w:sz w:val="26"/>
          <w:szCs w:val="26"/>
        </w:rPr>
      </w:pPr>
      <w:r w:rsidRPr="00033E87">
        <w:rPr>
          <w:i/>
          <w:sz w:val="26"/>
          <w:szCs w:val="26"/>
        </w:rPr>
        <w:t>b) Nội dung:</w:t>
      </w:r>
    </w:p>
    <w:p w:rsidR="00683198" w:rsidRPr="00033E87" w:rsidRDefault="00683198" w:rsidP="00683198">
      <w:pPr>
        <w:spacing w:before="0"/>
        <w:jc w:val="both"/>
        <w:rPr>
          <w:sz w:val="26"/>
          <w:szCs w:val="26"/>
        </w:rPr>
      </w:pPr>
      <w:r w:rsidRPr="00033E87">
        <w:rPr>
          <w:sz w:val="26"/>
          <w:szCs w:val="26"/>
        </w:rPr>
        <w:t xml:space="preserve">- Học sinh tìm hiểu kiến thức trong SGK và quan sát lược đồ để </w:t>
      </w:r>
      <w:r w:rsidR="00B11707">
        <w:rPr>
          <w:sz w:val="26"/>
          <w:szCs w:val="26"/>
        </w:rPr>
        <w:t xml:space="preserve">hoàn thành </w:t>
      </w:r>
      <w:r w:rsidR="00FF3C43">
        <w:rPr>
          <w:sz w:val="26"/>
          <w:szCs w:val="26"/>
        </w:rPr>
        <w:t xml:space="preserve">các </w:t>
      </w:r>
      <w:r w:rsidR="00B11707">
        <w:rPr>
          <w:sz w:val="26"/>
          <w:szCs w:val="26"/>
        </w:rPr>
        <w:t>phiếu học tập</w:t>
      </w:r>
      <w:r w:rsidRPr="00033E87">
        <w:rPr>
          <w:sz w:val="26"/>
          <w:szCs w:val="26"/>
        </w:rPr>
        <w:t>.</w:t>
      </w:r>
    </w:p>
    <w:p w:rsidR="00683198" w:rsidRPr="00B11707" w:rsidRDefault="00683198" w:rsidP="00B11707">
      <w:pPr>
        <w:pStyle w:val="ListParagraph"/>
        <w:numPr>
          <w:ilvl w:val="0"/>
          <w:numId w:val="1"/>
        </w:numPr>
        <w:spacing w:before="0"/>
        <w:ind w:left="0" w:firstLine="0"/>
        <w:jc w:val="both"/>
        <w:rPr>
          <w:sz w:val="26"/>
          <w:szCs w:val="26"/>
        </w:rPr>
      </w:pPr>
      <w:r w:rsidRPr="00033E87">
        <w:rPr>
          <w:b/>
          <w:sz w:val="26"/>
          <w:szCs w:val="26"/>
        </w:rPr>
        <w:lastRenderedPageBreak/>
        <w:t>Nội dung chính:</w:t>
      </w:r>
      <w:r w:rsidR="00B11707">
        <w:rPr>
          <w:b/>
          <w:sz w:val="26"/>
          <w:szCs w:val="26"/>
        </w:rPr>
        <w:t xml:space="preserve"> </w:t>
      </w:r>
      <w:r w:rsidR="00B11707">
        <w:rPr>
          <w:sz w:val="26"/>
          <w:szCs w:val="26"/>
        </w:rPr>
        <w:t>Bảng kiến thức của Phiếu học tập</w:t>
      </w:r>
    </w:p>
    <w:p w:rsidR="00683198" w:rsidRPr="00033E87" w:rsidRDefault="00683198" w:rsidP="00683198">
      <w:pPr>
        <w:spacing w:before="0"/>
        <w:jc w:val="both"/>
        <w:rPr>
          <w:sz w:val="26"/>
          <w:szCs w:val="26"/>
        </w:rPr>
      </w:pPr>
      <w:r w:rsidRPr="00033E87">
        <w:rPr>
          <w:i/>
          <w:sz w:val="26"/>
          <w:szCs w:val="26"/>
        </w:rPr>
        <w:t xml:space="preserve">c) Sản phẩm: </w:t>
      </w:r>
      <w:r w:rsidRPr="00033E87">
        <w:rPr>
          <w:sz w:val="26"/>
          <w:szCs w:val="26"/>
        </w:rPr>
        <w:t xml:space="preserve">Hoàn thành </w:t>
      </w:r>
      <w:r w:rsidR="00FF3C43">
        <w:rPr>
          <w:sz w:val="26"/>
          <w:szCs w:val="26"/>
        </w:rPr>
        <w:t xml:space="preserve">các </w:t>
      </w:r>
      <w:r w:rsidRPr="00033E87">
        <w:rPr>
          <w:sz w:val="26"/>
          <w:szCs w:val="26"/>
        </w:rPr>
        <w:t>phiếu học tậ</w:t>
      </w:r>
      <w:r w:rsidR="00FF3C43">
        <w:rPr>
          <w:sz w:val="26"/>
          <w:szCs w:val="26"/>
        </w:rPr>
        <w:t xml:space="preserve">p thành phiếu học tập Tổng hợp </w:t>
      </w:r>
    </w:p>
    <w:tbl>
      <w:tblPr>
        <w:tblW w:w="9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1"/>
        <w:gridCol w:w="820"/>
        <w:gridCol w:w="3195"/>
        <w:gridCol w:w="2841"/>
        <w:gridCol w:w="1881"/>
      </w:tblGrid>
      <w:tr w:rsidR="00B11707" w:rsidRPr="00E77969" w:rsidTr="003C5095">
        <w:tc>
          <w:tcPr>
            <w:tcW w:w="1368" w:type="dxa"/>
            <w:gridSpan w:val="2"/>
            <w:tcBorders>
              <w:top w:val="single" w:sz="4" w:space="0" w:color="000000"/>
              <w:left w:val="single" w:sz="4" w:space="0" w:color="000000"/>
              <w:bottom w:val="single" w:sz="4" w:space="0" w:color="000000"/>
              <w:right w:val="single" w:sz="4" w:space="0" w:color="000000"/>
            </w:tcBorders>
            <w:vAlign w:val="center"/>
            <w:hideMark/>
          </w:tcPr>
          <w:p w:rsidR="00B11707" w:rsidRPr="00E77969" w:rsidRDefault="00B11707" w:rsidP="00B11707">
            <w:pPr>
              <w:spacing w:before="0"/>
              <w:jc w:val="center"/>
              <w:rPr>
                <w:rFonts w:eastAsia="Calibri"/>
                <w:b/>
                <w:sz w:val="26"/>
                <w:szCs w:val="26"/>
                <w:lang w:val="vi-VN"/>
              </w:rPr>
            </w:pPr>
            <w:r w:rsidRPr="00E77969">
              <w:rPr>
                <w:rFonts w:eastAsia="Calibri"/>
                <w:b/>
                <w:sz w:val="26"/>
                <w:szCs w:val="26"/>
                <w:lang w:val="vi-VN"/>
              </w:rPr>
              <w:t>Bộ phận lãnh thổ</w:t>
            </w:r>
          </w:p>
        </w:tc>
        <w:tc>
          <w:tcPr>
            <w:tcW w:w="3240" w:type="dxa"/>
            <w:tcBorders>
              <w:top w:val="single" w:sz="4" w:space="0" w:color="000000"/>
              <w:left w:val="single" w:sz="4" w:space="0" w:color="000000"/>
              <w:bottom w:val="single" w:sz="4" w:space="0" w:color="000000"/>
              <w:right w:val="single" w:sz="4" w:space="0" w:color="000000"/>
            </w:tcBorders>
            <w:vAlign w:val="center"/>
            <w:hideMark/>
          </w:tcPr>
          <w:p w:rsidR="00B11707" w:rsidRPr="00E77969" w:rsidRDefault="00B11707" w:rsidP="00B11707">
            <w:pPr>
              <w:spacing w:before="0"/>
              <w:jc w:val="center"/>
              <w:rPr>
                <w:rFonts w:eastAsia="Calibri"/>
                <w:b/>
                <w:sz w:val="26"/>
                <w:szCs w:val="26"/>
                <w:lang w:val="vi-VN"/>
              </w:rPr>
            </w:pPr>
            <w:r w:rsidRPr="00E77969">
              <w:rPr>
                <w:rFonts w:eastAsia="Calibri"/>
                <w:b/>
                <w:sz w:val="26"/>
                <w:szCs w:val="26"/>
                <w:lang w:val="vi-VN"/>
              </w:rPr>
              <w:t>Đặc điểm địa hình</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B11707" w:rsidRPr="00E77969" w:rsidRDefault="00B11707" w:rsidP="00B11707">
            <w:pPr>
              <w:spacing w:before="0"/>
              <w:jc w:val="center"/>
              <w:rPr>
                <w:rFonts w:eastAsia="Calibri"/>
                <w:b/>
                <w:sz w:val="26"/>
                <w:szCs w:val="26"/>
                <w:lang w:val="vi-VN"/>
              </w:rPr>
            </w:pPr>
            <w:r w:rsidRPr="00E77969">
              <w:rPr>
                <w:rFonts w:eastAsia="Calibri"/>
                <w:b/>
                <w:sz w:val="26"/>
                <w:szCs w:val="26"/>
                <w:lang w:val="vi-VN"/>
              </w:rPr>
              <w:t>Đặc điểm khí hậu, cảnh quan</w:t>
            </w:r>
          </w:p>
        </w:tc>
        <w:tc>
          <w:tcPr>
            <w:tcW w:w="1900" w:type="dxa"/>
            <w:tcBorders>
              <w:top w:val="single" w:sz="4" w:space="0" w:color="000000"/>
              <w:left w:val="single" w:sz="4" w:space="0" w:color="000000"/>
              <w:bottom w:val="single" w:sz="4" w:space="0" w:color="000000"/>
              <w:right w:val="single" w:sz="4" w:space="0" w:color="000000"/>
            </w:tcBorders>
            <w:vAlign w:val="center"/>
            <w:hideMark/>
          </w:tcPr>
          <w:p w:rsidR="00B11707" w:rsidRPr="00E77969" w:rsidRDefault="00B11707" w:rsidP="00B11707">
            <w:pPr>
              <w:spacing w:before="0"/>
              <w:jc w:val="center"/>
              <w:rPr>
                <w:rFonts w:eastAsia="Calibri"/>
                <w:b/>
                <w:sz w:val="26"/>
                <w:szCs w:val="26"/>
                <w:lang w:val="vi-VN"/>
              </w:rPr>
            </w:pPr>
            <w:r w:rsidRPr="00E77969">
              <w:rPr>
                <w:rFonts w:eastAsia="Calibri"/>
                <w:b/>
                <w:sz w:val="26"/>
                <w:szCs w:val="26"/>
                <w:lang w:val="vi-VN"/>
              </w:rPr>
              <w:t>Sông ngòi</w:t>
            </w:r>
          </w:p>
        </w:tc>
      </w:tr>
      <w:tr w:rsidR="00B11707" w:rsidRPr="00E77969" w:rsidTr="003C5095">
        <w:trPr>
          <w:cantSplit/>
          <w:trHeight w:val="1134"/>
        </w:trPr>
        <w:tc>
          <w:tcPr>
            <w:tcW w:w="544"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B11707" w:rsidRPr="00E77969" w:rsidRDefault="00B11707" w:rsidP="00B11707">
            <w:pPr>
              <w:spacing w:before="0"/>
              <w:ind w:left="113" w:right="113"/>
              <w:jc w:val="center"/>
              <w:rPr>
                <w:rFonts w:eastAsia="Calibri"/>
                <w:b/>
                <w:sz w:val="26"/>
                <w:szCs w:val="26"/>
                <w:lang w:val="vi-VN"/>
              </w:rPr>
            </w:pPr>
            <w:r w:rsidRPr="00E77969">
              <w:rPr>
                <w:rFonts w:eastAsia="Calibri"/>
                <w:b/>
                <w:sz w:val="26"/>
                <w:szCs w:val="26"/>
                <w:lang w:val="vi-VN"/>
              </w:rPr>
              <w:t>Đất Liền</w:t>
            </w:r>
          </w:p>
        </w:tc>
        <w:tc>
          <w:tcPr>
            <w:tcW w:w="824" w:type="dxa"/>
            <w:tcBorders>
              <w:top w:val="single" w:sz="4" w:space="0" w:color="000000"/>
              <w:left w:val="single" w:sz="4" w:space="0" w:color="000000"/>
              <w:bottom w:val="single" w:sz="4" w:space="0" w:color="000000"/>
              <w:right w:val="single" w:sz="4" w:space="0" w:color="000000"/>
            </w:tcBorders>
            <w:textDirection w:val="btLr"/>
            <w:vAlign w:val="center"/>
            <w:hideMark/>
          </w:tcPr>
          <w:p w:rsidR="00B11707" w:rsidRPr="00E77969" w:rsidRDefault="00B11707" w:rsidP="00B11707">
            <w:pPr>
              <w:spacing w:before="0"/>
              <w:ind w:left="113" w:right="113"/>
              <w:jc w:val="center"/>
              <w:rPr>
                <w:rFonts w:eastAsia="Calibri"/>
                <w:b/>
                <w:sz w:val="26"/>
                <w:szCs w:val="26"/>
                <w:lang w:val="vi-VN"/>
              </w:rPr>
            </w:pPr>
            <w:r w:rsidRPr="00E77969">
              <w:rPr>
                <w:rFonts w:eastAsia="Calibri"/>
                <w:b/>
                <w:sz w:val="26"/>
                <w:szCs w:val="26"/>
                <w:lang w:val="vi-VN"/>
              </w:rPr>
              <w:t>Phía tây</w:t>
            </w:r>
          </w:p>
        </w:tc>
        <w:tc>
          <w:tcPr>
            <w:tcW w:w="3240" w:type="dxa"/>
            <w:tcBorders>
              <w:top w:val="single" w:sz="4" w:space="0" w:color="000000"/>
              <w:left w:val="single" w:sz="4" w:space="0" w:color="000000"/>
              <w:bottom w:val="single" w:sz="4" w:space="0" w:color="000000"/>
              <w:right w:val="single" w:sz="4" w:space="0" w:color="000000"/>
            </w:tcBorders>
            <w:hideMark/>
          </w:tcPr>
          <w:p w:rsidR="00B11707" w:rsidRPr="00E77969" w:rsidRDefault="00B11707" w:rsidP="00B11707">
            <w:pPr>
              <w:spacing w:before="0"/>
              <w:jc w:val="both"/>
              <w:rPr>
                <w:rFonts w:eastAsia="Calibri"/>
                <w:sz w:val="26"/>
                <w:szCs w:val="26"/>
                <w:lang w:val="vi-VN"/>
              </w:rPr>
            </w:pPr>
            <w:r w:rsidRPr="00E77969">
              <w:rPr>
                <w:rFonts w:eastAsia="Calibri"/>
                <w:sz w:val="26"/>
                <w:szCs w:val="26"/>
                <w:lang w:val="vi-VN"/>
              </w:rPr>
              <w:t>- Núi cao hiểm trở: Thiên Sơn, Côn Luân,..</w:t>
            </w:r>
          </w:p>
          <w:p w:rsidR="00B11707" w:rsidRPr="00E77969" w:rsidRDefault="00B11707" w:rsidP="00B11707">
            <w:pPr>
              <w:spacing w:before="0"/>
              <w:jc w:val="both"/>
              <w:rPr>
                <w:rFonts w:eastAsia="Calibri"/>
                <w:sz w:val="26"/>
                <w:szCs w:val="26"/>
                <w:lang w:val="vi-VN"/>
              </w:rPr>
            </w:pPr>
            <w:r w:rsidRPr="00E77969">
              <w:rPr>
                <w:rFonts w:eastAsia="Calibri"/>
                <w:sz w:val="26"/>
                <w:szCs w:val="26"/>
                <w:lang w:val="vi-VN"/>
              </w:rPr>
              <w:t>- Cao nguyên đồ sộ: Tây Tạng, Hoàng Thổ...</w:t>
            </w:r>
          </w:p>
          <w:p w:rsidR="00B11707" w:rsidRPr="00E77969" w:rsidRDefault="00B11707" w:rsidP="00B11707">
            <w:pPr>
              <w:spacing w:before="0"/>
              <w:jc w:val="both"/>
              <w:rPr>
                <w:rFonts w:eastAsia="Calibri"/>
                <w:sz w:val="26"/>
                <w:szCs w:val="26"/>
                <w:lang w:val="vi-VN"/>
              </w:rPr>
            </w:pPr>
            <w:r w:rsidRPr="00E77969">
              <w:rPr>
                <w:rFonts w:eastAsia="Calibri"/>
                <w:sz w:val="26"/>
                <w:szCs w:val="26"/>
                <w:lang w:val="vi-VN"/>
              </w:rPr>
              <w:t>- Bộn địa rộng: Duy Ngô Nhĩ, Tarim,...</w:t>
            </w:r>
          </w:p>
        </w:tc>
        <w:tc>
          <w:tcPr>
            <w:tcW w:w="2880" w:type="dxa"/>
            <w:tcBorders>
              <w:top w:val="single" w:sz="4" w:space="0" w:color="000000"/>
              <w:left w:val="single" w:sz="4" w:space="0" w:color="000000"/>
              <w:bottom w:val="single" w:sz="4" w:space="0" w:color="000000"/>
              <w:right w:val="single" w:sz="4" w:space="0" w:color="000000"/>
            </w:tcBorders>
            <w:hideMark/>
          </w:tcPr>
          <w:p w:rsidR="00B11707" w:rsidRPr="00E77969" w:rsidRDefault="00B11707" w:rsidP="00B11707">
            <w:pPr>
              <w:spacing w:before="0"/>
              <w:jc w:val="both"/>
              <w:rPr>
                <w:rFonts w:eastAsia="Calibri"/>
                <w:sz w:val="26"/>
                <w:szCs w:val="26"/>
                <w:lang w:val="vi-VN"/>
              </w:rPr>
            </w:pPr>
            <w:r w:rsidRPr="00E77969">
              <w:rPr>
                <w:rFonts w:eastAsia="Calibri"/>
                <w:sz w:val="26"/>
                <w:szCs w:val="26"/>
                <w:lang w:val="vi-VN"/>
              </w:rPr>
              <w:t>- Khí hậu cận nhiệt lục địa quanh năm khi hạn. Cảnh quan thảo nguyên, hoang mạc...</w:t>
            </w:r>
          </w:p>
        </w:tc>
        <w:tc>
          <w:tcPr>
            <w:tcW w:w="1900" w:type="dxa"/>
            <w:vMerge w:val="restart"/>
            <w:tcBorders>
              <w:top w:val="single" w:sz="4" w:space="0" w:color="000000"/>
              <w:left w:val="single" w:sz="4" w:space="0" w:color="000000"/>
              <w:bottom w:val="single" w:sz="4" w:space="0" w:color="000000"/>
              <w:right w:val="single" w:sz="4" w:space="0" w:color="000000"/>
            </w:tcBorders>
            <w:hideMark/>
          </w:tcPr>
          <w:p w:rsidR="00B11707" w:rsidRPr="00E77969" w:rsidRDefault="00B11707" w:rsidP="00B11707">
            <w:pPr>
              <w:spacing w:before="0"/>
              <w:jc w:val="both"/>
              <w:rPr>
                <w:rFonts w:eastAsia="Calibri"/>
                <w:sz w:val="26"/>
                <w:szCs w:val="26"/>
                <w:lang w:val="vi-VN"/>
              </w:rPr>
            </w:pPr>
            <w:r w:rsidRPr="00E77969">
              <w:rPr>
                <w:rFonts w:eastAsia="Calibri"/>
                <w:sz w:val="26"/>
                <w:szCs w:val="26"/>
                <w:lang w:val="vi-VN"/>
              </w:rPr>
              <w:t>- Có ba sông lớn: A-mua, Hoàng Hà, Trường Giang.</w:t>
            </w:r>
          </w:p>
          <w:p w:rsidR="00B11707" w:rsidRPr="00E77969" w:rsidRDefault="00B11707" w:rsidP="00B11707">
            <w:pPr>
              <w:spacing w:before="0"/>
              <w:jc w:val="both"/>
              <w:rPr>
                <w:rFonts w:eastAsia="Calibri"/>
                <w:sz w:val="26"/>
                <w:szCs w:val="26"/>
                <w:lang w:val="vi-VN"/>
              </w:rPr>
            </w:pPr>
            <w:r w:rsidRPr="00E77969">
              <w:rPr>
                <w:rFonts w:eastAsia="Calibri"/>
                <w:sz w:val="26"/>
                <w:szCs w:val="26"/>
                <w:lang w:val="vi-VN"/>
              </w:rPr>
              <w:t>- Các sông lớn bồi tụ phù sa cho các đồng bằng ven biển.</w:t>
            </w:r>
          </w:p>
          <w:p w:rsidR="00B11707" w:rsidRPr="00E77969" w:rsidRDefault="00B11707" w:rsidP="00B11707">
            <w:pPr>
              <w:spacing w:before="0"/>
              <w:jc w:val="both"/>
              <w:rPr>
                <w:rFonts w:eastAsia="Calibri"/>
                <w:sz w:val="26"/>
                <w:szCs w:val="26"/>
                <w:lang w:val="vi-VN"/>
              </w:rPr>
            </w:pPr>
            <w:r w:rsidRPr="00E77969">
              <w:rPr>
                <w:rFonts w:eastAsia="Calibri"/>
                <w:sz w:val="26"/>
                <w:szCs w:val="26"/>
                <w:lang w:val="vi-VN"/>
              </w:rPr>
              <w:t>- Chế độ nước khác nhau.</w:t>
            </w:r>
          </w:p>
        </w:tc>
      </w:tr>
      <w:tr w:rsidR="00B11707" w:rsidRPr="00E77969" w:rsidTr="003C5095">
        <w:trPr>
          <w:cantSplit/>
          <w:trHeight w:val="113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1707" w:rsidRPr="00E77969" w:rsidRDefault="00B11707" w:rsidP="00B11707">
            <w:pPr>
              <w:spacing w:before="0"/>
              <w:rPr>
                <w:rFonts w:eastAsia="Calibri"/>
                <w:b/>
                <w:sz w:val="26"/>
                <w:szCs w:val="26"/>
                <w:lang w:val="vi-VN"/>
              </w:rPr>
            </w:pPr>
          </w:p>
        </w:tc>
        <w:tc>
          <w:tcPr>
            <w:tcW w:w="824" w:type="dxa"/>
            <w:tcBorders>
              <w:top w:val="single" w:sz="4" w:space="0" w:color="000000"/>
              <w:left w:val="single" w:sz="4" w:space="0" w:color="000000"/>
              <w:bottom w:val="single" w:sz="4" w:space="0" w:color="000000"/>
              <w:right w:val="single" w:sz="4" w:space="0" w:color="000000"/>
            </w:tcBorders>
            <w:textDirection w:val="btLr"/>
            <w:vAlign w:val="center"/>
            <w:hideMark/>
          </w:tcPr>
          <w:p w:rsidR="00B11707" w:rsidRPr="00E77969" w:rsidRDefault="00B11707" w:rsidP="00B11707">
            <w:pPr>
              <w:spacing w:before="0"/>
              <w:ind w:left="113" w:right="113"/>
              <w:jc w:val="center"/>
              <w:rPr>
                <w:rFonts w:eastAsia="Calibri"/>
                <w:b/>
                <w:sz w:val="26"/>
                <w:szCs w:val="26"/>
                <w:lang w:val="vi-VN"/>
              </w:rPr>
            </w:pPr>
            <w:r w:rsidRPr="00E77969">
              <w:rPr>
                <w:rFonts w:eastAsia="Calibri"/>
                <w:b/>
                <w:sz w:val="26"/>
                <w:szCs w:val="26"/>
                <w:lang w:val="vi-VN"/>
              </w:rPr>
              <w:t>Phía Đông</w:t>
            </w:r>
          </w:p>
        </w:tc>
        <w:tc>
          <w:tcPr>
            <w:tcW w:w="3240" w:type="dxa"/>
            <w:tcBorders>
              <w:top w:val="single" w:sz="4" w:space="0" w:color="000000"/>
              <w:left w:val="single" w:sz="4" w:space="0" w:color="000000"/>
              <w:bottom w:val="single" w:sz="4" w:space="0" w:color="000000"/>
              <w:right w:val="single" w:sz="4" w:space="0" w:color="000000"/>
            </w:tcBorders>
          </w:tcPr>
          <w:p w:rsidR="00B11707" w:rsidRPr="00E77969" w:rsidRDefault="00B11707" w:rsidP="00B11707">
            <w:pPr>
              <w:spacing w:before="0"/>
              <w:jc w:val="both"/>
              <w:rPr>
                <w:rFonts w:eastAsia="Calibri"/>
                <w:sz w:val="26"/>
                <w:szCs w:val="26"/>
                <w:lang w:val="vi-VN"/>
              </w:rPr>
            </w:pPr>
            <w:r w:rsidRPr="00E77969">
              <w:rPr>
                <w:rFonts w:eastAsia="Calibri"/>
                <w:sz w:val="26"/>
                <w:szCs w:val="26"/>
                <w:lang w:val="vi-VN"/>
              </w:rPr>
              <w:t>- Vùng đồi núi thấp xen đồng bằng.</w:t>
            </w:r>
          </w:p>
          <w:p w:rsidR="00B11707" w:rsidRPr="00E77969" w:rsidRDefault="00B11707" w:rsidP="00B11707">
            <w:pPr>
              <w:spacing w:before="0"/>
              <w:jc w:val="both"/>
              <w:rPr>
                <w:rFonts w:eastAsia="Calibri"/>
                <w:sz w:val="26"/>
                <w:szCs w:val="26"/>
                <w:lang w:val="vi-VN"/>
              </w:rPr>
            </w:pPr>
            <w:r w:rsidRPr="00E77969">
              <w:rPr>
                <w:rFonts w:eastAsia="Calibri"/>
                <w:sz w:val="26"/>
                <w:szCs w:val="26"/>
                <w:lang w:val="vi-VN"/>
              </w:rPr>
              <w:t>- Đồng bằng màu mỡ, rộng bằng phẳng: Hoa Bắc, Hoa Trung,...</w:t>
            </w:r>
          </w:p>
          <w:p w:rsidR="00B11707" w:rsidRPr="00E77969" w:rsidRDefault="00B11707" w:rsidP="00B11707">
            <w:pPr>
              <w:spacing w:before="0"/>
              <w:jc w:val="both"/>
              <w:rPr>
                <w:rFonts w:eastAsia="Calibri"/>
                <w:sz w:val="26"/>
                <w:szCs w:val="26"/>
                <w:lang w:val="vi-VN"/>
              </w:rPr>
            </w:pPr>
            <w:r w:rsidRPr="00E77969">
              <w:rPr>
                <w:rFonts w:eastAsia="Calibri"/>
                <w:sz w:val="26"/>
                <w:szCs w:val="26"/>
                <w:lang w:val="vi-VN"/>
              </w:rPr>
              <w:t xml:space="preserve">- </w:t>
            </w:r>
          </w:p>
          <w:p w:rsidR="00B11707" w:rsidRPr="00E77969" w:rsidRDefault="00B11707" w:rsidP="00B11707">
            <w:pPr>
              <w:spacing w:before="0"/>
              <w:jc w:val="both"/>
              <w:rPr>
                <w:rFonts w:eastAsia="Calibri"/>
                <w:sz w:val="26"/>
                <w:szCs w:val="26"/>
                <w:lang w:val="vi-VN"/>
              </w:rPr>
            </w:pPr>
          </w:p>
        </w:tc>
        <w:tc>
          <w:tcPr>
            <w:tcW w:w="2880" w:type="dxa"/>
            <w:tcBorders>
              <w:top w:val="single" w:sz="4" w:space="0" w:color="000000"/>
              <w:left w:val="single" w:sz="4" w:space="0" w:color="000000"/>
              <w:bottom w:val="single" w:sz="4" w:space="0" w:color="000000"/>
              <w:right w:val="single" w:sz="4" w:space="0" w:color="000000"/>
            </w:tcBorders>
            <w:hideMark/>
          </w:tcPr>
          <w:p w:rsidR="00B11707" w:rsidRPr="00E77969" w:rsidRDefault="00B11707" w:rsidP="00B11707">
            <w:pPr>
              <w:spacing w:before="0"/>
              <w:jc w:val="both"/>
              <w:rPr>
                <w:rFonts w:eastAsia="Calibri"/>
                <w:sz w:val="26"/>
                <w:szCs w:val="26"/>
                <w:lang w:val="vi-VN"/>
              </w:rPr>
            </w:pPr>
            <w:r w:rsidRPr="00E77969">
              <w:rPr>
                <w:rFonts w:eastAsia="Calibri"/>
                <w:sz w:val="26"/>
                <w:szCs w:val="26"/>
                <w:lang w:val="vi-VN"/>
              </w:rPr>
              <w:t>- Có gió mùa ẩm.</w:t>
            </w:r>
          </w:p>
          <w:p w:rsidR="00B11707" w:rsidRPr="00E77969" w:rsidRDefault="00B11707" w:rsidP="00B11707">
            <w:pPr>
              <w:spacing w:before="0"/>
              <w:jc w:val="both"/>
              <w:rPr>
                <w:rFonts w:eastAsia="Calibri"/>
                <w:sz w:val="26"/>
                <w:szCs w:val="26"/>
                <w:lang w:val="vi-VN"/>
              </w:rPr>
            </w:pPr>
            <w:r w:rsidRPr="00E77969">
              <w:rPr>
                <w:rFonts w:eastAsia="Calibri"/>
                <w:sz w:val="26"/>
                <w:szCs w:val="26"/>
                <w:lang w:val="vi-VN"/>
              </w:rPr>
              <w:t>+ Mùa Đông: gió mùa Tây Bắc rất lạnh, khô.</w:t>
            </w:r>
          </w:p>
          <w:p w:rsidR="00B11707" w:rsidRPr="00E77969" w:rsidRDefault="00B11707" w:rsidP="00B11707">
            <w:pPr>
              <w:spacing w:before="0"/>
              <w:jc w:val="both"/>
              <w:rPr>
                <w:rFonts w:eastAsia="Calibri"/>
                <w:sz w:val="26"/>
                <w:szCs w:val="26"/>
                <w:lang w:val="vi-VN"/>
              </w:rPr>
            </w:pPr>
            <w:r w:rsidRPr="00E77969">
              <w:rPr>
                <w:rFonts w:eastAsia="Calibri"/>
                <w:sz w:val="26"/>
                <w:szCs w:val="26"/>
                <w:lang w:val="vi-VN"/>
              </w:rPr>
              <w:t>+ Mùa hè: gió mùa Đông Nam mưa nhiều.</w:t>
            </w:r>
          </w:p>
          <w:p w:rsidR="00B11707" w:rsidRPr="00E77969" w:rsidRDefault="00B11707" w:rsidP="00B11707">
            <w:pPr>
              <w:spacing w:before="0"/>
              <w:jc w:val="both"/>
              <w:rPr>
                <w:rFonts w:eastAsia="Calibri"/>
                <w:sz w:val="26"/>
                <w:szCs w:val="26"/>
                <w:lang w:val="vi-VN"/>
              </w:rPr>
            </w:pPr>
            <w:r w:rsidRPr="00E77969">
              <w:rPr>
                <w:rFonts w:eastAsia="Calibri"/>
                <w:sz w:val="26"/>
                <w:szCs w:val="26"/>
                <w:lang w:val="vi-VN"/>
              </w:rPr>
              <w:t xml:space="preserve">- Cảnh quan rừng là chủ yếu.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11707" w:rsidRPr="00E77969" w:rsidRDefault="00B11707" w:rsidP="00B11707">
            <w:pPr>
              <w:spacing w:before="0"/>
              <w:rPr>
                <w:rFonts w:eastAsia="Calibri"/>
                <w:sz w:val="26"/>
                <w:szCs w:val="26"/>
                <w:lang w:val="vi-VN"/>
              </w:rPr>
            </w:pPr>
          </w:p>
        </w:tc>
      </w:tr>
      <w:tr w:rsidR="00B11707" w:rsidRPr="00E77969" w:rsidTr="003C5095">
        <w:trPr>
          <w:cantSplit/>
          <w:trHeight w:val="1134"/>
        </w:trPr>
        <w:tc>
          <w:tcPr>
            <w:tcW w:w="544" w:type="dxa"/>
            <w:tcBorders>
              <w:top w:val="single" w:sz="4" w:space="0" w:color="000000"/>
              <w:left w:val="single" w:sz="4" w:space="0" w:color="000000"/>
              <w:bottom w:val="single" w:sz="4" w:space="0" w:color="000000"/>
              <w:right w:val="single" w:sz="4" w:space="0" w:color="000000"/>
            </w:tcBorders>
            <w:textDirection w:val="btLr"/>
            <w:vAlign w:val="center"/>
            <w:hideMark/>
          </w:tcPr>
          <w:p w:rsidR="00B11707" w:rsidRPr="00E77969" w:rsidRDefault="00B11707" w:rsidP="00B11707">
            <w:pPr>
              <w:spacing w:before="0"/>
              <w:ind w:left="113" w:right="113"/>
              <w:jc w:val="center"/>
              <w:rPr>
                <w:rFonts w:eastAsia="Calibri"/>
                <w:b/>
                <w:sz w:val="26"/>
                <w:szCs w:val="26"/>
                <w:lang w:val="vi-VN"/>
              </w:rPr>
            </w:pPr>
            <w:r w:rsidRPr="00E77969">
              <w:rPr>
                <w:rFonts w:eastAsia="Calibri"/>
                <w:b/>
                <w:sz w:val="26"/>
                <w:szCs w:val="26"/>
                <w:lang w:val="vi-VN"/>
              </w:rPr>
              <w:t>Hải Đảo</w:t>
            </w:r>
          </w:p>
        </w:tc>
        <w:tc>
          <w:tcPr>
            <w:tcW w:w="824" w:type="dxa"/>
            <w:tcBorders>
              <w:top w:val="single" w:sz="4" w:space="0" w:color="000000"/>
              <w:left w:val="single" w:sz="4" w:space="0" w:color="000000"/>
              <w:bottom w:val="single" w:sz="4" w:space="0" w:color="000000"/>
              <w:right w:val="single" w:sz="4" w:space="0" w:color="000000"/>
            </w:tcBorders>
          </w:tcPr>
          <w:p w:rsidR="00B11707" w:rsidRPr="00E77969" w:rsidRDefault="00B11707" w:rsidP="00B11707">
            <w:pPr>
              <w:spacing w:before="0"/>
              <w:jc w:val="both"/>
              <w:rPr>
                <w:rFonts w:eastAsia="Calibri"/>
                <w:b/>
                <w:sz w:val="26"/>
                <w:szCs w:val="26"/>
              </w:rPr>
            </w:pPr>
          </w:p>
        </w:tc>
        <w:tc>
          <w:tcPr>
            <w:tcW w:w="3240" w:type="dxa"/>
            <w:tcBorders>
              <w:top w:val="single" w:sz="4" w:space="0" w:color="000000"/>
              <w:left w:val="single" w:sz="4" w:space="0" w:color="000000"/>
              <w:bottom w:val="single" w:sz="4" w:space="0" w:color="000000"/>
              <w:right w:val="single" w:sz="4" w:space="0" w:color="000000"/>
            </w:tcBorders>
            <w:hideMark/>
          </w:tcPr>
          <w:p w:rsidR="00B11707" w:rsidRPr="00E77969" w:rsidRDefault="00B11707" w:rsidP="00B11707">
            <w:pPr>
              <w:spacing w:before="0"/>
              <w:jc w:val="both"/>
              <w:rPr>
                <w:rFonts w:eastAsia="Calibri"/>
                <w:sz w:val="26"/>
                <w:szCs w:val="26"/>
              </w:rPr>
            </w:pPr>
            <w:r w:rsidRPr="00E77969">
              <w:rPr>
                <w:rFonts w:eastAsia="Calibri"/>
                <w:sz w:val="26"/>
                <w:szCs w:val="26"/>
              </w:rPr>
              <w:t>- Đây là vùng núi trẻ thường xuyên có động đất và núi lửa hoạt động mạnh</w:t>
            </w:r>
          </w:p>
        </w:tc>
        <w:tc>
          <w:tcPr>
            <w:tcW w:w="2880" w:type="dxa"/>
            <w:tcBorders>
              <w:top w:val="single" w:sz="4" w:space="0" w:color="000000"/>
              <w:left w:val="single" w:sz="4" w:space="0" w:color="000000"/>
              <w:bottom w:val="single" w:sz="4" w:space="0" w:color="000000"/>
              <w:right w:val="single" w:sz="4" w:space="0" w:color="000000"/>
            </w:tcBorders>
            <w:hideMark/>
          </w:tcPr>
          <w:p w:rsidR="00B11707" w:rsidRPr="00E77969" w:rsidRDefault="00B11707" w:rsidP="00B11707">
            <w:pPr>
              <w:spacing w:before="0"/>
              <w:jc w:val="both"/>
              <w:rPr>
                <w:rFonts w:eastAsia="Calibri"/>
                <w:sz w:val="26"/>
                <w:szCs w:val="26"/>
                <w:lang w:val="vi-VN"/>
              </w:rPr>
            </w:pPr>
            <w:r w:rsidRPr="00E77969">
              <w:rPr>
                <w:rFonts w:eastAsia="Calibri"/>
                <w:sz w:val="26"/>
                <w:szCs w:val="26"/>
                <w:lang w:val="vi-VN"/>
              </w:rPr>
              <w:t>Giống khu vực phía Đông</w:t>
            </w:r>
          </w:p>
        </w:tc>
        <w:tc>
          <w:tcPr>
            <w:tcW w:w="1900" w:type="dxa"/>
            <w:tcBorders>
              <w:top w:val="single" w:sz="4" w:space="0" w:color="000000"/>
              <w:left w:val="single" w:sz="4" w:space="0" w:color="000000"/>
              <w:bottom w:val="single" w:sz="4" w:space="0" w:color="000000"/>
              <w:right w:val="single" w:sz="4" w:space="0" w:color="000000"/>
            </w:tcBorders>
          </w:tcPr>
          <w:p w:rsidR="00B11707" w:rsidRPr="00E77969" w:rsidRDefault="00B11707" w:rsidP="00B11707">
            <w:pPr>
              <w:spacing w:before="0"/>
              <w:jc w:val="both"/>
              <w:rPr>
                <w:rFonts w:eastAsia="Calibri"/>
                <w:sz w:val="26"/>
                <w:szCs w:val="26"/>
              </w:rPr>
            </w:pPr>
          </w:p>
        </w:tc>
      </w:tr>
    </w:tbl>
    <w:p w:rsidR="00683198" w:rsidRPr="00033E87" w:rsidRDefault="00683198" w:rsidP="00683198">
      <w:pPr>
        <w:spacing w:before="0"/>
        <w:jc w:val="both"/>
        <w:rPr>
          <w:i/>
          <w:sz w:val="26"/>
          <w:szCs w:val="26"/>
        </w:rPr>
      </w:pPr>
      <w:r w:rsidRPr="00033E87">
        <w:rPr>
          <w:i/>
          <w:sz w:val="26"/>
          <w:szCs w:val="26"/>
        </w:rPr>
        <w:t>d) Cách thực hiện:</w:t>
      </w:r>
    </w:p>
    <w:p w:rsidR="00FF3C43" w:rsidRDefault="00B11707" w:rsidP="00B11707">
      <w:pPr>
        <w:spacing w:before="0"/>
        <w:jc w:val="both"/>
        <w:rPr>
          <w:sz w:val="26"/>
          <w:szCs w:val="26"/>
        </w:rPr>
      </w:pPr>
      <w:r w:rsidRPr="00B11707">
        <w:rPr>
          <w:b/>
          <w:sz w:val="26"/>
          <w:szCs w:val="26"/>
        </w:rPr>
        <w:t>Bước 1:</w:t>
      </w:r>
      <w:r>
        <w:rPr>
          <w:sz w:val="26"/>
          <w:szCs w:val="26"/>
        </w:rPr>
        <w:t xml:space="preserve"> </w:t>
      </w:r>
      <w:r w:rsidRPr="00B11707">
        <w:rPr>
          <w:sz w:val="26"/>
          <w:szCs w:val="26"/>
        </w:rPr>
        <w:t xml:space="preserve">GV yêu cầu HS quan sát bản đồ trên bảng, lược đồ 12.1, khai thác thông tin SGK, hiểu biết cá nhân thảo luận </w:t>
      </w:r>
      <w:proofErr w:type="gramStart"/>
      <w:r w:rsidRPr="00B11707">
        <w:rPr>
          <w:sz w:val="26"/>
          <w:szCs w:val="26"/>
        </w:rPr>
        <w:t>theo</w:t>
      </w:r>
      <w:proofErr w:type="gramEnd"/>
      <w:r w:rsidRPr="00B11707">
        <w:rPr>
          <w:sz w:val="26"/>
          <w:szCs w:val="26"/>
        </w:rPr>
        <w:t xml:space="preserve"> nhóm (7 phút) với các nhiệm vụ</w:t>
      </w:r>
      <w:r w:rsidR="00FF3C43">
        <w:rPr>
          <w:sz w:val="26"/>
          <w:szCs w:val="26"/>
        </w:rPr>
        <w:t xml:space="preserve">: </w:t>
      </w:r>
    </w:p>
    <w:p w:rsidR="00B11707" w:rsidRPr="00B11707" w:rsidRDefault="00FF3C43" w:rsidP="00B11707">
      <w:pPr>
        <w:spacing w:before="0"/>
        <w:jc w:val="both"/>
        <w:rPr>
          <w:sz w:val="26"/>
          <w:szCs w:val="26"/>
        </w:rPr>
      </w:pPr>
      <w:r>
        <w:rPr>
          <w:sz w:val="26"/>
          <w:szCs w:val="26"/>
        </w:rPr>
        <w:t>+</w:t>
      </w:r>
      <w:r w:rsidR="00B11707" w:rsidRPr="00B11707">
        <w:rPr>
          <w:sz w:val="26"/>
          <w:szCs w:val="26"/>
        </w:rPr>
        <w:t xml:space="preserve"> Nhóm 1,</w:t>
      </w:r>
      <w:r>
        <w:rPr>
          <w:sz w:val="26"/>
          <w:szCs w:val="26"/>
        </w:rPr>
        <w:t xml:space="preserve"> </w:t>
      </w:r>
      <w:r w:rsidR="00B11707" w:rsidRPr="00B11707">
        <w:rPr>
          <w:sz w:val="26"/>
          <w:szCs w:val="26"/>
        </w:rPr>
        <w:t>2: phiếu học tập số 1</w:t>
      </w:r>
    </w:p>
    <w:p w:rsidR="00B11707" w:rsidRPr="00B11707" w:rsidRDefault="00B11707" w:rsidP="00B11707">
      <w:pPr>
        <w:spacing w:before="0"/>
        <w:jc w:val="both"/>
        <w:rPr>
          <w:sz w:val="26"/>
          <w:szCs w:val="26"/>
        </w:rPr>
      </w:pPr>
      <w:r w:rsidRPr="00B11707">
        <w:rPr>
          <w:sz w:val="26"/>
          <w:szCs w:val="26"/>
        </w:rPr>
        <w:t>+ Nhóm 3,</w:t>
      </w:r>
      <w:r w:rsidR="00FF3C43">
        <w:rPr>
          <w:sz w:val="26"/>
          <w:szCs w:val="26"/>
        </w:rPr>
        <w:t xml:space="preserve"> </w:t>
      </w:r>
      <w:r w:rsidRPr="00B11707">
        <w:rPr>
          <w:sz w:val="26"/>
          <w:szCs w:val="26"/>
        </w:rPr>
        <w:t>4: phiếu học tập số 2</w:t>
      </w:r>
    </w:p>
    <w:p w:rsidR="00B11707" w:rsidRDefault="00B11707" w:rsidP="00B11707">
      <w:pPr>
        <w:spacing w:before="0"/>
        <w:jc w:val="both"/>
        <w:rPr>
          <w:sz w:val="26"/>
          <w:szCs w:val="26"/>
        </w:rPr>
      </w:pPr>
      <w:r w:rsidRPr="00B11707">
        <w:rPr>
          <w:sz w:val="26"/>
          <w:szCs w:val="26"/>
        </w:rPr>
        <w:t>+ Nhóm 5,</w:t>
      </w:r>
      <w:r w:rsidR="00FF3C43">
        <w:rPr>
          <w:sz w:val="26"/>
          <w:szCs w:val="26"/>
        </w:rPr>
        <w:t xml:space="preserve"> </w:t>
      </w:r>
      <w:r w:rsidRPr="00B11707">
        <w:rPr>
          <w:sz w:val="26"/>
          <w:szCs w:val="26"/>
        </w:rPr>
        <w:t xml:space="preserve">6: phiếu học tập số 3 </w:t>
      </w:r>
    </w:p>
    <w:p w:rsidR="00FF3C43" w:rsidRPr="00E77969" w:rsidRDefault="00FF3C43" w:rsidP="00FF3C43">
      <w:pPr>
        <w:jc w:val="center"/>
        <w:rPr>
          <w:rFonts w:eastAsia="Calibri"/>
          <w:b/>
          <w:sz w:val="26"/>
          <w:szCs w:val="26"/>
        </w:rPr>
      </w:pPr>
      <w:r w:rsidRPr="00E77969">
        <w:rPr>
          <w:rFonts w:eastAsia="Calibri"/>
          <w:b/>
          <w:sz w:val="26"/>
          <w:szCs w:val="26"/>
        </w:rPr>
        <w:t>Phiếu học tập số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FF3C43" w:rsidRPr="00E77969" w:rsidTr="003C5095">
        <w:tc>
          <w:tcPr>
            <w:tcW w:w="9498"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pStyle w:val="ListParagraph"/>
              <w:numPr>
                <w:ilvl w:val="0"/>
                <w:numId w:val="2"/>
              </w:numPr>
              <w:spacing w:before="0" w:after="0"/>
              <w:rPr>
                <w:rFonts w:eastAsia="Calibri"/>
                <w:sz w:val="26"/>
                <w:szCs w:val="26"/>
              </w:rPr>
            </w:pPr>
            <w:r w:rsidRPr="00E77969">
              <w:rPr>
                <w:rFonts w:eastAsia="Calibri"/>
                <w:sz w:val="26"/>
                <w:szCs w:val="26"/>
              </w:rPr>
              <w:t>Trình bày đặc điểm phía Đông và phía Tây của phần đất liền, địa hình hải đảo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5"/>
              <w:gridCol w:w="2400"/>
              <w:gridCol w:w="3966"/>
            </w:tblGrid>
            <w:tr w:rsidR="00FF3C43" w:rsidRPr="00E77969" w:rsidTr="003C5095">
              <w:trPr>
                <w:trHeight w:val="536"/>
              </w:trPr>
              <w:tc>
                <w:tcPr>
                  <w:tcW w:w="5104" w:type="dxa"/>
                  <w:gridSpan w:val="2"/>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jc w:val="center"/>
                    <w:rPr>
                      <w:rFonts w:eastAsia="Calibri"/>
                      <w:b/>
                      <w:sz w:val="26"/>
                      <w:szCs w:val="26"/>
                      <w:lang w:val="vi-VN"/>
                    </w:rPr>
                  </w:pPr>
                  <w:r w:rsidRPr="00E77969">
                    <w:rPr>
                      <w:rFonts w:eastAsia="Calibri"/>
                      <w:b/>
                      <w:sz w:val="26"/>
                      <w:szCs w:val="26"/>
                      <w:lang w:val="vi-VN"/>
                    </w:rPr>
                    <w:t>Bộ phận lãnh thổ</w:t>
                  </w:r>
                </w:p>
              </w:tc>
              <w:tc>
                <w:tcPr>
                  <w:tcW w:w="3973" w:type="dxa"/>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jc w:val="center"/>
                    <w:rPr>
                      <w:rFonts w:eastAsia="Calibri"/>
                      <w:b/>
                      <w:sz w:val="26"/>
                      <w:szCs w:val="26"/>
                      <w:lang w:val="vi-VN"/>
                    </w:rPr>
                  </w:pPr>
                  <w:r w:rsidRPr="00E77969">
                    <w:rPr>
                      <w:rFonts w:eastAsia="Calibri"/>
                      <w:b/>
                      <w:sz w:val="26"/>
                      <w:szCs w:val="26"/>
                      <w:lang w:val="vi-VN"/>
                    </w:rPr>
                    <w:t>Đặc điểm địa hình</w:t>
                  </w:r>
                </w:p>
              </w:tc>
            </w:tr>
            <w:tr w:rsidR="00FF3C43" w:rsidRPr="00E77969" w:rsidTr="003C5095">
              <w:trPr>
                <w:trHeight w:val="624"/>
              </w:trPr>
              <w:tc>
                <w:tcPr>
                  <w:tcW w:w="2700" w:type="dxa"/>
                  <w:vMerge w:val="restart"/>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rPr>
                      <w:rFonts w:eastAsia="Calibri"/>
                      <w:b/>
                      <w:sz w:val="26"/>
                      <w:szCs w:val="26"/>
                      <w:lang w:val="vi-VN"/>
                    </w:rPr>
                  </w:pPr>
                  <w:r w:rsidRPr="00E77969">
                    <w:rPr>
                      <w:rFonts w:eastAsia="Calibri"/>
                      <w:b/>
                      <w:sz w:val="26"/>
                      <w:szCs w:val="26"/>
                    </w:rPr>
                    <w:t xml:space="preserve">           </w:t>
                  </w:r>
                  <w:r w:rsidRPr="00E77969">
                    <w:rPr>
                      <w:rFonts w:eastAsia="Calibri"/>
                      <w:b/>
                      <w:sz w:val="26"/>
                      <w:szCs w:val="26"/>
                      <w:lang w:val="vi-VN"/>
                    </w:rPr>
                    <w:t>Đất liền</w:t>
                  </w:r>
                </w:p>
              </w:tc>
              <w:tc>
                <w:tcPr>
                  <w:tcW w:w="2403" w:type="dxa"/>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jc w:val="center"/>
                    <w:rPr>
                      <w:rFonts w:eastAsia="Calibri"/>
                      <w:b/>
                      <w:sz w:val="26"/>
                      <w:szCs w:val="26"/>
                      <w:lang w:val="vi-VN"/>
                    </w:rPr>
                  </w:pPr>
                  <w:r w:rsidRPr="00E77969">
                    <w:rPr>
                      <w:rFonts w:eastAsia="Calibri"/>
                      <w:b/>
                      <w:sz w:val="26"/>
                      <w:szCs w:val="26"/>
                      <w:lang w:val="vi-VN"/>
                    </w:rPr>
                    <w:t>Phía Tây</w:t>
                  </w:r>
                </w:p>
              </w:tc>
              <w:tc>
                <w:tcPr>
                  <w:tcW w:w="3973"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r>
            <w:tr w:rsidR="00FF3C43" w:rsidRPr="00E77969" w:rsidTr="003C5095">
              <w:trPr>
                <w:trHeight w:val="5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rPr>
                      <w:rFonts w:eastAsia="Calibri"/>
                      <w:b/>
                      <w:sz w:val="26"/>
                      <w:szCs w:val="26"/>
                      <w:lang w:val="vi-VN"/>
                    </w:rPr>
                  </w:pPr>
                </w:p>
              </w:tc>
              <w:tc>
                <w:tcPr>
                  <w:tcW w:w="2403" w:type="dxa"/>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jc w:val="center"/>
                    <w:rPr>
                      <w:rFonts w:eastAsia="Calibri"/>
                      <w:b/>
                      <w:sz w:val="26"/>
                      <w:szCs w:val="26"/>
                      <w:lang w:val="vi-VN"/>
                    </w:rPr>
                  </w:pPr>
                  <w:r w:rsidRPr="00E77969">
                    <w:rPr>
                      <w:rFonts w:eastAsia="Calibri"/>
                      <w:b/>
                      <w:sz w:val="26"/>
                      <w:szCs w:val="26"/>
                      <w:lang w:val="vi-VN"/>
                    </w:rPr>
                    <w:t>Phía Đông</w:t>
                  </w:r>
                </w:p>
              </w:tc>
              <w:tc>
                <w:tcPr>
                  <w:tcW w:w="3973"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r>
            <w:tr w:rsidR="00FF3C43" w:rsidRPr="00E77969" w:rsidTr="003C5095">
              <w:trPr>
                <w:trHeight w:val="481"/>
              </w:trPr>
              <w:tc>
                <w:tcPr>
                  <w:tcW w:w="2700" w:type="dxa"/>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jc w:val="center"/>
                    <w:rPr>
                      <w:rFonts w:eastAsia="Calibri"/>
                      <w:b/>
                      <w:sz w:val="26"/>
                      <w:szCs w:val="26"/>
                      <w:lang w:val="vi-VN"/>
                    </w:rPr>
                  </w:pPr>
                  <w:r w:rsidRPr="00E77969">
                    <w:rPr>
                      <w:rFonts w:eastAsia="Calibri"/>
                      <w:b/>
                      <w:sz w:val="26"/>
                      <w:szCs w:val="26"/>
                      <w:lang w:val="vi-VN"/>
                    </w:rPr>
                    <w:t>Hải đảo</w:t>
                  </w:r>
                </w:p>
              </w:tc>
              <w:tc>
                <w:tcPr>
                  <w:tcW w:w="2403"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c>
                <w:tcPr>
                  <w:tcW w:w="3973"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r>
          </w:tbl>
          <w:p w:rsidR="00FF3C43" w:rsidRPr="00E77969" w:rsidRDefault="00FF3C43" w:rsidP="00FF3C43">
            <w:pPr>
              <w:pStyle w:val="ListParagraph"/>
              <w:numPr>
                <w:ilvl w:val="0"/>
                <w:numId w:val="2"/>
              </w:numPr>
              <w:spacing w:before="0" w:after="0"/>
              <w:jc w:val="both"/>
              <w:rPr>
                <w:rFonts w:eastAsia="Calibri"/>
                <w:sz w:val="26"/>
                <w:szCs w:val="26"/>
              </w:rPr>
            </w:pPr>
            <w:r w:rsidRPr="00E77969">
              <w:rPr>
                <w:rFonts w:eastAsia="Calibri"/>
                <w:sz w:val="26"/>
                <w:szCs w:val="26"/>
              </w:rPr>
              <w:t xml:space="preserve">Nêu những điểm </w:t>
            </w:r>
            <w:r w:rsidRPr="00E77969">
              <w:rPr>
                <w:rFonts w:eastAsia="Calibri"/>
                <w:sz w:val="26"/>
                <w:szCs w:val="26"/>
                <w:lang w:val="vi-VN"/>
              </w:rPr>
              <w:t>khác nhau về địa hình giữa phần đất liền và hải đảo của khuc vực Đông Á</w:t>
            </w:r>
            <w:r w:rsidRPr="00E77969">
              <w:rPr>
                <w:rFonts w:eastAsia="Calibri"/>
                <w:sz w:val="26"/>
                <w:szCs w:val="26"/>
              </w:rPr>
              <w:t>?</w:t>
            </w:r>
          </w:p>
          <w:p w:rsidR="00FF3C43" w:rsidRPr="00E77969" w:rsidRDefault="00FF3C43" w:rsidP="00FF3C43">
            <w:pPr>
              <w:spacing w:before="0" w:after="0"/>
              <w:jc w:val="both"/>
              <w:rPr>
                <w:rFonts w:eastAsia="Calibri"/>
                <w:sz w:val="26"/>
                <w:szCs w:val="26"/>
              </w:rPr>
            </w:pPr>
            <w:r w:rsidRPr="00E77969">
              <w:rPr>
                <w:rFonts w:eastAsia="Calibri"/>
                <w:sz w:val="26"/>
                <w:szCs w:val="26"/>
              </w:rPr>
              <w:t>….........................................................................................................</w:t>
            </w:r>
            <w:r>
              <w:rPr>
                <w:rFonts w:eastAsia="Calibri"/>
                <w:sz w:val="26"/>
                <w:szCs w:val="26"/>
              </w:rPr>
              <w:t>..............................</w:t>
            </w:r>
          </w:p>
          <w:p w:rsidR="00FF3C43" w:rsidRPr="00E77969" w:rsidRDefault="00FF3C43" w:rsidP="00FF3C43">
            <w:pPr>
              <w:spacing w:before="0" w:after="0"/>
              <w:rPr>
                <w:rFonts w:eastAsia="Calibri"/>
                <w:sz w:val="26"/>
                <w:szCs w:val="26"/>
              </w:rPr>
            </w:pPr>
            <w:r w:rsidRPr="00E77969">
              <w:rPr>
                <w:rFonts w:eastAsia="Calibri"/>
                <w:sz w:val="26"/>
                <w:szCs w:val="26"/>
              </w:rPr>
              <w:t>…………………………………………………………………………………………</w:t>
            </w:r>
          </w:p>
        </w:tc>
      </w:tr>
    </w:tbl>
    <w:p w:rsidR="00FF3C43" w:rsidRPr="00E77969" w:rsidRDefault="00FF3C43" w:rsidP="00FF3C43">
      <w:pPr>
        <w:jc w:val="center"/>
        <w:rPr>
          <w:rFonts w:eastAsia="Calibri"/>
          <w:b/>
          <w:sz w:val="26"/>
          <w:szCs w:val="26"/>
        </w:rPr>
      </w:pPr>
      <w:r w:rsidRPr="00E77969">
        <w:rPr>
          <w:rFonts w:eastAsia="Calibri"/>
          <w:b/>
          <w:sz w:val="26"/>
          <w:szCs w:val="26"/>
        </w:rPr>
        <w:t>Phiếu học tập số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FF3C43" w:rsidRPr="00E77969" w:rsidTr="003C5095">
        <w:tc>
          <w:tcPr>
            <w:tcW w:w="9498"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pStyle w:val="ListParagraph"/>
              <w:numPr>
                <w:ilvl w:val="0"/>
                <w:numId w:val="2"/>
              </w:numPr>
              <w:spacing w:before="0" w:after="0"/>
              <w:ind w:left="0"/>
              <w:rPr>
                <w:rFonts w:eastAsia="Calibri"/>
                <w:sz w:val="26"/>
                <w:szCs w:val="26"/>
              </w:rPr>
            </w:pPr>
            <w:r w:rsidRPr="00E77969">
              <w:rPr>
                <w:rFonts w:eastAsia="Calibri"/>
                <w:sz w:val="26"/>
                <w:szCs w:val="26"/>
                <w:lang w:val="vi-VN"/>
              </w:rPr>
              <w:lastRenderedPageBreak/>
              <w:t>Tìm hiểu về sông ngòi</w:t>
            </w:r>
            <w:r w:rsidRPr="00E77969">
              <w:rPr>
                <w:rFonts w:eastAsia="Calibri"/>
                <w:sz w:val="26"/>
                <w:szCs w:val="26"/>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6"/>
              <w:gridCol w:w="1857"/>
              <w:gridCol w:w="1919"/>
              <w:gridCol w:w="1939"/>
              <w:gridCol w:w="1561"/>
            </w:tblGrid>
            <w:tr w:rsidR="00FF3C43" w:rsidRPr="00E77969" w:rsidTr="003C5095">
              <w:trPr>
                <w:trHeight w:val="205"/>
              </w:trPr>
              <w:tc>
                <w:tcPr>
                  <w:tcW w:w="1736" w:type="dxa"/>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jc w:val="center"/>
                    <w:rPr>
                      <w:rFonts w:eastAsia="Calibri"/>
                      <w:b/>
                      <w:sz w:val="26"/>
                      <w:szCs w:val="26"/>
                      <w:lang w:val="vi-VN"/>
                    </w:rPr>
                  </w:pPr>
                  <w:r w:rsidRPr="00E77969">
                    <w:rPr>
                      <w:rFonts w:eastAsia="Calibri"/>
                      <w:b/>
                      <w:sz w:val="26"/>
                      <w:szCs w:val="26"/>
                      <w:lang w:val="vi-VN"/>
                    </w:rPr>
                    <w:t>Bộ phận lãnh thổ</w:t>
                  </w:r>
                </w:p>
              </w:tc>
              <w:tc>
                <w:tcPr>
                  <w:tcW w:w="1857" w:type="dxa"/>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jc w:val="center"/>
                    <w:rPr>
                      <w:rFonts w:eastAsia="Calibri"/>
                      <w:b/>
                      <w:sz w:val="26"/>
                      <w:szCs w:val="26"/>
                      <w:lang w:val="vi-VN"/>
                    </w:rPr>
                  </w:pPr>
                  <w:r w:rsidRPr="00E77969">
                    <w:rPr>
                      <w:rFonts w:eastAsia="Calibri"/>
                      <w:b/>
                      <w:sz w:val="26"/>
                      <w:szCs w:val="26"/>
                      <w:lang w:val="vi-VN"/>
                    </w:rPr>
                    <w:t>Tên sông</w:t>
                  </w:r>
                </w:p>
              </w:tc>
              <w:tc>
                <w:tcPr>
                  <w:tcW w:w="1919" w:type="dxa"/>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jc w:val="center"/>
                    <w:rPr>
                      <w:rFonts w:eastAsia="Calibri"/>
                      <w:b/>
                      <w:sz w:val="26"/>
                      <w:szCs w:val="26"/>
                      <w:lang w:val="vi-VN"/>
                    </w:rPr>
                  </w:pPr>
                  <w:r w:rsidRPr="00E77969">
                    <w:rPr>
                      <w:rFonts w:eastAsia="Calibri"/>
                      <w:b/>
                      <w:sz w:val="26"/>
                      <w:szCs w:val="26"/>
                      <w:lang w:val="vi-VN"/>
                    </w:rPr>
                    <w:t>Nguồn</w:t>
                  </w:r>
                </w:p>
              </w:tc>
              <w:tc>
                <w:tcPr>
                  <w:tcW w:w="1939" w:type="dxa"/>
                  <w:tcBorders>
                    <w:top w:val="single" w:sz="4" w:space="0" w:color="000000"/>
                    <w:left w:val="single" w:sz="4" w:space="0" w:color="000000"/>
                    <w:bottom w:val="single" w:sz="4" w:space="0" w:color="000000"/>
                    <w:right w:val="single" w:sz="4" w:space="0" w:color="000000"/>
                  </w:tcBorders>
                  <w:hideMark/>
                </w:tcPr>
                <w:p w:rsidR="00FF3C43" w:rsidRPr="00E77969" w:rsidRDefault="00FF3C43" w:rsidP="00FF3C43">
                  <w:pPr>
                    <w:spacing w:before="0" w:after="0"/>
                    <w:jc w:val="center"/>
                    <w:rPr>
                      <w:rFonts w:eastAsia="Calibri"/>
                      <w:b/>
                      <w:sz w:val="26"/>
                      <w:szCs w:val="26"/>
                      <w:lang w:val="vi-VN"/>
                    </w:rPr>
                  </w:pPr>
                  <w:r w:rsidRPr="00E77969">
                    <w:rPr>
                      <w:rFonts w:eastAsia="Calibri"/>
                      <w:b/>
                      <w:sz w:val="26"/>
                      <w:szCs w:val="26"/>
                      <w:lang w:val="vi-VN"/>
                    </w:rPr>
                    <w:t>Hướng chảy</w:t>
                  </w:r>
                </w:p>
              </w:tc>
              <w:tc>
                <w:tcPr>
                  <w:tcW w:w="1561" w:type="dxa"/>
                  <w:tcBorders>
                    <w:top w:val="single" w:sz="4" w:space="0" w:color="000000"/>
                    <w:left w:val="single" w:sz="4" w:space="0" w:color="000000"/>
                    <w:bottom w:val="single" w:sz="4" w:space="0" w:color="000000"/>
                    <w:right w:val="single" w:sz="4" w:space="0" w:color="000000"/>
                  </w:tcBorders>
                  <w:hideMark/>
                </w:tcPr>
                <w:p w:rsidR="00FF3C43" w:rsidRPr="00E77969" w:rsidRDefault="00FF3C43" w:rsidP="00FF3C43">
                  <w:pPr>
                    <w:spacing w:before="0" w:after="0"/>
                    <w:jc w:val="center"/>
                    <w:rPr>
                      <w:rFonts w:eastAsia="Calibri"/>
                      <w:b/>
                      <w:sz w:val="26"/>
                      <w:szCs w:val="26"/>
                      <w:lang w:val="vi-VN"/>
                    </w:rPr>
                  </w:pPr>
                  <w:r w:rsidRPr="00E77969">
                    <w:rPr>
                      <w:rFonts w:eastAsia="Calibri"/>
                      <w:b/>
                      <w:sz w:val="26"/>
                      <w:szCs w:val="26"/>
                      <w:lang w:val="vi-VN"/>
                    </w:rPr>
                    <w:t>Nơi đổ ra</w:t>
                  </w:r>
                </w:p>
              </w:tc>
            </w:tr>
            <w:tr w:rsidR="00FF3C43" w:rsidRPr="00E77969" w:rsidTr="003C5095">
              <w:trPr>
                <w:trHeight w:val="123"/>
              </w:trPr>
              <w:tc>
                <w:tcPr>
                  <w:tcW w:w="1736" w:type="dxa"/>
                  <w:vMerge w:val="restart"/>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jc w:val="center"/>
                    <w:rPr>
                      <w:rFonts w:eastAsia="Calibri"/>
                      <w:b/>
                      <w:sz w:val="26"/>
                      <w:szCs w:val="26"/>
                      <w:lang w:val="vi-VN"/>
                    </w:rPr>
                  </w:pPr>
                  <w:r w:rsidRPr="00E77969">
                    <w:rPr>
                      <w:rFonts w:eastAsia="Calibri"/>
                      <w:b/>
                      <w:sz w:val="26"/>
                      <w:szCs w:val="26"/>
                      <w:lang w:val="vi-VN"/>
                    </w:rPr>
                    <w:t>Đất liền</w:t>
                  </w:r>
                </w:p>
              </w:tc>
              <w:tc>
                <w:tcPr>
                  <w:tcW w:w="1857"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c>
                <w:tcPr>
                  <w:tcW w:w="1919"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c>
                <w:tcPr>
                  <w:tcW w:w="1939"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c>
                <w:tcPr>
                  <w:tcW w:w="1561"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r>
            <w:tr w:rsidR="00FF3C43" w:rsidRPr="00E77969" w:rsidTr="003C5095">
              <w:trPr>
                <w:trHeight w:val="12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rPr>
                      <w:rFonts w:eastAsia="Calibri"/>
                      <w:b/>
                      <w:sz w:val="26"/>
                      <w:szCs w:val="26"/>
                      <w:lang w:val="vi-VN"/>
                    </w:rPr>
                  </w:pPr>
                </w:p>
              </w:tc>
              <w:tc>
                <w:tcPr>
                  <w:tcW w:w="1857"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c>
                <w:tcPr>
                  <w:tcW w:w="1919"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c>
                <w:tcPr>
                  <w:tcW w:w="1939"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c>
                <w:tcPr>
                  <w:tcW w:w="1561"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r>
            <w:tr w:rsidR="00FF3C43" w:rsidRPr="00E77969" w:rsidTr="003C5095">
              <w:trPr>
                <w:trHeight w:val="12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rPr>
                      <w:rFonts w:eastAsia="Calibri"/>
                      <w:b/>
                      <w:sz w:val="26"/>
                      <w:szCs w:val="26"/>
                      <w:lang w:val="vi-VN"/>
                    </w:rPr>
                  </w:pPr>
                </w:p>
              </w:tc>
              <w:tc>
                <w:tcPr>
                  <w:tcW w:w="1857"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c>
                <w:tcPr>
                  <w:tcW w:w="1919"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c>
                <w:tcPr>
                  <w:tcW w:w="1939"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c>
                <w:tcPr>
                  <w:tcW w:w="1561"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r>
            <w:tr w:rsidR="00FF3C43" w:rsidRPr="00E77969" w:rsidTr="003C5095">
              <w:trPr>
                <w:trHeight w:val="791"/>
              </w:trPr>
              <w:tc>
                <w:tcPr>
                  <w:tcW w:w="1736" w:type="dxa"/>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jc w:val="center"/>
                    <w:rPr>
                      <w:rFonts w:eastAsia="Calibri"/>
                      <w:b/>
                      <w:sz w:val="26"/>
                      <w:szCs w:val="26"/>
                      <w:lang w:val="vi-VN"/>
                    </w:rPr>
                  </w:pPr>
                  <w:r w:rsidRPr="00E77969">
                    <w:rPr>
                      <w:rFonts w:eastAsia="Calibri"/>
                      <w:b/>
                      <w:sz w:val="26"/>
                      <w:szCs w:val="26"/>
                      <w:lang w:val="vi-VN"/>
                    </w:rPr>
                    <w:t>Hải đảo</w:t>
                  </w:r>
                </w:p>
              </w:tc>
              <w:tc>
                <w:tcPr>
                  <w:tcW w:w="1857"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c>
                <w:tcPr>
                  <w:tcW w:w="1919"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c>
                <w:tcPr>
                  <w:tcW w:w="1939"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c>
                <w:tcPr>
                  <w:tcW w:w="1561"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sz w:val="26"/>
                      <w:szCs w:val="26"/>
                    </w:rPr>
                  </w:pPr>
                </w:p>
              </w:tc>
            </w:tr>
          </w:tbl>
          <w:p w:rsidR="00FF3C43" w:rsidRPr="00E77969" w:rsidRDefault="00FF3C43" w:rsidP="00FF3C43">
            <w:pPr>
              <w:pStyle w:val="ListParagraph"/>
              <w:numPr>
                <w:ilvl w:val="0"/>
                <w:numId w:val="2"/>
              </w:numPr>
              <w:spacing w:before="0" w:after="0"/>
              <w:ind w:left="0"/>
              <w:jc w:val="both"/>
              <w:rPr>
                <w:rFonts w:eastAsia="Calibri"/>
                <w:sz w:val="26"/>
                <w:szCs w:val="26"/>
              </w:rPr>
            </w:pPr>
            <w:r w:rsidRPr="00E77969">
              <w:rPr>
                <w:rFonts w:eastAsia="Calibri"/>
                <w:sz w:val="26"/>
                <w:szCs w:val="26"/>
                <w:lang w:val="vi-VN"/>
              </w:rPr>
              <w:t>Nêu những điểm giống nhau và khác nhau của hai sông Hoàng Hà và Trường Giang</w:t>
            </w:r>
            <w:r w:rsidRPr="00E77969">
              <w:rPr>
                <w:rFonts w:eastAsia="Calibri"/>
                <w:sz w:val="26"/>
                <w:szCs w:val="26"/>
              </w:rPr>
              <w:t>?</w:t>
            </w:r>
          </w:p>
          <w:p w:rsidR="00FF3C43" w:rsidRPr="00E77969" w:rsidRDefault="00FF3C43" w:rsidP="00FF3C43">
            <w:pPr>
              <w:spacing w:before="0" w:after="0"/>
              <w:jc w:val="both"/>
              <w:rPr>
                <w:rFonts w:eastAsia="Calibri"/>
                <w:sz w:val="26"/>
                <w:szCs w:val="26"/>
              </w:rPr>
            </w:pPr>
            <w:r w:rsidRPr="00E77969">
              <w:rPr>
                <w:rFonts w:eastAsia="Calibri"/>
                <w:sz w:val="26"/>
                <w:szCs w:val="26"/>
              </w:rPr>
              <w:t>….........................................................................................................</w:t>
            </w:r>
            <w:r>
              <w:rPr>
                <w:rFonts w:eastAsia="Calibri"/>
                <w:sz w:val="26"/>
                <w:szCs w:val="26"/>
              </w:rPr>
              <w:t>..............................</w:t>
            </w:r>
          </w:p>
          <w:p w:rsidR="00FF3C43" w:rsidRPr="00E77969" w:rsidRDefault="00FF3C43" w:rsidP="00FF3C43">
            <w:pPr>
              <w:spacing w:before="0" w:after="0"/>
              <w:rPr>
                <w:rFonts w:eastAsia="Calibri"/>
                <w:sz w:val="26"/>
                <w:szCs w:val="26"/>
              </w:rPr>
            </w:pPr>
            <w:r w:rsidRPr="00E77969">
              <w:rPr>
                <w:rFonts w:eastAsia="Calibri"/>
                <w:sz w:val="26"/>
                <w:szCs w:val="26"/>
              </w:rPr>
              <w:t>…………</w:t>
            </w:r>
            <w:r>
              <w:rPr>
                <w:rFonts w:eastAsia="Calibri"/>
                <w:sz w:val="26"/>
                <w:szCs w:val="26"/>
              </w:rPr>
              <w:t>………………………………………………………………………………..</w:t>
            </w:r>
          </w:p>
        </w:tc>
      </w:tr>
    </w:tbl>
    <w:p w:rsidR="00FF3C43" w:rsidRPr="00E77969" w:rsidRDefault="00FF3C43" w:rsidP="00FF3C43">
      <w:pPr>
        <w:jc w:val="center"/>
        <w:rPr>
          <w:rFonts w:eastAsia="Calibri"/>
          <w:b/>
          <w:sz w:val="26"/>
          <w:szCs w:val="26"/>
        </w:rPr>
      </w:pPr>
      <w:r w:rsidRPr="00E77969">
        <w:rPr>
          <w:rFonts w:eastAsia="Calibri"/>
          <w:b/>
          <w:sz w:val="26"/>
          <w:szCs w:val="26"/>
        </w:rPr>
        <w:t>Phiếu học tập số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FF3C43" w:rsidRPr="00E77969" w:rsidTr="003C5095">
        <w:tc>
          <w:tcPr>
            <w:tcW w:w="9498"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pStyle w:val="ListParagraph"/>
              <w:numPr>
                <w:ilvl w:val="0"/>
                <w:numId w:val="2"/>
              </w:numPr>
              <w:spacing w:before="0" w:after="0"/>
              <w:ind w:left="0"/>
              <w:rPr>
                <w:rFonts w:eastAsia="Calibri"/>
                <w:sz w:val="26"/>
                <w:szCs w:val="26"/>
                <w:lang w:val="vi-VN"/>
              </w:rPr>
            </w:pPr>
            <w:r w:rsidRPr="00E77969">
              <w:rPr>
                <w:rFonts w:eastAsia="Calibri"/>
                <w:sz w:val="26"/>
                <w:szCs w:val="26"/>
              </w:rPr>
              <w:t xml:space="preserve">Tìm hiểu </w:t>
            </w:r>
            <w:r w:rsidRPr="00E77969">
              <w:rPr>
                <w:rFonts w:eastAsia="Calibri"/>
                <w:sz w:val="26"/>
                <w:szCs w:val="26"/>
                <w:lang w:val="vi-VN"/>
              </w:rPr>
              <w:t>khí hậu và cảnh quan:</w:t>
            </w:r>
          </w:p>
          <w:tbl>
            <w:tblPr>
              <w:tblW w:w="9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9"/>
              <w:gridCol w:w="2621"/>
              <w:gridCol w:w="4640"/>
            </w:tblGrid>
            <w:tr w:rsidR="00FF3C43" w:rsidRPr="00E77969" w:rsidTr="003C5095">
              <w:trPr>
                <w:trHeight w:val="868"/>
              </w:trPr>
              <w:tc>
                <w:tcPr>
                  <w:tcW w:w="4640" w:type="dxa"/>
                  <w:gridSpan w:val="2"/>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jc w:val="center"/>
                    <w:rPr>
                      <w:rFonts w:eastAsia="Calibri"/>
                      <w:b/>
                      <w:sz w:val="26"/>
                      <w:szCs w:val="26"/>
                      <w:lang w:val="vi-VN"/>
                    </w:rPr>
                  </w:pPr>
                  <w:r w:rsidRPr="00E77969">
                    <w:rPr>
                      <w:rFonts w:eastAsia="Calibri"/>
                      <w:b/>
                      <w:sz w:val="26"/>
                      <w:szCs w:val="26"/>
                      <w:lang w:val="vi-VN"/>
                    </w:rPr>
                    <w:t>Bộ phận lãnh thổ</w:t>
                  </w:r>
                </w:p>
              </w:tc>
              <w:tc>
                <w:tcPr>
                  <w:tcW w:w="4640" w:type="dxa"/>
                  <w:tcBorders>
                    <w:top w:val="single" w:sz="4" w:space="0" w:color="000000"/>
                    <w:left w:val="single" w:sz="4" w:space="0" w:color="000000"/>
                    <w:bottom w:val="single" w:sz="4" w:space="0" w:color="000000"/>
                    <w:right w:val="single" w:sz="4" w:space="0" w:color="000000"/>
                  </w:tcBorders>
                  <w:hideMark/>
                </w:tcPr>
                <w:p w:rsidR="00FF3C43" w:rsidRPr="00E77969" w:rsidRDefault="00FF3C43" w:rsidP="00FF3C43">
                  <w:pPr>
                    <w:spacing w:before="0" w:after="0"/>
                    <w:jc w:val="center"/>
                    <w:rPr>
                      <w:rFonts w:eastAsia="Calibri"/>
                      <w:b/>
                      <w:sz w:val="26"/>
                      <w:szCs w:val="26"/>
                      <w:lang w:val="vi-VN"/>
                    </w:rPr>
                  </w:pPr>
                  <w:r w:rsidRPr="00E77969">
                    <w:rPr>
                      <w:rFonts w:eastAsia="Calibri"/>
                      <w:b/>
                      <w:sz w:val="26"/>
                      <w:szCs w:val="26"/>
                      <w:lang w:val="vi-VN"/>
                    </w:rPr>
                    <w:t>Đặc điểm khí hậu, cảnh quan</w:t>
                  </w:r>
                </w:p>
              </w:tc>
            </w:tr>
            <w:tr w:rsidR="00FF3C43" w:rsidRPr="00E77969" w:rsidTr="003C5095">
              <w:trPr>
                <w:trHeight w:val="545"/>
              </w:trPr>
              <w:tc>
                <w:tcPr>
                  <w:tcW w:w="2019" w:type="dxa"/>
                  <w:vMerge w:val="restart"/>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rPr>
                      <w:rFonts w:eastAsia="Calibri"/>
                      <w:b/>
                      <w:sz w:val="26"/>
                      <w:szCs w:val="26"/>
                      <w:lang w:val="vi-VN"/>
                    </w:rPr>
                  </w:pPr>
                  <w:r w:rsidRPr="00E77969">
                    <w:rPr>
                      <w:rFonts w:eastAsia="Calibri"/>
                      <w:b/>
                      <w:sz w:val="26"/>
                      <w:szCs w:val="26"/>
                      <w:lang w:val="vi-VN"/>
                    </w:rPr>
                    <w:t>Đất liền</w:t>
                  </w:r>
                </w:p>
              </w:tc>
              <w:tc>
                <w:tcPr>
                  <w:tcW w:w="2620" w:type="dxa"/>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rPr>
                      <w:rFonts w:eastAsia="Calibri"/>
                      <w:b/>
                      <w:sz w:val="26"/>
                      <w:szCs w:val="26"/>
                      <w:lang w:val="vi-VN"/>
                    </w:rPr>
                  </w:pPr>
                  <w:r w:rsidRPr="00E77969">
                    <w:rPr>
                      <w:rFonts w:eastAsia="Calibri"/>
                      <w:b/>
                      <w:sz w:val="26"/>
                      <w:szCs w:val="26"/>
                      <w:lang w:val="vi-VN"/>
                    </w:rPr>
                    <w:t>Phía Tây</w:t>
                  </w:r>
                </w:p>
              </w:tc>
              <w:tc>
                <w:tcPr>
                  <w:tcW w:w="4640"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b/>
                      <w:sz w:val="26"/>
                      <w:szCs w:val="26"/>
                      <w:lang w:val="vi-VN"/>
                    </w:rPr>
                  </w:pPr>
                </w:p>
              </w:tc>
            </w:tr>
            <w:tr w:rsidR="00FF3C43" w:rsidRPr="00E77969" w:rsidTr="003C5095">
              <w:trPr>
                <w:trHeight w:val="5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rPr>
                      <w:rFonts w:eastAsia="Calibri"/>
                      <w:b/>
                      <w:sz w:val="26"/>
                      <w:szCs w:val="26"/>
                      <w:lang w:val="vi-VN"/>
                    </w:rPr>
                  </w:pPr>
                </w:p>
              </w:tc>
              <w:tc>
                <w:tcPr>
                  <w:tcW w:w="2620" w:type="dxa"/>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rPr>
                      <w:rFonts w:eastAsia="Calibri"/>
                      <w:b/>
                      <w:sz w:val="26"/>
                      <w:szCs w:val="26"/>
                      <w:lang w:val="vi-VN"/>
                    </w:rPr>
                  </w:pPr>
                  <w:r w:rsidRPr="00E77969">
                    <w:rPr>
                      <w:rFonts w:eastAsia="Calibri"/>
                      <w:b/>
                      <w:sz w:val="26"/>
                      <w:szCs w:val="26"/>
                      <w:lang w:val="vi-VN"/>
                    </w:rPr>
                    <w:t>Phía Đông</w:t>
                  </w:r>
                </w:p>
              </w:tc>
              <w:tc>
                <w:tcPr>
                  <w:tcW w:w="4640"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rPr>
                      <w:rFonts w:eastAsia="Calibri"/>
                      <w:b/>
                      <w:sz w:val="26"/>
                      <w:szCs w:val="26"/>
                      <w:lang w:val="vi-VN"/>
                    </w:rPr>
                  </w:pPr>
                </w:p>
              </w:tc>
            </w:tr>
            <w:tr w:rsidR="00FF3C43" w:rsidRPr="00E77969" w:rsidTr="003C5095">
              <w:trPr>
                <w:trHeight w:val="527"/>
              </w:trPr>
              <w:tc>
                <w:tcPr>
                  <w:tcW w:w="4640" w:type="dxa"/>
                  <w:gridSpan w:val="2"/>
                  <w:tcBorders>
                    <w:top w:val="single" w:sz="4" w:space="0" w:color="000000"/>
                    <w:left w:val="single" w:sz="4" w:space="0" w:color="000000"/>
                    <w:bottom w:val="single" w:sz="4" w:space="0" w:color="000000"/>
                    <w:right w:val="single" w:sz="4" w:space="0" w:color="000000"/>
                  </w:tcBorders>
                  <w:vAlign w:val="center"/>
                  <w:hideMark/>
                </w:tcPr>
                <w:p w:rsidR="00FF3C43" w:rsidRPr="00E77969" w:rsidRDefault="00FF3C43" w:rsidP="00FF3C43">
                  <w:pPr>
                    <w:spacing w:before="0" w:after="0"/>
                    <w:rPr>
                      <w:rFonts w:eastAsia="Calibri"/>
                      <w:b/>
                      <w:sz w:val="26"/>
                      <w:szCs w:val="26"/>
                      <w:lang w:val="vi-VN"/>
                    </w:rPr>
                  </w:pPr>
                  <w:r w:rsidRPr="00E77969">
                    <w:rPr>
                      <w:rFonts w:eastAsia="Calibri"/>
                      <w:b/>
                      <w:sz w:val="26"/>
                      <w:szCs w:val="26"/>
                      <w:lang w:val="vi-VN"/>
                    </w:rPr>
                    <w:t>Hải đảo</w:t>
                  </w:r>
                </w:p>
              </w:tc>
              <w:tc>
                <w:tcPr>
                  <w:tcW w:w="4640" w:type="dxa"/>
                  <w:tcBorders>
                    <w:top w:val="single" w:sz="4" w:space="0" w:color="000000"/>
                    <w:left w:val="single" w:sz="4" w:space="0" w:color="000000"/>
                    <w:bottom w:val="single" w:sz="4" w:space="0" w:color="000000"/>
                    <w:right w:val="single" w:sz="4" w:space="0" w:color="000000"/>
                  </w:tcBorders>
                </w:tcPr>
                <w:p w:rsidR="00FF3C43" w:rsidRPr="00E77969" w:rsidRDefault="00FF3C43" w:rsidP="00FF3C43">
                  <w:pPr>
                    <w:spacing w:before="0" w:after="0"/>
                    <w:jc w:val="center"/>
                    <w:rPr>
                      <w:rFonts w:eastAsia="Calibri"/>
                      <w:b/>
                      <w:sz w:val="26"/>
                      <w:szCs w:val="26"/>
                      <w:lang w:val="vi-VN"/>
                    </w:rPr>
                  </w:pPr>
                </w:p>
              </w:tc>
            </w:tr>
          </w:tbl>
          <w:p w:rsidR="00FF3C43" w:rsidRPr="00E77969" w:rsidRDefault="00FF3C43" w:rsidP="00FF3C43">
            <w:pPr>
              <w:pStyle w:val="ListParagraph"/>
              <w:numPr>
                <w:ilvl w:val="0"/>
                <w:numId w:val="2"/>
              </w:numPr>
              <w:spacing w:before="0" w:after="0"/>
              <w:ind w:left="0"/>
              <w:rPr>
                <w:rFonts w:eastAsia="Calibri"/>
                <w:sz w:val="26"/>
                <w:szCs w:val="26"/>
                <w:lang w:val="vi-VN"/>
              </w:rPr>
            </w:pPr>
            <w:r w:rsidRPr="00E77969">
              <w:rPr>
                <w:rFonts w:eastAsia="Calibri"/>
                <w:sz w:val="26"/>
                <w:szCs w:val="26"/>
                <w:lang w:val="vi-VN"/>
              </w:rPr>
              <w:t>Hãy phân biệt sự khác nhau về khí hậu giữa các phần của khu vực Đông Á?</w:t>
            </w:r>
          </w:p>
          <w:p w:rsidR="00FF3C43" w:rsidRPr="00E77969" w:rsidRDefault="00FF3C43" w:rsidP="00FF3C43">
            <w:pPr>
              <w:spacing w:before="0" w:after="0"/>
              <w:rPr>
                <w:rFonts w:eastAsia="Calibri"/>
                <w:sz w:val="26"/>
                <w:szCs w:val="26"/>
              </w:rPr>
            </w:pPr>
            <w:r w:rsidRPr="00E77969">
              <w:rPr>
                <w:rFonts w:eastAsia="Calibri"/>
                <w:sz w:val="26"/>
                <w:szCs w:val="26"/>
              </w:rPr>
              <w:t>….........................................................................................................</w:t>
            </w:r>
            <w:r>
              <w:rPr>
                <w:rFonts w:eastAsia="Calibri"/>
                <w:sz w:val="26"/>
                <w:szCs w:val="26"/>
              </w:rPr>
              <w:t>..............................</w:t>
            </w:r>
          </w:p>
          <w:p w:rsidR="00FF3C43" w:rsidRPr="00E77969" w:rsidRDefault="00FF3C43" w:rsidP="00FF3C43">
            <w:pPr>
              <w:spacing w:before="0" w:after="0"/>
              <w:rPr>
                <w:rFonts w:eastAsia="Calibri"/>
                <w:sz w:val="26"/>
                <w:szCs w:val="26"/>
              </w:rPr>
            </w:pPr>
            <w:r w:rsidRPr="00E77969">
              <w:rPr>
                <w:rFonts w:eastAsia="Calibri"/>
                <w:sz w:val="26"/>
                <w:szCs w:val="26"/>
              </w:rPr>
              <w:t>…………</w:t>
            </w:r>
            <w:r>
              <w:rPr>
                <w:rFonts w:eastAsia="Calibri"/>
                <w:sz w:val="26"/>
                <w:szCs w:val="26"/>
              </w:rPr>
              <w:t>………………………………………………………………………………...</w:t>
            </w:r>
          </w:p>
        </w:tc>
      </w:tr>
    </w:tbl>
    <w:p w:rsidR="00B11707" w:rsidRPr="00B11707" w:rsidRDefault="00B11707" w:rsidP="00B11707">
      <w:pPr>
        <w:spacing w:before="0"/>
        <w:jc w:val="both"/>
        <w:rPr>
          <w:sz w:val="26"/>
          <w:szCs w:val="26"/>
        </w:rPr>
      </w:pPr>
      <w:r w:rsidRPr="00FF3C43">
        <w:rPr>
          <w:b/>
          <w:sz w:val="26"/>
          <w:szCs w:val="26"/>
        </w:rPr>
        <w:t>Bước 2:</w:t>
      </w:r>
      <w:r w:rsidRPr="00B11707">
        <w:rPr>
          <w:sz w:val="26"/>
          <w:szCs w:val="26"/>
        </w:rPr>
        <w:t xml:space="preserve"> Các nhóm thực hiện nhiệm vụ </w:t>
      </w:r>
      <w:proofErr w:type="gramStart"/>
      <w:r w:rsidRPr="00B11707">
        <w:rPr>
          <w:sz w:val="26"/>
          <w:szCs w:val="26"/>
        </w:rPr>
        <w:t>theo</w:t>
      </w:r>
      <w:proofErr w:type="gramEnd"/>
      <w:r w:rsidRPr="00B11707">
        <w:rPr>
          <w:sz w:val="26"/>
          <w:szCs w:val="26"/>
        </w:rPr>
        <w:t xml:space="preserve"> như yêu cầu của GV, sau đó trao đổi trong nhóm để cùng thống nhất phương án trả lời vào phiếu học tập.</w:t>
      </w:r>
    </w:p>
    <w:p w:rsidR="00B11707" w:rsidRPr="00B11707" w:rsidRDefault="00B11707" w:rsidP="00B11707">
      <w:pPr>
        <w:spacing w:before="0"/>
        <w:jc w:val="both"/>
        <w:rPr>
          <w:sz w:val="26"/>
          <w:szCs w:val="26"/>
        </w:rPr>
      </w:pPr>
      <w:r w:rsidRPr="00FF3C43">
        <w:rPr>
          <w:b/>
          <w:sz w:val="26"/>
          <w:szCs w:val="26"/>
        </w:rPr>
        <w:t>Bước 3:</w:t>
      </w:r>
      <w:r w:rsidRPr="00B11707">
        <w:rPr>
          <w:sz w:val="26"/>
          <w:szCs w:val="26"/>
        </w:rPr>
        <w:t xml:space="preserve"> Gọi bất kì HS trong nhóm báo cáo kế</w:t>
      </w:r>
      <w:r w:rsidR="00FF3C43">
        <w:rPr>
          <w:sz w:val="26"/>
          <w:szCs w:val="26"/>
        </w:rPr>
        <w:t>t quả</w:t>
      </w:r>
      <w:r w:rsidRPr="00B11707">
        <w:rPr>
          <w:sz w:val="26"/>
          <w:szCs w:val="26"/>
        </w:rPr>
        <w:t xml:space="preserve"> nhóm kết hợp với bản đồ; các nhóm khác lắng nghe, nhận xét, bổ sung.</w:t>
      </w:r>
    </w:p>
    <w:p w:rsidR="00B11707" w:rsidRPr="00B11707" w:rsidRDefault="00B11707" w:rsidP="00B11707">
      <w:pPr>
        <w:spacing w:before="0"/>
        <w:jc w:val="both"/>
        <w:rPr>
          <w:sz w:val="26"/>
          <w:szCs w:val="26"/>
        </w:rPr>
      </w:pPr>
      <w:r w:rsidRPr="00FF3C43">
        <w:rPr>
          <w:b/>
          <w:sz w:val="26"/>
          <w:szCs w:val="26"/>
        </w:rPr>
        <w:t>Bước 4:</w:t>
      </w:r>
      <w:r w:rsidRPr="00B11707">
        <w:rPr>
          <w:sz w:val="26"/>
          <w:szCs w:val="26"/>
        </w:rPr>
        <w:t xml:space="preserve"> GV nhận xét, đánh giá và chuẩn kiến thức.</w:t>
      </w:r>
    </w:p>
    <w:p w:rsidR="00B11707" w:rsidRPr="00B11707" w:rsidRDefault="00B11707" w:rsidP="00B11707">
      <w:pPr>
        <w:spacing w:before="0"/>
        <w:jc w:val="both"/>
        <w:rPr>
          <w:sz w:val="26"/>
          <w:szCs w:val="26"/>
        </w:rPr>
      </w:pPr>
      <w:r w:rsidRPr="00B11707">
        <w:rPr>
          <w:sz w:val="26"/>
          <w:szCs w:val="26"/>
        </w:rPr>
        <w:t>Lưu ý: Khi nhận xét, chuẩn kiến thức GV cho học sinh xem video giới thiệu về “vành đai lửa Thái Bình Dương” và những trận động đất và núi lửa xảy ra ở Nhật Bản.</w:t>
      </w:r>
    </w:p>
    <w:p w:rsidR="00683198" w:rsidRPr="00033E87" w:rsidRDefault="00683198" w:rsidP="00683198">
      <w:pPr>
        <w:spacing w:before="0"/>
        <w:jc w:val="both"/>
        <w:rPr>
          <w:b/>
          <w:sz w:val="26"/>
          <w:szCs w:val="26"/>
        </w:rPr>
      </w:pPr>
      <w:r w:rsidRPr="00033E87">
        <w:rPr>
          <w:b/>
          <w:sz w:val="26"/>
          <w:szCs w:val="26"/>
        </w:rPr>
        <w:t>3. Hoạt động: Luyện tập (5 phút)</w:t>
      </w:r>
    </w:p>
    <w:p w:rsidR="00683198" w:rsidRPr="00033E87" w:rsidRDefault="00683198" w:rsidP="00683198">
      <w:pPr>
        <w:spacing w:before="0"/>
        <w:jc w:val="both"/>
        <w:rPr>
          <w:i/>
          <w:sz w:val="26"/>
          <w:szCs w:val="26"/>
        </w:rPr>
      </w:pPr>
      <w:r w:rsidRPr="00033E87">
        <w:rPr>
          <w:i/>
          <w:sz w:val="26"/>
          <w:szCs w:val="26"/>
        </w:rPr>
        <w:t>a) Mục đích:</w:t>
      </w:r>
    </w:p>
    <w:p w:rsidR="00683198" w:rsidRPr="00033E87" w:rsidRDefault="00683198" w:rsidP="00683198">
      <w:pPr>
        <w:spacing w:before="0"/>
        <w:jc w:val="both"/>
        <w:rPr>
          <w:i/>
          <w:sz w:val="26"/>
          <w:szCs w:val="26"/>
        </w:rPr>
      </w:pPr>
      <w:r w:rsidRPr="00033E87">
        <w:rPr>
          <w:sz w:val="26"/>
          <w:szCs w:val="26"/>
        </w:rPr>
        <w:t>- Giúp học sinh củng cố và khắc sâu nội dung kiến thức bài học</w:t>
      </w:r>
    </w:p>
    <w:p w:rsidR="00683198" w:rsidRPr="00033E87" w:rsidRDefault="00683198" w:rsidP="00683198">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683198" w:rsidRPr="00033E87" w:rsidRDefault="00683198" w:rsidP="00683198">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683198" w:rsidRPr="00033E87" w:rsidRDefault="00683198" w:rsidP="00683198">
      <w:pPr>
        <w:spacing w:before="0"/>
        <w:jc w:val="both"/>
        <w:rPr>
          <w:i/>
          <w:sz w:val="26"/>
          <w:szCs w:val="26"/>
        </w:rPr>
      </w:pPr>
      <w:r w:rsidRPr="00033E87">
        <w:rPr>
          <w:i/>
          <w:sz w:val="26"/>
          <w:szCs w:val="26"/>
        </w:rPr>
        <w:t>d) Cách thực hiện:</w:t>
      </w:r>
    </w:p>
    <w:p w:rsidR="000A1FC5" w:rsidRPr="000A1FC5" w:rsidRDefault="000A1FC5" w:rsidP="000A1FC5">
      <w:pPr>
        <w:spacing w:before="0"/>
        <w:jc w:val="both"/>
        <w:rPr>
          <w:sz w:val="26"/>
          <w:szCs w:val="26"/>
        </w:rPr>
      </w:pPr>
      <w:r w:rsidRPr="000A1FC5">
        <w:rPr>
          <w:b/>
          <w:sz w:val="26"/>
          <w:szCs w:val="26"/>
        </w:rPr>
        <w:lastRenderedPageBreak/>
        <w:t>Bước 1:</w:t>
      </w:r>
      <w:r w:rsidRPr="000A1FC5">
        <w:rPr>
          <w:sz w:val="26"/>
          <w:szCs w:val="26"/>
        </w:rPr>
        <w:t xml:space="preserve"> GV treo bản đồ trống Châu Á, yêu cầu HS thực hiện nhiệm vụ sau:</w:t>
      </w:r>
      <w:r>
        <w:rPr>
          <w:noProof/>
          <w:sz w:val="26"/>
          <w:szCs w:val="26"/>
        </w:rPr>
        <w:drawing>
          <wp:inline distT="0" distB="0" distL="0" distR="0">
            <wp:extent cx="5124893" cy="40435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_21760.jpg"/>
                    <pic:cNvPicPr/>
                  </pic:nvPicPr>
                  <pic:blipFill>
                    <a:blip r:embed="rId10">
                      <a:extLst>
                        <a:ext uri="{28A0092B-C50C-407E-A947-70E740481C1C}">
                          <a14:useLocalDpi xmlns:a14="http://schemas.microsoft.com/office/drawing/2010/main" val="0"/>
                        </a:ext>
                      </a:extLst>
                    </a:blip>
                    <a:stretch>
                      <a:fillRect/>
                    </a:stretch>
                  </pic:blipFill>
                  <pic:spPr>
                    <a:xfrm>
                      <a:off x="0" y="0"/>
                      <a:ext cx="5130078" cy="4047621"/>
                    </a:xfrm>
                    <a:prstGeom prst="rect">
                      <a:avLst/>
                    </a:prstGeom>
                  </pic:spPr>
                </pic:pic>
              </a:graphicData>
            </a:graphic>
          </wp:inline>
        </w:drawing>
      </w:r>
    </w:p>
    <w:p w:rsidR="000A1FC5" w:rsidRPr="000A1FC5" w:rsidRDefault="000A1FC5" w:rsidP="000A1FC5">
      <w:pPr>
        <w:spacing w:before="0"/>
        <w:jc w:val="both"/>
        <w:rPr>
          <w:sz w:val="26"/>
          <w:szCs w:val="26"/>
        </w:rPr>
      </w:pPr>
      <w:r w:rsidRPr="000A1FC5">
        <w:rPr>
          <w:sz w:val="26"/>
          <w:szCs w:val="26"/>
        </w:rPr>
        <w:t xml:space="preserve">1. Dùng bút màu để vẽ đường xác định phạm </w:t>
      </w:r>
      <w:proofErr w:type="gramStart"/>
      <w:r w:rsidRPr="000A1FC5">
        <w:rPr>
          <w:sz w:val="26"/>
          <w:szCs w:val="26"/>
        </w:rPr>
        <w:t>vi</w:t>
      </w:r>
      <w:proofErr w:type="gramEnd"/>
      <w:r w:rsidRPr="000A1FC5">
        <w:rPr>
          <w:sz w:val="26"/>
          <w:szCs w:val="26"/>
        </w:rPr>
        <w:t xml:space="preserve"> khu vực Đông Á, điền tên các nước khu vực Đông Á.</w:t>
      </w:r>
    </w:p>
    <w:p w:rsidR="000A1FC5" w:rsidRDefault="000A1FC5" w:rsidP="000A1FC5">
      <w:pPr>
        <w:spacing w:before="0"/>
        <w:jc w:val="both"/>
        <w:rPr>
          <w:sz w:val="26"/>
          <w:szCs w:val="26"/>
        </w:rPr>
      </w:pPr>
      <w:r w:rsidRPr="000A1FC5">
        <w:rPr>
          <w:sz w:val="26"/>
          <w:szCs w:val="26"/>
        </w:rPr>
        <w:t>2. Xác định các dãy núi, bồn địa, sơn nguyên, và những đồng bằng lớn.</w:t>
      </w:r>
    </w:p>
    <w:p w:rsidR="00683198" w:rsidRDefault="000A1FC5" w:rsidP="000A1FC5">
      <w:pPr>
        <w:spacing w:before="0"/>
        <w:jc w:val="both"/>
        <w:rPr>
          <w:sz w:val="26"/>
          <w:szCs w:val="26"/>
        </w:rPr>
      </w:pPr>
      <w:r w:rsidRPr="000A1FC5">
        <w:rPr>
          <w:b/>
          <w:sz w:val="26"/>
          <w:szCs w:val="26"/>
        </w:rPr>
        <w:t>Bước 2:</w:t>
      </w:r>
      <w:r w:rsidRPr="000A1FC5">
        <w:rPr>
          <w:sz w:val="26"/>
          <w:szCs w:val="26"/>
        </w:rPr>
        <w:t xml:space="preserve"> HS suy nghĩ thực hiện, </w:t>
      </w:r>
      <w:r>
        <w:rPr>
          <w:sz w:val="26"/>
          <w:szCs w:val="26"/>
        </w:rPr>
        <w:t>HS khác nhận xét.</w:t>
      </w:r>
    </w:p>
    <w:p w:rsidR="000A1FC5" w:rsidRPr="006852A1" w:rsidRDefault="000A1FC5" w:rsidP="000A1FC5">
      <w:pPr>
        <w:spacing w:before="0"/>
        <w:jc w:val="both"/>
        <w:rPr>
          <w:sz w:val="26"/>
          <w:szCs w:val="26"/>
        </w:rPr>
      </w:pPr>
      <w:r w:rsidRPr="000A1FC5">
        <w:rPr>
          <w:b/>
          <w:sz w:val="26"/>
          <w:szCs w:val="26"/>
        </w:rPr>
        <w:t>Bước 3:</w:t>
      </w:r>
      <w:r w:rsidRPr="000A1FC5">
        <w:rPr>
          <w:sz w:val="26"/>
          <w:szCs w:val="26"/>
        </w:rPr>
        <w:t xml:space="preserve"> GV chốt lại kiến thức của bài. </w:t>
      </w:r>
    </w:p>
    <w:p w:rsidR="00683198" w:rsidRPr="00033E87" w:rsidRDefault="00683198" w:rsidP="00683198">
      <w:pPr>
        <w:spacing w:before="0"/>
        <w:jc w:val="both"/>
        <w:rPr>
          <w:b/>
          <w:sz w:val="26"/>
          <w:szCs w:val="26"/>
        </w:rPr>
      </w:pPr>
      <w:r w:rsidRPr="00033E87">
        <w:rPr>
          <w:b/>
          <w:sz w:val="26"/>
          <w:szCs w:val="26"/>
        </w:rPr>
        <w:t>4. Hoạt động: Vận dụng (2 phút)</w:t>
      </w:r>
    </w:p>
    <w:p w:rsidR="00683198" w:rsidRPr="00033E87" w:rsidRDefault="00683198" w:rsidP="00683198">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2A61ED">
        <w:rPr>
          <w:sz w:val="26"/>
          <w:szCs w:val="26"/>
        </w:rPr>
        <w:t>khu vực Đông Á.</w:t>
      </w:r>
      <w:r w:rsidRPr="007B4241">
        <w:rPr>
          <w:sz w:val="26"/>
          <w:szCs w:val="26"/>
        </w:rPr>
        <w:t xml:space="preserve"> </w:t>
      </w:r>
    </w:p>
    <w:p w:rsidR="00683198" w:rsidRPr="00033E87" w:rsidRDefault="00683198" w:rsidP="00683198">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683198" w:rsidRPr="00033E87" w:rsidRDefault="00683198" w:rsidP="00683198">
      <w:pPr>
        <w:spacing w:before="0"/>
        <w:jc w:val="both"/>
        <w:rPr>
          <w:sz w:val="26"/>
          <w:szCs w:val="26"/>
        </w:rPr>
      </w:pPr>
      <w:r w:rsidRPr="00033E87">
        <w:rPr>
          <w:i/>
          <w:sz w:val="26"/>
          <w:szCs w:val="26"/>
        </w:rPr>
        <w:t xml:space="preserve">c) Sản phẩm: </w:t>
      </w:r>
      <w:r w:rsidR="002A61ED">
        <w:rPr>
          <w:sz w:val="26"/>
          <w:szCs w:val="26"/>
        </w:rPr>
        <w:t>Sưu tầm hình ảnh và viết 1 đoạn văn ngắn</w:t>
      </w:r>
      <w:proofErr w:type="gramStart"/>
      <w:r w:rsidR="002A61ED">
        <w:rPr>
          <w:sz w:val="26"/>
          <w:szCs w:val="26"/>
        </w:rPr>
        <w:t>.</w:t>
      </w:r>
      <w:r w:rsidRPr="00033E87">
        <w:rPr>
          <w:sz w:val="26"/>
          <w:szCs w:val="26"/>
        </w:rPr>
        <w:t>.</w:t>
      </w:r>
      <w:proofErr w:type="gramEnd"/>
    </w:p>
    <w:p w:rsidR="00683198" w:rsidRPr="00033E87" w:rsidRDefault="00683198" w:rsidP="00683198">
      <w:pPr>
        <w:spacing w:before="0"/>
        <w:jc w:val="both"/>
        <w:rPr>
          <w:i/>
          <w:sz w:val="26"/>
          <w:szCs w:val="26"/>
        </w:rPr>
      </w:pPr>
      <w:r w:rsidRPr="00033E87">
        <w:rPr>
          <w:i/>
          <w:sz w:val="26"/>
          <w:szCs w:val="26"/>
        </w:rPr>
        <w:t>d) Cách thực hiện:</w:t>
      </w:r>
    </w:p>
    <w:p w:rsidR="002A61ED" w:rsidRPr="008C14A2" w:rsidRDefault="002A61ED" w:rsidP="002A61ED">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Ở Nhật Bản, hoạt động núi lửa và động đất thường xuyên xảy ra. Qua tìm hiểu thực tế, hãy sưu tầm hình ảnh và viết 1 đoạn thông tin khoảng 200 từ phân tích tác động tiêu cực của động đất và núi lửa đối với hoạt động sản xuất, sinh hoạt của con người ở Nhật Bản.</w:t>
      </w:r>
    </w:p>
    <w:p w:rsidR="002A61ED" w:rsidRPr="008C14A2" w:rsidRDefault="002A61ED" w:rsidP="002A61ED">
      <w:pPr>
        <w:spacing w:before="0"/>
        <w:jc w:val="both"/>
        <w:rPr>
          <w:sz w:val="26"/>
          <w:szCs w:val="26"/>
        </w:rPr>
      </w:pPr>
      <w:r w:rsidRPr="008C14A2">
        <w:rPr>
          <w:b/>
          <w:sz w:val="26"/>
          <w:szCs w:val="26"/>
        </w:rPr>
        <w:t>Bước 2:</w:t>
      </w:r>
      <w:r w:rsidRPr="008C14A2">
        <w:rPr>
          <w:sz w:val="26"/>
          <w:szCs w:val="26"/>
        </w:rPr>
        <w:t xml:space="preserve"> HS hỏi và đáp ngắn gọn. </w:t>
      </w:r>
    </w:p>
    <w:p w:rsidR="002A61ED" w:rsidRPr="009D7D3A" w:rsidRDefault="002A61ED" w:rsidP="002A61ED">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rsidP="00683198">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A1FC5"/>
    <w:rsid w:val="00146EDB"/>
    <w:rsid w:val="00165BA4"/>
    <w:rsid w:val="002A61ED"/>
    <w:rsid w:val="0035704A"/>
    <w:rsid w:val="00486B91"/>
    <w:rsid w:val="00683198"/>
    <w:rsid w:val="0071505C"/>
    <w:rsid w:val="0093646E"/>
    <w:rsid w:val="00974F0F"/>
    <w:rsid w:val="00A0698B"/>
    <w:rsid w:val="00B11707"/>
    <w:rsid w:val="00B9659F"/>
    <w:rsid w:val="00D87420"/>
    <w:rsid w:val="00E059E8"/>
    <w:rsid w:val="00E470D5"/>
    <w:rsid w:val="00E72ACF"/>
    <w:rsid w:val="00F00163"/>
    <w:rsid w:val="00F27E7E"/>
    <w:rsid w:val="00FD4440"/>
    <w:rsid w:val="00FF3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683198"/>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83198"/>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99"/>
    <w:qFormat/>
    <w:rsid w:val="00683198"/>
    <w:pPr>
      <w:ind w:left="720"/>
      <w:contextualSpacing/>
    </w:pPr>
  </w:style>
  <w:style w:type="paragraph" w:styleId="BalloonText">
    <w:name w:val="Balloon Text"/>
    <w:basedOn w:val="Normal"/>
    <w:link w:val="BalloonTextChar"/>
    <w:rsid w:val="00E059E8"/>
    <w:pPr>
      <w:spacing w:before="0" w:after="0"/>
    </w:pPr>
    <w:rPr>
      <w:rFonts w:ascii="Tahoma" w:hAnsi="Tahoma" w:cs="Tahoma"/>
      <w:sz w:val="16"/>
      <w:szCs w:val="16"/>
    </w:rPr>
  </w:style>
  <w:style w:type="character" w:customStyle="1" w:styleId="BalloonTextChar">
    <w:name w:val="Balloon Text Char"/>
    <w:basedOn w:val="DefaultParagraphFont"/>
    <w:link w:val="BalloonText"/>
    <w:rsid w:val="00E059E8"/>
    <w:rPr>
      <w:rFonts w:ascii="Tahoma" w:eastAsiaTheme="minorHAnsi" w:hAnsi="Tahoma" w:cs="Tahoma"/>
      <w:color w:val="000000"/>
      <w:sz w:val="16"/>
      <w:szCs w:val="16"/>
    </w:rPr>
  </w:style>
  <w:style w:type="paragraph" w:styleId="CommentText">
    <w:name w:val="annotation text"/>
    <w:basedOn w:val="Normal"/>
    <w:link w:val="CommentTextChar"/>
    <w:rsid w:val="00B11707"/>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B11707"/>
    <w:rPr>
      <w:rFonts w:ascii="VNI-Times" w:hAnsi="VNI-Tim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683198"/>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683198"/>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99"/>
    <w:qFormat/>
    <w:rsid w:val="00683198"/>
    <w:pPr>
      <w:ind w:left="720"/>
      <w:contextualSpacing/>
    </w:pPr>
  </w:style>
  <w:style w:type="paragraph" w:styleId="BalloonText">
    <w:name w:val="Balloon Text"/>
    <w:basedOn w:val="Normal"/>
    <w:link w:val="BalloonTextChar"/>
    <w:rsid w:val="00E059E8"/>
    <w:pPr>
      <w:spacing w:before="0" w:after="0"/>
    </w:pPr>
    <w:rPr>
      <w:rFonts w:ascii="Tahoma" w:hAnsi="Tahoma" w:cs="Tahoma"/>
      <w:sz w:val="16"/>
      <w:szCs w:val="16"/>
    </w:rPr>
  </w:style>
  <w:style w:type="character" w:customStyle="1" w:styleId="BalloonTextChar">
    <w:name w:val="Balloon Text Char"/>
    <w:basedOn w:val="DefaultParagraphFont"/>
    <w:link w:val="BalloonText"/>
    <w:rsid w:val="00E059E8"/>
    <w:rPr>
      <w:rFonts w:ascii="Tahoma" w:eastAsiaTheme="minorHAnsi" w:hAnsi="Tahoma" w:cs="Tahoma"/>
      <w:color w:val="000000"/>
      <w:sz w:val="16"/>
      <w:szCs w:val="16"/>
    </w:rPr>
  </w:style>
  <w:style w:type="paragraph" w:styleId="CommentText">
    <w:name w:val="annotation text"/>
    <w:basedOn w:val="Normal"/>
    <w:link w:val="CommentTextChar"/>
    <w:rsid w:val="00B11707"/>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B11707"/>
    <w:rPr>
      <w:rFonts w:ascii="VNI-Times" w:hAnsi="VN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Pages>
  <Words>1237</Words>
  <Characters>7053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4</cp:revision>
  <dcterms:created xsi:type="dcterms:W3CDTF">2020-11-20T13:51:00Z</dcterms:created>
  <dcterms:modified xsi:type="dcterms:W3CDTF">2021-01-06T07:47:00Z</dcterms:modified>
</cp:coreProperties>
</file>