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7AA" w:rsidRPr="00CD67AA" w:rsidRDefault="00CD67AA" w:rsidP="00CD67AA">
      <w:pPr>
        <w:spacing w:after="0"/>
        <w:ind w:left="720" w:hanging="720"/>
        <w:jc w:val="center"/>
        <w:rPr>
          <w:rFonts w:ascii="Times New Roman" w:hAnsi="Times New Roman" w:cs="Times New Roman"/>
          <w:color w:val="FF0000"/>
          <w:sz w:val="28"/>
          <w:szCs w:val="28"/>
        </w:rPr>
      </w:pPr>
      <w:bookmarkStart w:id="0" w:name="_GoBack"/>
      <w:r w:rsidRPr="00CD67AA">
        <w:rPr>
          <w:rFonts w:ascii="Times New Roman" w:hAnsi="Times New Roman" w:cs="Times New Roman"/>
          <w:b/>
          <w:bCs/>
          <w:color w:val="FF0000"/>
          <w:sz w:val="28"/>
          <w:szCs w:val="28"/>
          <w:lang w:val="nl-NL"/>
        </w:rPr>
        <w:t>BÀI MỞ ĐẦU - TẠI SAO CẦN HỌC ĐỊA LÍ?</w:t>
      </w:r>
    </w:p>
    <w:bookmarkEnd w:id="0"/>
    <w:p w:rsidR="00CD67AA" w:rsidRPr="00CD67AA" w:rsidRDefault="00CD67AA" w:rsidP="00CD67AA">
      <w:pPr>
        <w:spacing w:after="0"/>
        <w:jc w:val="center"/>
        <w:rPr>
          <w:rFonts w:ascii="Times New Roman" w:hAnsi="Times New Roman" w:cs="Times New Roman"/>
          <w:sz w:val="28"/>
          <w:szCs w:val="28"/>
        </w:rPr>
      </w:pPr>
    </w:p>
    <w:p w:rsidR="00CD67AA" w:rsidRPr="00CD67AA" w:rsidRDefault="00CD67AA" w:rsidP="00CD67AA">
      <w:pPr>
        <w:spacing w:after="0"/>
        <w:jc w:val="both"/>
        <w:rPr>
          <w:rFonts w:ascii="Times New Roman" w:hAnsi="Times New Roman" w:cs="Times New Roman"/>
          <w:sz w:val="28"/>
          <w:szCs w:val="28"/>
        </w:rPr>
      </w:pPr>
      <w:r w:rsidRPr="00CD67AA">
        <w:rPr>
          <w:rFonts w:ascii="Times New Roman" w:hAnsi="Times New Roman" w:cs="Times New Roman"/>
          <w:b/>
          <w:bCs/>
          <w:color w:val="FF0000"/>
          <w:sz w:val="28"/>
          <w:szCs w:val="28"/>
        </w:rPr>
        <w:t>I. MỤC TIÊU</w:t>
      </w:r>
      <w:r w:rsidRPr="00CD67AA">
        <w:rPr>
          <w:rFonts w:ascii="Times New Roman" w:hAnsi="Times New Roman" w:cs="Times New Roman"/>
          <w:sz w:val="28"/>
          <w:szCs w:val="28"/>
        </w:rPr>
        <w:t>:</w:t>
      </w:r>
    </w:p>
    <w:p w:rsidR="00CD67AA" w:rsidRPr="00CD67AA" w:rsidRDefault="00CD67AA" w:rsidP="00CD67AA">
      <w:pPr>
        <w:spacing w:after="0"/>
        <w:jc w:val="both"/>
        <w:rPr>
          <w:rFonts w:ascii="Times New Roman" w:hAnsi="Times New Roman" w:cs="Times New Roman"/>
          <w:b/>
          <w:bCs/>
          <w:sz w:val="28"/>
          <w:szCs w:val="28"/>
        </w:rPr>
      </w:pPr>
      <w:proofErr w:type="gramStart"/>
      <w:r w:rsidRPr="00CD67AA">
        <w:rPr>
          <w:rFonts w:ascii="Times New Roman" w:hAnsi="Times New Roman" w:cs="Times New Roman"/>
          <w:b/>
          <w:bCs/>
          <w:sz w:val="28"/>
          <w:szCs w:val="28"/>
        </w:rPr>
        <w:t>1.Kiến</w:t>
      </w:r>
      <w:proofErr w:type="gramEnd"/>
      <w:r w:rsidRPr="00CD67AA">
        <w:rPr>
          <w:rFonts w:ascii="Times New Roman" w:hAnsi="Times New Roman" w:cs="Times New Roman"/>
          <w:b/>
          <w:bCs/>
          <w:sz w:val="28"/>
          <w:szCs w:val="28"/>
        </w:rPr>
        <w:t xml:space="preserve"> thức</w:t>
      </w:r>
    </w:p>
    <w:p w:rsidR="00CD67AA" w:rsidRPr="00CD67AA" w:rsidRDefault="00CD67AA" w:rsidP="00CD67AA">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 Hiểu được tầm quan trọng của việc nắm vững các khái niệm cơ bản, các kĩ năng địa lí trong học tập và sinh hoạt.</w:t>
      </w:r>
    </w:p>
    <w:p w:rsidR="00CD67AA" w:rsidRPr="00CD67AA" w:rsidRDefault="00CD67AA" w:rsidP="00CD67AA">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 Hiểu được ý nghĩa và sự lí thú của việc học môn Địa lí.</w:t>
      </w:r>
    </w:p>
    <w:p w:rsidR="00CD67AA" w:rsidRPr="00CD67AA" w:rsidRDefault="00CD67AA" w:rsidP="00CD67AA">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 Nêu được vai trò của địa lí trong cuộc sống.</w:t>
      </w:r>
    </w:p>
    <w:p w:rsidR="00CD67AA" w:rsidRPr="00CD67AA" w:rsidRDefault="00CD67AA" w:rsidP="00CD67AA">
      <w:pPr>
        <w:spacing w:after="0"/>
        <w:jc w:val="both"/>
        <w:rPr>
          <w:rFonts w:ascii="Times New Roman" w:hAnsi="Times New Roman" w:cs="Times New Roman"/>
          <w:b/>
          <w:bCs/>
          <w:sz w:val="28"/>
          <w:szCs w:val="28"/>
        </w:rPr>
      </w:pPr>
      <w:r w:rsidRPr="00CD67AA">
        <w:rPr>
          <w:rFonts w:ascii="Times New Roman" w:hAnsi="Times New Roman" w:cs="Times New Roman"/>
          <w:sz w:val="28"/>
          <w:szCs w:val="28"/>
          <w:lang w:val="nl-NL"/>
        </w:rPr>
        <w:t xml:space="preserve">2. </w:t>
      </w:r>
      <w:r w:rsidRPr="00CD67AA">
        <w:rPr>
          <w:rFonts w:ascii="Times New Roman" w:hAnsi="Times New Roman" w:cs="Times New Roman"/>
          <w:b/>
          <w:bCs/>
          <w:sz w:val="28"/>
          <w:szCs w:val="28"/>
        </w:rPr>
        <w:t>Năng lực</w:t>
      </w:r>
    </w:p>
    <w:p w:rsidR="00CD67AA" w:rsidRPr="00CD67AA" w:rsidRDefault="00CD67AA" w:rsidP="00CD67AA">
      <w:pPr>
        <w:spacing w:after="0"/>
        <w:ind w:firstLine="72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Hình thành và phát triển năng lực tự chủ và tự học, tìm tòi kiến thức thông qua các thông tin trong bài và các kiến thức được học để hiểu vai trò của các khái niệm cơ bản, các kĩ năng địa lí và ý nghĩa của việc học môn Địa lí.</w:t>
      </w:r>
    </w:p>
    <w:p w:rsidR="00CD67AA" w:rsidRPr="00CD67AA" w:rsidRDefault="00CD67AA" w:rsidP="00CD67AA">
      <w:pPr>
        <w:spacing w:after="0"/>
        <w:jc w:val="both"/>
        <w:rPr>
          <w:rFonts w:ascii="Times New Roman" w:hAnsi="Times New Roman" w:cs="Times New Roman"/>
          <w:sz w:val="28"/>
          <w:szCs w:val="28"/>
        </w:rPr>
      </w:pPr>
      <w:r w:rsidRPr="00CD67AA">
        <w:rPr>
          <w:rFonts w:ascii="Times New Roman" w:hAnsi="Times New Roman" w:cs="Times New Roman"/>
          <w:b/>
          <w:sz w:val="28"/>
          <w:szCs w:val="28"/>
        </w:rPr>
        <w:t>3. Phẩm chất</w:t>
      </w:r>
    </w:p>
    <w:p w:rsidR="00CD67AA" w:rsidRPr="00CD67AA" w:rsidRDefault="00CD67AA" w:rsidP="00CD67AA">
      <w:pPr>
        <w:spacing w:after="0"/>
        <w:ind w:firstLine="720"/>
        <w:jc w:val="both"/>
        <w:rPr>
          <w:rFonts w:ascii="Times New Roman" w:hAnsi="Times New Roman" w:cs="Times New Roman"/>
          <w:sz w:val="28"/>
          <w:szCs w:val="28"/>
        </w:rPr>
      </w:pPr>
      <w:r w:rsidRPr="00CD67AA">
        <w:rPr>
          <w:rFonts w:ascii="Times New Roman" w:hAnsi="Times New Roman" w:cs="Times New Roman"/>
          <w:sz w:val="28"/>
          <w:szCs w:val="28"/>
        </w:rPr>
        <w:t>Hình thành và phát triển phẩm chất chăm chỉ, trách nhiệm</w:t>
      </w:r>
    </w:p>
    <w:p w:rsidR="00CD67AA" w:rsidRPr="00CD67AA" w:rsidRDefault="00CD67AA" w:rsidP="00CD67AA">
      <w:pPr>
        <w:spacing w:after="0"/>
        <w:jc w:val="both"/>
        <w:rPr>
          <w:rFonts w:ascii="Times New Roman" w:hAnsi="Times New Roman" w:cs="Times New Roman"/>
          <w:sz w:val="28"/>
          <w:szCs w:val="28"/>
        </w:rPr>
      </w:pPr>
      <w:r w:rsidRPr="00CD67AA">
        <w:rPr>
          <w:rFonts w:ascii="Times New Roman" w:hAnsi="Times New Roman" w:cs="Times New Roman"/>
          <w:b/>
          <w:bCs/>
          <w:color w:val="FF0000"/>
          <w:sz w:val="28"/>
          <w:szCs w:val="28"/>
        </w:rPr>
        <w:t>II. THIẾT BỊ DẠY HỌC VÀ HỌC LIỆU</w:t>
      </w:r>
    </w:p>
    <w:p w:rsidR="00CD67AA" w:rsidRPr="00CD67AA" w:rsidRDefault="00CD67AA" w:rsidP="00CD67AA">
      <w:pPr>
        <w:spacing w:after="0"/>
        <w:jc w:val="both"/>
        <w:rPr>
          <w:rFonts w:ascii="Times New Roman" w:hAnsi="Times New Roman" w:cs="Times New Roman"/>
          <w:b/>
          <w:bCs/>
          <w:sz w:val="28"/>
          <w:szCs w:val="28"/>
          <w:lang w:val="es-ES"/>
        </w:rPr>
      </w:pPr>
      <w:r w:rsidRPr="00CD67AA">
        <w:rPr>
          <w:rFonts w:ascii="Times New Roman" w:hAnsi="Times New Roman" w:cs="Times New Roman"/>
          <w:b/>
          <w:bCs/>
          <w:sz w:val="28"/>
          <w:szCs w:val="28"/>
          <w:lang w:val="es-ES"/>
        </w:rPr>
        <w:t>1. Chuẩn bị của giáo viên:</w:t>
      </w:r>
    </w:p>
    <w:p w:rsidR="00CD67AA" w:rsidRPr="00CD67AA" w:rsidRDefault="00CD67AA" w:rsidP="00CD67AA">
      <w:pPr>
        <w:spacing w:after="0"/>
        <w:ind w:right="-58"/>
        <w:jc w:val="both"/>
        <w:rPr>
          <w:rFonts w:ascii="Times New Roman" w:hAnsi="Times New Roman" w:cs="Times New Roman"/>
          <w:bCs/>
          <w:sz w:val="28"/>
          <w:szCs w:val="28"/>
          <w:lang w:val="es-ES"/>
        </w:rPr>
      </w:pPr>
      <w:r w:rsidRPr="00CD67AA">
        <w:rPr>
          <w:rFonts w:ascii="Times New Roman" w:hAnsi="Times New Roman" w:cs="Times New Roman"/>
          <w:bCs/>
          <w:sz w:val="28"/>
          <w:szCs w:val="28"/>
          <w:lang w:val="es-ES"/>
        </w:rPr>
        <w:t>- Hình ảnh về thiên nhiên, các hiện tượng và  đối tượng địa lí, bản đồ tự nhiên của Châu Á…</w:t>
      </w:r>
    </w:p>
    <w:p w:rsidR="00CD67AA" w:rsidRPr="00CD67AA" w:rsidRDefault="00CD67AA" w:rsidP="00CD67AA">
      <w:pPr>
        <w:spacing w:after="0"/>
        <w:ind w:right="-58"/>
        <w:jc w:val="both"/>
        <w:rPr>
          <w:rFonts w:ascii="Times New Roman" w:hAnsi="Times New Roman" w:cs="Times New Roman"/>
          <w:bCs/>
          <w:sz w:val="28"/>
          <w:szCs w:val="28"/>
          <w:lang w:val="es-ES"/>
        </w:rPr>
      </w:pPr>
      <w:r w:rsidRPr="00CD67AA">
        <w:rPr>
          <w:rFonts w:ascii="Times New Roman" w:hAnsi="Times New Roman" w:cs="Times New Roman"/>
          <w:bCs/>
          <w:sz w:val="28"/>
          <w:szCs w:val="28"/>
          <w:lang w:val="es-ES"/>
        </w:rPr>
        <w:t>- Bảng KWLH, Bảng phụ nhóm</w:t>
      </w:r>
    </w:p>
    <w:p w:rsidR="00CD67AA" w:rsidRPr="00CD67AA" w:rsidRDefault="00CD67AA" w:rsidP="00CD67AA">
      <w:pPr>
        <w:spacing w:after="0"/>
        <w:ind w:right="-58"/>
        <w:jc w:val="both"/>
        <w:rPr>
          <w:rFonts w:ascii="Times New Roman" w:hAnsi="Times New Roman" w:cs="Times New Roman"/>
          <w:bCs/>
          <w:sz w:val="28"/>
          <w:szCs w:val="28"/>
          <w:lang w:val="es-ES"/>
        </w:rPr>
      </w:pPr>
      <w:r w:rsidRPr="00CD67AA">
        <w:rPr>
          <w:rFonts w:ascii="Times New Roman" w:hAnsi="Times New Roman" w:cs="Times New Roman"/>
          <w:bCs/>
          <w:sz w:val="28"/>
          <w:szCs w:val="28"/>
          <w:lang w:val="es-ES"/>
        </w:rPr>
        <w:t>- SGK, SGV.</w:t>
      </w:r>
    </w:p>
    <w:p w:rsidR="00CD67AA" w:rsidRPr="00CD67AA" w:rsidRDefault="00CD67AA" w:rsidP="00CD67AA">
      <w:pPr>
        <w:spacing w:after="0"/>
        <w:ind w:right="-58"/>
        <w:jc w:val="both"/>
        <w:rPr>
          <w:rFonts w:ascii="Times New Roman" w:hAnsi="Times New Roman" w:cs="Times New Roman"/>
          <w:b/>
          <w:color w:val="FF0000"/>
          <w:sz w:val="28"/>
          <w:szCs w:val="28"/>
          <w:lang w:val="es-ES"/>
        </w:rPr>
      </w:pPr>
      <w:r w:rsidRPr="00CD67AA">
        <w:rPr>
          <w:rFonts w:ascii="Times New Roman" w:hAnsi="Times New Roman" w:cs="Times New Roman"/>
          <w:b/>
          <w:color w:val="FF0000"/>
          <w:sz w:val="28"/>
          <w:szCs w:val="28"/>
          <w:lang w:val="es-ES"/>
        </w:rPr>
        <w:t>Bảng KWLH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575"/>
        <w:gridCol w:w="2560"/>
        <w:gridCol w:w="2363"/>
      </w:tblGrid>
      <w:tr w:rsidR="00CD67AA" w:rsidRPr="00CD67AA" w:rsidTr="00046D55">
        <w:tc>
          <w:tcPr>
            <w:tcW w:w="2235"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K</w:t>
            </w:r>
          </w:p>
        </w:tc>
        <w:tc>
          <w:tcPr>
            <w:tcW w:w="2693"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W</w:t>
            </w:r>
          </w:p>
        </w:tc>
        <w:tc>
          <w:tcPr>
            <w:tcW w:w="2693"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L</w:t>
            </w:r>
          </w:p>
        </w:tc>
        <w:tc>
          <w:tcPr>
            <w:tcW w:w="2476"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H</w:t>
            </w:r>
          </w:p>
        </w:tc>
      </w:tr>
      <w:tr w:rsidR="00CD67AA" w:rsidRPr="00CD67AA" w:rsidTr="00046D55">
        <w:trPr>
          <w:trHeight w:val="1366"/>
        </w:trPr>
        <w:tc>
          <w:tcPr>
            <w:tcW w:w="2235"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Em đã có kiến thức gì về môn Địa lí?</w:t>
            </w:r>
          </w:p>
        </w:tc>
        <w:tc>
          <w:tcPr>
            <w:tcW w:w="2693"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Những điều em thấy hứng thú và muốn tìm hiểu về môn Địa lí.</w:t>
            </w:r>
          </w:p>
        </w:tc>
        <w:tc>
          <w:tcPr>
            <w:tcW w:w="2693"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Em học được điều gì qua bài học hôm nay?</w:t>
            </w:r>
          </w:p>
        </w:tc>
        <w:tc>
          <w:tcPr>
            <w:tcW w:w="2476"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Em tiếp tục tìm hiểu thông tin về Địa lí bằng cách nào?</w:t>
            </w:r>
          </w:p>
        </w:tc>
      </w:tr>
    </w:tbl>
    <w:p w:rsidR="00CD67AA" w:rsidRPr="00CD67AA" w:rsidRDefault="00CD67AA" w:rsidP="00CD67AA">
      <w:pPr>
        <w:spacing w:after="0"/>
        <w:ind w:right="-58"/>
        <w:rPr>
          <w:rFonts w:ascii="Times New Roman" w:hAnsi="Times New Roman" w:cs="Times New Roman"/>
          <w:b/>
          <w:bCs/>
          <w:color w:val="FF0000"/>
          <w:sz w:val="28"/>
          <w:szCs w:val="28"/>
        </w:rPr>
      </w:pPr>
    </w:p>
    <w:p w:rsidR="00CD67AA" w:rsidRPr="00CD67AA" w:rsidRDefault="00CD67AA" w:rsidP="00CD67AA">
      <w:pPr>
        <w:spacing w:after="0"/>
        <w:ind w:right="-58"/>
        <w:jc w:val="both"/>
        <w:rPr>
          <w:rFonts w:ascii="Times New Roman" w:hAnsi="Times New Roman" w:cs="Times New Roman"/>
          <w:sz w:val="28"/>
          <w:szCs w:val="28"/>
          <w:lang w:val="es-ES"/>
        </w:rPr>
      </w:pPr>
      <w:r w:rsidRPr="00CD67AA">
        <w:rPr>
          <w:rFonts w:ascii="Times New Roman" w:hAnsi="Times New Roman" w:cs="Times New Roman"/>
          <w:b/>
          <w:sz w:val="28"/>
          <w:szCs w:val="28"/>
          <w:lang w:val="es-ES"/>
        </w:rPr>
        <w:t xml:space="preserve">2. Chuẩn bị của học sinh: </w:t>
      </w:r>
      <w:r w:rsidRPr="00CD67AA">
        <w:rPr>
          <w:rFonts w:ascii="Times New Roman" w:hAnsi="Times New Roman" w:cs="Times New Roman"/>
          <w:sz w:val="28"/>
          <w:szCs w:val="28"/>
          <w:lang w:val="es-ES"/>
        </w:rPr>
        <w:t>sách giáo khoa, vở ghi.</w:t>
      </w:r>
    </w:p>
    <w:p w:rsidR="00CD67AA" w:rsidRPr="00CD67AA" w:rsidRDefault="00CD67AA" w:rsidP="00CD67AA">
      <w:pPr>
        <w:spacing w:after="0"/>
        <w:ind w:right="-58"/>
        <w:rPr>
          <w:rFonts w:ascii="Times New Roman" w:hAnsi="Times New Roman" w:cs="Times New Roman"/>
          <w:b/>
          <w:bCs/>
          <w:color w:val="FF0000"/>
          <w:sz w:val="28"/>
          <w:szCs w:val="28"/>
        </w:rPr>
      </w:pPr>
    </w:p>
    <w:p w:rsidR="00CD67AA" w:rsidRPr="00CD67AA" w:rsidRDefault="00CD67AA" w:rsidP="00CD67AA">
      <w:pPr>
        <w:spacing w:after="0"/>
        <w:ind w:right="-58"/>
        <w:rPr>
          <w:rFonts w:ascii="Times New Roman" w:hAnsi="Times New Roman" w:cs="Times New Roman"/>
          <w:b/>
          <w:bCs/>
          <w:color w:val="FF0000"/>
          <w:sz w:val="28"/>
          <w:szCs w:val="28"/>
        </w:rPr>
      </w:pPr>
      <w:r w:rsidRPr="00CD67AA">
        <w:rPr>
          <w:rFonts w:ascii="Times New Roman" w:hAnsi="Times New Roman" w:cs="Times New Roman"/>
          <w:b/>
          <w:bCs/>
          <w:color w:val="FF0000"/>
          <w:sz w:val="28"/>
          <w:szCs w:val="28"/>
        </w:rPr>
        <w:t>III. TIẾN TRÌNH DẠY HỌC.</w:t>
      </w:r>
    </w:p>
    <w:p w:rsidR="00CD67AA" w:rsidRPr="00CD67AA" w:rsidRDefault="00CD67AA" w:rsidP="00CD67AA">
      <w:pPr>
        <w:spacing w:after="0"/>
        <w:ind w:right="-58"/>
        <w:rPr>
          <w:rFonts w:ascii="Times New Roman" w:hAnsi="Times New Roman" w:cs="Times New Roman"/>
          <w:b/>
          <w:bCs/>
          <w:color w:val="FF0000"/>
          <w:sz w:val="28"/>
          <w:szCs w:val="28"/>
          <w:u w:val="single"/>
        </w:rPr>
      </w:pPr>
      <w:r w:rsidRPr="00CD67AA">
        <w:rPr>
          <w:rFonts w:ascii="Times New Roman" w:hAnsi="Times New Roman" w:cs="Times New Roman"/>
          <w:b/>
          <w:bCs/>
          <w:color w:val="FF0000"/>
          <w:sz w:val="28"/>
          <w:szCs w:val="28"/>
          <w:u w:val="single"/>
        </w:rPr>
        <w:t>Tiết 1</w:t>
      </w:r>
    </w:p>
    <w:p w:rsidR="00CD67AA" w:rsidRPr="00CD67AA" w:rsidRDefault="00CD67AA" w:rsidP="00CD67AA">
      <w:pPr>
        <w:spacing w:after="0"/>
        <w:jc w:val="both"/>
        <w:rPr>
          <w:rFonts w:ascii="Times New Roman" w:hAnsi="Times New Roman" w:cs="Times New Roman"/>
          <w:b/>
          <w:color w:val="FF0000"/>
          <w:sz w:val="28"/>
          <w:szCs w:val="28"/>
        </w:rPr>
      </w:pPr>
      <w:r w:rsidRPr="00CD67AA">
        <w:rPr>
          <w:rFonts w:ascii="Times New Roman" w:hAnsi="Times New Roman" w:cs="Times New Roman"/>
          <w:b/>
          <w:color w:val="FF0000"/>
          <w:sz w:val="28"/>
          <w:szCs w:val="28"/>
        </w:rPr>
        <w:t>1. Hoạt động: Mở đầu</w:t>
      </w:r>
    </w:p>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 xml:space="preserve">a. Mục đích: </w:t>
      </w:r>
      <w:r w:rsidRPr="00CD67AA">
        <w:rPr>
          <w:rFonts w:ascii="Times New Roman" w:hAnsi="Times New Roman" w:cs="Times New Roman"/>
          <w:color w:val="000000"/>
          <w:sz w:val="28"/>
          <w:szCs w:val="28"/>
        </w:rPr>
        <w:t>Tạo hứng thú cho HS, kết nối vào bài học mới</w:t>
      </w:r>
    </w:p>
    <w:p w:rsidR="00CD67AA" w:rsidRPr="00CD67AA" w:rsidRDefault="00CD67AA" w:rsidP="00CD67AA">
      <w:pPr>
        <w:spacing w:after="0"/>
        <w:jc w:val="both"/>
        <w:rPr>
          <w:rFonts w:ascii="Times New Roman" w:hAnsi="Times New Roman" w:cs="Times New Roman"/>
          <w:sz w:val="28"/>
          <w:szCs w:val="28"/>
        </w:rPr>
      </w:pPr>
      <w:proofErr w:type="gramStart"/>
      <w:r w:rsidRPr="00CD67AA">
        <w:rPr>
          <w:rFonts w:ascii="Times New Roman" w:hAnsi="Times New Roman" w:cs="Times New Roman"/>
          <w:b/>
          <w:color w:val="000000"/>
          <w:sz w:val="28"/>
          <w:szCs w:val="28"/>
        </w:rPr>
        <w:t>b.  Tổ</w:t>
      </w:r>
      <w:proofErr w:type="gramEnd"/>
      <w:r w:rsidRPr="00CD67AA">
        <w:rPr>
          <w:rFonts w:ascii="Times New Roman" w:hAnsi="Times New Roman" w:cs="Times New Roman"/>
          <w:b/>
          <w:color w:val="000000"/>
          <w:sz w:val="28"/>
          <w:szCs w:val="28"/>
        </w:rPr>
        <w:t xml:space="preserve"> chức thực hiện</w:t>
      </w:r>
    </w:p>
    <w:p w:rsidR="00CD67AA" w:rsidRPr="00CD67AA" w:rsidRDefault="00CD67AA" w:rsidP="00CD67AA">
      <w:pPr>
        <w:spacing w:after="0"/>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Gv: Học Tiểu học, các em đã được làm quen với kiến thức Địa lí. Từ những kiến thức đã học, kết hợp với những hiểu biết của bản thân, hoàn thành cột K</w:t>
      </w:r>
      <w:proofErr w:type="gramStart"/>
      <w:r w:rsidRPr="00CD67AA">
        <w:rPr>
          <w:rFonts w:ascii="Times New Roman" w:hAnsi="Times New Roman" w:cs="Times New Roman"/>
          <w:bCs/>
          <w:color w:val="000000"/>
          <w:sz w:val="28"/>
          <w:szCs w:val="28"/>
        </w:rPr>
        <w:t>,W</w:t>
      </w:r>
      <w:proofErr w:type="gramEnd"/>
      <w:r w:rsidRPr="00CD67AA">
        <w:rPr>
          <w:rFonts w:ascii="Times New Roman" w:hAnsi="Times New Roman" w:cs="Times New Roman"/>
          <w:bCs/>
          <w:color w:val="000000"/>
          <w:sz w:val="28"/>
          <w:szCs w:val="28"/>
        </w:rPr>
        <w:t xml:space="preserve"> trong bảng KWLH</w:t>
      </w:r>
    </w:p>
    <w:p w:rsidR="00CD67AA" w:rsidRPr="00CD67AA" w:rsidRDefault="00CD67AA" w:rsidP="00CD67AA">
      <w:pPr>
        <w:spacing w:after="0"/>
        <w:ind w:right="-58"/>
        <w:rPr>
          <w:rFonts w:ascii="Times New Roman" w:hAnsi="Times New Roman" w:cs="Times New Roman"/>
          <w:sz w:val="28"/>
          <w:szCs w:val="28"/>
        </w:rPr>
      </w:pPr>
      <w:r w:rsidRPr="00CD67AA">
        <w:rPr>
          <w:rFonts w:ascii="Times New Roman" w:hAnsi="Times New Roman" w:cs="Times New Roman"/>
          <w:sz w:val="28"/>
          <w:szCs w:val="28"/>
        </w:rPr>
        <w:t>- HS. Nhận bảng KWLH</w:t>
      </w:r>
    </w:p>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lastRenderedPageBreak/>
        <w:t>Bước 2: Thực hiện nhiệm vụ học tập</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GV: Gợi ý, hỗ trợ học sinh thực hiện nhiệm vụ</w:t>
      </w:r>
    </w:p>
    <w:p w:rsidR="00CD67AA" w:rsidRPr="00CD67AA" w:rsidRDefault="00CD67AA" w:rsidP="00CD67AA">
      <w:pPr>
        <w:spacing w:after="0"/>
        <w:ind w:right="-58"/>
        <w:rPr>
          <w:rFonts w:ascii="Times New Roman" w:hAnsi="Times New Roman" w:cs="Times New Roman"/>
          <w:sz w:val="28"/>
          <w:szCs w:val="28"/>
        </w:rPr>
      </w:pPr>
      <w:r w:rsidRPr="00CD67AA">
        <w:rPr>
          <w:rFonts w:ascii="Times New Roman" w:hAnsi="Times New Roman" w:cs="Times New Roman"/>
          <w:sz w:val="28"/>
          <w:szCs w:val="28"/>
        </w:rPr>
        <w:t xml:space="preserve">HS. Nhớ lại kiến thức Địa lí từ Tiểu học và hiểu biết của bản thân để hoàn thành bảng </w:t>
      </w:r>
      <w:proofErr w:type="gramStart"/>
      <w:r w:rsidRPr="00CD67AA">
        <w:rPr>
          <w:rFonts w:ascii="Times New Roman" w:hAnsi="Times New Roman" w:cs="Times New Roman"/>
          <w:sz w:val="28"/>
          <w:szCs w:val="28"/>
        </w:rPr>
        <w:t>theo</w:t>
      </w:r>
      <w:proofErr w:type="gramEnd"/>
      <w:r w:rsidRPr="00CD67AA">
        <w:rPr>
          <w:rFonts w:ascii="Times New Roman" w:hAnsi="Times New Roman" w:cs="Times New Roman"/>
          <w:sz w:val="28"/>
          <w:szCs w:val="28"/>
        </w:rPr>
        <w:t xml:space="preserve"> yêu cầu</w:t>
      </w:r>
    </w:p>
    <w:p w:rsidR="00CD67AA" w:rsidRPr="00CD67AA" w:rsidRDefault="00CD67AA" w:rsidP="00CD67AA">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GV: Gọi ngẫu nhiên 3-5 hs chia sẻ</w:t>
      </w:r>
    </w:p>
    <w:p w:rsidR="00CD67AA" w:rsidRPr="00CD67AA" w:rsidRDefault="00CD67AA" w:rsidP="00CD67AA">
      <w:pPr>
        <w:spacing w:after="0"/>
        <w:ind w:right="-58"/>
        <w:rPr>
          <w:rFonts w:ascii="Times New Roman" w:hAnsi="Times New Roman" w:cs="Times New Roman"/>
          <w:color w:val="000000"/>
          <w:sz w:val="28"/>
          <w:szCs w:val="28"/>
        </w:rPr>
      </w:pPr>
      <w:r w:rsidRPr="00CD67AA">
        <w:rPr>
          <w:rFonts w:ascii="Times New Roman" w:hAnsi="Times New Roman" w:cs="Times New Roman"/>
          <w:color w:val="000000"/>
          <w:sz w:val="28"/>
          <w:szCs w:val="28"/>
        </w:rPr>
        <w:t>HS: Chia sẻ ý kiến của mình, nhận xét và bổ sung</w:t>
      </w:r>
    </w:p>
    <w:p w:rsidR="00CD67AA" w:rsidRPr="00CD67AA" w:rsidRDefault="00CD67AA" w:rsidP="00CD67AA">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GV: Đánh giá những kiến thức hs còn nhớ, tôn trọng những mong muốn của HS, dẫn vào bài.</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HS: Lắng nghe, vào bài mới</w:t>
      </w:r>
    </w:p>
    <w:p w:rsidR="00CD67AA" w:rsidRPr="00CD67AA" w:rsidRDefault="00CD67AA" w:rsidP="00CD67AA">
      <w:pPr>
        <w:spacing w:after="0"/>
        <w:ind w:right="-58"/>
        <w:rPr>
          <w:rFonts w:ascii="Times New Roman" w:hAnsi="Times New Roman" w:cs="Times New Roman"/>
          <w:b/>
          <w:bCs/>
          <w:color w:val="FF0000"/>
          <w:sz w:val="28"/>
          <w:szCs w:val="28"/>
          <w:u w:val="single"/>
        </w:rPr>
      </w:pPr>
      <w:r w:rsidRPr="00CD67AA">
        <w:rPr>
          <w:rFonts w:ascii="Times New Roman" w:hAnsi="Times New Roman" w:cs="Times New Roman"/>
          <w:b/>
          <w:color w:val="FF0000"/>
          <w:sz w:val="28"/>
          <w:szCs w:val="28"/>
        </w:rPr>
        <w:t>2. Hoạt động: Hình thành kiến thức mới</w:t>
      </w:r>
    </w:p>
    <w:tbl>
      <w:tblPr>
        <w:tblW w:w="10188" w:type="dxa"/>
        <w:tblCellMar>
          <w:left w:w="10" w:type="dxa"/>
          <w:right w:w="10" w:type="dxa"/>
        </w:tblCellMar>
        <w:tblLook w:val="0000" w:firstRow="0" w:lastRow="0" w:firstColumn="0" w:lastColumn="0" w:noHBand="0" w:noVBand="0"/>
      </w:tblPr>
      <w:tblGrid>
        <w:gridCol w:w="10270"/>
      </w:tblGrid>
      <w:tr w:rsidR="00CD67AA" w:rsidRPr="00CD67AA" w:rsidTr="00046D55">
        <w:tc>
          <w:tcPr>
            <w:tcW w:w="10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rPr>
                <w:rFonts w:ascii="Times New Roman" w:hAnsi="Times New Roman" w:cs="Times New Roman"/>
                <w:sz w:val="28"/>
                <w:szCs w:val="28"/>
              </w:rPr>
            </w:pPr>
            <w:r w:rsidRPr="00CD67AA">
              <w:rPr>
                <w:rFonts w:ascii="Times New Roman" w:hAnsi="Times New Roman" w:cs="Times New Roman"/>
                <w:b/>
                <w:color w:val="FF0000"/>
                <w:sz w:val="28"/>
                <w:szCs w:val="28"/>
              </w:rPr>
              <w:t xml:space="preserve">                                       </w:t>
            </w:r>
          </w:p>
        </w:tc>
      </w:tr>
      <w:tr w:rsidR="00CD67AA" w:rsidRPr="00CD67AA" w:rsidTr="00046D55">
        <w:tc>
          <w:tcPr>
            <w:tcW w:w="10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center"/>
              <w:rPr>
                <w:rFonts w:ascii="Times New Roman" w:hAnsi="Times New Roman" w:cs="Times New Roman"/>
                <w:b/>
                <w:color w:val="FF0000"/>
                <w:sz w:val="28"/>
                <w:szCs w:val="28"/>
              </w:rPr>
            </w:pPr>
            <w:r w:rsidRPr="00CD67AA">
              <w:rPr>
                <w:rFonts w:ascii="Times New Roman" w:hAnsi="Times New Roman" w:cs="Times New Roman"/>
                <w:b/>
                <w:color w:val="FF0000"/>
                <w:sz w:val="28"/>
                <w:szCs w:val="28"/>
              </w:rPr>
              <w:t>Hoạt động 1: Những câu hỏi chủ yếu khi học Địa lí</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b/>
                <w:color w:val="000000"/>
                <w:sz w:val="28"/>
                <w:szCs w:val="28"/>
              </w:rPr>
              <w:t xml:space="preserve">a. Mục đích: </w:t>
            </w:r>
            <w:r w:rsidRPr="00CD67AA">
              <w:rPr>
                <w:rFonts w:ascii="Times New Roman" w:hAnsi="Times New Roman" w:cs="Times New Roman"/>
                <w:sz w:val="28"/>
                <w:szCs w:val="28"/>
                <w:lang w:val="nl-NL"/>
              </w:rPr>
              <w:t>Hiểu được tầm quan trọng của việc nắm vững các khái niệm cơ bản, các kĩ năng địa lí trong học tập và sinh hoạt.</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 xml:space="preserve">b. Nội dung: </w:t>
            </w:r>
            <w:r w:rsidRPr="00CD67AA">
              <w:rPr>
                <w:rFonts w:ascii="Times New Roman" w:hAnsi="Times New Roman" w:cs="Times New Roman"/>
                <w:bCs/>
                <w:color w:val="000000"/>
                <w:sz w:val="28"/>
                <w:szCs w:val="28"/>
              </w:rPr>
              <w:t>Đọc mục 2, quan sát lược đồ, theo dõi video thảo luận để hoàn thành nhiệm vụ</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 xml:space="preserve">c.  Sản phẩm: </w:t>
            </w:r>
            <w:r w:rsidRPr="00CD67AA">
              <w:rPr>
                <w:rFonts w:ascii="Times New Roman" w:hAnsi="Times New Roman" w:cs="Times New Roman"/>
                <w:color w:val="000000"/>
                <w:sz w:val="28"/>
                <w:szCs w:val="28"/>
              </w:rPr>
              <w:t>Trả lời các câu hỏi</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d. Tổ chức thực hiện.</w:t>
            </w:r>
          </w:p>
          <w:tbl>
            <w:tblPr>
              <w:tblW w:w="10044" w:type="dxa"/>
              <w:tblCellMar>
                <w:left w:w="10" w:type="dxa"/>
                <w:right w:w="10" w:type="dxa"/>
              </w:tblCellMar>
              <w:tblLook w:val="0000" w:firstRow="0" w:lastRow="0" w:firstColumn="0" w:lastColumn="0" w:noHBand="0" w:noVBand="0"/>
            </w:tblPr>
            <w:tblGrid>
              <w:gridCol w:w="6658"/>
              <w:gridCol w:w="3386"/>
            </w:tblGrid>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Hoạt động của GV và HS</w:t>
                  </w:r>
                </w:p>
              </w:tc>
              <w:tc>
                <w:tcPr>
                  <w:tcW w:w="3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Nội dung chính</w:t>
                  </w: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2F5496"/>
                      <w:sz w:val="28"/>
                      <w:szCs w:val="28"/>
                    </w:rPr>
                  </w:pPr>
                  <w:r w:rsidRPr="00CD67AA">
                    <w:rPr>
                      <w:rFonts w:ascii="Times New Roman" w:hAnsi="Times New Roman" w:cs="Times New Roman"/>
                      <w:b/>
                      <w:color w:val="2F5496"/>
                      <w:sz w:val="28"/>
                      <w:szCs w:val="28"/>
                    </w:rPr>
                    <w:t xml:space="preserve">Nhiệm vụ 1: Tìm hiểu những câu hỏi: </w:t>
                  </w:r>
                  <w:r w:rsidRPr="00CD67AA">
                    <w:rPr>
                      <w:rFonts w:ascii="Times New Roman" w:hAnsi="Times New Roman" w:cs="Times New Roman"/>
                      <w:b/>
                      <w:i/>
                      <w:color w:val="2F5496"/>
                      <w:sz w:val="28"/>
                      <w:szCs w:val="28"/>
                    </w:rPr>
                    <w:t>Cái gì? Ở đâu?</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GV: cho cả lớp quan sát lược đồ tự nhiên của Châu Á</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noProof/>
                      <w:sz w:val="28"/>
                      <w:szCs w:val="28"/>
                    </w:rPr>
                    <w:drawing>
                      <wp:inline distT="0" distB="0" distL="0" distR="0" wp14:anchorId="2E3E0509" wp14:editId="1C53F773">
                        <wp:extent cx="3987165" cy="2940685"/>
                        <wp:effectExtent l="0" t="0" r="0" b="0"/>
                        <wp:docPr id="3" name="Picture 3" descr="tải xuố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ải xuố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87165" cy="2940685"/>
                                </a:xfrm>
                                <a:prstGeom prst="rect">
                                  <a:avLst/>
                                </a:prstGeom>
                                <a:noFill/>
                                <a:ln>
                                  <a:noFill/>
                                </a:ln>
                              </pic:spPr>
                            </pic:pic>
                          </a:graphicData>
                        </a:graphic>
                      </wp:inline>
                    </w:drawing>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Gv hướng dẫn hs tìm hiểu chú thích và đặt mẫu hai câu hỏi:</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lastRenderedPageBreak/>
                    <w:t xml:space="preserve">- Đỉnh núi nào cao nhất thế giới? (Everest </w:t>
                  </w:r>
                  <w:r w:rsidRPr="00CD67AA">
                    <w:rPr>
                      <w:rFonts w:ascii="Times New Roman" w:hAnsi="Times New Roman" w:cs="Times New Roman"/>
                      <w:sz w:val="28"/>
                      <w:szCs w:val="28"/>
                      <w:shd w:val="clear" w:color="auto" w:fill="FCFAF6"/>
                    </w:rPr>
                    <w:t>cao 8.848 m</w:t>
                  </w:r>
                  <w:r w:rsidRPr="00CD67AA">
                    <w:rPr>
                      <w:rFonts w:ascii="Times New Roman" w:hAnsi="Times New Roman" w:cs="Times New Roman"/>
                      <w:color w:val="222222"/>
                      <w:sz w:val="28"/>
                      <w:szCs w:val="28"/>
                      <w:shd w:val="clear" w:color="auto" w:fill="FCFAF6"/>
                    </w:rPr>
                    <w:t> </w:t>
                  </w:r>
                  <w:r w:rsidRPr="00CD67AA">
                    <w:rPr>
                      <w:rFonts w:ascii="Times New Roman" w:hAnsi="Times New Roman" w:cs="Times New Roman"/>
                      <w:sz w:val="28"/>
                      <w:szCs w:val="28"/>
                      <w:lang w:val="nl-NL"/>
                    </w:rPr>
                    <w:t>)</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 Đỉnh núi đó nằm ở  đâu nào? (</w:t>
                  </w:r>
                  <w:r w:rsidRPr="00CD67AA">
                    <w:rPr>
                      <w:rFonts w:ascii="Times New Roman" w:hAnsi="Times New Roman" w:cs="Times New Roman"/>
                      <w:color w:val="222222"/>
                      <w:sz w:val="28"/>
                      <w:szCs w:val="28"/>
                      <w:shd w:val="clear" w:color="auto" w:fill="FCFAF6"/>
                    </w:rPr>
                    <w:t> </w:t>
                  </w:r>
                  <w:r w:rsidRPr="00CD67AA">
                    <w:rPr>
                      <w:rFonts w:ascii="Times New Roman" w:hAnsi="Times New Roman" w:cs="Times New Roman"/>
                      <w:sz w:val="28"/>
                      <w:szCs w:val="28"/>
                      <w:shd w:val="clear" w:color="auto" w:fill="FCFAF6"/>
                    </w:rPr>
                    <w:t>nằm ở giữa biên giới Nepal và Tây Tạng, thuộc dãy Himalaya</w:t>
                  </w:r>
                  <w:r w:rsidRPr="00CD67AA">
                    <w:rPr>
                      <w:rFonts w:ascii="Times New Roman" w:hAnsi="Times New Roman" w:cs="Times New Roman"/>
                      <w:sz w:val="28"/>
                      <w:szCs w:val="28"/>
                      <w:lang w:val="nl-NL"/>
                    </w:rPr>
                    <w:t>)</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Nhiệm vụ:</w:t>
                  </w:r>
                </w:p>
                <w:p w:rsidR="00CD67AA" w:rsidRPr="00CD67AA" w:rsidRDefault="00CD67AA" w:rsidP="00046D55">
                  <w:pPr>
                    <w:spacing w:after="0"/>
                    <w:jc w:val="both"/>
                    <w:rPr>
                      <w:rFonts w:ascii="Times New Roman" w:hAnsi="Times New Roman" w:cs="Times New Roman"/>
                      <w:b/>
                      <w:sz w:val="28"/>
                      <w:szCs w:val="28"/>
                    </w:rPr>
                  </w:pPr>
                  <w:r w:rsidRPr="00CD67AA">
                    <w:rPr>
                      <w:rFonts w:ascii="Times New Roman" w:hAnsi="Times New Roman" w:cs="Times New Roman"/>
                      <w:b/>
                      <w:sz w:val="28"/>
                      <w:szCs w:val="28"/>
                      <w:lang w:val="nl-NL"/>
                    </w:rPr>
                    <w:t xml:space="preserve">Đọc phần 1, mục 1 SGK/ T102 và quan sát lược đồ tự nhiên Châu Á, hãy đặt  câu hỏi  </w:t>
                  </w:r>
                  <w:r w:rsidRPr="00CD67AA">
                    <w:rPr>
                      <w:rFonts w:ascii="Times New Roman" w:hAnsi="Times New Roman" w:cs="Times New Roman"/>
                      <w:b/>
                      <w:i/>
                      <w:sz w:val="28"/>
                      <w:szCs w:val="28"/>
                      <w:lang w:val="nl-NL"/>
                    </w:rPr>
                    <w:t xml:space="preserve">Cái gì? Ở đâu? </w:t>
                  </w:r>
                  <w:r w:rsidRPr="00CD67AA">
                    <w:rPr>
                      <w:rFonts w:ascii="Times New Roman" w:hAnsi="Times New Roman" w:cs="Times New Roman"/>
                      <w:b/>
                      <w:sz w:val="28"/>
                      <w:szCs w:val="28"/>
                      <w:lang w:val="nl-NL"/>
                    </w:rPr>
                    <w:t>Gắn với các đối tượng và hiện tượng địa lí mà em gặp hàng ngày trong cuộc sống.</w:t>
                  </w:r>
                </w:p>
              </w:tc>
              <w:tc>
                <w:tcPr>
                  <w:tcW w:w="33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FF0000"/>
                      <w:sz w:val="28"/>
                      <w:szCs w:val="28"/>
                    </w:rPr>
                  </w:pPr>
                  <w:r w:rsidRPr="00CD67AA">
                    <w:rPr>
                      <w:rFonts w:ascii="Times New Roman" w:hAnsi="Times New Roman" w:cs="Times New Roman"/>
                      <w:b/>
                      <w:color w:val="FF0000"/>
                      <w:sz w:val="28"/>
                      <w:szCs w:val="28"/>
                    </w:rPr>
                    <w:lastRenderedPageBreak/>
                    <w:t>I/ Những câu hỏi chủ yếu khi học Địa lí</w:t>
                  </w:r>
                </w:p>
                <w:p w:rsidR="00CD67AA" w:rsidRPr="00CD67AA" w:rsidRDefault="00CD67AA" w:rsidP="00046D55">
                  <w:pPr>
                    <w:spacing w:after="0"/>
                    <w:jc w:val="both"/>
                    <w:rPr>
                      <w:rFonts w:ascii="Times New Roman" w:hAnsi="Times New Roman" w:cs="Times New Roman"/>
                      <w:b/>
                      <w:color w:val="FF0000"/>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i/>
                      <w:sz w:val="28"/>
                      <w:szCs w:val="28"/>
                    </w:rPr>
                  </w:pPr>
                  <w:r w:rsidRPr="00CD67AA">
                    <w:rPr>
                      <w:rFonts w:ascii="Times New Roman" w:hAnsi="Times New Roman" w:cs="Times New Roman"/>
                      <w:sz w:val="28"/>
                      <w:szCs w:val="28"/>
                    </w:rPr>
                    <w:t xml:space="preserve">- Câu hỏi </w:t>
                  </w:r>
                  <w:r w:rsidRPr="00CD67AA">
                    <w:rPr>
                      <w:rFonts w:ascii="Times New Roman" w:hAnsi="Times New Roman" w:cs="Times New Roman"/>
                      <w:i/>
                      <w:sz w:val="28"/>
                      <w:szCs w:val="28"/>
                    </w:rPr>
                    <w:t>Cái gì? Ở đâu</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-&gt; Khái niệm, đặc điểm, phân bố của đối tượng và hiện tượng địa lí.</w:t>
                  </w: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i/>
                      <w:sz w:val="28"/>
                      <w:szCs w:val="28"/>
                    </w:rPr>
                  </w:pPr>
                  <w:r w:rsidRPr="00CD67AA">
                    <w:rPr>
                      <w:rFonts w:ascii="Times New Roman" w:hAnsi="Times New Roman" w:cs="Times New Roman"/>
                      <w:sz w:val="28"/>
                      <w:szCs w:val="28"/>
                    </w:rPr>
                    <w:t xml:space="preserve">- Câu hỏi </w:t>
                  </w:r>
                  <w:r w:rsidRPr="00CD67AA">
                    <w:rPr>
                      <w:rFonts w:ascii="Times New Roman" w:hAnsi="Times New Roman" w:cs="Times New Roman"/>
                      <w:i/>
                      <w:sz w:val="28"/>
                      <w:szCs w:val="28"/>
                    </w:rPr>
                    <w:t xml:space="preserve">Như thế nào? Tại sao? </w:t>
                  </w:r>
                  <w:r w:rsidRPr="00CD67AA">
                    <w:rPr>
                      <w:rFonts w:ascii="Times New Roman" w:hAnsi="Times New Roman" w:cs="Times New Roman"/>
                      <w:sz w:val="28"/>
                      <w:szCs w:val="28"/>
                    </w:rPr>
                    <w:t>-&gt; Thuộc tính và mối liên hệ giữa các hiện tượng địa lí.</w:t>
                  </w: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lastRenderedPageBreak/>
                    <w:t>Bước 2: Thực hiện nhiệm vụ học tập</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HS: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Hoạt động cá nhân (1 phút): Đọc mục 1/SGK, quan sát lược đồ, đặt 2 câu hỏi</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Hoạt động cặp đôi: Trao đổi 3 phút câu hỏi đã đặt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GV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Theo dõi, quan sát hoạt động của HS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Hướng dẫn HS thực hiện nhiệm vụ</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Cs/>
                      <w:color w:val="000000"/>
                      <w:sz w:val="28"/>
                      <w:szCs w:val="28"/>
                    </w:rPr>
                    <w:t>+ Hỗ trợ, tháo gỡ khó khăn cho Hs khi tiến hành tìm kiếm thông tin câu trả lời từ lược đồ</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
                      <w:bCs/>
                      <w:color w:val="000000"/>
                      <w:sz w:val="28"/>
                      <w:szCs w:val="28"/>
                    </w:rPr>
                    <w:t xml:space="preserve">- </w:t>
                  </w:r>
                  <w:r w:rsidRPr="00CD67AA">
                    <w:rPr>
                      <w:rFonts w:ascii="Times New Roman" w:hAnsi="Times New Roman" w:cs="Times New Roman"/>
                      <w:bCs/>
                      <w:color w:val="000000"/>
                      <w:sz w:val="28"/>
                      <w:szCs w:val="28"/>
                    </w:rPr>
                    <w:t>Gv: Yêu cầu HS đại diện bày sản phẩm.</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HS</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 + Đại diện một nhóm báo cáo sản phẩm </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 + Đại diện các nhóm khác nhận xét, chia sẻ.</w:t>
                  </w:r>
                </w:p>
                <w:p w:rsidR="00CD67AA" w:rsidRPr="00CD67AA" w:rsidRDefault="00CD67AA" w:rsidP="00046D55">
                  <w:pPr>
                    <w:spacing w:after="0"/>
                    <w:jc w:val="both"/>
                    <w:rPr>
                      <w:rFonts w:ascii="Times New Roman" w:hAnsi="Times New Roman" w:cs="Times New Roman"/>
                      <w:color w:val="FF0000"/>
                      <w:sz w:val="28"/>
                      <w:szCs w:val="28"/>
                    </w:rPr>
                  </w:pPr>
                  <w:r w:rsidRPr="00CD67AA">
                    <w:rPr>
                      <w:rFonts w:ascii="Times New Roman" w:hAnsi="Times New Roman" w:cs="Times New Roman"/>
                      <w:color w:val="FF0000"/>
                      <w:sz w:val="28"/>
                      <w:szCs w:val="28"/>
                    </w:rPr>
                    <w:t>Dự kiến sản phẩm</w:t>
                  </w:r>
                </w:p>
                <w:p w:rsidR="00CD67AA" w:rsidRPr="00CD67AA" w:rsidRDefault="00CD67AA" w:rsidP="00046D55">
                  <w:pPr>
                    <w:spacing w:after="0"/>
                    <w:jc w:val="both"/>
                    <w:rPr>
                      <w:rFonts w:ascii="Times New Roman" w:hAnsi="Times New Roman" w:cs="Times New Roman"/>
                      <w:i/>
                      <w:color w:val="000000"/>
                      <w:sz w:val="28"/>
                      <w:szCs w:val="28"/>
                    </w:rPr>
                  </w:pPr>
                  <w:proofErr w:type="gramStart"/>
                  <w:r w:rsidRPr="00CD67AA">
                    <w:rPr>
                      <w:rFonts w:ascii="Times New Roman" w:hAnsi="Times New Roman" w:cs="Times New Roman"/>
                      <w:i/>
                      <w:color w:val="000000"/>
                      <w:sz w:val="28"/>
                      <w:szCs w:val="28"/>
                    </w:rPr>
                    <w:t>1.Con</w:t>
                  </w:r>
                  <w:proofErr w:type="gramEnd"/>
                  <w:r w:rsidRPr="00CD67AA">
                    <w:rPr>
                      <w:rFonts w:ascii="Times New Roman" w:hAnsi="Times New Roman" w:cs="Times New Roman"/>
                      <w:i/>
                      <w:color w:val="000000"/>
                      <w:sz w:val="28"/>
                      <w:szCs w:val="28"/>
                    </w:rPr>
                    <w:t xml:space="preserve"> sông nào dài nhất Châu Á? (Trường Giang)</w:t>
                  </w:r>
                </w:p>
                <w:p w:rsidR="00CD67AA" w:rsidRPr="00CD67AA" w:rsidRDefault="00CD67AA" w:rsidP="00046D55">
                  <w:pPr>
                    <w:spacing w:after="0"/>
                    <w:jc w:val="both"/>
                    <w:rPr>
                      <w:rFonts w:ascii="Times New Roman" w:hAnsi="Times New Roman" w:cs="Times New Roman"/>
                      <w:i/>
                      <w:color w:val="000000"/>
                      <w:sz w:val="28"/>
                      <w:szCs w:val="28"/>
                    </w:rPr>
                  </w:pPr>
                  <w:r w:rsidRPr="00CD67AA">
                    <w:rPr>
                      <w:rFonts w:ascii="Times New Roman" w:hAnsi="Times New Roman" w:cs="Times New Roman"/>
                      <w:i/>
                      <w:color w:val="000000"/>
                      <w:sz w:val="28"/>
                      <w:szCs w:val="28"/>
                    </w:rPr>
                    <w:t>2. Con sông đó chảy qua đất nước nào? (Trung Quốc)</w:t>
                  </w:r>
                </w:p>
                <w:p w:rsidR="00CD67AA" w:rsidRPr="00CD67AA" w:rsidRDefault="00CD67AA" w:rsidP="00046D55">
                  <w:pPr>
                    <w:spacing w:after="0"/>
                    <w:jc w:val="both"/>
                    <w:rPr>
                      <w:rFonts w:ascii="Times New Roman" w:hAnsi="Times New Roman" w:cs="Times New Roman"/>
                      <w:i/>
                      <w:color w:val="000000"/>
                      <w:sz w:val="28"/>
                      <w:szCs w:val="28"/>
                    </w:rPr>
                  </w:pPr>
                  <w:r w:rsidRPr="00CD67AA">
                    <w:rPr>
                      <w:rFonts w:ascii="Times New Roman" w:hAnsi="Times New Roman" w:cs="Times New Roman"/>
                      <w:i/>
                      <w:color w:val="000000"/>
                      <w:sz w:val="28"/>
                      <w:szCs w:val="28"/>
                    </w:rPr>
                    <w:t xml:space="preserve">3. Kể tên một số thắng cảnh nổi tiếng của Châu Á? </w:t>
                  </w:r>
                </w:p>
                <w:p w:rsidR="00CD67AA" w:rsidRPr="00CD67AA" w:rsidRDefault="00CD67AA" w:rsidP="00046D55">
                  <w:pPr>
                    <w:spacing w:after="0"/>
                    <w:jc w:val="both"/>
                    <w:rPr>
                      <w:rFonts w:ascii="Times New Roman" w:hAnsi="Times New Roman" w:cs="Times New Roman"/>
                      <w:i/>
                      <w:color w:val="000000"/>
                      <w:sz w:val="28"/>
                      <w:szCs w:val="28"/>
                    </w:rPr>
                  </w:pPr>
                  <w:proofErr w:type="gramStart"/>
                  <w:r w:rsidRPr="00CD67AA">
                    <w:rPr>
                      <w:rFonts w:ascii="Times New Roman" w:hAnsi="Times New Roman" w:cs="Times New Roman"/>
                      <w:i/>
                      <w:color w:val="000000"/>
                      <w:sz w:val="28"/>
                      <w:szCs w:val="28"/>
                    </w:rPr>
                    <w:t>( Vịnh</w:t>
                  </w:r>
                  <w:proofErr w:type="gramEnd"/>
                  <w:r w:rsidRPr="00CD67AA">
                    <w:rPr>
                      <w:rFonts w:ascii="Times New Roman" w:hAnsi="Times New Roman" w:cs="Times New Roman"/>
                      <w:i/>
                      <w:color w:val="000000"/>
                      <w:sz w:val="28"/>
                      <w:szCs w:val="28"/>
                    </w:rPr>
                    <w:t xml:space="preserve"> Hạ Long, Cây cầu sống, Hồ Nepal, hang Sơn Đoòng…)</w:t>
                  </w:r>
                </w:p>
                <w:p w:rsidR="00CD67AA" w:rsidRPr="00CD67AA" w:rsidRDefault="00CD67AA" w:rsidP="00046D55">
                  <w:pPr>
                    <w:spacing w:after="0"/>
                    <w:jc w:val="both"/>
                    <w:rPr>
                      <w:rFonts w:ascii="Times New Roman" w:hAnsi="Times New Roman" w:cs="Times New Roman"/>
                      <w:color w:val="000000"/>
                      <w:sz w:val="28"/>
                      <w:szCs w:val="28"/>
                    </w:rPr>
                  </w:pPr>
                  <w:proofErr w:type="gramStart"/>
                  <w:r w:rsidRPr="00CD67AA">
                    <w:rPr>
                      <w:rFonts w:ascii="Times New Roman" w:hAnsi="Times New Roman" w:cs="Times New Roman"/>
                      <w:i/>
                      <w:color w:val="000000"/>
                      <w:sz w:val="28"/>
                      <w:szCs w:val="28"/>
                    </w:rPr>
                    <w:t>4.Các</w:t>
                  </w:r>
                  <w:proofErr w:type="gramEnd"/>
                  <w:r w:rsidRPr="00CD67AA">
                    <w:rPr>
                      <w:rFonts w:ascii="Times New Roman" w:hAnsi="Times New Roman" w:cs="Times New Roman"/>
                      <w:i/>
                      <w:color w:val="000000"/>
                      <w:sz w:val="28"/>
                      <w:szCs w:val="28"/>
                    </w:rPr>
                    <w:t xml:space="preserve"> thắng cảnh đó ở quốc gia nào? (Việt Nam, Ấn Độ, Nepal, Việt Nam…)</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 GV đánh giá quá trình và kết quả hoạt động của các nhóm. </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 Chốt kiến thức ghi bảng </w:t>
                  </w:r>
                </w:p>
                <w:p w:rsidR="00CD67AA" w:rsidRPr="00CD67AA" w:rsidRDefault="00CD67AA" w:rsidP="00046D55">
                  <w:pPr>
                    <w:spacing w:after="0"/>
                    <w:jc w:val="both"/>
                    <w:rPr>
                      <w:rFonts w:ascii="Times New Roman" w:hAnsi="Times New Roman" w:cs="Times New Roman"/>
                      <w:b/>
                      <w:color w:val="2F5496"/>
                      <w:sz w:val="28"/>
                      <w:szCs w:val="28"/>
                    </w:rPr>
                  </w:pPr>
                  <w:r w:rsidRPr="00CD67AA">
                    <w:rPr>
                      <w:rFonts w:ascii="Times New Roman" w:hAnsi="Times New Roman" w:cs="Times New Roman"/>
                      <w:b/>
                      <w:color w:val="2F5496"/>
                      <w:sz w:val="28"/>
                      <w:szCs w:val="28"/>
                    </w:rPr>
                    <w:t xml:space="preserve">Nhiệm </w:t>
                  </w:r>
                  <w:proofErr w:type="gramStart"/>
                  <w:r w:rsidRPr="00CD67AA">
                    <w:rPr>
                      <w:rFonts w:ascii="Times New Roman" w:hAnsi="Times New Roman" w:cs="Times New Roman"/>
                      <w:b/>
                      <w:color w:val="2F5496"/>
                      <w:sz w:val="28"/>
                      <w:szCs w:val="28"/>
                    </w:rPr>
                    <w:t>vụ :</w:t>
                  </w:r>
                  <w:proofErr w:type="gramEnd"/>
                  <w:r w:rsidRPr="00CD67AA">
                    <w:rPr>
                      <w:rFonts w:ascii="Times New Roman" w:hAnsi="Times New Roman" w:cs="Times New Roman"/>
                      <w:b/>
                      <w:color w:val="2F5496"/>
                      <w:sz w:val="28"/>
                      <w:szCs w:val="28"/>
                    </w:rPr>
                    <w:t xml:space="preserve"> Tìm hiểu những câu hỏi: </w:t>
                  </w:r>
                  <w:r w:rsidRPr="00CD67AA">
                    <w:rPr>
                      <w:rFonts w:ascii="Times New Roman" w:hAnsi="Times New Roman" w:cs="Times New Roman"/>
                      <w:b/>
                      <w:i/>
                      <w:color w:val="2F5496"/>
                      <w:sz w:val="28"/>
                      <w:szCs w:val="28"/>
                    </w:rPr>
                    <w:t>Như thế nào? Tại sao?</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Nhiệm vụ:</w:t>
                  </w: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b/>
                      <w:sz w:val="28"/>
                      <w:szCs w:val="28"/>
                      <w:lang w:val="nl-NL"/>
                    </w:rPr>
                    <w:lastRenderedPageBreak/>
                    <w:t>1.Xem vi deo:</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https://www.youtube.com/watch?v=SmAEYd-OVKQ</w:t>
                  </w:r>
                </w:p>
                <w:p w:rsidR="00CD67AA" w:rsidRPr="00CD67AA" w:rsidRDefault="00CD67AA" w:rsidP="00046D55">
                  <w:pPr>
                    <w:spacing w:after="0"/>
                    <w:ind w:left="360"/>
                    <w:jc w:val="both"/>
                    <w:rPr>
                      <w:rFonts w:ascii="Times New Roman" w:hAnsi="Times New Roman" w:cs="Times New Roman"/>
                      <w:b/>
                      <w:sz w:val="28"/>
                      <w:szCs w:val="28"/>
                      <w:lang w:val="nl-NL"/>
                    </w:rPr>
                  </w:pP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b/>
                      <w:noProof/>
                      <w:sz w:val="28"/>
                      <w:szCs w:val="28"/>
                    </w:rPr>
                    <w:drawing>
                      <wp:inline distT="0" distB="0" distL="0" distR="0" wp14:anchorId="5C48ADB3" wp14:editId="6B3C8B55">
                        <wp:extent cx="4069715" cy="2125345"/>
                        <wp:effectExtent l="0" t="0" r="6985" b="8255"/>
                        <wp:docPr id="2" name="Picture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69715" cy="2125345"/>
                                </a:xfrm>
                                <a:prstGeom prst="rect">
                                  <a:avLst/>
                                </a:prstGeom>
                                <a:noFill/>
                                <a:ln>
                                  <a:noFill/>
                                </a:ln>
                              </pic:spPr>
                            </pic:pic>
                          </a:graphicData>
                        </a:graphic>
                      </wp:inline>
                    </w:drawing>
                  </w: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b/>
                      <w:sz w:val="28"/>
                      <w:szCs w:val="28"/>
                      <w:lang w:val="nl-NL"/>
                    </w:rPr>
                    <w:t xml:space="preserve"> Đặt một câu hỏi </w:t>
                  </w:r>
                  <w:r w:rsidRPr="00CD67AA">
                    <w:rPr>
                      <w:rFonts w:ascii="Times New Roman" w:hAnsi="Times New Roman" w:cs="Times New Roman"/>
                      <w:b/>
                      <w:i/>
                      <w:sz w:val="28"/>
                      <w:szCs w:val="28"/>
                      <w:lang w:val="nl-NL"/>
                    </w:rPr>
                    <w:t>Như thế nào</w:t>
                  </w:r>
                  <w:r w:rsidRPr="00CD67AA">
                    <w:rPr>
                      <w:rFonts w:ascii="Times New Roman" w:hAnsi="Times New Roman" w:cs="Times New Roman"/>
                      <w:b/>
                      <w:sz w:val="28"/>
                      <w:szCs w:val="28"/>
                      <w:lang w:val="nl-NL"/>
                    </w:rPr>
                    <w:t xml:space="preserve">? </w:t>
                  </w:r>
                  <w:r w:rsidRPr="00CD67AA">
                    <w:rPr>
                      <w:rFonts w:ascii="Times New Roman" w:hAnsi="Times New Roman" w:cs="Times New Roman"/>
                      <w:b/>
                      <w:i/>
                      <w:sz w:val="28"/>
                      <w:szCs w:val="28"/>
                      <w:lang w:val="nl-NL"/>
                    </w:rPr>
                    <w:t xml:space="preserve">Tại sao? </w:t>
                  </w:r>
                  <w:r w:rsidRPr="00CD67AA">
                    <w:rPr>
                      <w:rFonts w:ascii="Times New Roman" w:hAnsi="Times New Roman" w:cs="Times New Roman"/>
                      <w:b/>
                      <w:sz w:val="28"/>
                      <w:szCs w:val="28"/>
                      <w:lang w:val="nl-NL"/>
                    </w:rPr>
                    <w:t xml:space="preserve"> gắn với hiện tượng địa lí xuất hiện trong video?</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sz w:val="28"/>
                      <w:szCs w:val="28"/>
                      <w:lang w:val="nl-NL"/>
                    </w:rPr>
                    <w:t xml:space="preserve">2. Đọc phần 2, mục 1 SGK/ T102 , hãy đặt  một số câu hỏi  </w:t>
                  </w:r>
                  <w:r w:rsidRPr="00CD67AA">
                    <w:rPr>
                      <w:rFonts w:ascii="Times New Roman" w:hAnsi="Times New Roman" w:cs="Times New Roman"/>
                      <w:b/>
                      <w:i/>
                      <w:sz w:val="28"/>
                      <w:szCs w:val="28"/>
                      <w:lang w:val="nl-NL"/>
                    </w:rPr>
                    <w:t xml:space="preserve">Như thế nào? Tại sao? </w:t>
                  </w:r>
                  <w:r w:rsidRPr="00CD67AA">
                    <w:rPr>
                      <w:rFonts w:ascii="Times New Roman" w:hAnsi="Times New Roman" w:cs="Times New Roman"/>
                      <w:b/>
                      <w:sz w:val="28"/>
                      <w:szCs w:val="28"/>
                      <w:lang w:val="nl-NL"/>
                    </w:rPr>
                    <w:t>Gắn với các đối tượng và hiện tượng địa lí mà em gặp hàng ngày trong cuộc sống.</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2: Thực hiện nhiệm vụ học tập</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HS: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Hoạt động cá nhân (2 phút): Xem video, Đọc phần 2- mục 1/SGK, , đặt  câu hỏi</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Hoạt động nhóm: Trao đổi 5 phút câu hỏi đã đặt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GV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Theo dõi, quan sát hoạt động của HS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Hướng dẫn HS thực hiện nhiệm vụ</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Hỗ trợ, tháo gỡ khó khăn cho Hs khi tiến hành tìm kiếm thông tin câu trả lời.</w:t>
                  </w:r>
                </w:p>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
                      <w:bCs/>
                      <w:color w:val="000000"/>
                      <w:sz w:val="28"/>
                      <w:szCs w:val="28"/>
                    </w:rPr>
                    <w:t xml:space="preserve">- </w:t>
                  </w:r>
                  <w:r w:rsidRPr="00CD67AA">
                    <w:rPr>
                      <w:rFonts w:ascii="Times New Roman" w:hAnsi="Times New Roman" w:cs="Times New Roman"/>
                      <w:bCs/>
                      <w:color w:val="000000"/>
                      <w:sz w:val="28"/>
                      <w:szCs w:val="28"/>
                    </w:rPr>
                    <w:t>Gv: Yêu cầu HS đại diện các nhóm bày sản phẩm.</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HS</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 + Đại diện các nhóm báo cáo sản phẩm </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 + Đại diện các nhóm khác nhận xét, chia sẻ.</w:t>
                  </w:r>
                </w:p>
                <w:p w:rsidR="00CD67AA" w:rsidRPr="00CD67AA" w:rsidRDefault="00CD67AA" w:rsidP="00046D55">
                  <w:pPr>
                    <w:spacing w:after="0"/>
                    <w:jc w:val="both"/>
                    <w:rPr>
                      <w:rFonts w:ascii="Times New Roman" w:hAnsi="Times New Roman" w:cs="Times New Roman"/>
                      <w:color w:val="FF0000"/>
                      <w:sz w:val="28"/>
                      <w:szCs w:val="28"/>
                    </w:rPr>
                  </w:pPr>
                  <w:r w:rsidRPr="00CD67AA">
                    <w:rPr>
                      <w:rFonts w:ascii="Times New Roman" w:hAnsi="Times New Roman" w:cs="Times New Roman"/>
                      <w:color w:val="FF0000"/>
                      <w:sz w:val="28"/>
                      <w:szCs w:val="28"/>
                    </w:rPr>
                    <w:t>Dự kiến sản phẩm</w:t>
                  </w:r>
                </w:p>
                <w:p w:rsidR="00CD67AA" w:rsidRPr="00CD67AA" w:rsidRDefault="00CD67AA" w:rsidP="00046D55">
                  <w:pPr>
                    <w:spacing w:after="0"/>
                    <w:jc w:val="both"/>
                    <w:rPr>
                      <w:rFonts w:ascii="Times New Roman" w:hAnsi="Times New Roman" w:cs="Times New Roman"/>
                      <w:color w:val="0070C0"/>
                      <w:sz w:val="28"/>
                      <w:szCs w:val="28"/>
                      <w:shd w:val="clear" w:color="auto" w:fill="FFFFFF"/>
                    </w:rPr>
                  </w:pPr>
                  <w:r w:rsidRPr="00CD67AA">
                    <w:rPr>
                      <w:rFonts w:ascii="Times New Roman" w:hAnsi="Times New Roman" w:cs="Times New Roman"/>
                      <w:color w:val="FF0000"/>
                      <w:sz w:val="28"/>
                      <w:szCs w:val="28"/>
                    </w:rPr>
                    <w:t>1.</w:t>
                  </w:r>
                </w:p>
                <w:p w:rsidR="00CD67AA" w:rsidRPr="00CD67AA" w:rsidRDefault="00CD67AA" w:rsidP="00046D55">
                  <w:pPr>
                    <w:spacing w:after="0"/>
                    <w:jc w:val="both"/>
                    <w:rPr>
                      <w:rFonts w:ascii="Times New Roman" w:hAnsi="Times New Roman" w:cs="Times New Roman"/>
                      <w:color w:val="0070C0"/>
                      <w:sz w:val="28"/>
                      <w:szCs w:val="28"/>
                      <w:shd w:val="clear" w:color="auto" w:fill="FFFFFF"/>
                    </w:rPr>
                  </w:pPr>
                  <w:r w:rsidRPr="00CD67AA">
                    <w:rPr>
                      <w:rFonts w:ascii="Times New Roman" w:hAnsi="Times New Roman" w:cs="Times New Roman"/>
                      <w:color w:val="0070C0"/>
                      <w:sz w:val="28"/>
                      <w:szCs w:val="28"/>
                      <w:shd w:val="clear" w:color="auto" w:fill="FFFFFF"/>
                    </w:rPr>
                    <w:t>CH1.Mưa được hình thành như thế nào?</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i/>
                      <w:color w:val="000000"/>
                      <w:sz w:val="28"/>
                      <w:szCs w:val="28"/>
                      <w:shd w:val="clear" w:color="auto" w:fill="FFFFFF"/>
                    </w:rPr>
                    <w:t xml:space="preserve">Khi không khí bốc lên cao, bị lạnh dần, hơi nước trong không khí bị ngưng tụ tạo thành các hạt nước nhỏ, tạo thành mây. Gặp điều kiện thuận lợi, hơi nước tiếp tục </w:t>
                  </w:r>
                  <w:r w:rsidRPr="00CD67AA">
                    <w:rPr>
                      <w:rFonts w:ascii="Times New Roman" w:hAnsi="Times New Roman" w:cs="Times New Roman"/>
                      <w:i/>
                      <w:color w:val="000000"/>
                      <w:sz w:val="28"/>
                      <w:szCs w:val="28"/>
                      <w:shd w:val="clear" w:color="auto" w:fill="FFFFFF"/>
                    </w:rPr>
                    <w:lastRenderedPageBreak/>
                    <w:t>ngưng tụ làm các hạt nước to dần, rồi rơi xuống đất tạo thành mưa.</w:t>
                  </w:r>
                </w:p>
                <w:p w:rsidR="00CD67AA" w:rsidRPr="00CD67AA" w:rsidRDefault="00CD67AA" w:rsidP="00046D55">
                  <w:pPr>
                    <w:spacing w:after="0"/>
                    <w:jc w:val="both"/>
                    <w:rPr>
                      <w:rFonts w:ascii="Times New Roman" w:hAnsi="Times New Roman" w:cs="Times New Roman"/>
                      <w:color w:val="FF0000"/>
                      <w:sz w:val="28"/>
                      <w:szCs w:val="28"/>
                    </w:rPr>
                  </w:pPr>
                </w:p>
                <w:p w:rsidR="00CD67AA" w:rsidRPr="00CD67AA" w:rsidRDefault="00CD67AA" w:rsidP="00046D55">
                  <w:pPr>
                    <w:spacing w:after="0"/>
                    <w:jc w:val="both"/>
                    <w:rPr>
                      <w:rFonts w:ascii="Times New Roman" w:hAnsi="Times New Roman" w:cs="Times New Roman"/>
                      <w:color w:val="0070C0"/>
                      <w:sz w:val="28"/>
                      <w:szCs w:val="28"/>
                    </w:rPr>
                  </w:pPr>
                  <w:r w:rsidRPr="00CD67AA">
                    <w:rPr>
                      <w:rFonts w:ascii="Times New Roman" w:hAnsi="Times New Roman" w:cs="Times New Roman"/>
                      <w:color w:val="0070C0"/>
                      <w:sz w:val="28"/>
                      <w:szCs w:val="28"/>
                    </w:rPr>
                    <w:t>CH2: Tại sao mưa đá lại xuất hiện vào đầu mùa hạ?</w:t>
                  </w:r>
                </w:p>
                <w:p w:rsidR="00CD67AA" w:rsidRPr="00CD67AA" w:rsidRDefault="00CD67AA" w:rsidP="00046D55">
                  <w:pPr>
                    <w:spacing w:after="0"/>
                    <w:jc w:val="both"/>
                    <w:rPr>
                      <w:rFonts w:ascii="Times New Roman" w:hAnsi="Times New Roman" w:cs="Times New Roman"/>
                      <w:i/>
                      <w:color w:val="000000"/>
                      <w:sz w:val="28"/>
                      <w:szCs w:val="28"/>
                      <w:shd w:val="clear" w:color="auto" w:fill="FFFFFF"/>
                    </w:rPr>
                  </w:pPr>
                  <w:r w:rsidRPr="00CD67AA">
                    <w:rPr>
                      <w:rFonts w:ascii="Times New Roman" w:hAnsi="Times New Roman" w:cs="Times New Roman"/>
                      <w:i/>
                      <w:color w:val="000000"/>
                      <w:sz w:val="28"/>
                      <w:szCs w:val="28"/>
                      <w:shd w:val="clear" w:color="auto" w:fill="FFFFFF"/>
                    </w:rPr>
                    <w:t>Hiện tượng mưa đá cũng thường xuất hiện trong các tháng chuyển tiếp giữa thời tiết lạnh sang nóng hoặc ngược lại. Các tháng này thường có sự giao tranh mãnh liệt giữa các khối không khí nóng và lạnh có bản chất trái ngược nhau. Chính sự giao tranh này tạo nên những vùng đối lưu rất mạnh gây mưa rào và dông, kèm theo mưa đá.</w:t>
                  </w:r>
                </w:p>
                <w:p w:rsidR="00CD67AA" w:rsidRPr="00CD67AA" w:rsidRDefault="00CD67AA" w:rsidP="00046D55">
                  <w:pPr>
                    <w:spacing w:after="0"/>
                    <w:jc w:val="both"/>
                    <w:rPr>
                      <w:rFonts w:ascii="Times New Roman" w:hAnsi="Times New Roman" w:cs="Times New Roman"/>
                      <w:color w:val="FF0000"/>
                      <w:sz w:val="28"/>
                      <w:szCs w:val="28"/>
                      <w:shd w:val="clear" w:color="auto" w:fill="FFFFFF"/>
                    </w:rPr>
                  </w:pPr>
                  <w:r w:rsidRPr="00CD67AA">
                    <w:rPr>
                      <w:rFonts w:ascii="Times New Roman" w:hAnsi="Times New Roman" w:cs="Times New Roman"/>
                      <w:color w:val="FF0000"/>
                      <w:sz w:val="28"/>
                      <w:szCs w:val="28"/>
                      <w:shd w:val="clear" w:color="auto" w:fill="FFFFFF"/>
                    </w:rPr>
                    <w:t>2.</w:t>
                  </w:r>
                </w:p>
                <w:p w:rsidR="00CD67AA" w:rsidRPr="00CD67AA" w:rsidRDefault="00CD67AA" w:rsidP="00046D55">
                  <w:pPr>
                    <w:spacing w:after="0"/>
                    <w:jc w:val="both"/>
                    <w:rPr>
                      <w:rFonts w:ascii="Times New Roman" w:hAnsi="Times New Roman" w:cs="Times New Roman"/>
                      <w:color w:val="0070C0"/>
                      <w:sz w:val="28"/>
                      <w:szCs w:val="28"/>
                      <w:shd w:val="clear" w:color="auto" w:fill="FFFFFF"/>
                    </w:rPr>
                  </w:pPr>
                  <w:r w:rsidRPr="00CD67AA">
                    <w:rPr>
                      <w:rFonts w:ascii="Times New Roman" w:hAnsi="Times New Roman" w:cs="Times New Roman"/>
                      <w:color w:val="0070C0"/>
                      <w:sz w:val="28"/>
                      <w:szCs w:val="28"/>
                      <w:shd w:val="clear" w:color="auto" w:fill="FFFFFF"/>
                    </w:rPr>
                    <w:t>CH1.Tại sao lại có ngày và đếm trên Trái Đất.</w:t>
                  </w:r>
                </w:p>
                <w:p w:rsidR="00CD67AA" w:rsidRPr="00CD67AA" w:rsidRDefault="00CD67AA" w:rsidP="00046D55">
                  <w:pPr>
                    <w:spacing w:after="0"/>
                    <w:jc w:val="both"/>
                    <w:rPr>
                      <w:rFonts w:ascii="Times New Roman" w:hAnsi="Times New Roman" w:cs="Times New Roman"/>
                      <w:i/>
                      <w:color w:val="000000"/>
                      <w:sz w:val="28"/>
                      <w:szCs w:val="28"/>
                      <w:shd w:val="clear" w:color="auto" w:fill="FFFFFF"/>
                    </w:rPr>
                  </w:pPr>
                  <w:r w:rsidRPr="00CD67AA">
                    <w:rPr>
                      <w:rFonts w:ascii="Times New Roman" w:hAnsi="Times New Roman" w:cs="Times New Roman"/>
                      <w:i/>
                      <w:color w:val="000000"/>
                      <w:sz w:val="28"/>
                      <w:szCs w:val="28"/>
                      <w:shd w:val="clear" w:color="auto" w:fill="FFFFFF"/>
                    </w:rPr>
                    <w:t>Do Trái Đất liên tục quy quanh trục và quay quanh Mặt trời.</w:t>
                  </w:r>
                </w:p>
                <w:p w:rsidR="00CD67AA" w:rsidRPr="00CD67AA" w:rsidRDefault="00CD67AA" w:rsidP="00046D55">
                  <w:pPr>
                    <w:spacing w:after="0"/>
                    <w:jc w:val="both"/>
                    <w:rPr>
                      <w:rFonts w:ascii="Times New Roman" w:hAnsi="Times New Roman" w:cs="Times New Roman"/>
                      <w:color w:val="0070C0"/>
                      <w:sz w:val="28"/>
                      <w:szCs w:val="28"/>
                      <w:shd w:val="clear" w:color="auto" w:fill="FFFFFF"/>
                    </w:rPr>
                  </w:pPr>
                  <w:r w:rsidRPr="00CD67AA">
                    <w:rPr>
                      <w:rFonts w:ascii="Times New Roman" w:hAnsi="Times New Roman" w:cs="Times New Roman"/>
                      <w:color w:val="0070C0"/>
                      <w:sz w:val="28"/>
                      <w:szCs w:val="28"/>
                      <w:shd w:val="clear" w:color="auto" w:fill="FFFFFF"/>
                    </w:rPr>
                    <w:t>CH2. Tại sao Trái Đất quay mà con người không bị hắt văng ra.</w:t>
                  </w:r>
                </w:p>
                <w:p w:rsidR="00CD67AA" w:rsidRPr="00CD67AA" w:rsidRDefault="00CD67AA" w:rsidP="00046D55">
                  <w:pPr>
                    <w:spacing w:after="0"/>
                    <w:jc w:val="both"/>
                    <w:rPr>
                      <w:rFonts w:ascii="Times New Roman" w:hAnsi="Times New Roman" w:cs="Times New Roman"/>
                      <w:i/>
                      <w:color w:val="000000"/>
                      <w:sz w:val="28"/>
                      <w:szCs w:val="28"/>
                      <w:shd w:val="clear" w:color="auto" w:fill="FFFFFF"/>
                    </w:rPr>
                  </w:pPr>
                  <w:r w:rsidRPr="00CD67AA">
                    <w:rPr>
                      <w:rFonts w:ascii="Times New Roman" w:hAnsi="Times New Roman" w:cs="Times New Roman"/>
                      <w:i/>
                      <w:color w:val="000000"/>
                      <w:sz w:val="28"/>
                      <w:szCs w:val="28"/>
                      <w:shd w:val="clear" w:color="auto" w:fill="FFFFFF"/>
                    </w:rPr>
                    <w:t>Sức hút của Trái Đất là nguyên nhân làm cho người và các vật xung quanh không thể văng ra khỏi Trái đất.</w:t>
                  </w:r>
                </w:p>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 GV đánh giá quá trình và kết quả hoạt động của các nhóm. </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 Chốt kiến thức ghi bảng </w:t>
                  </w:r>
                </w:p>
                <w:p w:rsidR="00CD67AA" w:rsidRPr="00CD67AA" w:rsidRDefault="00CD67AA" w:rsidP="00046D55">
                  <w:pPr>
                    <w:spacing w:after="0"/>
                    <w:jc w:val="both"/>
                    <w:rPr>
                      <w:rFonts w:ascii="Times New Roman" w:hAnsi="Times New Roman" w:cs="Times New Roman"/>
                      <w:sz w:val="28"/>
                      <w:szCs w:val="28"/>
                    </w:rPr>
                  </w:pP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p>
              </w:tc>
            </w:tr>
          </w:tbl>
          <w:p w:rsidR="00CD67AA" w:rsidRPr="00CD67AA" w:rsidRDefault="00CD67AA" w:rsidP="00046D55">
            <w:pPr>
              <w:spacing w:after="0"/>
              <w:jc w:val="both"/>
              <w:rPr>
                <w:rFonts w:ascii="Times New Roman" w:hAnsi="Times New Roman" w:cs="Times New Roman"/>
                <w:b/>
                <w:color w:val="FF0000"/>
                <w:sz w:val="28"/>
                <w:szCs w:val="28"/>
              </w:rPr>
            </w:pPr>
          </w:p>
        </w:tc>
      </w:tr>
      <w:tr w:rsidR="00CD67AA" w:rsidRPr="00CD67AA" w:rsidTr="00046D55">
        <w:tc>
          <w:tcPr>
            <w:tcW w:w="10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FF0000"/>
                <w:sz w:val="28"/>
                <w:szCs w:val="28"/>
              </w:rPr>
            </w:pPr>
          </w:p>
          <w:p w:rsidR="00CD67AA" w:rsidRPr="00CD67AA" w:rsidRDefault="00CD67AA" w:rsidP="00046D55">
            <w:pPr>
              <w:spacing w:after="0"/>
              <w:jc w:val="center"/>
              <w:rPr>
                <w:rFonts w:ascii="Times New Roman" w:hAnsi="Times New Roman" w:cs="Times New Roman"/>
                <w:b/>
                <w:color w:val="FF0000"/>
                <w:sz w:val="28"/>
                <w:szCs w:val="28"/>
              </w:rPr>
            </w:pPr>
            <w:r w:rsidRPr="00CD67AA">
              <w:rPr>
                <w:rFonts w:ascii="Times New Roman" w:hAnsi="Times New Roman" w:cs="Times New Roman"/>
                <w:b/>
                <w:color w:val="FF0000"/>
                <w:sz w:val="28"/>
                <w:szCs w:val="28"/>
              </w:rPr>
              <w:t>Hoạt động 2: Những kĩ năng chủ yếu khi học Địa lí</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 xml:space="preserve">a. Mục đích:  </w:t>
            </w:r>
            <w:r w:rsidRPr="00CD67AA">
              <w:rPr>
                <w:rFonts w:ascii="Times New Roman" w:hAnsi="Times New Roman" w:cs="Times New Roman"/>
                <w:bCs/>
                <w:color w:val="000000"/>
                <w:sz w:val="28"/>
                <w:szCs w:val="28"/>
              </w:rPr>
              <w:t>Hiểu được tầm quan trọng của việc nắm các kĩ năng Địa lí trong học tập và sinh hoạt.</w:t>
            </w:r>
          </w:p>
          <w:p w:rsidR="00CD67AA" w:rsidRPr="00CD67AA" w:rsidRDefault="00CD67AA" w:rsidP="00046D55">
            <w:pPr>
              <w:spacing w:after="0"/>
              <w:jc w:val="both"/>
              <w:rPr>
                <w:rFonts w:ascii="Times New Roman" w:hAnsi="Times New Roman" w:cs="Times New Roman"/>
                <w:i/>
                <w:sz w:val="28"/>
                <w:szCs w:val="28"/>
              </w:rPr>
            </w:pPr>
            <w:proofErr w:type="gramStart"/>
            <w:r w:rsidRPr="00CD67AA">
              <w:rPr>
                <w:rFonts w:ascii="Times New Roman" w:hAnsi="Times New Roman" w:cs="Times New Roman"/>
                <w:b/>
                <w:color w:val="000000"/>
                <w:sz w:val="28"/>
                <w:szCs w:val="28"/>
              </w:rPr>
              <w:t>b.  Tổ</w:t>
            </w:r>
            <w:proofErr w:type="gramEnd"/>
            <w:r w:rsidRPr="00CD67AA">
              <w:rPr>
                <w:rFonts w:ascii="Times New Roman" w:hAnsi="Times New Roman" w:cs="Times New Roman"/>
                <w:b/>
                <w:color w:val="000000"/>
                <w:sz w:val="28"/>
                <w:szCs w:val="28"/>
              </w:rPr>
              <w:t xml:space="preserve"> chức thực hiện.</w:t>
            </w:r>
          </w:p>
          <w:tbl>
            <w:tblPr>
              <w:tblW w:w="10044" w:type="dxa"/>
              <w:tblCellMar>
                <w:left w:w="10" w:type="dxa"/>
                <w:right w:w="10" w:type="dxa"/>
              </w:tblCellMar>
              <w:tblLook w:val="0000" w:firstRow="0" w:lastRow="0" w:firstColumn="0" w:lastColumn="0" w:noHBand="0" w:noVBand="0"/>
            </w:tblPr>
            <w:tblGrid>
              <w:gridCol w:w="6658"/>
              <w:gridCol w:w="3386"/>
            </w:tblGrid>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Hoạt động của GV và HS</w:t>
                  </w:r>
                </w:p>
              </w:tc>
              <w:tc>
                <w:tcPr>
                  <w:tcW w:w="3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Nội dung chính</w:t>
                  </w: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 xml:space="preserve"> GV tổ chức thảo luận cặp đôi và theo lớp, yêu cầu HS thực hiện nhiệm vụ:</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sz w:val="28"/>
                      <w:szCs w:val="28"/>
                      <w:lang w:val="nl-NL"/>
                    </w:rPr>
                    <w:t>Đọc thông tin mục 2/SGK T102, cho biết</w:t>
                  </w: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sz w:val="28"/>
                      <w:szCs w:val="28"/>
                      <w:lang w:val="nl-NL"/>
                    </w:rPr>
                    <w:t>1.</w:t>
                  </w:r>
                  <w:r w:rsidRPr="00CD67AA">
                    <w:rPr>
                      <w:rFonts w:ascii="Times New Roman" w:hAnsi="Times New Roman" w:cs="Times New Roman"/>
                      <w:b/>
                      <w:sz w:val="28"/>
                      <w:szCs w:val="28"/>
                      <w:lang w:val="nl-NL"/>
                    </w:rPr>
                    <w:t>Để học tốt môn Địa lí cần có những công cụ hỗ trợ nào?</w:t>
                  </w: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b/>
                      <w:sz w:val="28"/>
                      <w:szCs w:val="28"/>
                      <w:lang w:val="nl-NL"/>
                    </w:rPr>
                    <w:t>2. Tiết học trước, chúng ta đã được làm quen với công cụ hỗ trợ nào để giờ học thêm sinh động?</w:t>
                  </w: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b/>
                      <w:sz w:val="28"/>
                      <w:szCs w:val="28"/>
                      <w:lang w:val="nl-NL"/>
                    </w:rPr>
                    <w:t>3. Em thích nhất điều gì khi học Địa lí</w:t>
                  </w:r>
                </w:p>
                <w:p w:rsidR="00CD67AA" w:rsidRPr="00CD67AA" w:rsidRDefault="00CD67AA" w:rsidP="00046D55">
                  <w:pPr>
                    <w:spacing w:after="0"/>
                    <w:jc w:val="both"/>
                    <w:rPr>
                      <w:rFonts w:ascii="Times New Roman" w:hAnsi="Times New Roman" w:cs="Times New Roman"/>
                      <w:b/>
                      <w:sz w:val="28"/>
                      <w:szCs w:val="28"/>
                      <w:lang w:val="nl-NL"/>
                    </w:rPr>
                  </w:pPr>
                  <w:r w:rsidRPr="00CD67AA">
                    <w:rPr>
                      <w:rFonts w:ascii="Times New Roman" w:hAnsi="Times New Roman" w:cs="Times New Roman"/>
                      <w:b/>
                      <w:sz w:val="28"/>
                      <w:szCs w:val="28"/>
                      <w:lang w:val="nl-NL"/>
                    </w:rPr>
                    <w:t>3. Khi học Địa lí cần có những kĩ năng chủ yếu nào?</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Cs/>
                      <w:color w:val="000000"/>
                      <w:sz w:val="28"/>
                      <w:szCs w:val="28"/>
                    </w:rPr>
                    <w:lastRenderedPageBreak/>
                    <w:t>HS: Lắng nghe và tiếp cận nhiệm vụ</w:t>
                  </w:r>
                </w:p>
              </w:tc>
              <w:tc>
                <w:tcPr>
                  <w:tcW w:w="33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FF0000"/>
                      <w:sz w:val="28"/>
                      <w:szCs w:val="28"/>
                    </w:rPr>
                  </w:pPr>
                  <w:r w:rsidRPr="00CD67AA">
                    <w:rPr>
                      <w:rFonts w:ascii="Times New Roman" w:hAnsi="Times New Roman" w:cs="Times New Roman"/>
                      <w:b/>
                      <w:bCs/>
                      <w:color w:val="FF0000"/>
                      <w:sz w:val="28"/>
                      <w:szCs w:val="28"/>
                    </w:rPr>
                    <w:lastRenderedPageBreak/>
                    <w:t xml:space="preserve">II/ </w:t>
                  </w:r>
                  <w:r w:rsidRPr="00CD67AA">
                    <w:rPr>
                      <w:rFonts w:ascii="Times New Roman" w:hAnsi="Times New Roman" w:cs="Times New Roman"/>
                      <w:b/>
                      <w:color w:val="FF0000"/>
                      <w:sz w:val="28"/>
                      <w:szCs w:val="28"/>
                    </w:rPr>
                    <w:t>Những kĩ năng chủ yếu khi học Địa lí</w:t>
                  </w: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Sử dụng các công cụ học tập: bản đồ, biểu đồ, bảng số liệu, mô hình…</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Kĩ năng tổ chức học tập ở thực địa.</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lastRenderedPageBreak/>
                    <w:t>- Kĩ năng khai thác thông tin từ Internet.</w:t>
                  </w: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lastRenderedPageBreak/>
                    <w:t>Bước 2: Thực hiện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Cs/>
                      <w:color w:val="000000"/>
                      <w:sz w:val="28"/>
                      <w:szCs w:val="28"/>
                    </w:rPr>
                    <w:t>HS: Đọc mục 2, suy nghĩ thảo luận cặp đôi và trả lời</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Cs/>
                      <w:color w:val="000000"/>
                      <w:sz w:val="28"/>
                      <w:szCs w:val="28"/>
                    </w:rPr>
                    <w:t>GV: Gợi ý, hỗ trợ học sinh thực hiện nhiệm vụ: gọi tên các công cụ…</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
                      <w:bCs/>
                      <w:color w:val="000000"/>
                      <w:sz w:val="28"/>
                      <w:szCs w:val="28"/>
                    </w:rPr>
                    <w:t xml:space="preserve">- </w:t>
                  </w:r>
                  <w:r w:rsidRPr="00CD67AA">
                    <w:rPr>
                      <w:rFonts w:ascii="Times New Roman" w:hAnsi="Times New Roman" w:cs="Times New Roman"/>
                      <w:bCs/>
                      <w:color w:val="000000"/>
                      <w:sz w:val="28"/>
                      <w:szCs w:val="28"/>
                    </w:rPr>
                    <w:t>Gv: Yêu cầu HS đại diện các nhóm bày sản phẩm.</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HS</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 + Đại diện các nhóm báo cáo sản phẩm </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 + Đại diện các nhóm khác nhận xét, chia sẻ.</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GV: Đánh giá, Chuẩn kiến thức, ghi bảng và chuyển sang nhiệm vụ sau</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Gv giới thiệu về một kĩ năng mới mẻ và hữu ích trong bộ môn Địa lí: Internet</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Lưu ý cần tìm kiếm nguồn tài liệu tin cậy, chính thống. Các thông tin trên các các thông tin của chính phủ, liên hiệp quốc, các tổ chức khoa học… Cách nhận diện các trang đó là địa chỉ trang Wed thường có đuôi org hoặc gov…</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Ví dụ khi tìm hiểu về sao băng vào địa chỉ trang Wed https://vi.wikipedia.org/</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noProof/>
                      <w:sz w:val="28"/>
                      <w:szCs w:val="28"/>
                    </w:rPr>
                    <w:drawing>
                      <wp:inline distT="0" distB="0" distL="0" distR="0" wp14:anchorId="0CBA3DE2" wp14:editId="5FE4C045">
                        <wp:extent cx="3591560" cy="2034540"/>
                        <wp:effectExtent l="0" t="0" r="8890" b="381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1560" cy="2034540"/>
                                </a:xfrm>
                                <a:prstGeom prst="rect">
                                  <a:avLst/>
                                </a:prstGeom>
                                <a:noFill/>
                                <a:ln>
                                  <a:noFill/>
                                </a:ln>
                              </pic:spPr>
                            </pic:pic>
                          </a:graphicData>
                        </a:graphic>
                      </wp:inline>
                    </w:drawing>
                  </w:r>
                </w:p>
                <w:p w:rsidR="00CD67AA" w:rsidRPr="00CD67AA" w:rsidRDefault="00CD67AA" w:rsidP="00046D55">
                  <w:pPr>
                    <w:spacing w:after="0"/>
                    <w:jc w:val="both"/>
                    <w:rPr>
                      <w:rFonts w:ascii="Times New Roman" w:hAnsi="Times New Roman" w:cs="Times New Roman"/>
                      <w:i/>
                      <w:color w:val="FF0000"/>
                      <w:sz w:val="28"/>
                      <w:szCs w:val="28"/>
                    </w:rPr>
                  </w:pPr>
                  <w:r w:rsidRPr="00CD67AA">
                    <w:rPr>
                      <w:rFonts w:ascii="Times New Roman" w:hAnsi="Times New Roman" w:cs="Times New Roman"/>
                      <w:i/>
                      <w:color w:val="FF0000"/>
                      <w:sz w:val="28"/>
                      <w:szCs w:val="28"/>
                      <w:shd w:val="clear" w:color="auto" w:fill="F8F9FA"/>
                    </w:rPr>
                    <w:t>Mưa sao băng Alpha-Monocerotid, 1995</w:t>
                  </w:r>
                </w:p>
                <w:p w:rsidR="00CD67AA" w:rsidRPr="00CD67AA" w:rsidRDefault="00CD67AA" w:rsidP="00046D55">
                  <w:pPr>
                    <w:spacing w:after="0"/>
                    <w:jc w:val="both"/>
                    <w:rPr>
                      <w:rFonts w:ascii="Times New Roman" w:hAnsi="Times New Roman" w:cs="Times New Roman"/>
                      <w:sz w:val="28"/>
                      <w:szCs w:val="28"/>
                    </w:rPr>
                  </w:pP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p>
              </w:tc>
            </w:tr>
          </w:tbl>
          <w:p w:rsidR="00CD67AA" w:rsidRPr="00CD67AA" w:rsidRDefault="00CD67AA" w:rsidP="00046D55">
            <w:pPr>
              <w:spacing w:after="0"/>
              <w:jc w:val="both"/>
              <w:rPr>
                <w:rFonts w:ascii="Times New Roman" w:hAnsi="Times New Roman" w:cs="Times New Roman"/>
                <w:b/>
                <w:color w:val="FF0000"/>
                <w:sz w:val="28"/>
                <w:szCs w:val="28"/>
              </w:rPr>
            </w:pPr>
          </w:p>
        </w:tc>
      </w:tr>
      <w:tr w:rsidR="00CD67AA" w:rsidRPr="00CD67AA" w:rsidTr="00046D55">
        <w:tc>
          <w:tcPr>
            <w:tcW w:w="101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FF0000"/>
                <w:sz w:val="28"/>
                <w:szCs w:val="28"/>
                <w:u w:val="single"/>
              </w:rPr>
            </w:pPr>
            <w:r w:rsidRPr="00CD67AA">
              <w:rPr>
                <w:rFonts w:ascii="Times New Roman" w:hAnsi="Times New Roman" w:cs="Times New Roman"/>
                <w:b/>
                <w:color w:val="FF0000"/>
                <w:sz w:val="28"/>
                <w:szCs w:val="28"/>
                <w:u w:val="single"/>
              </w:rPr>
              <w:lastRenderedPageBreak/>
              <w:t>Tiết 2</w:t>
            </w:r>
          </w:p>
          <w:p w:rsidR="00CD67AA" w:rsidRPr="00CD67AA" w:rsidRDefault="00CD67AA" w:rsidP="00046D55">
            <w:pPr>
              <w:spacing w:after="0"/>
              <w:jc w:val="center"/>
              <w:rPr>
                <w:rFonts w:ascii="Times New Roman" w:hAnsi="Times New Roman" w:cs="Times New Roman"/>
                <w:b/>
                <w:color w:val="FF0000"/>
                <w:sz w:val="28"/>
                <w:szCs w:val="28"/>
              </w:rPr>
            </w:pPr>
            <w:r w:rsidRPr="00CD67AA">
              <w:rPr>
                <w:rFonts w:ascii="Times New Roman" w:hAnsi="Times New Roman" w:cs="Times New Roman"/>
                <w:b/>
                <w:color w:val="FF0000"/>
                <w:sz w:val="28"/>
                <w:szCs w:val="28"/>
              </w:rPr>
              <w:t xml:space="preserve">Hoạt động 3: </w:t>
            </w:r>
            <w:r w:rsidRPr="00CD67AA">
              <w:rPr>
                <w:rFonts w:ascii="Times New Roman" w:hAnsi="Times New Roman" w:cs="Times New Roman"/>
                <w:b/>
                <w:bCs/>
                <w:color w:val="FF0000"/>
                <w:sz w:val="28"/>
                <w:szCs w:val="28"/>
              </w:rPr>
              <w:t>Địa lí và cuộc sống.</w:t>
            </w:r>
          </w:p>
          <w:p w:rsidR="00CD67AA" w:rsidRPr="00CD67AA" w:rsidRDefault="00CD67AA" w:rsidP="00046D55">
            <w:pPr>
              <w:spacing w:after="0"/>
              <w:jc w:val="both"/>
              <w:rPr>
                <w:rFonts w:ascii="Times New Roman" w:hAnsi="Times New Roman" w:cs="Times New Roman"/>
                <w:sz w:val="28"/>
                <w:szCs w:val="28"/>
                <w:lang w:val="nl-NL"/>
              </w:rPr>
            </w:pPr>
            <w:r w:rsidRPr="00CD67AA">
              <w:rPr>
                <w:rFonts w:ascii="Times New Roman" w:hAnsi="Times New Roman" w:cs="Times New Roman"/>
                <w:b/>
                <w:color w:val="000000"/>
                <w:sz w:val="28"/>
                <w:szCs w:val="28"/>
              </w:rPr>
              <w:t xml:space="preserve">a. Mục đích:  </w:t>
            </w:r>
            <w:r w:rsidRPr="00CD67AA">
              <w:rPr>
                <w:rFonts w:ascii="Times New Roman" w:hAnsi="Times New Roman" w:cs="Times New Roman"/>
                <w:sz w:val="28"/>
                <w:szCs w:val="28"/>
                <w:lang w:val="nl-NL"/>
              </w:rPr>
              <w:t>Hiểu được ý nghĩa và sự lí thú của việc học môn Địa lí. Nêu được vai trò của địa lí trong cuộc sống.</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 xml:space="preserve">b. Tổ chức thực hiện. </w:t>
            </w:r>
          </w:p>
          <w:tbl>
            <w:tblPr>
              <w:tblW w:w="10044" w:type="dxa"/>
              <w:tblCellMar>
                <w:left w:w="10" w:type="dxa"/>
                <w:right w:w="10" w:type="dxa"/>
              </w:tblCellMar>
              <w:tblLook w:val="0000" w:firstRow="0" w:lastRow="0" w:firstColumn="0" w:lastColumn="0" w:noHBand="0" w:noVBand="0"/>
            </w:tblPr>
            <w:tblGrid>
              <w:gridCol w:w="6658"/>
              <w:gridCol w:w="3386"/>
            </w:tblGrid>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 xml:space="preserve">                     Hoạt động của GV và HS</w:t>
                  </w:r>
                </w:p>
              </w:tc>
              <w:tc>
                <w:tcPr>
                  <w:tcW w:w="33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center"/>
                    <w:rPr>
                      <w:rFonts w:ascii="Times New Roman" w:hAnsi="Times New Roman" w:cs="Times New Roman"/>
                      <w:sz w:val="28"/>
                      <w:szCs w:val="28"/>
                    </w:rPr>
                  </w:pPr>
                  <w:r w:rsidRPr="00CD67AA">
                    <w:rPr>
                      <w:rFonts w:ascii="Times New Roman" w:hAnsi="Times New Roman" w:cs="Times New Roman"/>
                      <w:b/>
                      <w:color w:val="000000"/>
                      <w:sz w:val="28"/>
                      <w:szCs w:val="28"/>
                    </w:rPr>
                    <w:t>Nội dung chính</w:t>
                  </w: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00B050"/>
                      <w:sz w:val="28"/>
                      <w:szCs w:val="28"/>
                    </w:rPr>
                  </w:pPr>
                  <w:r w:rsidRPr="00CD67AA">
                    <w:rPr>
                      <w:rFonts w:ascii="Times New Roman" w:hAnsi="Times New Roman" w:cs="Times New Roman"/>
                      <w:b/>
                      <w:color w:val="00B050"/>
                      <w:sz w:val="28"/>
                      <w:szCs w:val="28"/>
                    </w:rPr>
                    <w:lastRenderedPageBreak/>
                    <w:t>Nhiệm vụ 1.Tìm hiểu sự lí thú của việc học môn Địa lí</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Đọc thông tin mục 3/SGK T103, cho biết</w:t>
                  </w:r>
                </w:p>
                <w:p w:rsidR="00CD67AA" w:rsidRPr="00CD67AA" w:rsidRDefault="00CD67AA" w:rsidP="00046D55">
                  <w:pPr>
                    <w:spacing w:after="0"/>
                    <w:jc w:val="both"/>
                    <w:rPr>
                      <w:rFonts w:ascii="Times New Roman" w:hAnsi="Times New Roman" w:cs="Times New Roman"/>
                      <w:b/>
                      <w:sz w:val="28"/>
                      <w:szCs w:val="28"/>
                    </w:rPr>
                  </w:pPr>
                  <w:r w:rsidRPr="00CD67AA">
                    <w:rPr>
                      <w:rFonts w:ascii="Times New Roman" w:hAnsi="Times New Roman" w:cs="Times New Roman"/>
                      <w:b/>
                      <w:sz w:val="28"/>
                      <w:szCs w:val="28"/>
                    </w:rPr>
                    <w:t>1. Nêu những điều lí thú khi em học môn Địa lí</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b/>
                      <w:sz w:val="28"/>
                      <w:szCs w:val="28"/>
                    </w:rPr>
                    <w:t>2. Lấy ví dụ cụ thể</w:t>
                  </w:r>
                </w:p>
              </w:tc>
              <w:tc>
                <w:tcPr>
                  <w:tcW w:w="338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FF0000"/>
                      <w:sz w:val="28"/>
                      <w:szCs w:val="28"/>
                    </w:rPr>
                  </w:pPr>
                  <w:r w:rsidRPr="00CD67AA">
                    <w:rPr>
                      <w:rFonts w:ascii="Times New Roman" w:hAnsi="Times New Roman" w:cs="Times New Roman"/>
                      <w:b/>
                      <w:bCs/>
                      <w:color w:val="FF0000"/>
                      <w:sz w:val="28"/>
                      <w:szCs w:val="28"/>
                    </w:rPr>
                    <w:t>III/ Địa lí và cuộc sống</w:t>
                  </w: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
                      <w:bCs/>
                      <w:color w:val="FF0000"/>
                      <w:sz w:val="28"/>
                      <w:szCs w:val="28"/>
                    </w:rPr>
                  </w:pP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
                      <w:bCs/>
                      <w:sz w:val="28"/>
                      <w:szCs w:val="28"/>
                    </w:rPr>
                    <w:t xml:space="preserve">- </w:t>
                  </w:r>
                  <w:r w:rsidRPr="00CD67AA">
                    <w:rPr>
                      <w:rFonts w:ascii="Times New Roman" w:hAnsi="Times New Roman" w:cs="Times New Roman"/>
                      <w:bCs/>
                      <w:sz w:val="28"/>
                      <w:szCs w:val="28"/>
                    </w:rPr>
                    <w:t>Sự lí thú của việc học môn Địa lí:</w:t>
                  </w: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Khám phá tự nhiên và xã hội trên thế giới.</w:t>
                  </w: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Giải thích các hiện tượng tự nhiên và kình tế xã hội.</w:t>
                  </w: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Ý nghĩa của không gian sống</w:t>
                  </w:r>
                </w:p>
                <w:p w:rsidR="00CD67AA" w:rsidRPr="00CD67AA" w:rsidRDefault="00CD67AA" w:rsidP="00046D55">
                  <w:pPr>
                    <w:spacing w:after="0"/>
                    <w:jc w:val="both"/>
                    <w:rPr>
                      <w:rFonts w:ascii="Times New Roman" w:hAnsi="Times New Roman" w:cs="Times New Roman"/>
                      <w:b/>
                      <w:bCs/>
                      <w:sz w:val="28"/>
                      <w:szCs w:val="28"/>
                    </w:rPr>
                  </w:pPr>
                </w:p>
                <w:p w:rsidR="00CD67AA" w:rsidRPr="00CD67AA" w:rsidRDefault="00CD67AA" w:rsidP="00046D55">
                  <w:pPr>
                    <w:spacing w:after="0"/>
                    <w:jc w:val="both"/>
                    <w:rPr>
                      <w:rFonts w:ascii="Times New Roman" w:hAnsi="Times New Roman" w:cs="Times New Roman"/>
                      <w:b/>
                      <w:bCs/>
                      <w:sz w:val="28"/>
                      <w:szCs w:val="28"/>
                    </w:rPr>
                  </w:pPr>
                </w:p>
                <w:p w:rsidR="00CD67AA" w:rsidRPr="00CD67AA" w:rsidRDefault="00CD67AA" w:rsidP="00046D55">
                  <w:pPr>
                    <w:spacing w:after="0"/>
                    <w:jc w:val="both"/>
                    <w:rPr>
                      <w:rFonts w:ascii="Times New Roman" w:hAnsi="Times New Roman" w:cs="Times New Roman"/>
                      <w:b/>
                      <w:bCs/>
                      <w:sz w:val="28"/>
                      <w:szCs w:val="28"/>
                    </w:rPr>
                  </w:pPr>
                </w:p>
                <w:p w:rsidR="00CD67AA" w:rsidRPr="00CD67AA" w:rsidRDefault="00CD67AA" w:rsidP="00046D55">
                  <w:pPr>
                    <w:spacing w:after="0"/>
                    <w:jc w:val="both"/>
                    <w:rPr>
                      <w:rFonts w:ascii="Times New Roman" w:hAnsi="Times New Roman" w:cs="Times New Roman"/>
                      <w:b/>
                      <w:bCs/>
                      <w:sz w:val="28"/>
                      <w:szCs w:val="28"/>
                    </w:rPr>
                  </w:pP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Vai trò, giúp:</w:t>
                  </w: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Phục vụ cho hoạt động sản xuất và sinh hoạt.</w:t>
                  </w: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Tự tin đi bất cứ vùng đất nào.</w:t>
                  </w:r>
                </w:p>
                <w:p w:rsidR="00CD67AA" w:rsidRPr="00CD67AA" w:rsidRDefault="00CD67AA" w:rsidP="00046D55">
                  <w:pPr>
                    <w:spacing w:after="0"/>
                    <w:jc w:val="both"/>
                    <w:rPr>
                      <w:rFonts w:ascii="Times New Roman" w:hAnsi="Times New Roman" w:cs="Times New Roman"/>
                      <w:bCs/>
                      <w:sz w:val="28"/>
                      <w:szCs w:val="28"/>
                    </w:rPr>
                  </w:pPr>
                  <w:r w:rsidRPr="00CD67AA">
                    <w:rPr>
                      <w:rFonts w:ascii="Times New Roman" w:hAnsi="Times New Roman" w:cs="Times New Roman"/>
                      <w:bCs/>
                      <w:sz w:val="28"/>
                      <w:szCs w:val="28"/>
                    </w:rPr>
                    <w:t>+ Ứng xử trước các tình huống thực tiễn.</w:t>
                  </w:r>
                </w:p>
                <w:p w:rsidR="00CD67AA" w:rsidRPr="00CD67AA" w:rsidRDefault="00CD67AA" w:rsidP="00046D55">
                  <w:pPr>
                    <w:spacing w:after="0"/>
                    <w:jc w:val="both"/>
                    <w:rPr>
                      <w:rFonts w:ascii="Times New Roman" w:hAnsi="Times New Roman" w:cs="Times New Roman"/>
                      <w:b/>
                      <w:bCs/>
                      <w:sz w:val="28"/>
                      <w:szCs w:val="28"/>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2: Thực hiện nhiệm vụ học tập</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HS:  Hoạt động cá nhân (2 phút): Đọc mục 3, khai thác thông tin để hoàn thành nhiệm vụ.</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GV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Theo dõi, quan sát hoạt động của HS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Hướng dẫn HS thực hiện nhiệm vụ</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Hỗ trợ, tháo gỡ khó khăn cho Hs khi lấy ví dụ</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color w:val="000000"/>
                      <w:sz w:val="28"/>
                      <w:szCs w:val="28"/>
                      <w:lang w:val="nl-NL"/>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Gv gọi ngẫu nhiên 1 HS trình bày</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Hs trình bày, nhận xét, chia sẻ.</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color w:val="000000"/>
                      <w:sz w:val="28"/>
                      <w:szCs w:val="28"/>
                      <w:lang w:val="nl-NL"/>
                    </w:rPr>
                  </w:pPr>
                </w:p>
              </w:tc>
            </w:tr>
            <w:tr w:rsidR="00CD67AA" w:rsidRPr="00CD67AA" w:rsidTr="00046D55">
              <w:tc>
                <w:tcPr>
                  <w:tcW w:w="66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GV đánh giá quá trình và kết quả hoạt động của HS</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 Chốt kiến thức ghi bảng </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Dẫn chuyển sang nhiệm vụ sau.</w:t>
                  </w:r>
                </w:p>
                <w:p w:rsidR="00CD67AA" w:rsidRPr="00CD67AA" w:rsidRDefault="00CD67AA" w:rsidP="00046D55">
                  <w:pPr>
                    <w:spacing w:after="0"/>
                    <w:jc w:val="both"/>
                    <w:rPr>
                      <w:rFonts w:ascii="Times New Roman" w:hAnsi="Times New Roman" w:cs="Times New Roman"/>
                      <w:b/>
                      <w:color w:val="00B050"/>
                      <w:sz w:val="28"/>
                      <w:szCs w:val="28"/>
                    </w:rPr>
                  </w:pPr>
                  <w:r w:rsidRPr="00CD67AA">
                    <w:rPr>
                      <w:rFonts w:ascii="Times New Roman" w:hAnsi="Times New Roman" w:cs="Times New Roman"/>
                      <w:b/>
                      <w:color w:val="00B050"/>
                      <w:sz w:val="28"/>
                      <w:szCs w:val="28"/>
                    </w:rPr>
                    <w:t>Nhiệm vụ 2. Vai trò của Địa lí trong cuộc sống</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Đọc thông tin mục 3/SGK T103, cho biết</w:t>
                  </w:r>
                </w:p>
                <w:p w:rsidR="00CD67AA" w:rsidRPr="00CD67AA" w:rsidRDefault="00CD67AA" w:rsidP="00046D55">
                  <w:pPr>
                    <w:spacing w:after="0"/>
                    <w:jc w:val="both"/>
                    <w:rPr>
                      <w:rFonts w:ascii="Times New Roman" w:hAnsi="Times New Roman" w:cs="Times New Roman"/>
                      <w:b/>
                      <w:sz w:val="28"/>
                      <w:szCs w:val="28"/>
                    </w:rPr>
                  </w:pPr>
                  <w:r w:rsidRPr="00CD67AA">
                    <w:rPr>
                      <w:rFonts w:ascii="Times New Roman" w:hAnsi="Times New Roman" w:cs="Times New Roman"/>
                      <w:b/>
                      <w:sz w:val="28"/>
                      <w:szCs w:val="28"/>
                    </w:rPr>
                    <w:t>1. Kiến thức và kĩ năng địa lí có vai trò như thế nào trong cuộc sống</w:t>
                  </w:r>
                </w:p>
                <w:p w:rsidR="00CD67AA" w:rsidRPr="00CD67AA" w:rsidRDefault="00CD67AA" w:rsidP="00046D55">
                  <w:pPr>
                    <w:spacing w:after="0"/>
                    <w:jc w:val="both"/>
                    <w:rPr>
                      <w:rFonts w:ascii="Times New Roman" w:hAnsi="Times New Roman" w:cs="Times New Roman"/>
                      <w:b/>
                      <w:color w:val="00B050"/>
                      <w:sz w:val="28"/>
                      <w:szCs w:val="28"/>
                    </w:rPr>
                  </w:pPr>
                  <w:r w:rsidRPr="00CD67AA">
                    <w:rPr>
                      <w:rFonts w:ascii="Times New Roman" w:hAnsi="Times New Roman" w:cs="Times New Roman"/>
                      <w:b/>
                      <w:sz w:val="28"/>
                      <w:szCs w:val="28"/>
                    </w:rPr>
                    <w:t>2. Kể một số hiện tượng địa lí đang diễn ra hàng ngày nơi em sống.</w:t>
                  </w:r>
                </w:p>
                <w:p w:rsidR="00CD67AA" w:rsidRPr="00CD67AA" w:rsidRDefault="00CD67AA" w:rsidP="00046D55">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2: Thực hiện nhiệm vụ học tập</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HS:  Hoạt động cá nhân (2 phút): Đọc mục 3, khai thác thông tin để hoàn thành nhiệm vụ.</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GV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 Theo dõi, quan sát hoạt động của HS </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Hướng dẫn HS thực hiện nhiệm vụ</w:t>
                  </w:r>
                </w:p>
                <w:p w:rsidR="00CD67AA" w:rsidRPr="00CD67AA" w:rsidRDefault="00CD67AA" w:rsidP="00046D55">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Hỗ trợ, tháo gỡ khó khăn cho Hs khi lấy ví dụ</w:t>
                  </w:r>
                </w:p>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Gv gọi ngẫu nhiên 1 HS trình bày</w:t>
                  </w:r>
                </w:p>
                <w:p w:rsidR="00CD67AA" w:rsidRPr="00CD67AA" w:rsidRDefault="00CD67AA" w:rsidP="00046D55">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Hs trình bày, nhận xét, chia sẻ.</w:t>
                  </w:r>
                </w:p>
                <w:p w:rsidR="00CD67AA" w:rsidRPr="00CD67AA" w:rsidRDefault="00CD67AA" w:rsidP="00046D55">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GV đánh giá quá trình và kết quả hoạt động của HS</w:t>
                  </w:r>
                </w:p>
                <w:p w:rsidR="00CD67AA" w:rsidRPr="00CD67AA" w:rsidRDefault="00CD67AA" w:rsidP="00046D55">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 Chốt kiến thức ghi bảng </w:t>
                  </w:r>
                </w:p>
              </w:tc>
              <w:tc>
                <w:tcPr>
                  <w:tcW w:w="338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D67AA" w:rsidRPr="00CD67AA" w:rsidRDefault="00CD67AA" w:rsidP="00046D55">
                  <w:pPr>
                    <w:spacing w:after="0"/>
                    <w:jc w:val="both"/>
                    <w:rPr>
                      <w:rFonts w:ascii="Times New Roman" w:hAnsi="Times New Roman" w:cs="Times New Roman"/>
                      <w:color w:val="000000"/>
                      <w:sz w:val="28"/>
                      <w:szCs w:val="28"/>
                      <w:lang w:val="nl-NL"/>
                    </w:rPr>
                  </w:pPr>
                </w:p>
              </w:tc>
            </w:tr>
          </w:tbl>
          <w:p w:rsidR="00CD67AA" w:rsidRPr="00CD67AA" w:rsidRDefault="00CD67AA" w:rsidP="00046D55">
            <w:pPr>
              <w:spacing w:after="0"/>
              <w:jc w:val="both"/>
              <w:rPr>
                <w:rFonts w:ascii="Times New Roman" w:hAnsi="Times New Roman" w:cs="Times New Roman"/>
                <w:b/>
                <w:color w:val="FF0000"/>
                <w:sz w:val="28"/>
                <w:szCs w:val="28"/>
              </w:rPr>
            </w:pPr>
          </w:p>
        </w:tc>
      </w:tr>
    </w:tbl>
    <w:p w:rsidR="00CD67AA" w:rsidRPr="00CD67AA" w:rsidRDefault="00CD67AA" w:rsidP="00CD67AA">
      <w:pPr>
        <w:spacing w:after="0"/>
        <w:rPr>
          <w:rFonts w:ascii="Times New Roman" w:hAnsi="Times New Roman" w:cs="Times New Roman"/>
          <w:b/>
          <w:color w:val="FF0000"/>
          <w:sz w:val="28"/>
          <w:szCs w:val="28"/>
        </w:rPr>
      </w:pPr>
      <w:r w:rsidRPr="00CD67AA">
        <w:rPr>
          <w:rFonts w:ascii="Times New Roman" w:hAnsi="Times New Roman" w:cs="Times New Roman"/>
          <w:b/>
          <w:color w:val="FF0000"/>
          <w:sz w:val="28"/>
          <w:szCs w:val="28"/>
        </w:rPr>
        <w:lastRenderedPageBreak/>
        <w:t xml:space="preserve">3. Hoạt </w:t>
      </w:r>
      <w:proofErr w:type="gramStart"/>
      <w:r w:rsidRPr="00CD67AA">
        <w:rPr>
          <w:rFonts w:ascii="Times New Roman" w:hAnsi="Times New Roman" w:cs="Times New Roman"/>
          <w:b/>
          <w:color w:val="FF0000"/>
          <w:sz w:val="28"/>
          <w:szCs w:val="28"/>
        </w:rPr>
        <w:t>động :</w:t>
      </w:r>
      <w:proofErr w:type="gramEnd"/>
      <w:r w:rsidRPr="00CD67AA">
        <w:rPr>
          <w:rFonts w:ascii="Times New Roman" w:hAnsi="Times New Roman" w:cs="Times New Roman"/>
          <w:b/>
          <w:color w:val="FF0000"/>
          <w:sz w:val="28"/>
          <w:szCs w:val="28"/>
        </w:rPr>
        <w:t xml:space="preserve"> Luyện tập.</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
          <w:color w:val="000000"/>
          <w:sz w:val="28"/>
          <w:szCs w:val="28"/>
        </w:rPr>
        <w:t xml:space="preserve">a. Mục đích: </w:t>
      </w:r>
      <w:r w:rsidRPr="00CD67AA">
        <w:rPr>
          <w:rFonts w:ascii="Times New Roman" w:hAnsi="Times New Roman" w:cs="Times New Roman"/>
          <w:bCs/>
          <w:color w:val="000000"/>
          <w:sz w:val="28"/>
          <w:szCs w:val="28"/>
        </w:rPr>
        <w:t xml:space="preserve">Giúp học sinh khắc sâu kiến thức bài học </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b/>
          <w:color w:val="000000"/>
          <w:sz w:val="28"/>
          <w:szCs w:val="28"/>
        </w:rPr>
        <w:t>b. Tổ chức thực hiện</w:t>
      </w:r>
    </w:p>
    <w:p w:rsidR="00CD67AA" w:rsidRPr="00CD67AA" w:rsidRDefault="00CD67AA" w:rsidP="00CD67AA">
      <w:pPr>
        <w:spacing w:after="0"/>
        <w:ind w:right="-58"/>
        <w:jc w:val="both"/>
        <w:rPr>
          <w:rFonts w:ascii="Times New Roman" w:hAnsi="Times New Roman" w:cs="Times New Roman"/>
          <w:b/>
          <w:color w:val="FF0000"/>
          <w:sz w:val="28"/>
          <w:szCs w:val="28"/>
          <w:lang w:val="es-ES"/>
        </w:rPr>
      </w:pPr>
      <w:r w:rsidRPr="00CD67AA">
        <w:rPr>
          <w:rFonts w:ascii="Times New Roman" w:hAnsi="Times New Roman" w:cs="Times New Roman"/>
          <w:b/>
          <w:color w:val="FF0000"/>
          <w:sz w:val="28"/>
          <w:szCs w:val="28"/>
          <w:lang w:val="es-ES"/>
        </w:rPr>
        <w:t>Bảng KWLH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2754"/>
        <w:gridCol w:w="2202"/>
        <w:gridCol w:w="2748"/>
      </w:tblGrid>
      <w:tr w:rsidR="00CD67AA" w:rsidRPr="00CD67AA" w:rsidTr="00046D55">
        <w:tc>
          <w:tcPr>
            <w:tcW w:w="1980"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K</w:t>
            </w:r>
          </w:p>
        </w:tc>
        <w:tc>
          <w:tcPr>
            <w:tcW w:w="2835"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W</w:t>
            </w:r>
          </w:p>
        </w:tc>
        <w:tc>
          <w:tcPr>
            <w:tcW w:w="2268"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L</w:t>
            </w:r>
          </w:p>
        </w:tc>
        <w:tc>
          <w:tcPr>
            <w:tcW w:w="2835" w:type="dxa"/>
            <w:shd w:val="clear" w:color="auto" w:fill="auto"/>
          </w:tcPr>
          <w:p w:rsidR="00CD67AA" w:rsidRPr="00CD67AA" w:rsidRDefault="00CD67AA" w:rsidP="00046D55">
            <w:pPr>
              <w:spacing w:after="0"/>
              <w:ind w:right="-58"/>
              <w:jc w:val="center"/>
              <w:rPr>
                <w:rFonts w:ascii="Times New Roman" w:hAnsi="Times New Roman" w:cs="Times New Roman"/>
                <w:b/>
                <w:color w:val="FF0000"/>
                <w:sz w:val="28"/>
                <w:szCs w:val="28"/>
                <w:highlight w:val="yellow"/>
                <w:lang w:val="es-ES"/>
              </w:rPr>
            </w:pPr>
            <w:r w:rsidRPr="00CD67AA">
              <w:rPr>
                <w:rFonts w:ascii="Times New Roman" w:hAnsi="Times New Roman" w:cs="Times New Roman"/>
                <w:b/>
                <w:color w:val="FF0000"/>
                <w:sz w:val="28"/>
                <w:szCs w:val="28"/>
                <w:highlight w:val="yellow"/>
                <w:lang w:val="es-ES"/>
              </w:rPr>
              <w:t>H</w:t>
            </w:r>
          </w:p>
        </w:tc>
      </w:tr>
      <w:tr w:rsidR="00CD67AA" w:rsidRPr="00CD67AA" w:rsidTr="00046D55">
        <w:tc>
          <w:tcPr>
            <w:tcW w:w="1980"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Em đã có kiến thức gì về môn Địa lí?</w:t>
            </w:r>
          </w:p>
        </w:tc>
        <w:tc>
          <w:tcPr>
            <w:tcW w:w="2835"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Những điều em thấy hứng thú và muốn tìm hiểu về môn Địa lí.</w:t>
            </w:r>
          </w:p>
        </w:tc>
        <w:tc>
          <w:tcPr>
            <w:tcW w:w="2268"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Em học được điều gì qua bài học hôm nay?</w:t>
            </w:r>
          </w:p>
        </w:tc>
        <w:tc>
          <w:tcPr>
            <w:tcW w:w="2835" w:type="dxa"/>
            <w:shd w:val="clear" w:color="auto" w:fill="auto"/>
          </w:tcPr>
          <w:p w:rsidR="00CD67AA" w:rsidRPr="00CD67AA" w:rsidRDefault="00CD67AA" w:rsidP="00046D55">
            <w:pPr>
              <w:spacing w:after="0"/>
              <w:ind w:right="-58"/>
              <w:jc w:val="both"/>
              <w:rPr>
                <w:rFonts w:ascii="Times New Roman" w:hAnsi="Times New Roman" w:cs="Times New Roman"/>
                <w:sz w:val="28"/>
                <w:szCs w:val="28"/>
                <w:lang w:val="es-ES"/>
              </w:rPr>
            </w:pPr>
            <w:r w:rsidRPr="00CD67AA">
              <w:rPr>
                <w:rFonts w:ascii="Times New Roman" w:hAnsi="Times New Roman" w:cs="Times New Roman"/>
                <w:sz w:val="28"/>
                <w:szCs w:val="28"/>
                <w:lang w:val="es-ES"/>
              </w:rPr>
              <w:t>Em tiếp tục tìm hiểu thông tin về Địa lí bằng cách nào?</w:t>
            </w:r>
          </w:p>
        </w:tc>
      </w:tr>
    </w:tbl>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xml:space="preserve">GV: Qua nội dung bài </w:t>
      </w:r>
      <w:proofErr w:type="gramStart"/>
      <w:r w:rsidRPr="00CD67AA">
        <w:rPr>
          <w:rFonts w:ascii="Times New Roman" w:hAnsi="Times New Roman" w:cs="Times New Roman"/>
          <w:bCs/>
          <w:color w:val="000000"/>
          <w:sz w:val="28"/>
          <w:szCs w:val="28"/>
        </w:rPr>
        <w:t>học ,</w:t>
      </w:r>
      <w:proofErr w:type="gramEnd"/>
      <w:r w:rsidRPr="00CD67AA">
        <w:rPr>
          <w:rFonts w:ascii="Times New Roman" w:hAnsi="Times New Roman" w:cs="Times New Roman"/>
          <w:bCs/>
          <w:color w:val="000000"/>
          <w:sz w:val="28"/>
          <w:szCs w:val="28"/>
        </w:rPr>
        <w:t xml:space="preserve"> hoàn thành 2 cột còn lại (L,H) trong bảng KWLH</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HS: lắng nghe</w:t>
      </w:r>
    </w:p>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2: Thực hiện nhiệm vụ học tập</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GV: Gợi ý, hỗ trợ học sinh thực hiện nhiệm vụ</w:t>
      </w:r>
    </w:p>
    <w:p w:rsidR="00CD67AA" w:rsidRPr="00CD67AA" w:rsidRDefault="00CD67AA" w:rsidP="00CD67AA">
      <w:pPr>
        <w:spacing w:after="0"/>
        <w:jc w:val="both"/>
        <w:rPr>
          <w:rFonts w:ascii="Times New Roman" w:hAnsi="Times New Roman" w:cs="Times New Roman"/>
          <w:sz w:val="28"/>
          <w:szCs w:val="28"/>
        </w:rPr>
      </w:pPr>
      <w:r w:rsidRPr="00CD67AA">
        <w:rPr>
          <w:rFonts w:ascii="Times New Roman" w:hAnsi="Times New Roman" w:cs="Times New Roman"/>
          <w:sz w:val="28"/>
          <w:szCs w:val="28"/>
        </w:rPr>
        <w:t xml:space="preserve">HS. Nhớ lại kiến thức Địa lí từ bài học để hoàn thành bảng </w:t>
      </w:r>
      <w:proofErr w:type="gramStart"/>
      <w:r w:rsidRPr="00CD67AA">
        <w:rPr>
          <w:rFonts w:ascii="Times New Roman" w:hAnsi="Times New Roman" w:cs="Times New Roman"/>
          <w:sz w:val="28"/>
          <w:szCs w:val="28"/>
        </w:rPr>
        <w:t>theo</w:t>
      </w:r>
      <w:proofErr w:type="gramEnd"/>
      <w:r w:rsidRPr="00CD67AA">
        <w:rPr>
          <w:rFonts w:ascii="Times New Roman" w:hAnsi="Times New Roman" w:cs="Times New Roman"/>
          <w:sz w:val="28"/>
          <w:szCs w:val="28"/>
        </w:rPr>
        <w:t xml:space="preserve"> yêu cầu</w:t>
      </w:r>
    </w:p>
    <w:p w:rsidR="00CD67AA" w:rsidRPr="00CD67AA" w:rsidRDefault="00CD67AA" w:rsidP="00CD67AA">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GV: Gọi ngẫu nhiên 3-5 hs chia sẻ</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HS: Chia sẻ ý kiến của mình, nhận xét và bổ sung</w:t>
      </w:r>
    </w:p>
    <w:p w:rsidR="00CD67AA" w:rsidRPr="00CD67AA" w:rsidRDefault="00CD67AA" w:rsidP="00CD67AA">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 xml:space="preserve">GV: Đánh giá những kiến thức đã học của hs, tôn </w:t>
      </w:r>
      <w:proofErr w:type="gramStart"/>
      <w:r w:rsidRPr="00CD67AA">
        <w:rPr>
          <w:rFonts w:ascii="Times New Roman" w:hAnsi="Times New Roman" w:cs="Times New Roman"/>
          <w:color w:val="000000"/>
          <w:sz w:val="28"/>
          <w:szCs w:val="28"/>
        </w:rPr>
        <w:t>trọng  ý</w:t>
      </w:r>
      <w:proofErr w:type="gramEnd"/>
      <w:r w:rsidRPr="00CD67AA">
        <w:rPr>
          <w:rFonts w:ascii="Times New Roman" w:hAnsi="Times New Roman" w:cs="Times New Roman"/>
          <w:color w:val="000000"/>
          <w:sz w:val="28"/>
          <w:szCs w:val="28"/>
        </w:rPr>
        <w:t xml:space="preserve"> kiến của Hs</w:t>
      </w:r>
    </w:p>
    <w:p w:rsidR="00CD67AA" w:rsidRPr="00CD67AA" w:rsidRDefault="00CD67AA" w:rsidP="00CD67AA">
      <w:pPr>
        <w:spacing w:after="0"/>
        <w:rPr>
          <w:rFonts w:ascii="Times New Roman" w:hAnsi="Times New Roman" w:cs="Times New Roman"/>
          <w:color w:val="000000"/>
          <w:sz w:val="28"/>
          <w:szCs w:val="28"/>
        </w:rPr>
      </w:pPr>
      <w:r w:rsidRPr="00CD67AA">
        <w:rPr>
          <w:rFonts w:ascii="Times New Roman" w:hAnsi="Times New Roman" w:cs="Times New Roman"/>
          <w:color w:val="000000"/>
          <w:sz w:val="28"/>
          <w:szCs w:val="28"/>
        </w:rPr>
        <w:t>HS: Lắng nghe, vào bài mới</w:t>
      </w:r>
    </w:p>
    <w:p w:rsidR="00CD67AA" w:rsidRPr="00CD67AA" w:rsidRDefault="00CD67AA" w:rsidP="00CD67AA">
      <w:pPr>
        <w:spacing w:after="0"/>
        <w:jc w:val="both"/>
        <w:rPr>
          <w:rFonts w:ascii="Times New Roman" w:hAnsi="Times New Roman" w:cs="Times New Roman"/>
          <w:b/>
          <w:color w:val="FF0000"/>
          <w:sz w:val="28"/>
          <w:szCs w:val="28"/>
        </w:rPr>
      </w:pPr>
      <w:r w:rsidRPr="00CD67AA">
        <w:rPr>
          <w:rFonts w:ascii="Times New Roman" w:hAnsi="Times New Roman" w:cs="Times New Roman"/>
          <w:b/>
          <w:color w:val="FF0000"/>
          <w:sz w:val="28"/>
          <w:szCs w:val="28"/>
        </w:rPr>
        <w:t>4. Hoạt động: Vận dụng</w:t>
      </w:r>
    </w:p>
    <w:p w:rsidR="00CD67AA" w:rsidRPr="00CD67AA" w:rsidRDefault="00CD67AA" w:rsidP="00CD67AA">
      <w:pPr>
        <w:spacing w:after="0"/>
        <w:jc w:val="both"/>
        <w:rPr>
          <w:rFonts w:ascii="Times New Roman" w:hAnsi="Times New Roman" w:cs="Times New Roman"/>
          <w:sz w:val="28"/>
          <w:szCs w:val="28"/>
        </w:rPr>
      </w:pPr>
      <w:r w:rsidRPr="00CD67AA">
        <w:rPr>
          <w:rFonts w:ascii="Times New Roman" w:hAnsi="Times New Roman" w:cs="Times New Roman"/>
          <w:b/>
          <w:color w:val="000000"/>
          <w:sz w:val="28"/>
          <w:szCs w:val="28"/>
        </w:rPr>
        <w:t xml:space="preserve">a. Mục đích:  </w:t>
      </w:r>
      <w:r w:rsidRPr="00CD67AA">
        <w:rPr>
          <w:rFonts w:ascii="Times New Roman" w:hAnsi="Times New Roman" w:cs="Times New Roman"/>
          <w:bCs/>
          <w:color w:val="000000"/>
          <w:sz w:val="28"/>
          <w:szCs w:val="28"/>
        </w:rPr>
        <w:t>HS tìm hiểu những vấn đề có liên quan đến bài học hôm nay</w:t>
      </w:r>
    </w:p>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 Tổ chức thực hiện.</w:t>
      </w:r>
    </w:p>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1: Chuyển giao nhiệm vụ học tập</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Nhiệm vụ</w:t>
      </w:r>
    </w:p>
    <w:p w:rsidR="00CD67AA" w:rsidRPr="00CD67AA" w:rsidRDefault="00CD67AA" w:rsidP="00CD67AA">
      <w:pPr>
        <w:spacing w:after="0"/>
        <w:rPr>
          <w:rFonts w:ascii="Times New Roman" w:hAnsi="Times New Roman" w:cs="Times New Roman"/>
          <w:b/>
          <w:bCs/>
          <w:color w:val="000000"/>
          <w:sz w:val="28"/>
          <w:szCs w:val="28"/>
        </w:rPr>
      </w:pPr>
      <w:r w:rsidRPr="00CD67AA">
        <w:rPr>
          <w:rFonts w:ascii="Times New Roman" w:hAnsi="Times New Roman" w:cs="Times New Roman"/>
          <w:bCs/>
          <w:color w:val="000000"/>
          <w:sz w:val="28"/>
          <w:szCs w:val="28"/>
        </w:rPr>
        <w:t xml:space="preserve"> </w:t>
      </w:r>
      <w:r w:rsidRPr="00CD67AA">
        <w:rPr>
          <w:rFonts w:ascii="Times New Roman" w:hAnsi="Times New Roman" w:cs="Times New Roman"/>
          <w:b/>
          <w:bCs/>
          <w:color w:val="000000"/>
          <w:sz w:val="28"/>
          <w:szCs w:val="28"/>
        </w:rPr>
        <w:t>Hãy tìm kiếm thông tin trên internet hoặc các nguồn tài liệu khác để trình bày một vấn đề bất kì về Trái Đất (Ví dụ các hành tinh trong hệ Mặt trời, video về chuyển động của Trái đất quay quanh trục, quay quanh Mặt trời, …)</w:t>
      </w:r>
    </w:p>
    <w:p w:rsidR="00CD67AA" w:rsidRPr="00CD67AA" w:rsidRDefault="00CD67AA" w:rsidP="00CD67AA">
      <w:pPr>
        <w:spacing w:after="0"/>
        <w:jc w:val="both"/>
        <w:rPr>
          <w:rFonts w:ascii="Times New Roman" w:hAnsi="Times New Roman" w:cs="Times New Roman"/>
          <w:b/>
          <w:color w:val="000000"/>
          <w:sz w:val="28"/>
          <w:szCs w:val="28"/>
        </w:rPr>
      </w:pPr>
      <w:r w:rsidRPr="00CD67AA">
        <w:rPr>
          <w:rFonts w:ascii="Times New Roman" w:hAnsi="Times New Roman" w:cs="Times New Roman"/>
          <w:b/>
          <w:color w:val="000000"/>
          <w:sz w:val="28"/>
          <w:szCs w:val="28"/>
        </w:rPr>
        <w:t>Bước 2: Thực hiện nhiệm vụ học tập ở nhà</w:t>
      </w:r>
    </w:p>
    <w:p w:rsidR="00CD67AA" w:rsidRPr="00CD67AA" w:rsidRDefault="00CD67AA" w:rsidP="00CD67AA">
      <w:pPr>
        <w:spacing w:after="0"/>
        <w:rPr>
          <w:rFonts w:ascii="Times New Roman" w:hAnsi="Times New Roman" w:cs="Times New Roman"/>
          <w:sz w:val="28"/>
          <w:szCs w:val="28"/>
        </w:rPr>
      </w:pPr>
      <w:r w:rsidRPr="00CD67AA">
        <w:rPr>
          <w:rFonts w:ascii="Times New Roman" w:hAnsi="Times New Roman" w:cs="Times New Roman"/>
          <w:bCs/>
          <w:color w:val="000000"/>
          <w:sz w:val="28"/>
          <w:szCs w:val="28"/>
        </w:rPr>
        <w:t>- HS hỏi đáp ngắn gọn những điều cần tham khảo, tìm kiếm thông tin trên Internet, sách tài liệu …</w:t>
      </w:r>
    </w:p>
    <w:p w:rsidR="00CD67AA" w:rsidRPr="00CD67AA" w:rsidRDefault="00CD67AA" w:rsidP="00CD67AA">
      <w:pPr>
        <w:spacing w:after="0"/>
        <w:jc w:val="both"/>
        <w:rPr>
          <w:rFonts w:ascii="Times New Roman" w:hAnsi="Times New Roman" w:cs="Times New Roman"/>
          <w:bCs/>
          <w:color w:val="000000"/>
          <w:sz w:val="28"/>
          <w:szCs w:val="28"/>
        </w:rPr>
      </w:pPr>
      <w:r w:rsidRPr="00CD67AA">
        <w:rPr>
          <w:rFonts w:ascii="Times New Roman" w:hAnsi="Times New Roman" w:cs="Times New Roman"/>
          <w:bCs/>
          <w:color w:val="000000"/>
          <w:sz w:val="28"/>
          <w:szCs w:val="28"/>
        </w:rPr>
        <w:t>- GV dặn dò Hs tự làm tại nhà, giới thiệu một số trang Wed chính thống</w:t>
      </w:r>
    </w:p>
    <w:p w:rsidR="00CD67AA" w:rsidRPr="00CD67AA" w:rsidRDefault="00CD67AA" w:rsidP="00CD67AA">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3: Báo cáo kết quả và thảo luận</w:t>
      </w:r>
    </w:p>
    <w:p w:rsidR="00CD67AA" w:rsidRPr="00CD67AA" w:rsidRDefault="00CD67AA" w:rsidP="00CD67AA">
      <w:pPr>
        <w:spacing w:after="0"/>
        <w:jc w:val="both"/>
        <w:rPr>
          <w:rFonts w:ascii="Times New Roman" w:hAnsi="Times New Roman" w:cs="Times New Roman"/>
          <w:color w:val="000000"/>
          <w:sz w:val="28"/>
          <w:szCs w:val="28"/>
        </w:rPr>
      </w:pPr>
      <w:r w:rsidRPr="00CD67AA">
        <w:rPr>
          <w:rFonts w:ascii="Times New Roman" w:hAnsi="Times New Roman" w:cs="Times New Roman"/>
          <w:color w:val="000000"/>
          <w:sz w:val="28"/>
          <w:szCs w:val="28"/>
        </w:rPr>
        <w:t>Trình bày trong các tiết học sau có liên quan đến nội dung tìm hiểu</w:t>
      </w:r>
    </w:p>
    <w:p w:rsidR="00CD67AA" w:rsidRPr="00CD67AA" w:rsidRDefault="00CD67AA" w:rsidP="00CD67AA">
      <w:pPr>
        <w:spacing w:after="0"/>
        <w:jc w:val="both"/>
        <w:rPr>
          <w:rFonts w:ascii="Times New Roman" w:hAnsi="Times New Roman" w:cs="Times New Roman"/>
          <w:b/>
          <w:bCs/>
          <w:color w:val="000000"/>
          <w:sz w:val="28"/>
          <w:szCs w:val="28"/>
        </w:rPr>
      </w:pPr>
      <w:r w:rsidRPr="00CD67AA">
        <w:rPr>
          <w:rFonts w:ascii="Times New Roman" w:hAnsi="Times New Roman" w:cs="Times New Roman"/>
          <w:b/>
          <w:bCs/>
          <w:color w:val="000000"/>
          <w:sz w:val="28"/>
          <w:szCs w:val="28"/>
        </w:rPr>
        <w:t>Bước 4: Đánh giá kết quả thực hiện nhiệm vụ học tập</w:t>
      </w:r>
    </w:p>
    <w:p w:rsidR="00CD67AA" w:rsidRPr="00CD67AA" w:rsidRDefault="00CD67AA" w:rsidP="00CD67AA">
      <w:pPr>
        <w:spacing w:after="0"/>
        <w:rPr>
          <w:rFonts w:ascii="Times New Roman" w:hAnsi="Times New Roman" w:cs="Times New Roman"/>
          <w:sz w:val="28"/>
          <w:szCs w:val="28"/>
        </w:rPr>
      </w:pPr>
      <w:r w:rsidRPr="00CD67AA">
        <w:rPr>
          <w:rFonts w:ascii="Times New Roman" w:hAnsi="Times New Roman" w:cs="Times New Roman"/>
          <w:color w:val="000000"/>
          <w:sz w:val="28"/>
          <w:szCs w:val="28"/>
        </w:rPr>
        <w:t>Đánh giá ý thức thực hiện và kết quả hoạt động của HS.</w:t>
      </w:r>
    </w:p>
    <w:p w:rsidR="00B20E9F" w:rsidRPr="00CD67AA" w:rsidRDefault="00B20E9F" w:rsidP="00CD67AA">
      <w:pPr>
        <w:rPr>
          <w:rFonts w:ascii="Times New Roman" w:hAnsi="Times New Roman" w:cs="Times New Roman"/>
          <w:sz w:val="28"/>
          <w:szCs w:val="28"/>
        </w:rPr>
      </w:pPr>
    </w:p>
    <w:sectPr w:rsidR="00B20E9F" w:rsidRPr="00CD67AA" w:rsidSect="00642A54">
      <w:footerReference w:type="default" r:id="rId10"/>
      <w:pgSz w:w="11907" w:h="16840"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34B" w:rsidRDefault="0072734B">
      <w:pPr>
        <w:spacing w:after="0" w:line="240" w:lineRule="auto"/>
      </w:pPr>
      <w:r>
        <w:separator/>
      </w:r>
    </w:p>
  </w:endnote>
  <w:endnote w:type="continuationSeparator" w:id="0">
    <w:p w:rsidR="0072734B" w:rsidRDefault="00727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8325010"/>
      <w:docPartObj>
        <w:docPartGallery w:val="Page Numbers (Bottom of Page)"/>
        <w:docPartUnique/>
      </w:docPartObj>
    </w:sdtPr>
    <w:sdtEndPr>
      <w:rPr>
        <w:noProof/>
      </w:rPr>
    </w:sdtEndPr>
    <w:sdtContent>
      <w:p w:rsidR="004A02E3" w:rsidRDefault="00D075CC">
        <w:pPr>
          <w:pStyle w:val="Footer"/>
          <w:jc w:val="center"/>
        </w:pPr>
        <w:r>
          <w:fldChar w:fldCharType="begin"/>
        </w:r>
        <w:r>
          <w:instrText xml:space="preserve"> PAGE   \* MERGEFORMAT </w:instrText>
        </w:r>
        <w:r>
          <w:fldChar w:fldCharType="separate"/>
        </w:r>
        <w:r w:rsidR="00CD67AA">
          <w:rPr>
            <w:noProof/>
          </w:rPr>
          <w:t>1</w:t>
        </w:r>
        <w:r>
          <w:rPr>
            <w:noProof/>
          </w:rPr>
          <w:fldChar w:fldCharType="end"/>
        </w:r>
      </w:p>
    </w:sdtContent>
  </w:sdt>
  <w:p w:rsidR="004A02E3" w:rsidRDefault="00727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34B" w:rsidRDefault="0072734B">
      <w:pPr>
        <w:spacing w:after="0" w:line="240" w:lineRule="auto"/>
      </w:pPr>
      <w:r>
        <w:separator/>
      </w:r>
    </w:p>
  </w:footnote>
  <w:footnote w:type="continuationSeparator" w:id="0">
    <w:p w:rsidR="0072734B" w:rsidRDefault="007273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259B1"/>
    <w:multiLevelType w:val="hybridMultilevel"/>
    <w:tmpl w:val="92D22A4C"/>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8679D"/>
    <w:multiLevelType w:val="hybridMultilevel"/>
    <w:tmpl w:val="A3B62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486FB6"/>
    <w:multiLevelType w:val="hybridMultilevel"/>
    <w:tmpl w:val="AC9C7ED0"/>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BE3471"/>
    <w:multiLevelType w:val="hybridMultilevel"/>
    <w:tmpl w:val="1596751A"/>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5C28C6"/>
    <w:multiLevelType w:val="hybridMultilevel"/>
    <w:tmpl w:val="E750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092108"/>
    <w:multiLevelType w:val="hybridMultilevel"/>
    <w:tmpl w:val="E16CA154"/>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763A5"/>
    <w:multiLevelType w:val="hybridMultilevel"/>
    <w:tmpl w:val="E4D41FD6"/>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5C3D57"/>
    <w:multiLevelType w:val="hybridMultilevel"/>
    <w:tmpl w:val="E08873BE"/>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5775AE"/>
    <w:multiLevelType w:val="hybridMultilevel"/>
    <w:tmpl w:val="BD669550"/>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4E60C2"/>
    <w:multiLevelType w:val="hybridMultilevel"/>
    <w:tmpl w:val="EE18C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3FA01AA"/>
    <w:multiLevelType w:val="hybridMultilevel"/>
    <w:tmpl w:val="FC96957E"/>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6555DD9"/>
    <w:multiLevelType w:val="hybridMultilevel"/>
    <w:tmpl w:val="40C2C986"/>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863F95"/>
    <w:multiLevelType w:val="hybridMultilevel"/>
    <w:tmpl w:val="F6C80B64"/>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AA3A4D"/>
    <w:multiLevelType w:val="hybridMultilevel"/>
    <w:tmpl w:val="C35C4898"/>
    <w:lvl w:ilvl="0" w:tplc="0316CC7A">
      <w:start w:val="10"/>
      <w:numFmt w:val="bullet"/>
      <w:lvlText w:val="-"/>
      <w:lvlJc w:val="left"/>
      <w:pPr>
        <w:ind w:left="720" w:hanging="360"/>
      </w:pPr>
      <w:rPr>
        <w:rFonts w:ascii="Times New Roman" w:eastAsiaTheme="minorHAnsi" w:hAnsi="Times New Roman" w:cs="Times New Roman" w:hint="default"/>
      </w:rPr>
    </w:lvl>
    <w:lvl w:ilvl="1" w:tplc="7074980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4250CF"/>
    <w:multiLevelType w:val="hybridMultilevel"/>
    <w:tmpl w:val="BBDC8334"/>
    <w:lvl w:ilvl="0" w:tplc="04090001">
      <w:start w:val="1"/>
      <w:numFmt w:val="bullet"/>
      <w:lvlText w:val=""/>
      <w:lvlJc w:val="left"/>
      <w:pPr>
        <w:ind w:left="720" w:hanging="360"/>
      </w:pPr>
      <w:rPr>
        <w:rFonts w:ascii="Symbol" w:hAnsi="Symbol" w:hint="default"/>
      </w:rPr>
    </w:lvl>
    <w:lvl w:ilvl="1" w:tplc="70749806">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A592BAA"/>
    <w:multiLevelType w:val="hybridMultilevel"/>
    <w:tmpl w:val="AA981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61394D"/>
    <w:multiLevelType w:val="hybridMultilevel"/>
    <w:tmpl w:val="1BD41254"/>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C507E02"/>
    <w:multiLevelType w:val="hybridMultilevel"/>
    <w:tmpl w:val="04CC82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EA41F0"/>
    <w:multiLevelType w:val="hybridMultilevel"/>
    <w:tmpl w:val="BE3E01A2"/>
    <w:lvl w:ilvl="0" w:tplc="435C89DE">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
  </w:num>
  <w:num w:numId="4">
    <w:abstractNumId w:val="13"/>
  </w:num>
  <w:num w:numId="5">
    <w:abstractNumId w:val="16"/>
  </w:num>
  <w:num w:numId="6">
    <w:abstractNumId w:val="6"/>
  </w:num>
  <w:num w:numId="7">
    <w:abstractNumId w:val="5"/>
  </w:num>
  <w:num w:numId="8">
    <w:abstractNumId w:val="3"/>
  </w:num>
  <w:num w:numId="9">
    <w:abstractNumId w:val="10"/>
  </w:num>
  <w:num w:numId="10">
    <w:abstractNumId w:val="18"/>
  </w:num>
  <w:num w:numId="11">
    <w:abstractNumId w:val="11"/>
  </w:num>
  <w:num w:numId="12">
    <w:abstractNumId w:val="4"/>
  </w:num>
  <w:num w:numId="13">
    <w:abstractNumId w:val="2"/>
  </w:num>
  <w:num w:numId="14">
    <w:abstractNumId w:val="12"/>
  </w:num>
  <w:num w:numId="15">
    <w:abstractNumId w:val="9"/>
  </w:num>
  <w:num w:numId="16">
    <w:abstractNumId w:val="8"/>
  </w:num>
  <w:num w:numId="17">
    <w:abstractNumId w:val="14"/>
  </w:num>
  <w:num w:numId="18">
    <w:abstractNumId w:val="7"/>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B89"/>
    <w:rsid w:val="00245EFC"/>
    <w:rsid w:val="002E2BE2"/>
    <w:rsid w:val="00464115"/>
    <w:rsid w:val="00475B89"/>
    <w:rsid w:val="004801E4"/>
    <w:rsid w:val="00624A4A"/>
    <w:rsid w:val="0069072E"/>
    <w:rsid w:val="0072734B"/>
    <w:rsid w:val="00795DBE"/>
    <w:rsid w:val="00934981"/>
    <w:rsid w:val="00985667"/>
    <w:rsid w:val="00B20E9F"/>
    <w:rsid w:val="00CD67AA"/>
    <w:rsid w:val="00D075CC"/>
    <w:rsid w:val="00E12631"/>
    <w:rsid w:val="00E32086"/>
    <w:rsid w:val="00EA770B"/>
    <w:rsid w:val="00F4250D"/>
    <w:rsid w:val="00F54917"/>
    <w:rsid w:val="00FE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3E297-7BB4-4964-998D-8A691E384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B89"/>
    <w:pPr>
      <w:spacing w:after="200" w:line="276" w:lineRule="auto"/>
    </w:pPr>
  </w:style>
  <w:style w:type="paragraph" w:styleId="Heading1">
    <w:name w:val="heading 1"/>
    <w:basedOn w:val="Normal"/>
    <w:next w:val="Normal"/>
    <w:link w:val="Heading1Char"/>
    <w:uiPriority w:val="9"/>
    <w:qFormat/>
    <w:rsid w:val="00475B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B8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75B89"/>
    <w:pPr>
      <w:ind w:left="720"/>
      <w:contextualSpacing/>
    </w:pPr>
  </w:style>
  <w:style w:type="table" w:styleId="TableGrid">
    <w:name w:val="Table Grid"/>
    <w:basedOn w:val="TableNormal"/>
    <w:uiPriority w:val="59"/>
    <w:rsid w:val="00475B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D07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1728</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cp:revision>
  <dcterms:created xsi:type="dcterms:W3CDTF">2023-07-28T07:46:00Z</dcterms:created>
  <dcterms:modified xsi:type="dcterms:W3CDTF">2023-07-28T08:16:00Z</dcterms:modified>
</cp:coreProperties>
</file>