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0" w:type="dxa"/>
        <w:tblLook w:val="01E0" w:firstRow="1" w:lastRow="1" w:firstColumn="1" w:lastColumn="1" w:noHBand="0" w:noVBand="0"/>
      </w:tblPr>
      <w:tblGrid>
        <w:gridCol w:w="4199"/>
        <w:gridCol w:w="6081"/>
      </w:tblGrid>
      <w:tr w:rsidR="0005259D" w:rsidRPr="0005259D" w14:paraId="3F5FA289" w14:textId="77777777" w:rsidTr="0005259D">
        <w:trPr>
          <w:trHeight w:val="1524"/>
        </w:trPr>
        <w:tc>
          <w:tcPr>
            <w:tcW w:w="4199" w:type="dxa"/>
            <w:shd w:val="clear" w:color="auto" w:fill="auto"/>
          </w:tcPr>
          <w:p w14:paraId="6DDA7580" w14:textId="77777777" w:rsidR="0005259D" w:rsidRPr="0005259D" w:rsidRDefault="0005259D" w:rsidP="0005259D">
            <w:pPr>
              <w:spacing w:after="0" w:line="288" w:lineRule="auto"/>
              <w:jc w:val="center"/>
              <w:rPr>
                <w:rFonts w:ascii="Times New Roman" w:eastAsia="Calibri" w:hAnsi="Times New Roman" w:cs="Times New Roman"/>
                <w:b/>
                <w:bCs/>
                <w:sz w:val="26"/>
                <w:szCs w:val="26"/>
                <w:lang w:val="pt-BR"/>
              </w:rPr>
            </w:pPr>
            <w:r w:rsidRPr="0005259D">
              <w:rPr>
                <w:rFonts w:ascii="Times New Roman" w:eastAsia="Calibri" w:hAnsi="Times New Roman" w:cs="Times New Roman"/>
                <w:b/>
                <w:bCs/>
                <w:sz w:val="26"/>
                <w:szCs w:val="26"/>
                <w:lang w:val="pt-BR"/>
              </w:rPr>
              <w:t>UBND HUYỆN BA VÌ</w:t>
            </w:r>
          </w:p>
          <w:p w14:paraId="70DAA5A9" w14:textId="77777777" w:rsidR="0005259D" w:rsidRPr="0005259D" w:rsidRDefault="0005259D" w:rsidP="0005259D">
            <w:pPr>
              <w:spacing w:after="0" w:line="288" w:lineRule="auto"/>
              <w:jc w:val="center"/>
              <w:rPr>
                <w:rFonts w:ascii="Times New Roman" w:eastAsia="Calibri" w:hAnsi="Times New Roman" w:cs="Times New Roman"/>
                <w:b/>
                <w:sz w:val="26"/>
                <w:szCs w:val="26"/>
              </w:rPr>
            </w:pPr>
            <w:r w:rsidRPr="0005259D">
              <w:rPr>
                <w:rFonts w:ascii="Times New Roman" w:eastAsia="Calibri" w:hAnsi="Times New Roman" w:cs="Times New Roman"/>
                <w:b/>
                <w:sz w:val="26"/>
                <w:szCs w:val="26"/>
              </w:rPr>
              <w:t>TRƯỜNG THCS ĐÔNG QUANG</w:t>
            </w:r>
          </w:p>
          <w:p w14:paraId="0F122F78" w14:textId="77777777" w:rsidR="0005259D" w:rsidRPr="0005259D" w:rsidRDefault="0005259D" w:rsidP="0005259D">
            <w:pPr>
              <w:spacing w:after="0" w:line="288" w:lineRule="auto"/>
              <w:jc w:val="center"/>
              <w:rPr>
                <w:rFonts w:ascii="Times New Roman" w:eastAsia="Calibri" w:hAnsi="Times New Roman" w:cs="Times New Roman"/>
                <w:sz w:val="26"/>
                <w:szCs w:val="26"/>
              </w:rPr>
            </w:pPr>
            <w:r w:rsidRPr="0005259D">
              <w:rPr>
                <w:rFonts w:ascii="Times New Roman" w:eastAsia="Calibri" w:hAnsi="Times New Roman" w:cs="Times New Roman"/>
                <w:sz w:val="26"/>
                <w:szCs w:val="26"/>
              </w:rPr>
              <w:sym w:font="Wingdings 2" w:char="F061"/>
            </w:r>
            <w:r w:rsidRPr="0005259D">
              <w:rPr>
                <w:rFonts w:ascii="Times New Roman" w:eastAsia="Calibri" w:hAnsi="Times New Roman" w:cs="Times New Roman"/>
                <w:sz w:val="26"/>
                <w:szCs w:val="26"/>
              </w:rPr>
              <w:t xml:space="preserve"> </w:t>
            </w:r>
            <w:r w:rsidRPr="0005259D">
              <w:rPr>
                <w:rFonts w:ascii="Times New Roman" w:eastAsia="Calibri" w:hAnsi="Times New Roman" w:cs="Times New Roman"/>
                <w:sz w:val="26"/>
                <w:szCs w:val="26"/>
              </w:rPr>
              <w:sym w:font="Wingdings" w:char="F026"/>
            </w:r>
            <w:r w:rsidRPr="0005259D">
              <w:rPr>
                <w:rFonts w:ascii="Times New Roman" w:eastAsia="Calibri" w:hAnsi="Times New Roman" w:cs="Times New Roman"/>
                <w:sz w:val="26"/>
                <w:szCs w:val="26"/>
              </w:rPr>
              <w:t xml:space="preserve"> </w:t>
            </w:r>
            <w:r w:rsidRPr="0005259D">
              <w:rPr>
                <w:rFonts w:ascii="Times New Roman" w:eastAsia="Calibri" w:hAnsi="Times New Roman" w:cs="Times New Roman"/>
                <w:sz w:val="26"/>
                <w:szCs w:val="26"/>
              </w:rPr>
              <w:sym w:font="Wingdings 2" w:char="F062"/>
            </w:r>
          </w:p>
          <w:p w14:paraId="47B3D7CC" w14:textId="77777777" w:rsidR="0005259D" w:rsidRPr="0005259D" w:rsidRDefault="0005259D" w:rsidP="0005259D">
            <w:pPr>
              <w:spacing w:after="0" w:line="288" w:lineRule="auto"/>
              <w:jc w:val="center"/>
              <w:rPr>
                <w:rFonts w:ascii="Times New Roman" w:eastAsia="Calibri" w:hAnsi="Times New Roman" w:cs="Times New Roman"/>
                <w:b/>
                <w:bCs/>
                <w:sz w:val="26"/>
                <w:szCs w:val="26"/>
              </w:rPr>
            </w:pPr>
          </w:p>
        </w:tc>
        <w:tc>
          <w:tcPr>
            <w:tcW w:w="6081" w:type="dxa"/>
            <w:shd w:val="clear" w:color="auto" w:fill="auto"/>
          </w:tcPr>
          <w:p w14:paraId="596A98B5" w14:textId="77777777" w:rsidR="0005259D" w:rsidRPr="0005259D" w:rsidRDefault="0005259D" w:rsidP="0005259D">
            <w:pPr>
              <w:spacing w:after="0" w:line="288" w:lineRule="auto"/>
              <w:ind w:left="27"/>
              <w:jc w:val="center"/>
              <w:rPr>
                <w:rFonts w:ascii="Times New Roman" w:eastAsia="Calibri" w:hAnsi="Times New Roman" w:cs="Times New Roman"/>
                <w:b/>
                <w:sz w:val="26"/>
                <w:szCs w:val="26"/>
              </w:rPr>
            </w:pPr>
            <w:r w:rsidRPr="0005259D">
              <w:rPr>
                <w:rFonts w:ascii="Times New Roman" w:eastAsia="Calibri" w:hAnsi="Times New Roman" w:cs="Times New Roman"/>
                <w:b/>
                <w:sz w:val="26"/>
                <w:szCs w:val="26"/>
              </w:rPr>
              <w:t>BÀI KIỂM TRA CUỐI HỌC KÌ II</w:t>
            </w:r>
          </w:p>
          <w:p w14:paraId="69712B4C" w14:textId="77777777" w:rsidR="0005259D" w:rsidRPr="0005259D" w:rsidRDefault="0005259D" w:rsidP="0005259D">
            <w:pPr>
              <w:widowControl w:val="0"/>
              <w:autoSpaceDE w:val="0"/>
              <w:autoSpaceDN w:val="0"/>
              <w:spacing w:after="0" w:line="288" w:lineRule="auto"/>
              <w:ind w:left="223" w:right="179"/>
              <w:jc w:val="center"/>
              <w:rPr>
                <w:rFonts w:ascii="Times New Roman" w:eastAsia="Times New Roman" w:hAnsi="Times New Roman" w:cs="Times New Roman"/>
                <w:b/>
                <w:sz w:val="26"/>
                <w:szCs w:val="26"/>
              </w:rPr>
            </w:pPr>
            <w:r w:rsidRPr="0005259D">
              <w:rPr>
                <w:rFonts w:ascii="Times New Roman" w:eastAsia="Times New Roman" w:hAnsi="Times New Roman" w:cs="Times New Roman"/>
                <w:b/>
                <w:sz w:val="26"/>
                <w:szCs w:val="26"/>
                <w:lang w:val="vi"/>
              </w:rPr>
              <w:t>NĂM HỌC 202</w:t>
            </w:r>
            <w:r w:rsidRPr="0005259D">
              <w:rPr>
                <w:rFonts w:ascii="Times New Roman" w:eastAsia="Times New Roman" w:hAnsi="Times New Roman" w:cs="Times New Roman"/>
                <w:b/>
                <w:sz w:val="26"/>
                <w:szCs w:val="26"/>
              </w:rPr>
              <w:t>2</w:t>
            </w:r>
            <w:r w:rsidRPr="0005259D">
              <w:rPr>
                <w:rFonts w:ascii="Times New Roman" w:eastAsia="Times New Roman" w:hAnsi="Times New Roman" w:cs="Times New Roman"/>
                <w:b/>
                <w:sz w:val="26"/>
                <w:szCs w:val="26"/>
                <w:lang w:val="vi"/>
              </w:rPr>
              <w:t xml:space="preserve"> – 202</w:t>
            </w:r>
            <w:r w:rsidRPr="0005259D">
              <w:rPr>
                <w:rFonts w:ascii="Times New Roman" w:eastAsia="Times New Roman" w:hAnsi="Times New Roman" w:cs="Times New Roman"/>
                <w:b/>
                <w:sz w:val="26"/>
                <w:szCs w:val="26"/>
              </w:rPr>
              <w:t>3</w:t>
            </w:r>
          </w:p>
          <w:p w14:paraId="3596F0C1" w14:textId="51B75A67" w:rsidR="0005259D" w:rsidRPr="0005259D" w:rsidRDefault="0005259D" w:rsidP="0005259D">
            <w:pPr>
              <w:widowControl w:val="0"/>
              <w:autoSpaceDE w:val="0"/>
              <w:autoSpaceDN w:val="0"/>
              <w:spacing w:after="0" w:line="288" w:lineRule="auto"/>
              <w:ind w:left="223" w:right="179"/>
              <w:jc w:val="center"/>
              <w:rPr>
                <w:rFonts w:ascii="Times New Roman" w:eastAsia="Times New Roman" w:hAnsi="Times New Roman" w:cs="Times New Roman"/>
                <w:b/>
                <w:sz w:val="26"/>
                <w:szCs w:val="26"/>
              </w:rPr>
            </w:pPr>
            <w:r w:rsidRPr="0005259D">
              <w:rPr>
                <w:rFonts w:ascii="Times New Roman" w:eastAsia="Times New Roman" w:hAnsi="Times New Roman" w:cs="Times New Roman"/>
                <w:b/>
                <w:sz w:val="26"/>
                <w:szCs w:val="26"/>
                <w:lang w:val="vi"/>
              </w:rPr>
              <w:t xml:space="preserve">Môn: </w:t>
            </w:r>
            <w:r>
              <w:rPr>
                <w:rFonts w:ascii="Times New Roman" w:eastAsia="Times New Roman" w:hAnsi="Times New Roman" w:cs="Times New Roman"/>
                <w:b/>
                <w:sz w:val="26"/>
                <w:szCs w:val="26"/>
              </w:rPr>
              <w:t>GDĐP 6</w:t>
            </w:r>
          </w:p>
          <w:p w14:paraId="7A9EF666" w14:textId="763D57D4" w:rsidR="0005259D" w:rsidRPr="0005259D" w:rsidRDefault="0005259D" w:rsidP="0005259D">
            <w:pPr>
              <w:spacing w:after="0" w:line="288" w:lineRule="auto"/>
              <w:ind w:left="-257"/>
              <w:jc w:val="center"/>
              <w:rPr>
                <w:rFonts w:ascii="Times New Roman" w:eastAsia="Calibri" w:hAnsi="Times New Roman" w:cs="Times New Roman"/>
                <w:i/>
                <w:sz w:val="26"/>
                <w:szCs w:val="26"/>
              </w:rPr>
            </w:pPr>
            <w:r w:rsidRPr="0005259D">
              <w:rPr>
                <w:rFonts w:ascii="Times New Roman" w:eastAsia="Calibri" w:hAnsi="Times New Roman" w:cs="Times New Roman"/>
                <w:i/>
                <w:sz w:val="26"/>
                <w:szCs w:val="26"/>
              </w:rPr>
              <w:t xml:space="preserve">Thời gian làm bài: </w:t>
            </w:r>
            <w:r>
              <w:rPr>
                <w:rFonts w:ascii="Times New Roman" w:eastAsia="Calibri" w:hAnsi="Times New Roman" w:cs="Times New Roman"/>
                <w:i/>
                <w:sz w:val="26"/>
                <w:szCs w:val="26"/>
              </w:rPr>
              <w:t>45</w:t>
            </w:r>
            <w:r w:rsidRPr="0005259D">
              <w:rPr>
                <w:rFonts w:ascii="Times New Roman" w:eastAsia="Calibri" w:hAnsi="Times New Roman" w:cs="Times New Roman"/>
                <w:i/>
                <w:sz w:val="26"/>
                <w:szCs w:val="26"/>
              </w:rPr>
              <w:t xml:space="preserve"> phút (không kể thời gian giao đề))</w:t>
            </w:r>
          </w:p>
        </w:tc>
      </w:tr>
    </w:tbl>
    <w:p w14:paraId="52EB48CC" w14:textId="77777777" w:rsidR="0005259D" w:rsidRPr="0005259D" w:rsidRDefault="0005259D" w:rsidP="0005259D">
      <w:pPr>
        <w:spacing w:after="0" w:line="288" w:lineRule="auto"/>
        <w:jc w:val="both"/>
        <w:rPr>
          <w:rFonts w:ascii="Times New Roman" w:eastAsia="Calibri" w:hAnsi="Times New Roman" w:cs="Times New Roman"/>
          <w:sz w:val="26"/>
          <w:szCs w:val="26"/>
          <w:lang w:val="pt-BR"/>
        </w:rPr>
      </w:pPr>
      <w:r w:rsidRPr="0005259D">
        <w:rPr>
          <w:rFonts w:ascii="Times New Roman" w:eastAsia="Calibri" w:hAnsi="Times New Roman" w:cs="Times New Roman"/>
          <w:b/>
          <w:sz w:val="26"/>
          <w:szCs w:val="26"/>
          <w:lang w:val="pt-BR"/>
        </w:rPr>
        <w:t xml:space="preserve">Họ và tên: </w:t>
      </w:r>
      <w:r w:rsidRPr="0005259D">
        <w:rPr>
          <w:rFonts w:ascii="Times New Roman" w:eastAsia="Calibri" w:hAnsi="Times New Roman" w:cs="Times New Roman"/>
          <w:sz w:val="26"/>
          <w:szCs w:val="26"/>
          <w:lang w:val="pt-BR"/>
        </w:rPr>
        <w:t>.....................................................................</w:t>
      </w:r>
    </w:p>
    <w:p w14:paraId="27548A96" w14:textId="77777777" w:rsidR="0005259D" w:rsidRPr="0005259D" w:rsidRDefault="0005259D" w:rsidP="0005259D">
      <w:pPr>
        <w:spacing w:after="0" w:line="288" w:lineRule="auto"/>
        <w:jc w:val="both"/>
        <w:rPr>
          <w:rFonts w:ascii="Times New Roman" w:eastAsia="Calibri" w:hAnsi="Times New Roman" w:cs="Times New Roman"/>
          <w:sz w:val="26"/>
          <w:szCs w:val="26"/>
          <w:lang w:val="pt-BR"/>
        </w:rPr>
      </w:pPr>
      <w:r w:rsidRPr="0005259D">
        <w:rPr>
          <w:rFonts w:ascii="Times New Roman" w:eastAsia="Calibri" w:hAnsi="Times New Roman" w:cs="Times New Roman"/>
          <w:b/>
          <w:sz w:val="26"/>
          <w:szCs w:val="26"/>
          <w:lang w:val="pt-BR"/>
        </w:rPr>
        <w:t xml:space="preserve">Lớp: </w:t>
      </w:r>
      <w:r w:rsidRPr="0005259D">
        <w:rPr>
          <w:rFonts w:ascii="Times New Roman" w:eastAsia="Calibri" w:hAnsi="Times New Roman" w:cs="Times New Roman"/>
          <w:sz w:val="26"/>
          <w:szCs w:val="26"/>
          <w:lang w:val="pt-BR"/>
        </w:rPr>
        <w:t>..............................................................................</w:t>
      </w:r>
    </w:p>
    <w:p w14:paraId="7155531D" w14:textId="77777777" w:rsidR="0005259D" w:rsidRPr="0005259D" w:rsidRDefault="0005259D" w:rsidP="0005259D">
      <w:pPr>
        <w:spacing w:after="0" w:line="288" w:lineRule="auto"/>
        <w:jc w:val="both"/>
        <w:rPr>
          <w:rFonts w:ascii="Times New Roman" w:eastAsia="Calibri" w:hAnsi="Times New Roman" w:cs="Times New Roman"/>
          <w:sz w:val="26"/>
          <w:szCs w:val="26"/>
          <w:lang w:val="pt-BR"/>
        </w:rPr>
      </w:pPr>
      <w:r w:rsidRPr="0005259D">
        <w:rPr>
          <w:rFonts w:ascii="Times New Roman" w:eastAsia="Calibri" w:hAnsi="Times New Roman" w:cs="Times New Roman"/>
          <w:noProof/>
          <w:sz w:val="26"/>
          <w:szCs w:val="26"/>
        </w:rPr>
        <mc:AlternateContent>
          <mc:Choice Requires="wps">
            <w:drawing>
              <wp:anchor distT="0" distB="0" distL="114300" distR="114300" simplePos="0" relativeHeight="251660288" behindDoc="0" locked="0" layoutInCell="1" allowOverlap="1" wp14:anchorId="4D0745E2" wp14:editId="2B10CCC3">
                <wp:simplePos x="0" y="0"/>
                <wp:positionH relativeFrom="column">
                  <wp:posOffset>3328670</wp:posOffset>
                </wp:positionH>
                <wp:positionV relativeFrom="paragraph">
                  <wp:posOffset>57150</wp:posOffset>
                </wp:positionV>
                <wp:extent cx="2026920" cy="342900"/>
                <wp:effectExtent l="0" t="0" r="0" b="0"/>
                <wp:wrapNone/>
                <wp:docPr id="27703" name="Text Box 2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87005" w14:textId="77777777" w:rsidR="0005259D" w:rsidRPr="0005259D" w:rsidRDefault="0005259D" w:rsidP="0005259D">
                            <w:pPr>
                              <w:rPr>
                                <w:rFonts w:ascii="Times New Roman" w:hAnsi="Times New Roman" w:cs="Times New Roman"/>
                                <w:sz w:val="26"/>
                                <w:szCs w:val="26"/>
                              </w:rPr>
                            </w:pPr>
                            <w:r w:rsidRPr="0005259D">
                              <w:rPr>
                                <w:rFonts w:ascii="Times New Roman" w:hAnsi="Times New Roman" w:cs="Times New Roman"/>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745E2" id="_x0000_t202" coordsize="21600,21600" o:spt="202" path="m,l,21600r21600,l21600,xe">
                <v:stroke joinstyle="miter"/>
                <v:path gradientshapeok="t" o:connecttype="rect"/>
              </v:shapetype>
              <v:shape id="Text Box 27703" o:spid="_x0000_s1026" type="#_x0000_t202" style="position:absolute;left:0;text-align:left;margin-left:262.1pt;margin-top:4.5pt;width:15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" stroked="f">
                <v:textbox>
                  <w:txbxContent>
                    <w:p w14:paraId="28F87005" w14:textId="77777777" w:rsidR="0005259D" w:rsidRPr="0005259D" w:rsidRDefault="0005259D" w:rsidP="0005259D">
                      <w:pPr>
                        <w:rPr>
                          <w:rFonts w:ascii="Times New Roman" w:hAnsi="Times New Roman" w:cs="Times New Roman"/>
                          <w:sz w:val="26"/>
                          <w:szCs w:val="26"/>
                        </w:rPr>
                      </w:pPr>
                      <w:r w:rsidRPr="0005259D">
                        <w:rPr>
                          <w:rFonts w:ascii="Times New Roman" w:hAnsi="Times New Roman" w:cs="Times New Roman"/>
                          <w:sz w:val="26"/>
                          <w:szCs w:val="26"/>
                        </w:rPr>
                        <w:t>Lời phê của thầy, cô giáo</w:t>
                      </w:r>
                    </w:p>
                  </w:txbxContent>
                </v:textbox>
              </v:shape>
            </w:pict>
          </mc:Fallback>
        </mc:AlternateContent>
      </w:r>
      <w:r w:rsidRPr="0005259D">
        <w:rPr>
          <w:rFonts w:ascii="Times New Roman" w:eastAsia="Calibri" w:hAnsi="Times New Roman" w:cs="Times New Roman"/>
          <w:noProof/>
          <w:sz w:val="26"/>
          <w:szCs w:val="26"/>
        </w:rPr>
        <mc:AlternateContent>
          <mc:Choice Requires="wps">
            <w:drawing>
              <wp:anchor distT="0" distB="0" distL="114300" distR="114300" simplePos="0" relativeHeight="251659264" behindDoc="0" locked="0" layoutInCell="1" allowOverlap="1" wp14:anchorId="3E8C30A1" wp14:editId="23325786">
                <wp:simplePos x="0" y="0"/>
                <wp:positionH relativeFrom="column">
                  <wp:posOffset>626745</wp:posOffset>
                </wp:positionH>
                <wp:positionV relativeFrom="paragraph">
                  <wp:posOffset>36195</wp:posOffset>
                </wp:positionV>
                <wp:extent cx="685800" cy="342900"/>
                <wp:effectExtent l="0" t="0" r="0" b="0"/>
                <wp:wrapNone/>
                <wp:docPr id="27689" name="Text Box 2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3FACD" w14:textId="77777777" w:rsidR="0005259D" w:rsidRPr="0005259D" w:rsidRDefault="0005259D" w:rsidP="0005259D">
                            <w:pPr>
                              <w:rPr>
                                <w:rFonts w:ascii="Times New Roman" w:hAnsi="Times New Roman" w:cs="Times New Roman"/>
                                <w:sz w:val="26"/>
                                <w:szCs w:val="26"/>
                              </w:rPr>
                            </w:pPr>
                            <w:r w:rsidRPr="0005259D">
                              <w:rPr>
                                <w:rFonts w:ascii="Times New Roman" w:hAnsi="Times New Roman" w:cs="Times New Roman"/>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C30A1" id="Text Box 27689" o:spid="_x0000_s1027" type="#_x0000_t202" style="position:absolute;left:0;text-align:left;margin-left:49.35pt;margin-top:2.8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" stroked="f">
                <v:textbox>
                  <w:txbxContent>
                    <w:p w14:paraId="14C3FACD" w14:textId="77777777" w:rsidR="0005259D" w:rsidRPr="0005259D" w:rsidRDefault="0005259D" w:rsidP="0005259D">
                      <w:pPr>
                        <w:rPr>
                          <w:rFonts w:ascii="Times New Roman" w:hAnsi="Times New Roman" w:cs="Times New Roman"/>
                          <w:sz w:val="26"/>
                          <w:szCs w:val="26"/>
                        </w:rPr>
                      </w:pPr>
                      <w:r w:rsidRPr="0005259D">
                        <w:rPr>
                          <w:rFonts w:ascii="Times New Roman" w:hAnsi="Times New Roman" w:cs="Times New Roman"/>
                          <w:sz w:val="26"/>
                          <w:szCs w:val="26"/>
                        </w:rPr>
                        <w:t>Điểm</w:t>
                      </w:r>
                    </w:p>
                  </w:txbxContent>
                </v:textbox>
              </v:shape>
            </w:pict>
          </mc:Fallback>
        </mc:AlternateContent>
      </w:r>
      <w:r w:rsidRPr="0005259D">
        <w:rPr>
          <w:rFonts w:ascii="Times New Roman" w:eastAsia="Calibri" w:hAnsi="Times New Roman" w:cs="Times New Roman"/>
          <w:sz w:val="26"/>
          <w:szCs w:val="26"/>
        </w:rPr>
        <w:t xml:space="preserve">                               </w:t>
      </w:r>
    </w:p>
    <w:tbl>
      <w:tblPr>
        <w:tblW w:w="10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7269"/>
      </w:tblGrid>
      <w:tr w:rsidR="0005259D" w:rsidRPr="0005259D" w14:paraId="04D07AE5" w14:textId="77777777" w:rsidTr="0005259D">
        <w:trPr>
          <w:trHeight w:val="1907"/>
        </w:trPr>
        <w:tc>
          <w:tcPr>
            <w:tcW w:w="3022" w:type="dxa"/>
          </w:tcPr>
          <w:p w14:paraId="71626955" w14:textId="77777777" w:rsidR="0005259D" w:rsidRPr="0005259D" w:rsidRDefault="0005259D" w:rsidP="0005259D">
            <w:pPr>
              <w:spacing w:after="0" w:line="288" w:lineRule="auto"/>
              <w:jc w:val="both"/>
              <w:rPr>
                <w:rFonts w:ascii="Times New Roman" w:eastAsia="Calibri" w:hAnsi="Times New Roman" w:cs="Times New Roman"/>
                <w:sz w:val="26"/>
                <w:szCs w:val="26"/>
              </w:rPr>
            </w:pPr>
          </w:p>
          <w:p w14:paraId="676FCE00" w14:textId="77777777" w:rsidR="0005259D" w:rsidRPr="0005259D" w:rsidRDefault="0005259D" w:rsidP="0005259D">
            <w:pPr>
              <w:spacing w:after="0" w:line="288" w:lineRule="auto"/>
              <w:jc w:val="both"/>
              <w:rPr>
                <w:rFonts w:ascii="Times New Roman" w:eastAsia="Calibri" w:hAnsi="Times New Roman" w:cs="Times New Roman"/>
                <w:sz w:val="26"/>
                <w:szCs w:val="26"/>
              </w:rPr>
            </w:pPr>
          </w:p>
          <w:p w14:paraId="473EB409" w14:textId="77777777" w:rsidR="0005259D" w:rsidRPr="0005259D" w:rsidRDefault="0005259D" w:rsidP="0005259D">
            <w:pPr>
              <w:spacing w:after="0" w:line="288" w:lineRule="auto"/>
              <w:jc w:val="both"/>
              <w:rPr>
                <w:rFonts w:ascii="Times New Roman" w:eastAsia="Calibri" w:hAnsi="Times New Roman" w:cs="Times New Roman"/>
                <w:sz w:val="26"/>
                <w:szCs w:val="26"/>
              </w:rPr>
            </w:pPr>
          </w:p>
          <w:p w14:paraId="4B8D9589" w14:textId="77777777" w:rsidR="0005259D" w:rsidRPr="0005259D" w:rsidRDefault="0005259D" w:rsidP="0005259D">
            <w:pPr>
              <w:spacing w:after="0" w:line="288" w:lineRule="auto"/>
              <w:jc w:val="both"/>
              <w:rPr>
                <w:rFonts w:ascii="Times New Roman" w:eastAsia="Calibri" w:hAnsi="Times New Roman" w:cs="Times New Roman"/>
                <w:sz w:val="26"/>
                <w:szCs w:val="26"/>
              </w:rPr>
            </w:pPr>
          </w:p>
          <w:p w14:paraId="11AE8190" w14:textId="77777777" w:rsidR="0005259D" w:rsidRPr="0005259D" w:rsidRDefault="0005259D" w:rsidP="0005259D">
            <w:pPr>
              <w:spacing w:after="0" w:line="288" w:lineRule="auto"/>
              <w:jc w:val="both"/>
              <w:rPr>
                <w:rFonts w:ascii="Times New Roman" w:eastAsia="Calibri" w:hAnsi="Times New Roman" w:cs="Times New Roman"/>
                <w:sz w:val="26"/>
                <w:szCs w:val="26"/>
              </w:rPr>
            </w:pPr>
          </w:p>
        </w:tc>
        <w:tc>
          <w:tcPr>
            <w:tcW w:w="7269" w:type="dxa"/>
          </w:tcPr>
          <w:p w14:paraId="6EAD2E27" w14:textId="77777777" w:rsidR="0005259D" w:rsidRPr="0005259D" w:rsidRDefault="0005259D" w:rsidP="0005259D">
            <w:pPr>
              <w:spacing w:after="0" w:line="288" w:lineRule="auto"/>
              <w:jc w:val="both"/>
              <w:rPr>
                <w:rFonts w:ascii="Times New Roman" w:eastAsia="Calibri" w:hAnsi="Times New Roman" w:cs="Times New Roman"/>
                <w:sz w:val="26"/>
                <w:szCs w:val="26"/>
              </w:rPr>
            </w:pPr>
          </w:p>
        </w:tc>
      </w:tr>
    </w:tbl>
    <w:p w14:paraId="29CDD2FF" w14:textId="12B53252" w:rsidR="00D56720" w:rsidRPr="00AE2EE0" w:rsidRDefault="004D0F10" w:rsidP="004D0F10">
      <w:pPr>
        <w:spacing w:after="0" w:line="240" w:lineRule="auto"/>
        <w:rPr>
          <w:rFonts w:ascii="Times New Roman" w:hAnsi="Times New Roman" w:cs="Times New Roman"/>
          <w:b/>
          <w:sz w:val="28"/>
          <w:szCs w:val="28"/>
        </w:rPr>
      </w:pPr>
      <w:r w:rsidRPr="00AE2EE0">
        <w:rPr>
          <w:rFonts w:ascii="Times New Roman" w:hAnsi="Times New Roman" w:cs="Times New Roman"/>
          <w:b/>
          <w:sz w:val="28"/>
          <w:szCs w:val="28"/>
        </w:rPr>
        <w:t>I.</w:t>
      </w:r>
      <w:r w:rsidR="00D56720" w:rsidRPr="00AE2EE0">
        <w:rPr>
          <w:rFonts w:ascii="Times New Roman" w:hAnsi="Times New Roman" w:cs="Times New Roman"/>
          <w:b/>
          <w:sz w:val="28"/>
          <w:szCs w:val="28"/>
        </w:rPr>
        <w:t xml:space="preserve">TRẮC NGHIỆM </w:t>
      </w:r>
      <w:r w:rsidR="00B83B7F" w:rsidRPr="00AE2EE0">
        <w:rPr>
          <w:rFonts w:ascii="Times New Roman" w:hAnsi="Times New Roman" w:cs="Times New Roman"/>
          <w:b/>
          <w:sz w:val="28"/>
          <w:szCs w:val="28"/>
        </w:rPr>
        <w:t>(4,0 điểm)</w:t>
      </w:r>
    </w:p>
    <w:p w14:paraId="58244C17" w14:textId="77777777" w:rsidR="00B83B7F" w:rsidRPr="00AE2EE0" w:rsidRDefault="00B83B7F" w:rsidP="00B83B7F">
      <w:pPr>
        <w:spacing w:after="0" w:line="240" w:lineRule="auto"/>
        <w:ind w:left="360"/>
        <w:rPr>
          <w:rFonts w:ascii="Times New Roman" w:hAnsi="Times New Roman" w:cs="Times New Roman"/>
          <w:i/>
          <w:sz w:val="28"/>
          <w:szCs w:val="28"/>
        </w:rPr>
      </w:pPr>
      <w:r w:rsidRPr="00AE2EE0">
        <w:rPr>
          <w:rFonts w:ascii="Times New Roman" w:hAnsi="Times New Roman" w:cs="Times New Roman"/>
          <w:i/>
          <w:sz w:val="28"/>
          <w:szCs w:val="28"/>
          <w:lang w:val="vi-VN"/>
        </w:rPr>
        <w:t>Hãy chọn phương án đúng cho các câu sau rồi ghi vào bài làm</w:t>
      </w:r>
      <w:r w:rsidRPr="00AE2EE0">
        <w:rPr>
          <w:rFonts w:ascii="Times New Roman" w:hAnsi="Times New Roman" w:cs="Times New Roman"/>
          <w:i/>
          <w:sz w:val="28"/>
          <w:szCs w:val="28"/>
        </w:rPr>
        <w:t>.</w:t>
      </w:r>
    </w:p>
    <w:p w14:paraId="0387E4D4" w14:textId="77777777"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1</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Các chất bảo vệ thực vật và các chất độc hóa học thường được tích tụ ở :  Đất, nước, không khí và trong cơ thể sinh vật.</w:t>
      </w:r>
    </w:p>
    <w:p w14:paraId="0F623DA9" w14:textId="77777777" w:rsidR="00D56720" w:rsidRPr="00AE2EE0" w:rsidRDefault="00D56720" w:rsidP="00B83B7F">
      <w:pPr>
        <w:pStyle w:val="ListParagraph"/>
        <w:numPr>
          <w:ilvl w:val="0"/>
          <w:numId w:val="1"/>
        </w:num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Đúng                                              B. Sai</w:t>
      </w:r>
    </w:p>
    <w:p w14:paraId="46E4290D"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2</w:t>
      </w:r>
      <w:r w:rsidRPr="00AE2EE0">
        <w:rPr>
          <w:rFonts w:ascii="Times New Roman" w:eastAsia="Times New Roman" w:hAnsi="Times New Roman" w:cs="Times New Roman"/>
          <w:sz w:val="28"/>
          <w:szCs w:val="28"/>
        </w:rPr>
        <w:t>: Lòng yêu thương con người</w:t>
      </w:r>
      <w:r w:rsidR="004E2163" w:rsidRPr="00AE2EE0">
        <w:rPr>
          <w:rFonts w:ascii="Times New Roman" w:eastAsia="Times New Roman" w:hAnsi="Times New Roman" w:cs="Times New Roman"/>
          <w:sz w:val="28"/>
          <w:szCs w:val="28"/>
        </w:rPr>
        <w:t>:</w:t>
      </w:r>
    </w:p>
    <w:p w14:paraId="3A07BB74"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Xuất phát từ tấm lòng, chân thành, vô tư, trong sáng.      B. Xuất phát từ mục đích</w:t>
      </w:r>
    </w:p>
    <w:p w14:paraId="55AF21EA"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Hạ thấp giá trị con người                      D. Làm những điều có hại cho người khác</w:t>
      </w:r>
    </w:p>
    <w:p w14:paraId="3AB4E081"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3</w:t>
      </w:r>
      <w:r w:rsidRPr="00AE2EE0">
        <w:rPr>
          <w:rFonts w:ascii="Times New Roman" w:eastAsia="Times New Roman" w:hAnsi="Times New Roman" w:cs="Times New Roman"/>
          <w:sz w:val="28"/>
          <w:szCs w:val="28"/>
        </w:rPr>
        <w:t>: Yêu thương con người sẽ nhận được điều gì?</w:t>
      </w:r>
    </w:p>
    <w:p w14:paraId="48158E2D"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Mọi người yêu quý và kính trọng.                   B. Mọi người kính nể và yêu quý.</w:t>
      </w:r>
    </w:p>
    <w:p w14:paraId="7DFC41F7"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Mọi người coi thường.                                     D. Mọi người xa lánh.</w:t>
      </w:r>
    </w:p>
    <w:p w14:paraId="517B96F7"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4</w:t>
      </w:r>
      <w:r w:rsidRPr="00AE2EE0">
        <w:rPr>
          <w:rFonts w:ascii="Times New Roman" w:eastAsia="Times New Roman" w:hAnsi="Times New Roman" w:cs="Times New Roman"/>
          <w:sz w:val="28"/>
          <w:szCs w:val="28"/>
        </w:rPr>
        <w:t>: Gia đình bạn H là gia đình nghèo, bố bạn bị bệnh hiểm nghèo. Nhà trường miễn học phí cho bạn, lớp tổ chức đi thăm hỏi, động viên ban. Hành động đó thể hiện điều gì?</w:t>
      </w:r>
    </w:p>
    <w:p w14:paraId="0D5B73DA"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Lòng yêu thương mọi người.                                    B. Tinh thần đoàn kết.</w:t>
      </w:r>
    </w:p>
    <w:p w14:paraId="087817D0"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Tinh thần yêu nước.                                                  D. Lòng trung thành.</w:t>
      </w:r>
    </w:p>
    <w:p w14:paraId="02364116" w14:textId="77777777" w:rsidR="00D56720" w:rsidRPr="00AE2EE0" w:rsidRDefault="00D56720" w:rsidP="00D56720">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5</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Nguyên nhân ô nhiễm không khí là do</w:t>
      </w:r>
      <w:r w:rsidR="004E2163" w:rsidRPr="00AE2EE0">
        <w:rPr>
          <w:rFonts w:ascii="Times New Roman" w:eastAsia="Times New Roman" w:hAnsi="Times New Roman" w:cs="Times New Roman"/>
          <w:sz w:val="28"/>
          <w:szCs w:val="28"/>
        </w:rPr>
        <w:t>:</w:t>
      </w:r>
    </w:p>
    <w:p w14:paraId="766B9725" w14:textId="77777777" w:rsidR="00D56720" w:rsidRPr="00AE2EE0" w:rsidRDefault="00D56720" w:rsidP="00B83B7F">
      <w:pPr>
        <w:shd w:val="clear" w:color="auto" w:fill="FFFFFF"/>
        <w:spacing w:after="0"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Săn bắt bừa bãi, vô tổ chức            B. Các chất thải từ thực vật phân huỷ</w:t>
      </w:r>
    </w:p>
    <w:p w14:paraId="18926274" w14:textId="77777777"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lang w:val="vi-VN"/>
        </w:rPr>
        <w:t xml:space="preserve">     </w:t>
      </w:r>
      <w:r w:rsidRPr="00AE2EE0">
        <w:rPr>
          <w:rFonts w:ascii="Times New Roman" w:eastAsia="Times New Roman" w:hAnsi="Times New Roman" w:cs="Times New Roman"/>
          <w:sz w:val="28"/>
          <w:szCs w:val="28"/>
        </w:rPr>
        <w:t>C. Đốn rừng để lấy đất canh tác          D. Các chất thải do đốt cháy nhiên liệu</w:t>
      </w:r>
    </w:p>
    <w:p w14:paraId="42D7B7DC" w14:textId="77777777" w:rsidR="00D56720" w:rsidRPr="00AE2EE0" w:rsidRDefault="00D56720" w:rsidP="00B83B7F">
      <w:pPr>
        <w:shd w:val="clear" w:color="auto" w:fill="FFFFFF"/>
        <w:spacing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6</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Nguồn ô nhiễm phóng xạ chủ yếu là từ chất thải của</w:t>
      </w:r>
    </w:p>
    <w:p w14:paraId="68B543D8" w14:textId="77777777" w:rsidR="00D56720" w:rsidRPr="00AE2EE0" w:rsidRDefault="00D56720" w:rsidP="00FD770A">
      <w:pPr>
        <w:shd w:val="clear" w:color="auto" w:fill="FFFFFF"/>
        <w:spacing w:after="0"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Công trường khai thác chất phóng xạ.              B. Nhà máy điện nguyên tử                                       C. Thử vũ khí hạt nhân                                          D. Cả 3 đáp án trên</w:t>
      </w:r>
    </w:p>
    <w:p w14:paraId="0CF895E8" w14:textId="77777777" w:rsidR="00D56720" w:rsidRPr="00AE2EE0" w:rsidRDefault="00D56720" w:rsidP="00B83B7F">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eastAsia="Times New Roman" w:hAnsi="Times New Roman" w:cs="Times New Roman"/>
          <w:b/>
          <w:bCs/>
          <w:sz w:val="28"/>
          <w:szCs w:val="28"/>
        </w:rPr>
        <w:t>Câu 7</w:t>
      </w:r>
      <w:r w:rsidRPr="00AE2EE0">
        <w:rPr>
          <w:rFonts w:ascii="Times New Roman" w:eastAsia="Times New Roman" w:hAnsi="Times New Roman" w:cs="Times New Roman"/>
          <w:bCs/>
          <w:sz w:val="28"/>
          <w:szCs w:val="28"/>
        </w:rPr>
        <w:t xml:space="preserve">: </w:t>
      </w:r>
      <w:r w:rsidRPr="00AE2EE0">
        <w:rPr>
          <w:rFonts w:ascii="Times New Roman" w:hAnsi="Times New Roman" w:cs="Times New Roman"/>
          <w:bCs/>
          <w:color w:val="000000" w:themeColor="text1"/>
          <w:sz w:val="28"/>
          <w:szCs w:val="28"/>
        </w:rPr>
        <w:t>Đâu là làng nghề chuyên về gốm sứ ở Hà Nội?</w:t>
      </w:r>
    </w:p>
    <w:p w14:paraId="379B8FFE" w14:textId="77777777" w:rsidR="00D56720" w:rsidRPr="00AE2EE0" w:rsidRDefault="00D56720" w:rsidP="00B83B7F">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Làng gốm Bát Tràng.           B. Làng gốm Chu Đậu.</w:t>
      </w:r>
    </w:p>
    <w:p w14:paraId="65EFCB47" w14:textId="77777777" w:rsidR="00D56720" w:rsidRPr="00AE2EE0" w:rsidRDefault="00D56720" w:rsidP="00B83B7F">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Làng gốm Phù Lãng.           D. Làng gốm Thổ Hà..</w:t>
      </w:r>
    </w:p>
    <w:p w14:paraId="3B5651FD"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8</w:t>
      </w:r>
      <w:r w:rsidRPr="00AE2EE0">
        <w:rPr>
          <w:rFonts w:ascii="Times New Roman" w:eastAsia="Times New Roman" w:hAnsi="Times New Roman" w:cs="Times New Roman"/>
          <w:sz w:val="28"/>
          <w:szCs w:val="28"/>
        </w:rPr>
        <w:t>: Trên đường đi học, em thấy bạn cùng trường bị xe hỏng phải dắt bộ, trong khi đó chỉ còn 15 phút nữa là vào lớp. Trong tình huống này em sẽ làm gì?</w:t>
      </w:r>
    </w:p>
    <w:p w14:paraId="79941FAA"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Phóng xe thật nhanh đến trường không sẽ muộn học.</w:t>
      </w:r>
    </w:p>
    <w:p w14:paraId="428FA4E9"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 Coi như không biết vì không liên quan đến mình.</w:t>
      </w:r>
    </w:p>
    <w:p w14:paraId="1BB644B4" w14:textId="77777777" w:rsidR="00FD770A"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 xml:space="preserve">C. Đèo bạn mang xe đi sửa sau đó đèo bạn đến trường.           </w:t>
      </w:r>
    </w:p>
    <w:p w14:paraId="3A7680DD"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lastRenderedPageBreak/>
        <w:t>D. Trêu tức bạn.</w:t>
      </w:r>
    </w:p>
    <w:p w14:paraId="6F3A5F18"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9</w:t>
      </w:r>
      <w:r w:rsidRPr="00AE2EE0">
        <w:rPr>
          <w:rFonts w:ascii="Times New Roman" w:eastAsia="Times New Roman" w:hAnsi="Times New Roman" w:cs="Times New Roman"/>
          <w:sz w:val="28"/>
          <w:szCs w:val="28"/>
        </w:rPr>
        <w:t>: Hành động nào là biểu hiện của yêu thương con người?</w:t>
      </w:r>
    </w:p>
    <w:p w14:paraId="2D5F207E" w14:textId="77777777" w:rsidR="00D56720" w:rsidRPr="00AE2EE0" w:rsidRDefault="004E2163"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Q</w:t>
      </w:r>
      <w:r w:rsidR="00D56720" w:rsidRPr="00AE2EE0">
        <w:rPr>
          <w:rFonts w:ascii="Times New Roman" w:eastAsia="Times New Roman" w:hAnsi="Times New Roman" w:cs="Times New Roman"/>
          <w:sz w:val="28"/>
          <w:szCs w:val="28"/>
        </w:rPr>
        <w:t xml:space="preserve">uyên góp quần áo cho học sinh vùng cao.  </w:t>
      </w:r>
      <w:r w:rsidR="00FD770A" w:rsidRPr="00AE2EE0">
        <w:rPr>
          <w:rFonts w:ascii="Times New Roman" w:eastAsia="Times New Roman" w:hAnsi="Times New Roman" w:cs="Times New Roman"/>
          <w:sz w:val="28"/>
          <w:szCs w:val="28"/>
        </w:rPr>
        <w:t xml:space="preserve">           </w:t>
      </w:r>
      <w:r w:rsidR="00D56720" w:rsidRPr="00AE2EE0">
        <w:rPr>
          <w:rFonts w:ascii="Times New Roman" w:eastAsia="Times New Roman" w:hAnsi="Times New Roman" w:cs="Times New Roman"/>
          <w:sz w:val="28"/>
          <w:szCs w:val="28"/>
        </w:rPr>
        <w:t xml:space="preserve"> B. Gặt lúa giúp gia đình người già.</w:t>
      </w:r>
    </w:p>
    <w:p w14:paraId="356E5685"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Tặng chăn ấm cho gia đình nghèo trong</w:t>
      </w:r>
      <w:r w:rsidR="00FD770A" w:rsidRPr="00AE2EE0">
        <w:rPr>
          <w:rFonts w:ascii="Times New Roman" w:eastAsia="Times New Roman" w:hAnsi="Times New Roman" w:cs="Times New Roman"/>
          <w:sz w:val="28"/>
          <w:szCs w:val="28"/>
        </w:rPr>
        <w:t xml:space="preserve"> thôn.            D. Cả ba đáp án trên đều đúng.</w:t>
      </w:r>
    </w:p>
    <w:p w14:paraId="64F9F080" w14:textId="77777777" w:rsidR="00D56720" w:rsidRPr="00AE2EE0" w:rsidRDefault="00D56720" w:rsidP="00D56720">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eastAsia="Times New Roman" w:hAnsi="Times New Roman" w:cs="Times New Roman"/>
          <w:b/>
          <w:sz w:val="28"/>
          <w:szCs w:val="28"/>
        </w:rPr>
        <w:t xml:space="preserve">Câu </w:t>
      </w:r>
      <w:r w:rsidRPr="00AE2EE0">
        <w:rPr>
          <w:rFonts w:ascii="Times New Roman" w:hAnsi="Times New Roman" w:cs="Times New Roman"/>
          <w:b/>
          <w:bCs/>
          <w:color w:val="000000" w:themeColor="text1"/>
          <w:sz w:val="28"/>
          <w:szCs w:val="28"/>
        </w:rPr>
        <w:t>10</w:t>
      </w:r>
      <w:r w:rsidRPr="00AE2EE0">
        <w:rPr>
          <w:rFonts w:ascii="Times New Roman" w:hAnsi="Times New Roman" w:cs="Times New Roman"/>
          <w:bCs/>
          <w:color w:val="000000" w:themeColor="text1"/>
          <w:sz w:val="28"/>
          <w:szCs w:val="28"/>
        </w:rPr>
        <w:t>. Làng Vạn Phúc đặc trưng với nghề truyền thống nào?</w:t>
      </w:r>
    </w:p>
    <w:p w14:paraId="638C4394"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Nặn tò he.        B. Chế tác đá mĩ nghệ.    C. Thêu ren.    D. Dệt lụa.</w:t>
      </w:r>
    </w:p>
    <w:p w14:paraId="17095FE2"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Câu 11</w:t>
      </w:r>
      <w:r w:rsidR="004E2163" w:rsidRPr="00AE2EE0">
        <w:rPr>
          <w:rFonts w:ascii="Times New Roman" w:eastAsia="Times New Roman" w:hAnsi="Times New Roman" w:cs="Times New Roman"/>
          <w:sz w:val="28"/>
          <w:szCs w:val="28"/>
        </w:rPr>
        <w:t>. H</w:t>
      </w:r>
      <w:r w:rsidRPr="00AE2EE0">
        <w:rPr>
          <w:rFonts w:ascii="Times New Roman" w:eastAsia="Times New Roman" w:hAnsi="Times New Roman" w:cs="Times New Roman"/>
          <w:sz w:val="28"/>
          <w:szCs w:val="28"/>
        </w:rPr>
        <w:t>ành động đưa người già sang đường thể hiện điều gì?</w:t>
      </w:r>
    </w:p>
    <w:p w14:paraId="5DB00FC8"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Đức tính chăm chỉ, cần cù.                                    B. Đức tính tiết kiệm.</w:t>
      </w:r>
    </w:p>
    <w:p w14:paraId="465A4BB7"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 xml:space="preserve">C. Tinh thần kỷ luật.                         </w:t>
      </w:r>
      <w:r w:rsidR="004E2163" w:rsidRPr="00AE2EE0">
        <w:rPr>
          <w:rFonts w:ascii="Times New Roman" w:eastAsia="Times New Roman" w:hAnsi="Times New Roman" w:cs="Times New Roman"/>
          <w:sz w:val="28"/>
          <w:szCs w:val="28"/>
        </w:rPr>
        <w:t xml:space="preserve">                       </w:t>
      </w:r>
      <w:r w:rsidRPr="00AE2EE0">
        <w:rPr>
          <w:rFonts w:ascii="Times New Roman" w:eastAsia="Times New Roman" w:hAnsi="Times New Roman" w:cs="Times New Roman"/>
          <w:sz w:val="28"/>
          <w:szCs w:val="28"/>
        </w:rPr>
        <w:t xml:space="preserve">  D</w:t>
      </w:r>
      <w:r w:rsidRPr="00AE2EE0">
        <w:rPr>
          <w:rFonts w:ascii="Times New Roman" w:eastAsia="Times New Roman" w:hAnsi="Times New Roman" w:cs="Times New Roman"/>
          <w:sz w:val="28"/>
          <w:szCs w:val="28"/>
          <w:u w:val="single"/>
        </w:rPr>
        <w:t>.</w:t>
      </w:r>
      <w:r w:rsidRPr="00AE2EE0">
        <w:rPr>
          <w:rFonts w:ascii="Times New Roman" w:eastAsia="Times New Roman" w:hAnsi="Times New Roman" w:cs="Times New Roman"/>
          <w:sz w:val="28"/>
          <w:szCs w:val="28"/>
        </w:rPr>
        <w:t xml:space="preserve"> Lòng yêu thương con người.</w:t>
      </w:r>
    </w:p>
    <w:p w14:paraId="11178014"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b/>
          <w:sz w:val="28"/>
          <w:szCs w:val="28"/>
        </w:rPr>
        <w:t xml:space="preserve">Câu </w:t>
      </w:r>
      <w:r w:rsidRPr="00AE2EE0">
        <w:rPr>
          <w:rFonts w:ascii="Times New Roman" w:eastAsia="Times New Roman" w:hAnsi="Times New Roman" w:cs="Times New Roman"/>
          <w:b/>
          <w:sz w:val="28"/>
          <w:szCs w:val="28"/>
          <w:lang w:val="vi-VN"/>
        </w:rPr>
        <w:t>12</w:t>
      </w:r>
      <w:r w:rsidRPr="00AE2EE0">
        <w:rPr>
          <w:rFonts w:ascii="Times New Roman" w:eastAsia="Times New Roman" w:hAnsi="Times New Roman" w:cs="Times New Roman"/>
          <w:sz w:val="28"/>
          <w:szCs w:val="28"/>
        </w:rPr>
        <w:t>: Câu tục ngữ: “Bầu ơi thương lấy bí cùng/Tuy rằng khác giống nhưng chung một giàn” nói đến điều gì?</w:t>
      </w:r>
    </w:p>
    <w:p w14:paraId="4D993583"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 Tinh thần đoàn kết.                                B. Lòng yêu thương con người.</w:t>
      </w:r>
    </w:p>
    <w:p w14:paraId="09A6CFEA" w14:textId="77777777" w:rsidR="00D56720" w:rsidRPr="00AE2EE0" w:rsidRDefault="00D56720" w:rsidP="00D56720">
      <w:pPr>
        <w:shd w:val="clear" w:color="auto" w:fill="FFFFFF"/>
        <w:spacing w:after="0" w:line="240" w:lineRule="auto"/>
        <w:jc w:val="both"/>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 Tinh thần yêu nước.                               D. Đức tính tiết kiệm.</w:t>
      </w:r>
    </w:p>
    <w:p w14:paraId="5F82F802"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b/>
          <w:bCs/>
          <w:color w:val="000000" w:themeColor="text1"/>
          <w:sz w:val="28"/>
          <w:szCs w:val="28"/>
        </w:rPr>
        <w:t>Câu 13</w:t>
      </w:r>
      <w:r w:rsidRPr="00AE2EE0">
        <w:rPr>
          <w:rFonts w:ascii="Times New Roman" w:hAnsi="Times New Roman" w:cs="Times New Roman"/>
          <w:bCs/>
          <w:color w:val="000000" w:themeColor="text1"/>
          <w:sz w:val="28"/>
          <w:szCs w:val="28"/>
        </w:rPr>
        <w:t>.</w:t>
      </w:r>
      <w:r w:rsidRPr="00AE2EE0">
        <w:rPr>
          <w:rFonts w:ascii="Times New Roman" w:hAnsi="Times New Roman" w:cs="Times New Roman"/>
          <w:color w:val="000000" w:themeColor="text1"/>
          <w:sz w:val="28"/>
          <w:szCs w:val="28"/>
        </w:rPr>
        <w:t xml:space="preserve"> </w:t>
      </w:r>
      <w:r w:rsidRPr="00AE2EE0">
        <w:rPr>
          <w:rFonts w:ascii="Times New Roman" w:hAnsi="Times New Roman" w:cs="Times New Roman"/>
          <w:bCs/>
          <w:color w:val="000000" w:themeColor="text1"/>
          <w:sz w:val="28"/>
          <w:szCs w:val="28"/>
        </w:rPr>
        <w:t>Làng Thạch Xá (Thạch Thất, hà Nội) nổi tiếng với nghề truyền thống nào?</w:t>
      </w:r>
    </w:p>
    <w:p w14:paraId="3E7140D0"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Nặn tò he.                          B. Chế tác đá mĩ nghệ.</w:t>
      </w:r>
    </w:p>
    <w:p w14:paraId="19D04E78"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Thêu ren.                           D. Làm chuồn chuồn tre.</w:t>
      </w:r>
    </w:p>
    <w:p w14:paraId="675F2270" w14:textId="77777777" w:rsidR="00D56720" w:rsidRPr="00AE2EE0" w:rsidRDefault="00D56720" w:rsidP="00D56720">
      <w:pPr>
        <w:shd w:val="clear" w:color="auto" w:fill="FFFFFF"/>
        <w:spacing w:after="0" w:line="240" w:lineRule="auto"/>
        <w:rPr>
          <w:rFonts w:ascii="Times New Roman" w:hAnsi="Times New Roman" w:cs="Times New Roman"/>
          <w:bCs/>
          <w:color w:val="000000" w:themeColor="text1"/>
          <w:sz w:val="28"/>
          <w:szCs w:val="28"/>
        </w:rPr>
      </w:pPr>
      <w:r w:rsidRPr="00AE2EE0">
        <w:rPr>
          <w:rFonts w:ascii="Times New Roman" w:hAnsi="Times New Roman" w:cs="Times New Roman"/>
          <w:b/>
          <w:bCs/>
          <w:color w:val="000000" w:themeColor="text1"/>
          <w:sz w:val="28"/>
          <w:szCs w:val="28"/>
        </w:rPr>
        <w:t>Câu 14</w:t>
      </w:r>
      <w:r w:rsidRPr="00AE2EE0">
        <w:rPr>
          <w:rFonts w:ascii="Times New Roman" w:hAnsi="Times New Roman" w:cs="Times New Roman"/>
          <w:bCs/>
          <w:color w:val="000000" w:themeColor="text1"/>
          <w:sz w:val="28"/>
          <w:szCs w:val="28"/>
        </w:rPr>
        <w:t xml:space="preserve">. Theo em, đâu </w:t>
      </w:r>
      <w:r w:rsidRPr="00AE2EE0">
        <w:rPr>
          <w:rFonts w:ascii="Times New Roman" w:hAnsi="Times New Roman" w:cs="Times New Roman"/>
          <w:bCs/>
          <w:color w:val="000000" w:themeColor="text1"/>
          <w:sz w:val="28"/>
          <w:szCs w:val="28"/>
          <w:u w:val="single"/>
        </w:rPr>
        <w:t>không</w:t>
      </w:r>
      <w:r w:rsidRPr="00AE2EE0">
        <w:rPr>
          <w:rFonts w:ascii="Times New Roman" w:hAnsi="Times New Roman" w:cs="Times New Roman"/>
          <w:bCs/>
          <w:color w:val="000000" w:themeColor="text1"/>
          <w:sz w:val="28"/>
          <w:szCs w:val="28"/>
        </w:rPr>
        <w:t xml:space="preserve"> phải vai trò của việc bảo tồn và phát triển các làng nghề truyền thống?</w:t>
      </w:r>
    </w:p>
    <w:p w14:paraId="47B92284"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Góp phần phát triển kinh tế, xã hội.          B. Giữ gìn truyền thống văn hoá.</w:t>
      </w:r>
    </w:p>
    <w:p w14:paraId="246DF726" w14:textId="77777777" w:rsidR="00D56720" w:rsidRPr="00AE2EE0" w:rsidRDefault="00D56720" w:rsidP="00D56720">
      <w:pPr>
        <w:shd w:val="clear" w:color="auto" w:fill="FFFFFF"/>
        <w:spacing w:after="0" w:line="240" w:lineRule="auto"/>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C. Phát huy truyền thống văn hoá                  D. Thực hiện mong muốn của tổ tiên.</w:t>
      </w:r>
    </w:p>
    <w:p w14:paraId="29AF3470" w14:textId="77777777" w:rsidR="00D56720" w:rsidRPr="00AE2EE0" w:rsidRDefault="00D56720" w:rsidP="00D56720">
      <w:pPr>
        <w:shd w:val="clear" w:color="auto" w:fill="FFFFFF"/>
        <w:spacing w:after="0" w:line="240" w:lineRule="auto"/>
        <w:outlineLvl w:val="1"/>
        <w:rPr>
          <w:rFonts w:ascii="Times New Roman" w:hAnsi="Times New Roman" w:cs="Times New Roman"/>
          <w:bCs/>
          <w:color w:val="000000" w:themeColor="text1"/>
          <w:sz w:val="28"/>
          <w:szCs w:val="28"/>
        </w:rPr>
      </w:pPr>
      <w:r w:rsidRPr="00AE2EE0">
        <w:rPr>
          <w:rFonts w:ascii="Times New Roman" w:hAnsi="Times New Roman" w:cs="Times New Roman"/>
          <w:b/>
          <w:bCs/>
          <w:color w:val="000000" w:themeColor="text1"/>
          <w:sz w:val="28"/>
          <w:szCs w:val="28"/>
        </w:rPr>
        <w:t>Câu 15</w:t>
      </w:r>
      <w:r w:rsidRPr="00AE2EE0">
        <w:rPr>
          <w:rFonts w:ascii="Times New Roman" w:hAnsi="Times New Roman" w:cs="Times New Roman"/>
          <w:bCs/>
          <w:color w:val="000000" w:themeColor="text1"/>
          <w:sz w:val="28"/>
          <w:szCs w:val="28"/>
        </w:rPr>
        <w:t>. Cốm là đặc sản nổi tiếng ở địa phương nào của Hà Nội?</w:t>
      </w:r>
    </w:p>
    <w:p w14:paraId="417B790A" w14:textId="77777777" w:rsidR="00D56720" w:rsidRPr="00AE2EE0" w:rsidRDefault="00D56720" w:rsidP="00D56720">
      <w:pPr>
        <w:shd w:val="clear" w:color="auto" w:fill="FFFFFF"/>
        <w:spacing w:after="0" w:line="240" w:lineRule="auto"/>
        <w:outlineLvl w:val="1"/>
        <w:rPr>
          <w:rFonts w:ascii="Times New Roman" w:hAnsi="Times New Roman" w:cs="Times New Roman"/>
          <w:color w:val="000000" w:themeColor="text1"/>
          <w:sz w:val="28"/>
          <w:szCs w:val="28"/>
        </w:rPr>
      </w:pPr>
      <w:r w:rsidRPr="00AE2EE0">
        <w:rPr>
          <w:rFonts w:ascii="Times New Roman" w:hAnsi="Times New Roman" w:cs="Times New Roman"/>
          <w:color w:val="000000" w:themeColor="text1"/>
          <w:sz w:val="28"/>
          <w:szCs w:val="28"/>
        </w:rPr>
        <w:t>A. Làng Vòng.     B. Mễ Trì.              C. Phú Thượng.               D. Ngũ Xá.</w:t>
      </w:r>
    </w:p>
    <w:p w14:paraId="38DF51FF" w14:textId="77777777"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b/>
          <w:bCs/>
          <w:color w:val="000000" w:themeColor="text1"/>
          <w:sz w:val="28"/>
          <w:szCs w:val="28"/>
          <w:bdr w:val="none" w:sz="0" w:space="0" w:color="auto" w:frame="1"/>
          <w:lang w:eastAsia="vi-VN"/>
        </w:rPr>
        <w:t>16. Nghề làm nhạc cụ dân tộc</w:t>
      </w:r>
    </w:p>
    <w:p w14:paraId="6A59638C" w14:textId="77777777"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A. Ở làng Đào Xá thuộc xã Đông Lỗ, huyện Chương Mỹ, Hà Nội. </w:t>
      </w:r>
    </w:p>
    <w:p w14:paraId="024CEFBE" w14:textId="77777777"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B. Ở làng Đào Xá thuộc xã Đông Lỗ, huyện Đông Anh, Hà Nội. </w:t>
      </w:r>
    </w:p>
    <w:p w14:paraId="5C96057E" w14:textId="77777777"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C. Ở làng Đào Xá thuộc xã Đông Lỗ, huyện Ứng Hòa, Hà Nội. </w:t>
      </w:r>
    </w:p>
    <w:p w14:paraId="025D98D5" w14:textId="77777777" w:rsidR="001D2667" w:rsidRPr="00AE2EE0" w:rsidRDefault="001D2667" w:rsidP="001D2667">
      <w:pPr>
        <w:spacing w:after="0"/>
        <w:rPr>
          <w:rFonts w:ascii="Times New Roman" w:hAnsi="Times New Roman" w:cs="Times New Roman"/>
          <w:color w:val="000000" w:themeColor="text1"/>
          <w:sz w:val="28"/>
          <w:szCs w:val="28"/>
          <w:lang w:eastAsia="vi-VN"/>
        </w:rPr>
      </w:pPr>
      <w:r w:rsidRPr="00AE2EE0">
        <w:rPr>
          <w:rFonts w:ascii="Times New Roman" w:hAnsi="Times New Roman" w:cs="Times New Roman"/>
          <w:color w:val="000000" w:themeColor="text1"/>
          <w:sz w:val="28"/>
          <w:szCs w:val="28"/>
          <w:lang w:eastAsia="vi-VN"/>
        </w:rPr>
        <w:t xml:space="preserve">D. Ở làng Đào Xá thuộc xã Đông Lỗ, huyện Thạch Thất, Hà Nội. </w:t>
      </w:r>
    </w:p>
    <w:p w14:paraId="5BBCD6A1" w14:textId="77777777" w:rsidR="00D56720" w:rsidRPr="00AE2EE0" w:rsidRDefault="00D56720" w:rsidP="001D2667">
      <w:pPr>
        <w:shd w:val="clear" w:color="auto" w:fill="FFFFFF"/>
        <w:spacing w:after="0" w:line="240" w:lineRule="auto"/>
        <w:rPr>
          <w:rFonts w:ascii="Times New Roman" w:hAnsi="Times New Roman" w:cs="Times New Roman"/>
          <w:b/>
          <w:color w:val="000000" w:themeColor="text1"/>
          <w:sz w:val="28"/>
          <w:szCs w:val="28"/>
        </w:rPr>
      </w:pPr>
      <w:r w:rsidRPr="00AE2EE0">
        <w:rPr>
          <w:rFonts w:ascii="Times New Roman" w:hAnsi="Times New Roman" w:cs="Times New Roman"/>
          <w:b/>
          <w:color w:val="000000" w:themeColor="text1"/>
          <w:sz w:val="28"/>
          <w:szCs w:val="28"/>
        </w:rPr>
        <w:t>II. Tự luận</w:t>
      </w:r>
      <w:r w:rsidR="00B83B7F" w:rsidRPr="00AE2EE0">
        <w:rPr>
          <w:rFonts w:ascii="Times New Roman" w:hAnsi="Times New Roman" w:cs="Times New Roman"/>
          <w:b/>
          <w:color w:val="000000" w:themeColor="text1"/>
          <w:sz w:val="28"/>
          <w:szCs w:val="28"/>
        </w:rPr>
        <w:t xml:space="preserve"> (</w:t>
      </w:r>
      <w:r w:rsidR="001D2667" w:rsidRPr="00AE2EE0">
        <w:rPr>
          <w:rFonts w:ascii="Times New Roman" w:hAnsi="Times New Roman" w:cs="Times New Roman"/>
          <w:b/>
          <w:color w:val="000000" w:themeColor="text1"/>
          <w:sz w:val="28"/>
          <w:szCs w:val="28"/>
        </w:rPr>
        <w:t xml:space="preserve"> 6,0 điểm)</w:t>
      </w:r>
      <w:r w:rsidR="00B83B7F" w:rsidRPr="00AE2EE0">
        <w:rPr>
          <w:rFonts w:ascii="Times New Roman" w:hAnsi="Times New Roman" w:cs="Times New Roman"/>
          <w:b/>
          <w:color w:val="000000" w:themeColor="text1"/>
          <w:sz w:val="28"/>
          <w:szCs w:val="28"/>
        </w:rPr>
        <w:t xml:space="preserve"> </w:t>
      </w:r>
    </w:p>
    <w:p w14:paraId="7682C19E" w14:textId="77777777" w:rsidR="00D56720" w:rsidRPr="00AE2EE0" w:rsidRDefault="00D56720" w:rsidP="00066418">
      <w:pPr>
        <w:shd w:val="clear" w:color="auto" w:fill="FFFFFF"/>
        <w:spacing w:line="240" w:lineRule="auto"/>
        <w:ind w:left="360"/>
        <w:rPr>
          <w:rFonts w:ascii="Times New Roman" w:eastAsia="Times New Roman" w:hAnsi="Times New Roman" w:cs="Times New Roman"/>
          <w:sz w:val="28"/>
          <w:szCs w:val="28"/>
        </w:rPr>
      </w:pPr>
      <w:r w:rsidRPr="00AE2EE0">
        <w:rPr>
          <w:rFonts w:ascii="Times New Roman" w:eastAsia="Times New Roman" w:hAnsi="Times New Roman" w:cs="Times New Roman"/>
          <w:b/>
          <w:bCs/>
          <w:sz w:val="28"/>
          <w:szCs w:val="28"/>
        </w:rPr>
        <w:t>Câu 1</w:t>
      </w:r>
      <w:r w:rsidRPr="00AE2EE0">
        <w:rPr>
          <w:rFonts w:ascii="Times New Roman" w:eastAsia="Times New Roman" w:hAnsi="Times New Roman" w:cs="Times New Roman"/>
          <w:bCs/>
          <w:sz w:val="28"/>
          <w:szCs w:val="28"/>
        </w:rPr>
        <w:t>:</w:t>
      </w:r>
      <w:r w:rsidRPr="00AE2EE0">
        <w:rPr>
          <w:rFonts w:ascii="Times New Roman" w:eastAsia="Times New Roman" w:hAnsi="Times New Roman" w:cs="Times New Roman"/>
          <w:sz w:val="28"/>
          <w:szCs w:val="28"/>
        </w:rPr>
        <w:t> Nối cột A vói cột B để có đáp án đúng (2,0 điểm)</w:t>
      </w:r>
    </w:p>
    <w:tbl>
      <w:tblPr>
        <w:tblStyle w:val="TableGrid"/>
        <w:tblW w:w="0" w:type="auto"/>
        <w:tblInd w:w="360" w:type="dxa"/>
        <w:tblLook w:val="04A0" w:firstRow="1" w:lastRow="0" w:firstColumn="1" w:lastColumn="0" w:noHBand="0" w:noVBand="1"/>
      </w:tblPr>
      <w:tblGrid>
        <w:gridCol w:w="3006"/>
        <w:gridCol w:w="5244"/>
      </w:tblGrid>
      <w:tr w:rsidR="00D56720" w:rsidRPr="00AE2EE0" w14:paraId="7B632AAF" w14:textId="77777777" w:rsidTr="00B83B7F">
        <w:tc>
          <w:tcPr>
            <w:tcW w:w="3006" w:type="dxa"/>
          </w:tcPr>
          <w:p w14:paraId="114AC728" w14:textId="77777777" w:rsidR="00D56720" w:rsidRPr="00AE2EE0" w:rsidRDefault="00D56720" w:rsidP="00B83B7F">
            <w:pPr>
              <w:spacing w:before="100" w:beforeAutospacing="1" w:after="0" w:line="240" w:lineRule="auto"/>
              <w:jc w:val="center"/>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w:t>
            </w:r>
          </w:p>
        </w:tc>
        <w:tc>
          <w:tcPr>
            <w:tcW w:w="5244" w:type="dxa"/>
          </w:tcPr>
          <w:p w14:paraId="7CC70DA3" w14:textId="77777777" w:rsidR="00D56720" w:rsidRPr="00AE2EE0" w:rsidRDefault="00D56720" w:rsidP="00B83B7F">
            <w:pPr>
              <w:spacing w:before="100" w:beforeAutospacing="1" w:after="0" w:line="240" w:lineRule="auto"/>
              <w:jc w:val="center"/>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w:t>
            </w:r>
          </w:p>
        </w:tc>
      </w:tr>
      <w:tr w:rsidR="00D56720" w:rsidRPr="00AE2EE0" w14:paraId="1F524F1F" w14:textId="77777777" w:rsidTr="00B83B7F">
        <w:tc>
          <w:tcPr>
            <w:tcW w:w="3006" w:type="dxa"/>
          </w:tcPr>
          <w:p w14:paraId="2669812C"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1.Ô nhiễm đất</w:t>
            </w:r>
          </w:p>
        </w:tc>
        <w:tc>
          <w:tcPr>
            <w:tcW w:w="5244" w:type="dxa"/>
          </w:tcPr>
          <w:p w14:paraId="388D49BB"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a.Do nước thải chưa qua xử lí gây ra</w:t>
            </w:r>
          </w:p>
        </w:tc>
      </w:tr>
      <w:tr w:rsidR="00D56720" w:rsidRPr="00AE2EE0" w14:paraId="6F8F58DE" w14:textId="77777777" w:rsidTr="00B83B7F">
        <w:tc>
          <w:tcPr>
            <w:tcW w:w="3006" w:type="dxa"/>
          </w:tcPr>
          <w:p w14:paraId="33B216FA"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2. Ô nhiễm nước</w:t>
            </w:r>
          </w:p>
        </w:tc>
        <w:tc>
          <w:tcPr>
            <w:tcW w:w="5244" w:type="dxa"/>
          </w:tcPr>
          <w:p w14:paraId="52284FEF"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b.Do rác thải, khí thải, khói bụi… gây ra</w:t>
            </w:r>
          </w:p>
        </w:tc>
      </w:tr>
      <w:tr w:rsidR="00D56720" w:rsidRPr="00AE2EE0" w14:paraId="5D3692AF" w14:textId="77777777" w:rsidTr="00B83B7F">
        <w:tc>
          <w:tcPr>
            <w:tcW w:w="3006" w:type="dxa"/>
          </w:tcPr>
          <w:p w14:paraId="69511CB4"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3. Ô nhiễm không khí</w:t>
            </w:r>
          </w:p>
        </w:tc>
        <w:tc>
          <w:tcPr>
            <w:tcW w:w="5244" w:type="dxa"/>
          </w:tcPr>
          <w:p w14:paraId="67C7207F"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c.Do tiếng ồn trong các nhà máy, các phương tiện tham gia giao thông …. gây ra</w:t>
            </w:r>
          </w:p>
        </w:tc>
      </w:tr>
      <w:tr w:rsidR="00D56720" w:rsidRPr="00AE2EE0" w14:paraId="7650F2B2" w14:textId="77777777" w:rsidTr="00B83B7F">
        <w:tc>
          <w:tcPr>
            <w:tcW w:w="3006" w:type="dxa"/>
          </w:tcPr>
          <w:p w14:paraId="11A628A8"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4. Ô nhiễm tiếng ồn</w:t>
            </w:r>
          </w:p>
        </w:tc>
        <w:tc>
          <w:tcPr>
            <w:tcW w:w="5244" w:type="dxa"/>
          </w:tcPr>
          <w:p w14:paraId="2E7269C8" w14:textId="77777777" w:rsidR="00D56720" w:rsidRPr="00AE2EE0" w:rsidRDefault="00D56720" w:rsidP="00B83B7F">
            <w:pPr>
              <w:spacing w:before="100" w:beforeAutospacing="1" w:after="0" w:line="240" w:lineRule="auto"/>
              <w:rPr>
                <w:rFonts w:ascii="Times New Roman" w:eastAsia="Times New Roman" w:hAnsi="Times New Roman" w:cs="Times New Roman"/>
                <w:sz w:val="28"/>
                <w:szCs w:val="28"/>
              </w:rPr>
            </w:pPr>
            <w:r w:rsidRPr="00AE2EE0">
              <w:rPr>
                <w:rFonts w:ascii="Times New Roman" w:eastAsia="Times New Roman" w:hAnsi="Times New Roman" w:cs="Times New Roman"/>
                <w:sz w:val="28"/>
                <w:szCs w:val="28"/>
              </w:rPr>
              <w:t>d.Do rác thải sinh hoạt gây ra</w:t>
            </w:r>
          </w:p>
        </w:tc>
      </w:tr>
    </w:tbl>
    <w:p w14:paraId="1A7B9D17" w14:textId="77777777" w:rsidR="00D56720" w:rsidRPr="00AE2EE0" w:rsidRDefault="00D56720" w:rsidP="00D56720">
      <w:pPr>
        <w:spacing w:after="0" w:line="240" w:lineRule="auto"/>
        <w:rPr>
          <w:rFonts w:ascii="Times New Roman" w:hAnsi="Times New Roman" w:cs="Times New Roman"/>
          <w:sz w:val="28"/>
          <w:szCs w:val="28"/>
        </w:rPr>
      </w:pPr>
    </w:p>
    <w:p w14:paraId="134629BD" w14:textId="77777777" w:rsidR="001D2667" w:rsidRPr="00AE2EE0" w:rsidRDefault="00D56720" w:rsidP="00066418">
      <w:pPr>
        <w:spacing w:after="0" w:line="240" w:lineRule="auto"/>
        <w:rPr>
          <w:rFonts w:ascii="Times New Roman" w:hAnsi="Times New Roman" w:cs="Times New Roman"/>
          <w:sz w:val="28"/>
          <w:szCs w:val="28"/>
        </w:rPr>
      </w:pPr>
      <w:r w:rsidRPr="00AE2EE0">
        <w:rPr>
          <w:rFonts w:ascii="Times New Roman" w:hAnsi="Times New Roman" w:cs="Times New Roman"/>
          <w:b/>
          <w:sz w:val="28"/>
          <w:szCs w:val="28"/>
        </w:rPr>
        <w:t>Câu 2</w:t>
      </w:r>
      <w:r w:rsidR="00B83B7F" w:rsidRPr="00AE2EE0">
        <w:rPr>
          <w:rFonts w:ascii="Times New Roman" w:hAnsi="Times New Roman" w:cs="Times New Roman"/>
          <w:sz w:val="28"/>
          <w:szCs w:val="28"/>
        </w:rPr>
        <w:t>: Trình bày ý nghĩa</w:t>
      </w:r>
      <w:r w:rsidRPr="00AE2EE0">
        <w:rPr>
          <w:rFonts w:ascii="Times New Roman" w:hAnsi="Times New Roman" w:cs="Times New Roman"/>
          <w:sz w:val="28"/>
          <w:szCs w:val="28"/>
        </w:rPr>
        <w:t xml:space="preserve"> củ</w:t>
      </w:r>
      <w:r w:rsidR="00FC188C" w:rsidRPr="00AE2EE0">
        <w:rPr>
          <w:rFonts w:ascii="Times New Roman" w:hAnsi="Times New Roman" w:cs="Times New Roman"/>
          <w:sz w:val="28"/>
          <w:szCs w:val="28"/>
        </w:rPr>
        <w:t xml:space="preserve">a phong trào” Tương thân </w:t>
      </w:r>
      <w:r w:rsidRPr="00AE2EE0">
        <w:rPr>
          <w:rFonts w:ascii="Times New Roman" w:hAnsi="Times New Roman" w:cs="Times New Roman"/>
          <w:sz w:val="28"/>
          <w:szCs w:val="28"/>
        </w:rPr>
        <w:t>tương ái’. Em hãy kể tên một số</w:t>
      </w:r>
      <w:r w:rsidR="00FC188C" w:rsidRPr="00AE2EE0">
        <w:rPr>
          <w:rFonts w:ascii="Times New Roman" w:hAnsi="Times New Roman" w:cs="Times New Roman"/>
          <w:sz w:val="28"/>
          <w:szCs w:val="28"/>
        </w:rPr>
        <w:t xml:space="preserve"> phong trào “ Tương thân </w:t>
      </w:r>
      <w:r w:rsidRPr="00AE2EE0">
        <w:rPr>
          <w:rFonts w:ascii="Times New Roman" w:hAnsi="Times New Roman" w:cs="Times New Roman"/>
          <w:sz w:val="28"/>
          <w:szCs w:val="28"/>
        </w:rPr>
        <w:t>tương ái” ở thành phố Hà Nộ</w:t>
      </w:r>
      <w:r w:rsidR="00B83B7F" w:rsidRPr="00AE2EE0">
        <w:rPr>
          <w:rFonts w:ascii="Times New Roman" w:hAnsi="Times New Roman" w:cs="Times New Roman"/>
          <w:sz w:val="28"/>
          <w:szCs w:val="28"/>
        </w:rPr>
        <w:t>i. (4</w:t>
      </w:r>
      <w:r w:rsidRPr="00AE2EE0">
        <w:rPr>
          <w:rFonts w:ascii="Times New Roman" w:hAnsi="Times New Roman" w:cs="Times New Roman"/>
          <w:sz w:val="28"/>
          <w:szCs w:val="28"/>
        </w:rPr>
        <w:t>,0 điểm)</w:t>
      </w:r>
      <w:r w:rsidR="00066418" w:rsidRPr="00AE2EE0">
        <w:rPr>
          <w:rFonts w:ascii="Times New Roman" w:hAnsi="Times New Roman" w:cs="Times New Roman"/>
          <w:sz w:val="28"/>
          <w:szCs w:val="28"/>
        </w:rPr>
        <w:t>.</w:t>
      </w:r>
    </w:p>
    <w:p w14:paraId="0CA9B157" w14:textId="77777777" w:rsidR="0005259D" w:rsidRPr="0005259D" w:rsidRDefault="0005259D" w:rsidP="0005259D">
      <w:pPr>
        <w:tabs>
          <w:tab w:val="left" w:pos="4155"/>
        </w:tabs>
        <w:spacing w:before="120" w:after="0" w:line="288" w:lineRule="auto"/>
        <w:jc w:val="center"/>
        <w:rPr>
          <w:rFonts w:ascii="Times New Roman" w:eastAsia="Calibri" w:hAnsi="Times New Roman" w:cs="Times New Roman"/>
          <w:b/>
          <w:bCs/>
          <w:sz w:val="26"/>
          <w:szCs w:val="26"/>
        </w:rPr>
      </w:pPr>
      <w:r w:rsidRPr="0005259D">
        <w:rPr>
          <w:rFonts w:ascii="Times New Roman" w:eastAsia="Calibri" w:hAnsi="Times New Roman" w:cs="Times New Roman"/>
          <w:b/>
          <w:bCs/>
          <w:sz w:val="26"/>
          <w:szCs w:val="26"/>
        </w:rPr>
        <w:t>BÀI LÀM</w:t>
      </w:r>
    </w:p>
    <w:p w14:paraId="05BBFBD9" w14:textId="77777777" w:rsidR="00066418" w:rsidRPr="00AE2EE0" w:rsidRDefault="00066418" w:rsidP="001D2667">
      <w:pPr>
        <w:jc w:val="center"/>
        <w:rPr>
          <w:rFonts w:ascii="Times New Roman" w:hAnsi="Times New Roman" w:cs="Times New Roman"/>
          <w:b/>
          <w:bCs/>
          <w:sz w:val="28"/>
          <w:szCs w:val="28"/>
        </w:rPr>
      </w:pPr>
    </w:p>
    <w:sectPr w:rsidR="00066418" w:rsidRPr="00AE2EE0" w:rsidSect="0005259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38DB3" w14:textId="77777777" w:rsidR="00E15D6C" w:rsidRDefault="00E15D6C" w:rsidP="007E1547">
      <w:pPr>
        <w:spacing w:after="0" w:line="240" w:lineRule="auto"/>
      </w:pPr>
      <w:r>
        <w:separator/>
      </w:r>
    </w:p>
  </w:endnote>
  <w:endnote w:type="continuationSeparator" w:id="0">
    <w:p w14:paraId="4AAECA1D" w14:textId="77777777" w:rsidR="00E15D6C" w:rsidRDefault="00E15D6C" w:rsidP="007E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BA55" w14:textId="77777777" w:rsidR="00E15D6C" w:rsidRDefault="00E15D6C" w:rsidP="007E1547">
      <w:pPr>
        <w:spacing w:after="0" w:line="240" w:lineRule="auto"/>
      </w:pPr>
      <w:r>
        <w:separator/>
      </w:r>
    </w:p>
  </w:footnote>
  <w:footnote w:type="continuationSeparator" w:id="0">
    <w:p w14:paraId="5114FE29" w14:textId="77777777" w:rsidR="00E15D6C" w:rsidRDefault="00E15D6C" w:rsidP="007E15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6059"/>
    <w:multiLevelType w:val="hybridMultilevel"/>
    <w:tmpl w:val="54046D70"/>
    <w:lvl w:ilvl="0" w:tplc="1CDA4624">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A2AF9"/>
    <w:multiLevelType w:val="hybridMultilevel"/>
    <w:tmpl w:val="B4023CBE"/>
    <w:lvl w:ilvl="0" w:tplc="D0D8ADD0">
      <w:start w:val="1"/>
      <w:numFmt w:val="bullet"/>
      <w:lvlText w:val="•"/>
      <w:lvlJc w:val="left"/>
      <w:pPr>
        <w:tabs>
          <w:tab w:val="num" w:pos="720"/>
        </w:tabs>
        <w:ind w:left="720" w:hanging="360"/>
      </w:pPr>
      <w:rPr>
        <w:rFonts w:ascii="Arial" w:hAnsi="Arial" w:hint="default"/>
      </w:rPr>
    </w:lvl>
    <w:lvl w:ilvl="1" w:tplc="80140B06" w:tentative="1">
      <w:start w:val="1"/>
      <w:numFmt w:val="bullet"/>
      <w:lvlText w:val="•"/>
      <w:lvlJc w:val="left"/>
      <w:pPr>
        <w:tabs>
          <w:tab w:val="num" w:pos="1440"/>
        </w:tabs>
        <w:ind w:left="1440" w:hanging="360"/>
      </w:pPr>
      <w:rPr>
        <w:rFonts w:ascii="Arial" w:hAnsi="Arial" w:hint="default"/>
      </w:rPr>
    </w:lvl>
    <w:lvl w:ilvl="2" w:tplc="6582891A" w:tentative="1">
      <w:start w:val="1"/>
      <w:numFmt w:val="bullet"/>
      <w:lvlText w:val="•"/>
      <w:lvlJc w:val="left"/>
      <w:pPr>
        <w:tabs>
          <w:tab w:val="num" w:pos="2160"/>
        </w:tabs>
        <w:ind w:left="2160" w:hanging="360"/>
      </w:pPr>
      <w:rPr>
        <w:rFonts w:ascii="Arial" w:hAnsi="Arial" w:hint="default"/>
      </w:rPr>
    </w:lvl>
    <w:lvl w:ilvl="3" w:tplc="0B703048" w:tentative="1">
      <w:start w:val="1"/>
      <w:numFmt w:val="bullet"/>
      <w:lvlText w:val="•"/>
      <w:lvlJc w:val="left"/>
      <w:pPr>
        <w:tabs>
          <w:tab w:val="num" w:pos="2880"/>
        </w:tabs>
        <w:ind w:left="2880" w:hanging="360"/>
      </w:pPr>
      <w:rPr>
        <w:rFonts w:ascii="Arial" w:hAnsi="Arial" w:hint="default"/>
      </w:rPr>
    </w:lvl>
    <w:lvl w:ilvl="4" w:tplc="BDF05388" w:tentative="1">
      <w:start w:val="1"/>
      <w:numFmt w:val="bullet"/>
      <w:lvlText w:val="•"/>
      <w:lvlJc w:val="left"/>
      <w:pPr>
        <w:tabs>
          <w:tab w:val="num" w:pos="3600"/>
        </w:tabs>
        <w:ind w:left="3600" w:hanging="360"/>
      </w:pPr>
      <w:rPr>
        <w:rFonts w:ascii="Arial" w:hAnsi="Arial" w:hint="default"/>
      </w:rPr>
    </w:lvl>
    <w:lvl w:ilvl="5" w:tplc="1C682D2C" w:tentative="1">
      <w:start w:val="1"/>
      <w:numFmt w:val="bullet"/>
      <w:lvlText w:val="•"/>
      <w:lvlJc w:val="left"/>
      <w:pPr>
        <w:tabs>
          <w:tab w:val="num" w:pos="4320"/>
        </w:tabs>
        <w:ind w:left="4320" w:hanging="360"/>
      </w:pPr>
      <w:rPr>
        <w:rFonts w:ascii="Arial" w:hAnsi="Arial" w:hint="default"/>
      </w:rPr>
    </w:lvl>
    <w:lvl w:ilvl="6" w:tplc="47CAA576" w:tentative="1">
      <w:start w:val="1"/>
      <w:numFmt w:val="bullet"/>
      <w:lvlText w:val="•"/>
      <w:lvlJc w:val="left"/>
      <w:pPr>
        <w:tabs>
          <w:tab w:val="num" w:pos="5040"/>
        </w:tabs>
        <w:ind w:left="5040" w:hanging="360"/>
      </w:pPr>
      <w:rPr>
        <w:rFonts w:ascii="Arial" w:hAnsi="Arial" w:hint="default"/>
      </w:rPr>
    </w:lvl>
    <w:lvl w:ilvl="7" w:tplc="1F9CE5C0" w:tentative="1">
      <w:start w:val="1"/>
      <w:numFmt w:val="bullet"/>
      <w:lvlText w:val="•"/>
      <w:lvlJc w:val="left"/>
      <w:pPr>
        <w:tabs>
          <w:tab w:val="num" w:pos="5760"/>
        </w:tabs>
        <w:ind w:left="5760" w:hanging="360"/>
      </w:pPr>
      <w:rPr>
        <w:rFonts w:ascii="Arial" w:hAnsi="Arial" w:hint="default"/>
      </w:rPr>
    </w:lvl>
    <w:lvl w:ilvl="8" w:tplc="954C15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30012E"/>
    <w:multiLevelType w:val="hybridMultilevel"/>
    <w:tmpl w:val="62DC2BAE"/>
    <w:lvl w:ilvl="0" w:tplc="22543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F7B4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65256"/>
    <w:multiLevelType w:val="hybridMultilevel"/>
    <w:tmpl w:val="679671FE"/>
    <w:lvl w:ilvl="0" w:tplc="565A24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500A2"/>
    <w:multiLevelType w:val="hybridMultilevel"/>
    <w:tmpl w:val="3B708382"/>
    <w:lvl w:ilvl="0" w:tplc="9A1459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43AA9"/>
    <w:multiLevelType w:val="hybridMultilevel"/>
    <w:tmpl w:val="C3228904"/>
    <w:lvl w:ilvl="0" w:tplc="3050DC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C86A8B"/>
    <w:multiLevelType w:val="hybridMultilevel"/>
    <w:tmpl w:val="53A8E006"/>
    <w:lvl w:ilvl="0" w:tplc="4BD808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10012"/>
    <w:multiLevelType w:val="hybridMultilevel"/>
    <w:tmpl w:val="072214D2"/>
    <w:lvl w:ilvl="0" w:tplc="2DEAC7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7698C"/>
    <w:multiLevelType w:val="hybridMultilevel"/>
    <w:tmpl w:val="DC86B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0C768F"/>
    <w:multiLevelType w:val="hybridMultilevel"/>
    <w:tmpl w:val="4A1A5508"/>
    <w:lvl w:ilvl="0" w:tplc="FE1C0CF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A74E3"/>
    <w:multiLevelType w:val="hybridMultilevel"/>
    <w:tmpl w:val="5CF4705C"/>
    <w:lvl w:ilvl="0" w:tplc="E50A465A">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2068D"/>
    <w:multiLevelType w:val="hybridMultilevel"/>
    <w:tmpl w:val="4F84F0BA"/>
    <w:lvl w:ilvl="0" w:tplc="021670D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51897"/>
    <w:multiLevelType w:val="hybridMultilevel"/>
    <w:tmpl w:val="2AAECA7E"/>
    <w:lvl w:ilvl="0" w:tplc="6F7684C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008152">
    <w:abstractNumId w:val="10"/>
  </w:num>
  <w:num w:numId="2" w16cid:durableId="577135019">
    <w:abstractNumId w:val="4"/>
  </w:num>
  <w:num w:numId="3" w16cid:durableId="757095675">
    <w:abstractNumId w:val="1"/>
  </w:num>
  <w:num w:numId="4" w16cid:durableId="1368335511">
    <w:abstractNumId w:val="3"/>
  </w:num>
  <w:num w:numId="5" w16cid:durableId="1433550811">
    <w:abstractNumId w:val="2"/>
  </w:num>
  <w:num w:numId="6" w16cid:durableId="673801238">
    <w:abstractNumId w:val="11"/>
  </w:num>
  <w:num w:numId="7" w16cid:durableId="2100903696">
    <w:abstractNumId w:val="7"/>
  </w:num>
  <w:num w:numId="8" w16cid:durableId="1704596335">
    <w:abstractNumId w:val="9"/>
  </w:num>
  <w:num w:numId="9" w16cid:durableId="607197311">
    <w:abstractNumId w:val="8"/>
  </w:num>
  <w:num w:numId="10" w16cid:durableId="2135127425">
    <w:abstractNumId w:val="14"/>
  </w:num>
  <w:num w:numId="11" w16cid:durableId="114837369">
    <w:abstractNumId w:val="6"/>
  </w:num>
  <w:num w:numId="12" w16cid:durableId="433789003">
    <w:abstractNumId w:val="0"/>
  </w:num>
  <w:num w:numId="13" w16cid:durableId="140579985">
    <w:abstractNumId w:val="12"/>
  </w:num>
  <w:num w:numId="14" w16cid:durableId="1843080224">
    <w:abstractNumId w:val="13"/>
  </w:num>
  <w:num w:numId="15" w16cid:durableId="1656953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1A"/>
    <w:rsid w:val="0005259D"/>
    <w:rsid w:val="00066418"/>
    <w:rsid w:val="0010399D"/>
    <w:rsid w:val="001347DE"/>
    <w:rsid w:val="00164C1A"/>
    <w:rsid w:val="0017529F"/>
    <w:rsid w:val="001762DF"/>
    <w:rsid w:val="001D2667"/>
    <w:rsid w:val="0026139B"/>
    <w:rsid w:val="00304EA2"/>
    <w:rsid w:val="004D0F10"/>
    <w:rsid w:val="004E2163"/>
    <w:rsid w:val="00562560"/>
    <w:rsid w:val="005D5FB3"/>
    <w:rsid w:val="005E26F0"/>
    <w:rsid w:val="005F4F28"/>
    <w:rsid w:val="00675F19"/>
    <w:rsid w:val="00712B4B"/>
    <w:rsid w:val="007B32D2"/>
    <w:rsid w:val="007E1547"/>
    <w:rsid w:val="007F06D6"/>
    <w:rsid w:val="00802BAA"/>
    <w:rsid w:val="008D39AF"/>
    <w:rsid w:val="009F63B4"/>
    <w:rsid w:val="00AE2EE0"/>
    <w:rsid w:val="00B10B45"/>
    <w:rsid w:val="00B33080"/>
    <w:rsid w:val="00B34B8D"/>
    <w:rsid w:val="00B83B7F"/>
    <w:rsid w:val="00B9551A"/>
    <w:rsid w:val="00C63893"/>
    <w:rsid w:val="00D1492A"/>
    <w:rsid w:val="00D56720"/>
    <w:rsid w:val="00DB6002"/>
    <w:rsid w:val="00E15D6C"/>
    <w:rsid w:val="00EF1178"/>
    <w:rsid w:val="00F63107"/>
    <w:rsid w:val="00F83ABA"/>
    <w:rsid w:val="00FC188C"/>
    <w:rsid w:val="00FD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584D"/>
  <w15:chartTrackingRefBased/>
  <w15:docId w15:val="{9E5E9969-7761-47EE-A262-B6AE6787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5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B9551A"/>
    <w:pPr>
      <w:spacing w:after="0" w:line="240" w:lineRule="auto"/>
    </w:pPr>
    <w:rPr>
      <w:rFonts w:ascii="Times New Roman" w:hAnsi="Times New Roman" w:cs="Times New Roman"/>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qFormat/>
    <w:rsid w:val="00B95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9551A"/>
    <w:pPr>
      <w:ind w:left="720"/>
      <w:contextualSpacing/>
    </w:pPr>
  </w:style>
  <w:style w:type="paragraph" w:styleId="NormalWeb">
    <w:name w:val="Normal (Web)"/>
    <w:basedOn w:val="Normal"/>
    <w:uiPriority w:val="99"/>
    <w:unhideWhenUsed/>
    <w:rsid w:val="001D266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39"/>
    <w:rsid w:val="001D2667"/>
    <w:pPr>
      <w:spacing w:after="0" w:line="240" w:lineRule="auto"/>
    </w:pPr>
    <w:rPr>
      <w:rFonts w:ascii="Times New Roman" w:hAnsi="Times New Roman" w:cs="Times New Roman"/>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E1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547"/>
  </w:style>
  <w:style w:type="paragraph" w:styleId="Footer">
    <w:name w:val="footer"/>
    <w:basedOn w:val="Normal"/>
    <w:link w:val="FooterChar"/>
    <w:uiPriority w:val="99"/>
    <w:unhideWhenUsed/>
    <w:rsid w:val="007E1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547"/>
  </w:style>
  <w:style w:type="paragraph" w:styleId="BodyText3">
    <w:name w:val="Body Text 3"/>
    <w:basedOn w:val="Normal"/>
    <w:link w:val="BodyText3Char"/>
    <w:rsid w:val="007E1547"/>
    <w:pPr>
      <w:spacing w:before="20" w:after="20" w:line="240" w:lineRule="auto"/>
      <w:jc w:val="center"/>
    </w:pPr>
    <w:rPr>
      <w:rFonts w:ascii="Times New Roman" w:eastAsia="Times New Roman" w:hAnsi="Times New Roman" w:cs="Times New Roman"/>
      <w:b/>
      <w:bCs/>
      <w:sz w:val="28"/>
      <w:szCs w:val="24"/>
    </w:rPr>
  </w:style>
  <w:style w:type="character" w:customStyle="1" w:styleId="BodyText3Char">
    <w:name w:val="Body Text 3 Char"/>
    <w:basedOn w:val="DefaultParagraphFont"/>
    <w:link w:val="BodyText3"/>
    <w:rsid w:val="007E1547"/>
    <w:rPr>
      <w:rFonts w:ascii="Times New Roman" w:eastAsia="Times New Roman" w:hAnsi="Times New Roman" w:cs="Times New Roman"/>
      <w:b/>
      <w:bCs/>
      <w:sz w:val="28"/>
      <w:szCs w:val="24"/>
    </w:rPr>
  </w:style>
  <w:style w:type="character" w:customStyle="1" w:styleId="ListParagraphChar">
    <w:name w:val="List Paragraph Char"/>
    <w:link w:val="ListParagraph"/>
    <w:uiPriority w:val="1"/>
    <w:locked/>
    <w:rsid w:val="007E1547"/>
  </w:style>
  <w:style w:type="paragraph" w:styleId="BalloonText">
    <w:name w:val="Balloon Text"/>
    <w:basedOn w:val="Normal"/>
    <w:link w:val="BalloonTextChar"/>
    <w:uiPriority w:val="99"/>
    <w:semiHidden/>
    <w:unhideWhenUsed/>
    <w:rsid w:val="00DB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002"/>
    <w:rPr>
      <w:rFonts w:ascii="Segoe UI" w:hAnsi="Segoe UI" w:cs="Segoe UI"/>
      <w:sz w:val="18"/>
      <w:szCs w:val="18"/>
    </w:rPr>
  </w:style>
  <w:style w:type="character" w:styleId="CommentReference">
    <w:name w:val="annotation reference"/>
    <w:basedOn w:val="DefaultParagraphFont"/>
    <w:uiPriority w:val="99"/>
    <w:semiHidden/>
    <w:unhideWhenUsed/>
    <w:rsid w:val="001347DE"/>
    <w:rPr>
      <w:sz w:val="16"/>
      <w:szCs w:val="16"/>
    </w:rPr>
  </w:style>
  <w:style w:type="paragraph" w:styleId="CommentText">
    <w:name w:val="annotation text"/>
    <w:basedOn w:val="Normal"/>
    <w:link w:val="CommentTextChar"/>
    <w:uiPriority w:val="99"/>
    <w:semiHidden/>
    <w:unhideWhenUsed/>
    <w:rsid w:val="001347DE"/>
    <w:pPr>
      <w:spacing w:line="240" w:lineRule="auto"/>
    </w:pPr>
    <w:rPr>
      <w:sz w:val="20"/>
      <w:szCs w:val="20"/>
    </w:rPr>
  </w:style>
  <w:style w:type="character" w:customStyle="1" w:styleId="CommentTextChar">
    <w:name w:val="Comment Text Char"/>
    <w:basedOn w:val="DefaultParagraphFont"/>
    <w:link w:val="CommentText"/>
    <w:uiPriority w:val="99"/>
    <w:semiHidden/>
    <w:rsid w:val="001347DE"/>
    <w:rPr>
      <w:sz w:val="20"/>
      <w:szCs w:val="20"/>
    </w:rPr>
  </w:style>
  <w:style w:type="paragraph" w:styleId="CommentSubject">
    <w:name w:val="annotation subject"/>
    <w:basedOn w:val="CommentText"/>
    <w:next w:val="CommentText"/>
    <w:link w:val="CommentSubjectChar"/>
    <w:uiPriority w:val="99"/>
    <w:semiHidden/>
    <w:unhideWhenUsed/>
    <w:rsid w:val="001347DE"/>
    <w:rPr>
      <w:b/>
      <w:bCs/>
    </w:rPr>
  </w:style>
  <w:style w:type="character" w:customStyle="1" w:styleId="CommentSubjectChar">
    <w:name w:val="Comment Subject Char"/>
    <w:basedOn w:val="CommentTextChar"/>
    <w:link w:val="CommentSubject"/>
    <w:uiPriority w:val="99"/>
    <w:semiHidden/>
    <w:rsid w:val="001347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847929">
      <w:bodyDiv w:val="1"/>
      <w:marLeft w:val="0"/>
      <w:marRight w:val="0"/>
      <w:marTop w:val="0"/>
      <w:marBottom w:val="0"/>
      <w:divBdr>
        <w:top w:val="none" w:sz="0" w:space="0" w:color="auto"/>
        <w:left w:val="none" w:sz="0" w:space="0" w:color="auto"/>
        <w:bottom w:val="none" w:sz="0" w:space="0" w:color="auto"/>
        <w:right w:val="none" w:sz="0" w:space="0" w:color="auto"/>
      </w:divBdr>
    </w:div>
    <w:div w:id="972825987">
      <w:bodyDiv w:val="1"/>
      <w:marLeft w:val="0"/>
      <w:marRight w:val="0"/>
      <w:marTop w:val="0"/>
      <w:marBottom w:val="0"/>
      <w:divBdr>
        <w:top w:val="none" w:sz="0" w:space="0" w:color="auto"/>
        <w:left w:val="none" w:sz="0" w:space="0" w:color="auto"/>
        <w:bottom w:val="none" w:sz="0" w:space="0" w:color="auto"/>
        <w:right w:val="none" w:sz="0" w:space="0" w:color="auto"/>
      </w:divBdr>
    </w:div>
    <w:div w:id="1303736037">
      <w:bodyDiv w:val="1"/>
      <w:marLeft w:val="0"/>
      <w:marRight w:val="0"/>
      <w:marTop w:val="0"/>
      <w:marBottom w:val="0"/>
      <w:divBdr>
        <w:top w:val="none" w:sz="0" w:space="0" w:color="auto"/>
        <w:left w:val="none" w:sz="0" w:space="0" w:color="auto"/>
        <w:bottom w:val="none" w:sz="0" w:space="0" w:color="auto"/>
        <w:right w:val="none" w:sz="0" w:space="0" w:color="auto"/>
      </w:divBdr>
      <w:divsChild>
        <w:div w:id="266933109">
          <w:marLeft w:val="360"/>
          <w:marRight w:val="0"/>
          <w:marTop w:val="200"/>
          <w:marBottom w:val="0"/>
          <w:divBdr>
            <w:top w:val="none" w:sz="0" w:space="0" w:color="auto"/>
            <w:left w:val="none" w:sz="0" w:space="0" w:color="auto"/>
            <w:bottom w:val="none" w:sz="0" w:space="0" w:color="auto"/>
            <w:right w:val="none" w:sz="0" w:space="0" w:color="auto"/>
          </w:divBdr>
        </w:div>
        <w:div w:id="362024949">
          <w:marLeft w:val="360"/>
          <w:marRight w:val="0"/>
          <w:marTop w:val="200"/>
          <w:marBottom w:val="0"/>
          <w:divBdr>
            <w:top w:val="none" w:sz="0" w:space="0" w:color="auto"/>
            <w:left w:val="none" w:sz="0" w:space="0" w:color="auto"/>
            <w:bottom w:val="none" w:sz="0" w:space="0" w:color="auto"/>
            <w:right w:val="none" w:sz="0" w:space="0" w:color="auto"/>
          </w:divBdr>
        </w:div>
        <w:div w:id="1151629793">
          <w:marLeft w:val="360"/>
          <w:marRight w:val="0"/>
          <w:marTop w:val="200"/>
          <w:marBottom w:val="0"/>
          <w:divBdr>
            <w:top w:val="none" w:sz="0" w:space="0" w:color="auto"/>
            <w:left w:val="none" w:sz="0" w:space="0" w:color="auto"/>
            <w:bottom w:val="none" w:sz="0" w:space="0" w:color="auto"/>
            <w:right w:val="none" w:sz="0" w:space="0" w:color="auto"/>
          </w:divBdr>
        </w:div>
        <w:div w:id="1789350257">
          <w:marLeft w:val="360"/>
          <w:marRight w:val="0"/>
          <w:marTop w:val="200"/>
          <w:marBottom w:val="0"/>
          <w:divBdr>
            <w:top w:val="none" w:sz="0" w:space="0" w:color="auto"/>
            <w:left w:val="none" w:sz="0" w:space="0" w:color="auto"/>
            <w:bottom w:val="none" w:sz="0" w:space="0" w:color="auto"/>
            <w:right w:val="none" w:sz="0" w:space="0" w:color="auto"/>
          </w:divBdr>
        </w:div>
        <w:div w:id="19627639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DEFFCE-5EB5-4B35-B2E4-47A89E657BC1}">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A8A3D-9A9E-45FF-9327-5E9D2262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NguyenHau</dc:creator>
  <cp:keywords/>
  <dc:description/>
  <cp:lastModifiedBy>Kiều Thị Phương Thuỷ</cp:lastModifiedBy>
  <cp:revision>5</cp:revision>
  <cp:lastPrinted>2023-04-12T00:21:00Z</cp:lastPrinted>
  <dcterms:created xsi:type="dcterms:W3CDTF">2023-04-20T09:46:00Z</dcterms:created>
  <dcterms:modified xsi:type="dcterms:W3CDTF">2023-04-21T08:20:00Z</dcterms:modified>
</cp:coreProperties>
</file>