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EFC" w:rsidRPr="00FA6EFC" w:rsidRDefault="00FA6EFC" w:rsidP="00FA6EFC">
      <w:pPr>
        <w:spacing w:after="0" w:line="240" w:lineRule="auto"/>
        <w:rPr>
          <w:rFonts w:eastAsia="Times New Roman" w:cs="Times New Roman"/>
          <w:szCs w:val="28"/>
          <w:lang w:val="de-DE"/>
        </w:rPr>
      </w:pPr>
      <w:r w:rsidRPr="00FA6EFC">
        <w:rPr>
          <w:rFonts w:eastAsia="Times New Roman" w:cs="Times New Roman"/>
          <w:szCs w:val="28"/>
          <w:lang w:val="de-DE"/>
        </w:rPr>
        <w:t>Ngày dạy:</w:t>
      </w:r>
    </w:p>
    <w:p w:rsidR="00FA6EFC" w:rsidRPr="00FA6EFC" w:rsidRDefault="00FA6EFC" w:rsidP="00FA6EFC">
      <w:pPr>
        <w:spacing w:after="0" w:line="240" w:lineRule="auto"/>
        <w:rPr>
          <w:rFonts w:eastAsia="Times New Roman" w:cs="Times New Roman"/>
          <w:b/>
          <w:bCs/>
          <w:sz w:val="26"/>
          <w:szCs w:val="26"/>
          <w:lang w:val="de-DE"/>
        </w:rPr>
      </w:pPr>
      <w:r w:rsidRPr="00FA6EFC">
        <w:rPr>
          <w:rFonts w:eastAsia="Times New Roman" w:cs="Times New Roman"/>
          <w:b/>
          <w:bCs/>
          <w:sz w:val="26"/>
          <w:szCs w:val="26"/>
          <w:lang w:val="de-DE"/>
        </w:rPr>
        <w:t>Tiết 22,23,24,25,</w:t>
      </w:r>
    </w:p>
    <w:p w:rsidR="00FA6EFC" w:rsidRPr="00FA6EFC" w:rsidRDefault="00FA6EFC" w:rsidP="00FA6EFC">
      <w:pPr>
        <w:spacing w:after="0" w:line="240" w:lineRule="auto"/>
        <w:jc w:val="center"/>
        <w:rPr>
          <w:rFonts w:eastAsia="Times New Roman" w:cs="Times New Roman"/>
          <w:b/>
          <w:bCs/>
          <w:szCs w:val="28"/>
          <w:lang w:val="de-DE"/>
        </w:rPr>
      </w:pPr>
      <w:r w:rsidRPr="00FA6EFC">
        <w:rPr>
          <w:rFonts w:eastAsia="Times New Roman" w:cs="Times New Roman"/>
          <w:b/>
          <w:bCs/>
          <w:szCs w:val="28"/>
          <w:lang w:val="de-DE"/>
        </w:rPr>
        <w:t>Chủ đề 6. CÁC NGHỀ TRUYỀN THỐNG GÓP PHẦN PHÁT TRIỂN KINH TẾ THÀNH PHỐ HÀ NỘI</w:t>
      </w:r>
    </w:p>
    <w:p w:rsidR="00FA6EFC" w:rsidRPr="00FA6EFC" w:rsidRDefault="00FA6EFC" w:rsidP="00FA6EFC">
      <w:pPr>
        <w:spacing w:after="0" w:line="240" w:lineRule="auto"/>
        <w:rPr>
          <w:rFonts w:eastAsia="Calibri" w:cs="Times New Roman"/>
          <w:b/>
          <w:bCs/>
          <w:color w:val="000000"/>
          <w:sz w:val="26"/>
          <w:szCs w:val="26"/>
        </w:rPr>
      </w:pPr>
      <w:r w:rsidRPr="00FA6EFC">
        <w:rPr>
          <w:rFonts w:eastAsia="Calibri" w:cs="Times New Roman"/>
          <w:b/>
          <w:bCs/>
          <w:color w:val="000000"/>
          <w:sz w:val="26"/>
          <w:szCs w:val="26"/>
        </w:rPr>
        <w:t>I</w:t>
      </w:r>
      <w:r w:rsidRPr="00FA6EFC">
        <w:rPr>
          <w:rFonts w:eastAsia="Calibri" w:cs="Times New Roman"/>
          <w:b/>
          <w:bCs/>
          <w:color w:val="000000"/>
          <w:sz w:val="26"/>
          <w:szCs w:val="26"/>
          <w:lang w:val="vi-VN"/>
        </w:rPr>
        <w:t xml:space="preserve"> </w:t>
      </w:r>
      <w:r w:rsidRPr="00FA6EFC">
        <w:rPr>
          <w:rFonts w:eastAsia="Calibri" w:cs="Times New Roman"/>
          <w:b/>
          <w:bCs/>
          <w:color w:val="000000"/>
          <w:sz w:val="26"/>
          <w:szCs w:val="26"/>
        </w:rPr>
        <w:t>-</w:t>
      </w:r>
      <w:r w:rsidRPr="00FA6EFC">
        <w:rPr>
          <w:rFonts w:eastAsia="Calibri" w:cs="Times New Roman"/>
          <w:b/>
          <w:bCs/>
          <w:color w:val="000000"/>
          <w:sz w:val="26"/>
          <w:szCs w:val="26"/>
          <w:lang w:val="vi-VN"/>
        </w:rPr>
        <w:t xml:space="preserve"> </w:t>
      </w:r>
      <w:r w:rsidRPr="00FA6EFC">
        <w:rPr>
          <w:rFonts w:eastAsia="Calibri" w:cs="Times New Roman"/>
          <w:b/>
          <w:bCs/>
          <w:color w:val="000000"/>
          <w:sz w:val="26"/>
          <w:szCs w:val="26"/>
        </w:rPr>
        <w:t>MỤC TIÊU:</w:t>
      </w:r>
    </w:p>
    <w:p w:rsidR="00FA6EFC" w:rsidRPr="00FA6EFC" w:rsidRDefault="00FA6EFC" w:rsidP="00FA6EFC">
      <w:pPr>
        <w:spacing w:after="0" w:line="240" w:lineRule="auto"/>
        <w:rPr>
          <w:rFonts w:eastAsia="Calibri" w:cs="Times New Roman"/>
          <w:color w:val="000000"/>
          <w:sz w:val="26"/>
          <w:szCs w:val="26"/>
          <w:lang w:val="vi-VN"/>
        </w:rPr>
      </w:pPr>
      <w:r w:rsidRPr="00FA6EFC">
        <w:rPr>
          <w:rFonts w:eastAsia="Calibri" w:cs="Times New Roman"/>
          <w:b/>
          <w:bCs/>
          <w:color w:val="000000"/>
          <w:sz w:val="26"/>
          <w:szCs w:val="26"/>
        </w:rPr>
        <w:t>1. Kiến thức</w:t>
      </w:r>
      <w:r w:rsidRPr="00FA6EFC">
        <w:rPr>
          <w:rFonts w:eastAsia="Calibri" w:cs="Times New Roman"/>
          <w:b/>
          <w:bCs/>
          <w:color w:val="000000"/>
          <w:sz w:val="26"/>
          <w:szCs w:val="26"/>
          <w:lang w:val="vi-VN"/>
        </w:rPr>
        <w:t>:</w:t>
      </w:r>
    </w:p>
    <w:p w:rsidR="00FA6EFC" w:rsidRPr="00FA6EFC" w:rsidRDefault="00FA6EFC" w:rsidP="00FA6EFC">
      <w:pPr>
        <w:spacing w:after="0" w:line="240" w:lineRule="auto"/>
        <w:jc w:val="both"/>
        <w:rPr>
          <w:rFonts w:eastAsia="Calibri" w:cs="Times New Roman"/>
          <w:sz w:val="26"/>
          <w:szCs w:val="26"/>
          <w:lang w:val="vi-VN"/>
        </w:rPr>
      </w:pPr>
      <w:r w:rsidRPr="00FA6EFC">
        <w:rPr>
          <w:rFonts w:eastAsia="Calibri" w:cs="Times New Roman"/>
          <w:sz w:val="26"/>
          <w:szCs w:val="26"/>
          <w:lang w:val="vi-VN"/>
        </w:rPr>
        <w:t>- Kể tên một số nghề truyền thống và một số sản phẩm tiêu biểu của nghề truyền thống ở Hà Nội.</w:t>
      </w:r>
    </w:p>
    <w:p w:rsidR="00FA6EFC" w:rsidRPr="00FA6EFC" w:rsidRDefault="00FA6EFC" w:rsidP="00FA6EFC">
      <w:pPr>
        <w:spacing w:after="0" w:line="240" w:lineRule="auto"/>
        <w:jc w:val="both"/>
        <w:rPr>
          <w:rFonts w:eastAsia="Calibri" w:cs="Times New Roman"/>
          <w:sz w:val="26"/>
          <w:szCs w:val="26"/>
          <w:lang w:val="vi-VN"/>
        </w:rPr>
      </w:pPr>
      <w:r w:rsidRPr="00FA6EFC">
        <w:rPr>
          <w:rFonts w:eastAsia="Calibri" w:cs="Times New Roman"/>
          <w:sz w:val="26"/>
          <w:szCs w:val="26"/>
          <w:lang w:val="vi-VN"/>
        </w:rPr>
        <w:t>- Nêu được vai trò, thuận lợi, khó khăn của các nghề truyền thống ở Hà Nội.</w:t>
      </w:r>
    </w:p>
    <w:p w:rsidR="00FA6EFC" w:rsidRPr="00FA6EFC" w:rsidRDefault="00FA6EFC" w:rsidP="00FA6EFC">
      <w:pPr>
        <w:spacing w:after="0" w:line="240" w:lineRule="auto"/>
        <w:rPr>
          <w:rFonts w:eastAsia="Calibri" w:cs="Times New Roman"/>
          <w:b/>
          <w:bCs/>
          <w:color w:val="000000"/>
          <w:sz w:val="26"/>
          <w:szCs w:val="26"/>
          <w:lang w:val="vi-VN"/>
        </w:rPr>
      </w:pPr>
      <w:r w:rsidRPr="00FA6EFC">
        <w:rPr>
          <w:rFonts w:eastAsia="Calibri" w:cs="Times New Roman"/>
          <w:b/>
          <w:bCs/>
          <w:color w:val="000000"/>
          <w:sz w:val="26"/>
          <w:szCs w:val="26"/>
          <w:lang w:val="vi-VN"/>
        </w:rPr>
        <w:t>2. Năng lực:</w:t>
      </w:r>
    </w:p>
    <w:p w:rsidR="00FA6EFC" w:rsidRPr="00FA6EFC" w:rsidRDefault="00FA6EFC" w:rsidP="00FA6EFC">
      <w:pPr>
        <w:spacing w:after="0" w:line="240" w:lineRule="auto"/>
        <w:jc w:val="both"/>
        <w:rPr>
          <w:rFonts w:eastAsia="Calibri" w:cs="Times New Roman"/>
          <w:sz w:val="26"/>
          <w:szCs w:val="26"/>
          <w:lang w:val="vi-VN"/>
        </w:rPr>
      </w:pPr>
      <w:r w:rsidRPr="00FA6EFC">
        <w:rPr>
          <w:rFonts w:eastAsia="Times New Roman" w:cs="Times New Roman"/>
          <w:sz w:val="26"/>
          <w:szCs w:val="26"/>
          <w:lang w:val="vi-VN"/>
        </w:rPr>
        <w:t xml:space="preserve">- </w:t>
      </w:r>
      <w:r w:rsidRPr="00FA6EFC">
        <w:rPr>
          <w:rFonts w:eastAsia="Calibri" w:cs="Times New Roman"/>
          <w:sz w:val="26"/>
          <w:szCs w:val="26"/>
          <w:lang w:val="vi-VN"/>
        </w:rPr>
        <w:t>Nêu được/thực hiện được một số công việc đơn giản trong quy trình làm sản phẩm của một nghề truyền thống Hà Nội.</w:t>
      </w:r>
    </w:p>
    <w:p w:rsidR="00FA6EFC" w:rsidRPr="00FA6EFC" w:rsidRDefault="00FA6EFC" w:rsidP="00FA6EFC">
      <w:pPr>
        <w:tabs>
          <w:tab w:val="left" w:pos="142"/>
          <w:tab w:val="left" w:pos="284"/>
        </w:tabs>
        <w:spacing w:after="0" w:line="240" w:lineRule="auto"/>
        <w:jc w:val="both"/>
        <w:rPr>
          <w:rFonts w:eastAsia="Calibri" w:cs="Times New Roman"/>
          <w:sz w:val="26"/>
          <w:szCs w:val="26"/>
          <w:lang w:val="nl-NL"/>
        </w:rPr>
      </w:pPr>
      <w:r w:rsidRPr="00FA6EFC">
        <w:rPr>
          <w:rFonts w:eastAsia="Calibri" w:cs="Times New Roman"/>
          <w:sz w:val="26"/>
          <w:szCs w:val="26"/>
          <w:lang w:val="nl-NL"/>
        </w:rPr>
        <w:t>- Năng lực giải quyết vấn đề, năng lực tự quản bản thân, năng lực giao tiếp, năng lực hợp tác...</w:t>
      </w:r>
    </w:p>
    <w:p w:rsidR="00FA6EFC" w:rsidRPr="00FA6EFC" w:rsidRDefault="00FA6EFC" w:rsidP="00FA6EFC">
      <w:pPr>
        <w:tabs>
          <w:tab w:val="left" w:pos="142"/>
          <w:tab w:val="left" w:pos="284"/>
        </w:tabs>
        <w:spacing w:after="0" w:line="240" w:lineRule="auto"/>
        <w:jc w:val="both"/>
        <w:rPr>
          <w:rFonts w:eastAsia="Calibri" w:cs="Times New Roman"/>
          <w:sz w:val="26"/>
          <w:szCs w:val="26"/>
          <w:lang w:val="nl-NL"/>
        </w:rPr>
      </w:pPr>
      <w:r w:rsidRPr="00FA6EFC">
        <w:rPr>
          <w:rFonts w:eastAsia="Calibri" w:cs="Times New Roman"/>
          <w:sz w:val="26"/>
          <w:szCs w:val="26"/>
          <w:lang w:val="nl-NL"/>
        </w:rPr>
        <w:t>- Năng lực nhận diện và phân tích, tổng hợp các kiến thức đã học.</w:t>
      </w:r>
    </w:p>
    <w:p w:rsidR="00FA6EFC" w:rsidRPr="00FA6EFC" w:rsidRDefault="00FA6EFC" w:rsidP="00FA6EFC">
      <w:pPr>
        <w:spacing w:after="0" w:line="240" w:lineRule="auto"/>
        <w:rPr>
          <w:rFonts w:eastAsia="Calibri" w:cs="Times New Roman"/>
          <w:b/>
          <w:bCs/>
          <w:color w:val="000000"/>
          <w:sz w:val="26"/>
          <w:szCs w:val="26"/>
          <w:lang w:val="vi-VN"/>
        </w:rPr>
      </w:pPr>
      <w:r w:rsidRPr="00FA6EFC">
        <w:rPr>
          <w:rFonts w:eastAsia="Calibri" w:cs="Times New Roman"/>
          <w:b/>
          <w:bCs/>
          <w:color w:val="000000"/>
          <w:sz w:val="26"/>
          <w:szCs w:val="26"/>
          <w:lang w:val="nl-NL"/>
        </w:rPr>
        <w:t>3. Phẩm chất</w:t>
      </w:r>
      <w:r w:rsidRPr="00FA6EFC">
        <w:rPr>
          <w:rFonts w:eastAsia="Calibri" w:cs="Times New Roman"/>
          <w:b/>
          <w:bCs/>
          <w:color w:val="000000"/>
          <w:sz w:val="26"/>
          <w:szCs w:val="26"/>
          <w:lang w:val="vi-VN"/>
        </w:rPr>
        <w:t xml:space="preserve">: </w:t>
      </w:r>
      <w:r w:rsidRPr="00FA6EFC">
        <w:rPr>
          <w:rFonts w:eastAsia="Calibri" w:cs="Times New Roman"/>
          <w:color w:val="000000"/>
          <w:sz w:val="26"/>
          <w:szCs w:val="26"/>
          <w:lang w:val="nl-NL"/>
        </w:rPr>
        <w:t>Có ý thức gìn giữ, tuyên truyền, quảng bá nghề truyền thống nghề truyền thống ở Hà Nội.</w:t>
      </w:r>
    </w:p>
    <w:p w:rsidR="00FA6EFC" w:rsidRPr="00FA6EFC" w:rsidRDefault="00FA6EFC" w:rsidP="00FA6EFC">
      <w:pPr>
        <w:spacing w:after="0" w:line="240" w:lineRule="auto"/>
        <w:rPr>
          <w:rFonts w:eastAsia="Calibri" w:cs="Times New Roman"/>
          <w:b/>
          <w:bCs/>
          <w:color w:val="000000"/>
          <w:sz w:val="26"/>
          <w:szCs w:val="26"/>
          <w:lang w:val="vi-VN"/>
        </w:rPr>
      </w:pPr>
      <w:r w:rsidRPr="00FA6EFC">
        <w:rPr>
          <w:rFonts w:eastAsia="Calibri" w:cs="Times New Roman"/>
          <w:b/>
          <w:bCs/>
          <w:color w:val="000000"/>
          <w:sz w:val="26"/>
          <w:szCs w:val="26"/>
          <w:lang w:val="vi-VN"/>
        </w:rPr>
        <w:t>II. THIẾT BỊ DẠY HỌC VÀ HỌC LIỆU</w:t>
      </w:r>
    </w:p>
    <w:p w:rsidR="00FA6EFC" w:rsidRPr="00FA6EFC" w:rsidRDefault="00FA6EFC" w:rsidP="00FA6EFC">
      <w:pPr>
        <w:spacing w:after="0" w:line="240" w:lineRule="auto"/>
        <w:rPr>
          <w:rFonts w:eastAsia="Calibri" w:cs="Times New Roman"/>
          <w:b/>
          <w:bCs/>
          <w:color w:val="000000"/>
          <w:sz w:val="26"/>
          <w:szCs w:val="26"/>
          <w:lang w:val="vi-VN"/>
        </w:rPr>
      </w:pPr>
      <w:r w:rsidRPr="00FA6EFC">
        <w:rPr>
          <w:rFonts w:eastAsia="Calibri" w:cs="Times New Roman"/>
          <w:b/>
          <w:bCs/>
          <w:color w:val="000000"/>
          <w:sz w:val="26"/>
          <w:szCs w:val="26"/>
          <w:lang w:val="fr-FR"/>
        </w:rPr>
        <w:t xml:space="preserve">1. Giáo </w:t>
      </w:r>
      <w:proofErr w:type="gramStart"/>
      <w:r w:rsidRPr="00FA6EFC">
        <w:rPr>
          <w:rFonts w:eastAsia="Calibri" w:cs="Times New Roman"/>
          <w:b/>
          <w:bCs/>
          <w:color w:val="000000"/>
          <w:sz w:val="26"/>
          <w:szCs w:val="26"/>
          <w:lang w:val="fr-FR"/>
        </w:rPr>
        <w:t>viên</w:t>
      </w:r>
      <w:r w:rsidRPr="00FA6EFC">
        <w:rPr>
          <w:rFonts w:eastAsia="Calibri" w:cs="Times New Roman"/>
          <w:b/>
          <w:bCs/>
          <w:color w:val="000000"/>
          <w:sz w:val="26"/>
          <w:szCs w:val="26"/>
          <w:lang w:val="vi-VN"/>
        </w:rPr>
        <w:t>:</w:t>
      </w:r>
      <w:proofErr w:type="gramEnd"/>
      <w:r w:rsidRPr="00FA6EFC">
        <w:rPr>
          <w:rFonts w:eastAsia="Calibri" w:cs="Times New Roman"/>
          <w:b/>
          <w:bCs/>
          <w:color w:val="000000"/>
          <w:sz w:val="26"/>
          <w:szCs w:val="26"/>
          <w:lang w:val="vi-VN"/>
        </w:rPr>
        <w:t xml:space="preserve"> </w:t>
      </w:r>
      <w:r w:rsidRPr="00FA6EFC">
        <w:rPr>
          <w:rFonts w:eastAsia="Calibri" w:cs="Times New Roman"/>
          <w:color w:val="000000"/>
          <w:sz w:val="26"/>
          <w:szCs w:val="26"/>
          <w:lang w:val="pt-BR"/>
        </w:rPr>
        <w:t>Máy tính, thiết bị hỗ trợ dạy học, KHBD</w:t>
      </w:r>
      <w:r w:rsidRPr="00FA6EFC">
        <w:rPr>
          <w:rFonts w:eastAsia="Calibri" w:cs="Times New Roman"/>
          <w:color w:val="000000"/>
          <w:sz w:val="26"/>
          <w:szCs w:val="26"/>
          <w:lang w:val="vi-VN"/>
        </w:rPr>
        <w:t>.</w:t>
      </w:r>
    </w:p>
    <w:p w:rsidR="00FA6EFC" w:rsidRPr="00FA6EFC" w:rsidRDefault="00FA6EFC" w:rsidP="00FA6EFC">
      <w:pPr>
        <w:spacing w:after="0" w:line="240" w:lineRule="auto"/>
        <w:rPr>
          <w:rFonts w:eastAsia="Calibri" w:cs="Times New Roman"/>
          <w:b/>
          <w:color w:val="000000"/>
          <w:sz w:val="26"/>
          <w:szCs w:val="26"/>
          <w:lang w:val="vi-VN"/>
        </w:rPr>
      </w:pPr>
      <w:r w:rsidRPr="00FA6EFC">
        <w:rPr>
          <w:rFonts w:eastAsia="Calibri" w:cs="Times New Roman"/>
          <w:b/>
          <w:color w:val="000000"/>
          <w:sz w:val="26"/>
          <w:szCs w:val="26"/>
          <w:lang w:val="vi-VN"/>
        </w:rPr>
        <w:t>2. Học sinh</w:t>
      </w:r>
    </w:p>
    <w:p w:rsidR="00FA6EFC" w:rsidRPr="00FA6EFC" w:rsidRDefault="00FA6EFC" w:rsidP="00FA6EFC">
      <w:pPr>
        <w:spacing w:after="0" w:line="240" w:lineRule="auto"/>
        <w:rPr>
          <w:rFonts w:eastAsia="Calibri" w:cs="Times New Roman"/>
          <w:color w:val="000000"/>
          <w:sz w:val="26"/>
          <w:szCs w:val="26"/>
          <w:lang w:val="vi-VN"/>
        </w:rPr>
      </w:pPr>
      <w:r w:rsidRPr="00FA6EFC">
        <w:rPr>
          <w:rFonts w:eastAsia="Calibri" w:cs="Times New Roman"/>
          <w:b/>
          <w:color w:val="000000"/>
          <w:sz w:val="26"/>
          <w:szCs w:val="26"/>
          <w:lang w:val="vi-VN"/>
        </w:rPr>
        <w:t xml:space="preserve">- </w:t>
      </w:r>
      <w:r w:rsidRPr="00FA6EFC">
        <w:rPr>
          <w:rFonts w:eastAsia="Calibri" w:cs="Times New Roman"/>
          <w:color w:val="000000"/>
          <w:sz w:val="26"/>
          <w:szCs w:val="26"/>
          <w:lang w:val="vi-VN"/>
        </w:rPr>
        <w:t>Máy tính/ điện thoại có kết nối Internet.</w:t>
      </w:r>
    </w:p>
    <w:p w:rsidR="00FA6EFC" w:rsidRPr="00FA6EFC" w:rsidRDefault="00FA6EFC" w:rsidP="00FA6EFC">
      <w:pPr>
        <w:spacing w:after="0" w:line="240" w:lineRule="auto"/>
        <w:rPr>
          <w:rFonts w:eastAsia="Calibri" w:cs="Times New Roman"/>
          <w:color w:val="000000"/>
          <w:sz w:val="26"/>
          <w:szCs w:val="26"/>
          <w:lang w:val="vi-VN"/>
        </w:rPr>
      </w:pPr>
      <w:r w:rsidRPr="00FA6EFC">
        <w:rPr>
          <w:rFonts w:eastAsia="Calibri" w:cs="Times New Roman"/>
          <w:color w:val="000000"/>
          <w:sz w:val="26"/>
          <w:szCs w:val="26"/>
          <w:lang w:val="vi-VN"/>
        </w:rPr>
        <w:t>- Vở ghi bài.</w:t>
      </w:r>
    </w:p>
    <w:p w:rsidR="00FA6EFC" w:rsidRPr="00FA6EFC" w:rsidRDefault="00FA6EFC" w:rsidP="00FA6EFC">
      <w:pPr>
        <w:spacing w:after="0" w:line="240" w:lineRule="auto"/>
        <w:rPr>
          <w:rFonts w:eastAsia="Calibri" w:cs="Times New Roman"/>
          <w:color w:val="000000"/>
          <w:sz w:val="26"/>
          <w:szCs w:val="26"/>
          <w:lang w:val="vi-VN"/>
        </w:rPr>
      </w:pPr>
      <w:r w:rsidRPr="00FA6EFC">
        <w:rPr>
          <w:rFonts w:eastAsia="Calibri" w:cs="Times New Roman"/>
          <w:color w:val="000000"/>
          <w:sz w:val="26"/>
          <w:szCs w:val="26"/>
          <w:lang w:val="vi-VN"/>
        </w:rPr>
        <w:t>- Dụng cụ học tập: Bút, thước kẻ,..</w:t>
      </w:r>
    </w:p>
    <w:p w:rsidR="00FA6EFC" w:rsidRPr="00FA6EFC" w:rsidRDefault="00FA6EFC" w:rsidP="00FA6EFC">
      <w:pPr>
        <w:spacing w:after="0" w:line="240" w:lineRule="auto"/>
        <w:rPr>
          <w:rFonts w:eastAsia="Calibri" w:cs="Times New Roman"/>
          <w:b/>
          <w:bCs/>
          <w:color w:val="000000"/>
          <w:sz w:val="26"/>
          <w:szCs w:val="26"/>
          <w:lang w:val="vi-VN"/>
        </w:rPr>
      </w:pPr>
      <w:r w:rsidRPr="00FA6EFC">
        <w:rPr>
          <w:rFonts w:eastAsia="Calibri" w:cs="Times New Roman"/>
          <w:b/>
          <w:bCs/>
          <w:color w:val="000000"/>
          <w:sz w:val="26"/>
          <w:szCs w:val="26"/>
          <w:lang w:val="vi-VN"/>
        </w:rPr>
        <w:t>III. TIẾN TRÌNH DẠY HỌC:</w:t>
      </w:r>
    </w:p>
    <w:p w:rsidR="00FA6EFC" w:rsidRPr="00FA6EFC" w:rsidRDefault="00FA6EFC" w:rsidP="00FA6EFC">
      <w:pPr>
        <w:spacing w:after="0" w:line="240" w:lineRule="auto"/>
        <w:rPr>
          <w:rFonts w:eastAsia="Calibri" w:cs="Times New Roman"/>
          <w:b/>
          <w:bCs/>
          <w:color w:val="000000"/>
          <w:sz w:val="26"/>
          <w:szCs w:val="26"/>
          <w:lang w:val="vi-VN"/>
        </w:rPr>
      </w:pPr>
      <w:r w:rsidRPr="00FA6EFC">
        <w:rPr>
          <w:rFonts w:eastAsia="Calibri" w:cs="Times New Roman"/>
          <w:b/>
          <w:bCs/>
          <w:color w:val="000000"/>
          <w:sz w:val="26"/>
          <w:szCs w:val="26"/>
          <w:lang w:val="vi-VN"/>
        </w:rPr>
        <w:t>1. Hoạt động 1: Xác định vấn đề</w:t>
      </w:r>
    </w:p>
    <w:p w:rsidR="00FA6EFC" w:rsidRPr="00FA6EFC" w:rsidRDefault="00FA6EFC" w:rsidP="00FA6EFC">
      <w:pPr>
        <w:spacing w:after="0" w:line="240" w:lineRule="auto"/>
        <w:rPr>
          <w:rFonts w:eastAsia="Calibri" w:cs="Times New Roman"/>
          <w:iCs/>
          <w:color w:val="000000"/>
          <w:sz w:val="26"/>
          <w:szCs w:val="26"/>
          <w:lang w:val="vi-VN"/>
        </w:rPr>
      </w:pPr>
      <w:r w:rsidRPr="00FA6EFC">
        <w:rPr>
          <w:rFonts w:eastAsia="Calibri" w:cs="Times New Roman"/>
          <w:b/>
          <w:bCs/>
          <w:iCs/>
          <w:color w:val="000000"/>
          <w:sz w:val="26"/>
          <w:szCs w:val="26"/>
          <w:lang w:val="vi-VN"/>
        </w:rPr>
        <w:t>a. Mục tiêu:</w:t>
      </w:r>
      <w:r w:rsidRPr="00FA6EFC">
        <w:rPr>
          <w:rFonts w:eastAsia="Calibri" w:cs="Times New Roman"/>
          <w:iCs/>
          <w:color w:val="000000"/>
          <w:sz w:val="26"/>
          <w:szCs w:val="26"/>
          <w:lang w:val="vi-VN"/>
        </w:rPr>
        <w:t xml:space="preserve"> Tạo hứng thú cho HS trước khi vào nội dung bài học.</w:t>
      </w:r>
    </w:p>
    <w:p w:rsidR="00FA6EFC" w:rsidRPr="00FA6EFC" w:rsidRDefault="00FA6EFC" w:rsidP="00FA6EFC">
      <w:pPr>
        <w:spacing w:after="0" w:line="240" w:lineRule="auto"/>
        <w:rPr>
          <w:rFonts w:eastAsia="Calibri" w:cs="Times New Roman"/>
          <w:iCs/>
          <w:color w:val="000000"/>
          <w:sz w:val="26"/>
          <w:szCs w:val="26"/>
          <w:lang w:val="vi-VN"/>
        </w:rPr>
      </w:pPr>
      <w:r w:rsidRPr="00FA6EFC">
        <w:rPr>
          <w:rFonts w:eastAsia="Calibri" w:cs="Times New Roman"/>
          <w:b/>
          <w:bCs/>
          <w:iCs/>
          <w:color w:val="000000"/>
          <w:sz w:val="26"/>
          <w:szCs w:val="26"/>
          <w:lang w:val="vi-VN"/>
        </w:rPr>
        <w:t>b. Nội dung:</w:t>
      </w:r>
      <w:r w:rsidRPr="00FA6EFC">
        <w:rPr>
          <w:rFonts w:eastAsia="Calibri" w:cs="Times New Roman"/>
          <w:iCs/>
          <w:color w:val="000000"/>
          <w:sz w:val="26"/>
          <w:szCs w:val="26"/>
          <w:lang w:val="vi-VN"/>
        </w:rPr>
        <w:t xml:space="preserve"> GV nói, dẫn dắt, giới thiệu bài mới.</w:t>
      </w:r>
    </w:p>
    <w:p w:rsidR="00FA6EFC" w:rsidRPr="00FA6EFC" w:rsidRDefault="00FA6EFC" w:rsidP="00FA6EFC">
      <w:pPr>
        <w:spacing w:after="0" w:line="240" w:lineRule="auto"/>
        <w:rPr>
          <w:rFonts w:eastAsia="Calibri" w:cs="Times New Roman"/>
          <w:iCs/>
          <w:color w:val="000000"/>
          <w:sz w:val="26"/>
          <w:szCs w:val="26"/>
          <w:lang w:val="vi-VN"/>
        </w:rPr>
      </w:pPr>
      <w:r w:rsidRPr="00FA6EFC">
        <w:rPr>
          <w:rFonts w:eastAsia="Calibri" w:cs="Times New Roman"/>
          <w:b/>
          <w:bCs/>
          <w:iCs/>
          <w:color w:val="000000"/>
          <w:sz w:val="26"/>
          <w:szCs w:val="26"/>
          <w:lang w:val="vi-VN"/>
        </w:rPr>
        <w:t>c. Sản phẩm:</w:t>
      </w:r>
      <w:r w:rsidRPr="00FA6EFC">
        <w:rPr>
          <w:rFonts w:eastAsia="Calibri" w:cs="Times New Roman"/>
          <w:iCs/>
          <w:color w:val="000000"/>
          <w:sz w:val="26"/>
          <w:szCs w:val="26"/>
          <w:lang w:val="vi-VN"/>
        </w:rPr>
        <w:t xml:space="preserve"> HS lắng nghe GV nói, chuẩn bị vào mới.</w:t>
      </w:r>
    </w:p>
    <w:p w:rsidR="00FA6EFC" w:rsidRPr="00FA6EFC" w:rsidRDefault="00FA6EFC" w:rsidP="00FA6EFC">
      <w:pPr>
        <w:spacing w:after="0" w:line="240" w:lineRule="auto"/>
        <w:rPr>
          <w:rFonts w:eastAsia="Calibri" w:cs="Times New Roman"/>
          <w:b/>
          <w:bCs/>
          <w:iCs/>
          <w:color w:val="000000"/>
          <w:sz w:val="26"/>
          <w:szCs w:val="26"/>
          <w:lang w:val="vi-VN"/>
        </w:rPr>
      </w:pPr>
      <w:r w:rsidRPr="00FA6EFC">
        <w:rPr>
          <w:rFonts w:eastAsia="Calibri" w:cs="Times New Roman"/>
          <w:b/>
          <w:bCs/>
          <w:iCs/>
          <w:color w:val="000000"/>
          <w:sz w:val="26"/>
          <w:szCs w:val="26"/>
          <w:lang w:val="vi-VN"/>
        </w:rPr>
        <w:t>d. Tổ chức thực hiện:</w:t>
      </w: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 xml:space="preserve">GV đặt câu hỏi: </w:t>
      </w:r>
      <w:r w:rsidRPr="00FA6EFC">
        <w:rPr>
          <w:rFonts w:eastAsia="Calibri" w:cs="Times New Roman"/>
          <w:color w:val="000000"/>
          <w:sz w:val="26"/>
          <w:szCs w:val="26"/>
          <w:lang w:val="vi-VN"/>
        </w:rPr>
        <w:t>Kể tên một số nghề truyền thống và một số sản phẩm tiêu biểu của nghề truyền thống ở Hà Nội.</w:t>
      </w: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HS trả lời, GV nhận xét, dẫn vào bài:</w:t>
      </w:r>
    </w:p>
    <w:p w:rsidR="00FA6EFC" w:rsidRPr="00FA6EFC" w:rsidRDefault="00FA6EFC" w:rsidP="00FA6EFC">
      <w:pPr>
        <w:spacing w:after="0" w:line="240" w:lineRule="auto"/>
        <w:jc w:val="both"/>
        <w:rPr>
          <w:rFonts w:eastAsia="Calibri" w:cs="Times New Roman"/>
          <w:i/>
          <w:iCs/>
          <w:color w:val="000000"/>
          <w:sz w:val="26"/>
          <w:szCs w:val="26"/>
          <w:lang w:val="vi-VN"/>
        </w:rPr>
      </w:pPr>
      <w:r w:rsidRPr="00FA6EFC">
        <w:rPr>
          <w:rFonts w:eastAsia="Calibri" w:cs="Times New Roman"/>
          <w:i/>
          <w:iCs/>
          <w:color w:val="000000"/>
          <w:sz w:val="26"/>
          <w:szCs w:val="26"/>
          <w:lang w:val="vi-VN"/>
        </w:rPr>
        <w:t>Là mảnh đất nghìn năm văn hiến, nơi hội tụ tinh hoa của đất nước. Thủ đô Hà Nội là</w:t>
      </w:r>
      <w:r w:rsidRPr="00FA6EFC">
        <w:rPr>
          <w:rFonts w:eastAsia="Calibri" w:cs="Times New Roman"/>
          <w:color w:val="000000"/>
          <w:sz w:val="26"/>
          <w:szCs w:val="26"/>
          <w:lang w:val="vi-VN"/>
        </w:rPr>
        <w:t xml:space="preserve"> </w:t>
      </w:r>
      <w:r w:rsidRPr="00FA6EFC">
        <w:rPr>
          <w:rFonts w:eastAsia="Calibri" w:cs="Times New Roman"/>
          <w:i/>
          <w:iCs/>
          <w:color w:val="000000"/>
          <w:sz w:val="26"/>
          <w:szCs w:val="26"/>
          <w:lang w:val="vi-VN"/>
        </w:rPr>
        <w:t>niềm tự hào của mỗi người dân Việt Nam. Cùng với đó, Hà Nội cũng rất nổi tiếng với nhiều nghề thủ công truyền thống, không những trong nước mà còn cả trên toàn TG. Bài học hôm nay chúng ta cùng tìm hiểu một số tên nghề truyền thống đó.</w:t>
      </w:r>
    </w:p>
    <w:p w:rsidR="00FA6EFC" w:rsidRPr="00FA6EFC" w:rsidRDefault="00FA6EFC" w:rsidP="00FA6EFC">
      <w:pPr>
        <w:spacing w:after="0" w:line="240" w:lineRule="auto"/>
        <w:rPr>
          <w:rFonts w:eastAsia="Calibri" w:cs="Times New Roman"/>
          <w:b/>
          <w:bCs/>
          <w:color w:val="000000"/>
          <w:sz w:val="26"/>
          <w:szCs w:val="26"/>
          <w:lang w:val="vi-VN"/>
        </w:rPr>
      </w:pPr>
      <w:r w:rsidRPr="00FA6EFC">
        <w:rPr>
          <w:rFonts w:eastAsia="Calibri" w:cs="Times New Roman"/>
          <w:b/>
          <w:bCs/>
          <w:color w:val="000000"/>
          <w:sz w:val="26"/>
          <w:szCs w:val="26"/>
          <w:lang w:val="vi-VN"/>
        </w:rPr>
        <w:t>2. Hoạt động 2. Hình thành kiến thức mới.</w:t>
      </w:r>
    </w:p>
    <w:p w:rsidR="00FA6EFC" w:rsidRPr="00FA6EFC" w:rsidRDefault="00FA6EFC" w:rsidP="00FA6EFC">
      <w:pPr>
        <w:spacing w:after="0" w:line="240" w:lineRule="auto"/>
        <w:rPr>
          <w:rFonts w:eastAsia="Calibri" w:cs="Times New Roman"/>
          <w:bCs/>
          <w:color w:val="000000"/>
          <w:sz w:val="26"/>
          <w:szCs w:val="26"/>
          <w:lang w:val="vi-VN"/>
        </w:rPr>
      </w:pPr>
      <w:r w:rsidRPr="00FA6EFC">
        <w:rPr>
          <w:rFonts w:eastAsia="Calibri" w:cs="Times New Roman"/>
          <w:b/>
          <w:color w:val="000000"/>
          <w:sz w:val="26"/>
          <w:szCs w:val="26"/>
          <w:lang w:val="vi-VN"/>
        </w:rPr>
        <w:t>a. Mục tiêu:</w:t>
      </w:r>
      <w:r w:rsidRPr="00FA6EFC">
        <w:rPr>
          <w:rFonts w:eastAsia="Calibri" w:cs="Times New Roman"/>
          <w:bCs/>
          <w:color w:val="000000"/>
          <w:sz w:val="26"/>
          <w:szCs w:val="26"/>
          <w:lang w:val="vi-VN"/>
        </w:rPr>
        <w:t xml:space="preserve"> HS biết Hà Nội có những nghề truyền thống gì và ở huyện nào.</w:t>
      </w:r>
    </w:p>
    <w:p w:rsidR="00FA6EFC" w:rsidRPr="00FA6EFC" w:rsidRDefault="00FA6EFC" w:rsidP="00FA6EFC">
      <w:pPr>
        <w:spacing w:after="0" w:line="240" w:lineRule="auto"/>
        <w:rPr>
          <w:rFonts w:eastAsia="Calibri" w:cs="Times New Roman"/>
          <w:bCs/>
          <w:color w:val="000000"/>
          <w:sz w:val="26"/>
          <w:szCs w:val="26"/>
          <w:lang w:val="vi-VN"/>
        </w:rPr>
      </w:pPr>
      <w:r w:rsidRPr="00FA6EFC">
        <w:rPr>
          <w:rFonts w:eastAsia="Calibri" w:cs="Times New Roman"/>
          <w:bCs/>
          <w:color w:val="000000"/>
          <w:sz w:val="26"/>
          <w:szCs w:val="26"/>
          <w:lang w:val="vi-VN"/>
        </w:rPr>
        <w:t>Kể tên một số làng nghề nổi tiếng ở Hà Nội.</w:t>
      </w:r>
    </w:p>
    <w:p w:rsidR="00FA6EFC" w:rsidRPr="00FA6EFC" w:rsidRDefault="00FA6EFC" w:rsidP="00FA6EFC">
      <w:pPr>
        <w:spacing w:after="0" w:line="240" w:lineRule="auto"/>
        <w:rPr>
          <w:rFonts w:eastAsia="Calibri" w:cs="Times New Roman"/>
          <w:bCs/>
          <w:color w:val="000000"/>
          <w:sz w:val="26"/>
          <w:szCs w:val="26"/>
          <w:lang w:val="vi-VN"/>
        </w:rPr>
      </w:pPr>
      <w:r w:rsidRPr="00FA6EFC">
        <w:rPr>
          <w:rFonts w:eastAsia="Calibri" w:cs="Times New Roman"/>
          <w:b/>
          <w:color w:val="000000"/>
          <w:sz w:val="26"/>
          <w:szCs w:val="26"/>
          <w:lang w:val="vi-VN"/>
        </w:rPr>
        <w:t>b. Nội dung:</w:t>
      </w:r>
      <w:r w:rsidRPr="00FA6EFC">
        <w:rPr>
          <w:rFonts w:eastAsia="Calibri" w:cs="Times New Roman"/>
          <w:bCs/>
          <w:color w:val="000000"/>
          <w:sz w:val="26"/>
          <w:szCs w:val="26"/>
          <w:lang w:val="vi-VN"/>
        </w:rPr>
        <w:t xml:space="preserve"> GV trình bày vấn đề, nêu câu hỏi, HS trả lời.</w:t>
      </w:r>
    </w:p>
    <w:p w:rsidR="00FA6EFC" w:rsidRPr="00FA6EFC" w:rsidRDefault="00FA6EFC" w:rsidP="00FA6EFC">
      <w:pPr>
        <w:spacing w:after="0" w:line="240" w:lineRule="auto"/>
        <w:rPr>
          <w:rFonts w:eastAsia="Calibri" w:cs="Times New Roman"/>
          <w:bCs/>
          <w:color w:val="000000"/>
          <w:sz w:val="26"/>
          <w:szCs w:val="26"/>
          <w:lang w:val="vi-VN"/>
        </w:rPr>
      </w:pPr>
      <w:r w:rsidRPr="00FA6EFC">
        <w:rPr>
          <w:rFonts w:eastAsia="Calibri" w:cs="Times New Roman"/>
          <w:b/>
          <w:color w:val="000000"/>
          <w:sz w:val="26"/>
          <w:szCs w:val="26"/>
          <w:lang w:val="vi-VN"/>
        </w:rPr>
        <w:t>c. Sản phẩm:</w:t>
      </w:r>
      <w:r w:rsidRPr="00FA6EFC">
        <w:rPr>
          <w:rFonts w:eastAsia="Calibri" w:cs="Times New Roman"/>
          <w:bCs/>
          <w:color w:val="000000"/>
          <w:sz w:val="26"/>
          <w:szCs w:val="26"/>
          <w:lang w:val="vi-VN"/>
        </w:rPr>
        <w:t xml:space="preserve"> HS tiếp thu kiến thức và câu trả lời của HS.</w:t>
      </w:r>
    </w:p>
    <w:p w:rsidR="00FA6EFC" w:rsidRPr="00FA6EFC" w:rsidRDefault="00FA6EFC" w:rsidP="00FA6EFC">
      <w:pPr>
        <w:spacing w:after="0" w:line="240" w:lineRule="auto"/>
        <w:rPr>
          <w:rFonts w:eastAsia="Calibri" w:cs="Times New Roman"/>
          <w:b/>
          <w:color w:val="000000"/>
          <w:sz w:val="26"/>
          <w:szCs w:val="26"/>
          <w:lang w:val="vi-VN"/>
        </w:rPr>
      </w:pPr>
      <w:r w:rsidRPr="00FA6EFC">
        <w:rPr>
          <w:rFonts w:eastAsia="Calibri" w:cs="Times New Roman"/>
          <w:b/>
          <w:color w:val="000000"/>
          <w:sz w:val="26"/>
          <w:szCs w:val="26"/>
          <w:lang w:val="vi-VN"/>
        </w:rPr>
        <w:t>d. Tổ chức thực hiện:</w:t>
      </w:r>
    </w:p>
    <w:tbl>
      <w:tblPr>
        <w:tblW w:w="92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83"/>
        <w:gridCol w:w="5310"/>
      </w:tblGrid>
      <w:tr w:rsidR="00FA6EFC" w:rsidRPr="00FA6EFC" w:rsidTr="00284F7B">
        <w:tc>
          <w:tcPr>
            <w:tcW w:w="3983" w:type="dxa"/>
            <w:tcBorders>
              <w:bottom w:val="single" w:sz="4" w:space="0" w:color="auto"/>
            </w:tcBorders>
          </w:tcPr>
          <w:p w:rsidR="00FA6EFC" w:rsidRPr="00FA6EFC" w:rsidRDefault="00FA6EFC" w:rsidP="00FA6EFC">
            <w:pPr>
              <w:spacing w:after="0" w:line="240" w:lineRule="auto"/>
              <w:jc w:val="center"/>
              <w:rPr>
                <w:rFonts w:eastAsia="Calibri" w:cs="Times New Roman"/>
                <w:b/>
                <w:bCs/>
                <w:color w:val="000000"/>
                <w:sz w:val="26"/>
                <w:szCs w:val="26"/>
                <w:lang w:val="vi-VN"/>
              </w:rPr>
            </w:pPr>
            <w:bookmarkStart w:id="0" w:name="_Hlk96639429"/>
            <w:r w:rsidRPr="00FA6EFC">
              <w:rPr>
                <w:rFonts w:eastAsia="Calibri" w:cs="Times New Roman"/>
                <w:b/>
                <w:bCs/>
                <w:color w:val="000000"/>
                <w:sz w:val="26"/>
                <w:szCs w:val="26"/>
                <w:lang w:val="vi-VN"/>
              </w:rPr>
              <w:t>Hoạt động của GV và HS</w:t>
            </w:r>
          </w:p>
        </w:tc>
        <w:tc>
          <w:tcPr>
            <w:tcW w:w="5310" w:type="dxa"/>
            <w:tcBorders>
              <w:bottom w:val="single" w:sz="4" w:space="0" w:color="auto"/>
            </w:tcBorders>
          </w:tcPr>
          <w:p w:rsidR="00FA6EFC" w:rsidRPr="00FA6EFC" w:rsidRDefault="00FA6EFC" w:rsidP="00FA6EFC">
            <w:pPr>
              <w:spacing w:after="0" w:line="240" w:lineRule="auto"/>
              <w:jc w:val="center"/>
              <w:rPr>
                <w:rFonts w:eastAsia="Calibri" w:cs="Times New Roman"/>
                <w:b/>
                <w:bCs/>
                <w:color w:val="000000"/>
                <w:sz w:val="26"/>
                <w:szCs w:val="26"/>
              </w:rPr>
            </w:pPr>
            <w:r w:rsidRPr="00FA6EFC">
              <w:rPr>
                <w:rFonts w:eastAsia="Calibri" w:cs="Times New Roman"/>
                <w:b/>
                <w:bCs/>
                <w:color w:val="000000"/>
                <w:sz w:val="26"/>
                <w:szCs w:val="26"/>
              </w:rPr>
              <w:t>Sản phẩm</w:t>
            </w:r>
          </w:p>
        </w:tc>
      </w:tr>
      <w:tr w:rsidR="00FA6EFC" w:rsidRPr="00FA6EFC" w:rsidTr="00284F7B">
        <w:trPr>
          <w:trHeight w:val="166"/>
        </w:trPr>
        <w:tc>
          <w:tcPr>
            <w:tcW w:w="3983" w:type="dxa"/>
            <w:tcBorders>
              <w:top w:val="single" w:sz="4" w:space="0" w:color="auto"/>
              <w:bottom w:val="single" w:sz="4" w:space="0" w:color="auto"/>
            </w:tcBorders>
          </w:tcPr>
          <w:p w:rsidR="00FA6EFC" w:rsidRPr="00FA6EFC" w:rsidRDefault="00FA6EFC" w:rsidP="00FA6EFC">
            <w:pPr>
              <w:spacing w:after="0" w:line="240" w:lineRule="auto"/>
              <w:jc w:val="both"/>
              <w:rPr>
                <w:rFonts w:eastAsia="Calibri" w:cs="Times New Roman"/>
                <w:b/>
                <w:bCs/>
                <w:color w:val="000000"/>
                <w:sz w:val="26"/>
                <w:szCs w:val="26"/>
              </w:rPr>
            </w:pPr>
            <w:r w:rsidRPr="00FA6EFC">
              <w:rPr>
                <w:rFonts w:eastAsia="Calibri" w:cs="Times New Roman"/>
                <w:b/>
                <w:bCs/>
                <w:color w:val="000000"/>
                <w:sz w:val="26"/>
                <w:szCs w:val="26"/>
              </w:rPr>
              <w:lastRenderedPageBreak/>
              <w:t xml:space="preserve">Hoạt động 1: Tìm hiểu khái niệm </w:t>
            </w:r>
            <w:r w:rsidRPr="00FA6EFC">
              <w:rPr>
                <w:rFonts w:eastAsia="Calibri" w:cs="Times New Roman"/>
                <w:b/>
                <w:bCs/>
                <w:color w:val="000000"/>
                <w:sz w:val="26"/>
                <w:szCs w:val="26"/>
                <w:lang w:val="vi-VN"/>
              </w:rPr>
              <w:t>nghề truyền thống</w:t>
            </w:r>
            <w:r w:rsidRPr="00FA6EFC">
              <w:rPr>
                <w:rFonts w:eastAsia="Calibri" w:cs="Times New Roman"/>
                <w:b/>
                <w:bCs/>
                <w:color w:val="000000"/>
                <w:sz w:val="26"/>
                <w:szCs w:val="26"/>
              </w:rPr>
              <w:t>.</w:t>
            </w:r>
          </w:p>
          <w:p w:rsidR="00FA6EFC" w:rsidRPr="00FA6EFC" w:rsidRDefault="00FA6EFC" w:rsidP="00FA6EFC">
            <w:pPr>
              <w:spacing w:after="0" w:line="240" w:lineRule="auto"/>
              <w:jc w:val="both"/>
              <w:rPr>
                <w:rFonts w:eastAsia="Calibri" w:cs="Times New Roman"/>
                <w:b/>
                <w:i/>
                <w:iCs/>
                <w:color w:val="000000"/>
                <w:sz w:val="26"/>
                <w:szCs w:val="26"/>
              </w:rPr>
            </w:pPr>
            <w:r w:rsidRPr="00FA6EFC">
              <w:rPr>
                <w:rFonts w:eastAsia="Calibri" w:cs="Times New Roman"/>
                <w:b/>
                <w:i/>
                <w:iCs/>
                <w:color w:val="000000"/>
                <w:sz w:val="26"/>
                <w:szCs w:val="26"/>
                <w:lang w:val="vi-VN"/>
              </w:rPr>
              <w:t>Nghề truyền thống</w:t>
            </w:r>
            <w:r w:rsidRPr="00FA6EFC">
              <w:rPr>
                <w:rFonts w:eastAsia="Calibri" w:cs="Times New Roman"/>
                <w:b/>
                <w:i/>
                <w:iCs/>
                <w:color w:val="000000"/>
                <w:sz w:val="26"/>
                <w:szCs w:val="26"/>
              </w:rPr>
              <w:t xml:space="preserve"> là gì?</w:t>
            </w: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rPr>
              <w:t>HS suy nghĩ, trả lời</w:t>
            </w:r>
            <w:r w:rsidRPr="00FA6EFC">
              <w:rPr>
                <w:rFonts w:eastAsia="Calibri" w:cs="Times New Roman"/>
                <w:bCs/>
                <w:color w:val="000000"/>
                <w:sz w:val="26"/>
                <w:szCs w:val="26"/>
                <w:lang w:val="vi-VN"/>
              </w:rPr>
              <w:t>.</w:t>
            </w: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color w:val="000000"/>
                <w:sz w:val="26"/>
                <w:szCs w:val="26"/>
                <w:lang w:val="vi-VN" w:eastAsia="vi-VN"/>
              </w:rPr>
              <w:t>GV giới thiệu thêm: Hà Nội nổi tiếng với rất nhiều nghề truyền thống; mỗi nghề có một nét đặc trưng riêng. Nếu bạn đang có dự định tham quan và tìm hiểu về những giá trị văn hóa – nghệ thuật và mua những món quà lưu niệm đậm chất dân tộc thì nên đến những làng nghề truyền thống, để có sự lựa chọn tuyệt vời dành cho bạn.</w:t>
            </w:r>
          </w:p>
          <w:p w:rsidR="00FA6EFC" w:rsidRPr="00FA6EFC" w:rsidRDefault="00FA6EFC" w:rsidP="00FA6EFC">
            <w:pPr>
              <w:spacing w:after="0" w:line="240" w:lineRule="auto"/>
              <w:jc w:val="both"/>
              <w:rPr>
                <w:rFonts w:eastAsia="Calibri" w:cs="Times New Roman"/>
                <w:b/>
                <w:bCs/>
                <w:color w:val="000000"/>
                <w:sz w:val="26"/>
                <w:szCs w:val="26"/>
                <w:lang w:val="vi-VN"/>
              </w:rPr>
            </w:pPr>
            <w:r w:rsidRPr="00FA6EFC">
              <w:rPr>
                <w:rFonts w:eastAsia="Calibri" w:cs="Times New Roman"/>
                <w:b/>
                <w:bCs/>
                <w:color w:val="000000"/>
                <w:sz w:val="26"/>
                <w:szCs w:val="26"/>
                <w:lang w:val="vi-VN"/>
              </w:rPr>
              <w:t>Hoạt động 2: Tìm hiểu tên các nghề truyền thống ở Hà Nội.</w:t>
            </w:r>
          </w:p>
          <w:p w:rsidR="00FA6EFC" w:rsidRPr="00FA6EFC" w:rsidRDefault="00FA6EFC" w:rsidP="00FA6EFC">
            <w:pPr>
              <w:spacing w:after="0" w:line="240" w:lineRule="auto"/>
              <w:jc w:val="both"/>
              <w:rPr>
                <w:rFonts w:eastAsia="Calibri" w:cs="Times New Roman"/>
                <w:b/>
                <w:bCs/>
                <w:i/>
                <w:iCs/>
                <w:color w:val="000000"/>
                <w:sz w:val="26"/>
                <w:szCs w:val="26"/>
                <w:lang w:val="vi-VN"/>
              </w:rPr>
            </w:pPr>
            <w:r w:rsidRPr="00FA6EFC">
              <w:rPr>
                <w:rFonts w:eastAsia="Calibri" w:cs="Times New Roman"/>
                <w:b/>
                <w:bCs/>
                <w:i/>
                <w:iCs/>
                <w:color w:val="000000"/>
                <w:sz w:val="26"/>
                <w:szCs w:val="26"/>
                <w:lang w:val="vi-VN"/>
              </w:rPr>
              <w:t>? Kể tên các nghề thủ công truyền thống mà em biết ở Hà Nội?</w:t>
            </w:r>
          </w:p>
          <w:p w:rsidR="00FA6EFC" w:rsidRPr="00FA6EFC" w:rsidRDefault="00FA6EFC" w:rsidP="00FA6EFC">
            <w:pPr>
              <w:spacing w:after="0" w:line="240" w:lineRule="auto"/>
              <w:jc w:val="both"/>
              <w:rPr>
                <w:rFonts w:eastAsia="Calibri" w:cs="Times New Roman"/>
                <w:color w:val="000000"/>
                <w:sz w:val="26"/>
                <w:szCs w:val="26"/>
                <w:lang w:val="vi-VN"/>
              </w:rPr>
            </w:pPr>
            <w:r w:rsidRPr="00FA6EFC">
              <w:rPr>
                <w:rFonts w:eastAsia="Calibri" w:cs="Times New Roman"/>
                <w:color w:val="000000"/>
                <w:sz w:val="26"/>
                <w:szCs w:val="26"/>
                <w:lang w:val="vi-VN"/>
              </w:rPr>
              <w:t>- Giới thiệu về quá trình hình thành và phát triển của nghề truyền thống đó ở Hà Nội.</w:t>
            </w: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 HS giới thiệu.</w:t>
            </w: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 GV giới thiệu thêm: Chiếu lên màn hình 1 số hình ảnh nghề truyền thống ở HN cho hs xem.</w:t>
            </w:r>
          </w:p>
          <w:p w:rsidR="00FA6EFC" w:rsidRPr="00FA6EFC" w:rsidRDefault="00FA6EFC" w:rsidP="00FA6EFC">
            <w:pPr>
              <w:spacing w:after="0" w:line="240" w:lineRule="auto"/>
              <w:jc w:val="both"/>
              <w:rPr>
                <w:rFonts w:eastAsia="Calibri" w:cs="Times New Roman"/>
                <w:color w:val="000000"/>
                <w:sz w:val="26"/>
                <w:szCs w:val="26"/>
                <w:lang w:val="vi-VN"/>
              </w:rPr>
            </w:pPr>
            <w:r w:rsidRPr="00FA6EFC">
              <w:rPr>
                <w:rFonts w:eastAsia="Calibri" w:cs="Times New Roman"/>
                <w:color w:val="000000"/>
                <w:sz w:val="26"/>
                <w:szCs w:val="26"/>
                <w:lang w:val="vi-VN"/>
              </w:rPr>
              <w:t>HS nhận xét. GV mở rộng kiến thức.</w:t>
            </w: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rPr>
              <w:t>- HS ghi bài</w:t>
            </w:r>
            <w:r w:rsidRPr="00FA6EFC">
              <w:rPr>
                <w:rFonts w:eastAsia="Calibri" w:cs="Times New Roman"/>
                <w:bCs/>
                <w:color w:val="000000"/>
                <w:sz w:val="26"/>
                <w:szCs w:val="26"/>
                <w:lang w:val="vi-VN"/>
              </w:rPr>
              <w:t>.</w:t>
            </w:r>
          </w:p>
        </w:tc>
        <w:tc>
          <w:tcPr>
            <w:tcW w:w="5310" w:type="dxa"/>
            <w:tcBorders>
              <w:top w:val="single" w:sz="4" w:space="0" w:color="auto"/>
              <w:bottom w:val="single" w:sz="4" w:space="0" w:color="auto"/>
            </w:tcBorders>
          </w:tcPr>
          <w:p w:rsidR="00FA6EFC" w:rsidRPr="00FA6EFC" w:rsidRDefault="00FA6EFC" w:rsidP="00FA6EFC">
            <w:pPr>
              <w:spacing w:after="0" w:line="240" w:lineRule="auto"/>
              <w:jc w:val="both"/>
              <w:rPr>
                <w:rFonts w:eastAsia="Calibri" w:cs="Times New Roman"/>
                <w:b/>
                <w:bCs/>
                <w:color w:val="000000"/>
                <w:sz w:val="26"/>
                <w:szCs w:val="26"/>
                <w:lang w:val="vi-VN"/>
              </w:rPr>
            </w:pPr>
            <w:r w:rsidRPr="00FA6EFC">
              <w:rPr>
                <w:rFonts w:eastAsia="Calibri" w:cs="Times New Roman"/>
                <w:b/>
                <w:bCs/>
                <w:color w:val="000000"/>
                <w:sz w:val="26"/>
                <w:szCs w:val="26"/>
                <w:lang w:val="vi-VN"/>
              </w:rPr>
              <w:t xml:space="preserve">I. Khái niệm. </w:t>
            </w:r>
          </w:p>
          <w:p w:rsidR="00FA6EFC" w:rsidRPr="00FA6EFC" w:rsidRDefault="00FA6EFC" w:rsidP="00FA6EFC">
            <w:pPr>
              <w:spacing w:after="0" w:line="240" w:lineRule="auto"/>
              <w:jc w:val="both"/>
              <w:rPr>
                <w:rFonts w:eastAsia="Calibri" w:cs="Times New Roman"/>
                <w:color w:val="000000"/>
                <w:sz w:val="26"/>
                <w:szCs w:val="26"/>
                <w:lang w:val="vi-VN"/>
              </w:rPr>
            </w:pPr>
            <w:r w:rsidRPr="00FA6EFC">
              <w:rPr>
                <w:rFonts w:eastAsia="Calibri" w:cs="Times New Roman"/>
                <w:b/>
                <w:bCs/>
                <w:color w:val="000000"/>
                <w:sz w:val="26"/>
                <w:szCs w:val="26"/>
                <w:lang w:val="vi-VN"/>
              </w:rPr>
              <w:t xml:space="preserve"> Nghề truyền thống</w:t>
            </w:r>
            <w:r w:rsidRPr="00FA6EFC">
              <w:rPr>
                <w:rFonts w:eastAsia="Calibri" w:cs="Times New Roman"/>
                <w:color w:val="000000"/>
                <w:sz w:val="26"/>
                <w:szCs w:val="26"/>
                <w:lang w:val="vi-VN"/>
              </w:rPr>
              <w:t xml:space="preserve"> là nghề đã được hình thành từ lâu đời, tạo ra những sản phẩm độc đáo, có tính riêng biệt, được lưu truyền và phát triển đến ngày nay hoặc có nguy cơ bị mai một, thất truyền.</w:t>
            </w:r>
          </w:p>
          <w:p w:rsidR="00FA6EFC" w:rsidRPr="00FA6EFC" w:rsidRDefault="00FA6EFC" w:rsidP="00FA6EFC">
            <w:pPr>
              <w:spacing w:after="0" w:line="240" w:lineRule="auto"/>
              <w:jc w:val="both"/>
              <w:rPr>
                <w:rFonts w:eastAsia="Calibri" w:cs="Times New Roman"/>
                <w:b/>
                <w:bCs/>
                <w:color w:val="000000"/>
                <w:sz w:val="26"/>
                <w:szCs w:val="26"/>
                <w:lang w:val="vi-VN"/>
              </w:rPr>
            </w:pPr>
            <w:r w:rsidRPr="00FA6EFC">
              <w:rPr>
                <w:rFonts w:eastAsia="Calibri" w:cs="Times New Roman"/>
                <w:b/>
                <w:bCs/>
                <w:color w:val="000000"/>
                <w:sz w:val="26"/>
                <w:szCs w:val="26"/>
                <w:lang w:val="vi-VN"/>
              </w:rPr>
              <w:t>II. Tên các nghề truyền thống nổi tiếng ở Hà Nội</w:t>
            </w:r>
          </w:p>
          <w:p w:rsidR="00FA6EFC" w:rsidRPr="00FA6EFC" w:rsidRDefault="00FA6EFC" w:rsidP="00FA6EFC">
            <w:pPr>
              <w:spacing w:after="0" w:line="240" w:lineRule="auto"/>
              <w:jc w:val="both"/>
              <w:rPr>
                <w:rFonts w:eastAsia="Calibri" w:cs="Times New Roman"/>
                <w:color w:val="000000"/>
                <w:sz w:val="26"/>
                <w:szCs w:val="26"/>
                <w:lang w:val="vi-VN"/>
              </w:rPr>
            </w:pPr>
            <w:r w:rsidRPr="00FA6EFC">
              <w:rPr>
                <w:rFonts w:eastAsia="Calibri" w:cs="Times New Roman"/>
                <w:color w:val="000000"/>
                <w:sz w:val="26"/>
                <w:szCs w:val="26"/>
                <w:lang w:val="vi-VN"/>
              </w:rPr>
              <w:t>1. Nghề gốm Bát Tràng</w:t>
            </w:r>
          </w:p>
          <w:p w:rsidR="00FA6EFC" w:rsidRPr="00FA6EFC" w:rsidRDefault="00FA6EFC" w:rsidP="00FA6EFC">
            <w:pPr>
              <w:spacing w:after="0" w:line="240" w:lineRule="auto"/>
              <w:jc w:val="both"/>
              <w:rPr>
                <w:rFonts w:eastAsia="Calibri" w:cs="Times New Roman"/>
                <w:color w:val="000000"/>
                <w:sz w:val="26"/>
                <w:szCs w:val="26"/>
                <w:lang w:val="vi-VN"/>
              </w:rPr>
            </w:pPr>
            <w:r w:rsidRPr="00FA6EFC">
              <w:rPr>
                <w:rFonts w:eastAsia="Calibri" w:cs="Times New Roman"/>
                <w:color w:val="000000"/>
                <w:sz w:val="26"/>
                <w:szCs w:val="26"/>
                <w:lang w:val="vi-VN"/>
              </w:rPr>
              <w:t>2. Nghề làm lụa Vạn Phúc</w:t>
            </w:r>
          </w:p>
          <w:p w:rsidR="00FA6EFC" w:rsidRPr="00FA6EFC" w:rsidRDefault="00FA6EFC" w:rsidP="00FA6EFC">
            <w:pPr>
              <w:spacing w:after="0" w:line="240" w:lineRule="auto"/>
              <w:jc w:val="both"/>
              <w:rPr>
                <w:rFonts w:eastAsia="Calibri" w:cs="Times New Roman"/>
                <w:color w:val="000000"/>
                <w:sz w:val="26"/>
                <w:szCs w:val="26"/>
                <w:lang w:val="vi-VN"/>
              </w:rPr>
            </w:pPr>
            <w:r w:rsidRPr="00FA6EFC">
              <w:rPr>
                <w:rFonts w:eastAsia="Calibri" w:cs="Times New Roman"/>
                <w:color w:val="000000"/>
                <w:sz w:val="26"/>
                <w:szCs w:val="26"/>
                <w:lang w:val="vi-VN"/>
              </w:rPr>
              <w:t>3. Nghề mây tre đan Phú Vinh</w:t>
            </w:r>
          </w:p>
          <w:p w:rsidR="00FA6EFC" w:rsidRPr="00FA6EFC" w:rsidRDefault="00FA6EFC" w:rsidP="00FA6EFC">
            <w:pPr>
              <w:spacing w:after="0" w:line="240" w:lineRule="auto"/>
              <w:jc w:val="both"/>
              <w:rPr>
                <w:rFonts w:eastAsia="Calibri" w:cs="Times New Roman"/>
                <w:color w:val="000000"/>
                <w:sz w:val="26"/>
                <w:szCs w:val="26"/>
                <w:lang w:val="vi-VN"/>
              </w:rPr>
            </w:pPr>
            <w:r w:rsidRPr="00FA6EFC">
              <w:rPr>
                <w:rFonts w:eastAsia="Calibri" w:cs="Times New Roman"/>
                <w:color w:val="000000"/>
                <w:sz w:val="26"/>
                <w:szCs w:val="26"/>
                <w:lang w:val="vi-VN"/>
              </w:rPr>
              <w:t>4. Nghề làm chuồn chuồn tre Thạch Xá</w:t>
            </w:r>
          </w:p>
          <w:p w:rsidR="00FA6EFC" w:rsidRPr="00FA6EFC" w:rsidRDefault="00FA6EFC" w:rsidP="00FA6EFC">
            <w:pPr>
              <w:spacing w:after="0" w:line="240" w:lineRule="auto"/>
              <w:jc w:val="both"/>
              <w:rPr>
                <w:rFonts w:eastAsia="Calibri" w:cs="Times New Roman"/>
                <w:color w:val="000000"/>
                <w:sz w:val="26"/>
                <w:szCs w:val="26"/>
                <w:lang w:val="vi-VN"/>
              </w:rPr>
            </w:pPr>
            <w:r w:rsidRPr="00FA6EFC">
              <w:rPr>
                <w:rFonts w:eastAsia="Calibri" w:cs="Times New Roman"/>
                <w:color w:val="000000"/>
                <w:sz w:val="26"/>
                <w:szCs w:val="26"/>
                <w:lang w:val="vi-VN"/>
              </w:rPr>
              <w:t>5. Nghề trồng hoa Tây Tựu</w:t>
            </w:r>
          </w:p>
          <w:p w:rsidR="00FA6EFC" w:rsidRPr="00FA6EFC" w:rsidRDefault="00FA6EFC" w:rsidP="00FA6EFC">
            <w:pPr>
              <w:spacing w:after="0" w:line="240" w:lineRule="auto"/>
              <w:jc w:val="both"/>
              <w:rPr>
                <w:rFonts w:eastAsia="Calibri" w:cs="Times New Roman"/>
                <w:color w:val="000000"/>
                <w:sz w:val="26"/>
                <w:szCs w:val="26"/>
                <w:lang w:val="vi-VN"/>
              </w:rPr>
            </w:pPr>
            <w:r w:rsidRPr="00FA6EFC">
              <w:rPr>
                <w:rFonts w:eastAsia="Calibri" w:cs="Times New Roman"/>
                <w:color w:val="000000"/>
                <w:sz w:val="26"/>
                <w:szCs w:val="26"/>
                <w:lang w:val="vi-VN"/>
              </w:rPr>
              <w:t>6. Nghề đúc đồng Ngũ Xá</w:t>
            </w:r>
          </w:p>
          <w:p w:rsidR="00FA6EFC" w:rsidRPr="00FA6EFC" w:rsidRDefault="00FA6EFC" w:rsidP="00FA6EFC">
            <w:pPr>
              <w:spacing w:after="0" w:line="240" w:lineRule="auto"/>
              <w:jc w:val="both"/>
              <w:rPr>
                <w:rFonts w:eastAsia="Calibri" w:cs="Times New Roman"/>
                <w:color w:val="000000"/>
                <w:sz w:val="26"/>
                <w:szCs w:val="26"/>
                <w:lang w:val="vi-VN"/>
              </w:rPr>
            </w:pPr>
            <w:r w:rsidRPr="00FA6EFC">
              <w:rPr>
                <w:rFonts w:eastAsia="Calibri" w:cs="Times New Roman"/>
                <w:color w:val="000000"/>
                <w:sz w:val="26"/>
                <w:szCs w:val="26"/>
                <w:lang w:val="vi-VN"/>
              </w:rPr>
              <w:t>7. Nghề kim hoàn Định Công</w:t>
            </w:r>
          </w:p>
          <w:p w:rsidR="00FA6EFC" w:rsidRPr="00FA6EFC" w:rsidRDefault="00FA6EFC" w:rsidP="00FA6EFC">
            <w:pPr>
              <w:spacing w:after="0" w:line="240" w:lineRule="auto"/>
              <w:jc w:val="both"/>
              <w:rPr>
                <w:rFonts w:eastAsia="Calibri" w:cs="Times New Roman"/>
                <w:color w:val="000000"/>
                <w:sz w:val="26"/>
                <w:szCs w:val="26"/>
                <w:lang w:val="vi-VN"/>
              </w:rPr>
            </w:pPr>
            <w:r w:rsidRPr="00FA6EFC">
              <w:rPr>
                <w:rFonts w:eastAsia="Calibri" w:cs="Times New Roman"/>
                <w:color w:val="000000"/>
                <w:sz w:val="26"/>
                <w:szCs w:val="26"/>
                <w:lang w:val="vi-VN"/>
              </w:rPr>
              <w:t>8. Nghề làm nón Chuông – Thanh Oai</w:t>
            </w:r>
          </w:p>
          <w:p w:rsidR="00FA6EFC" w:rsidRPr="00FA6EFC" w:rsidRDefault="00FA6EFC" w:rsidP="00FA6EFC">
            <w:pPr>
              <w:spacing w:after="0" w:line="240" w:lineRule="auto"/>
              <w:jc w:val="both"/>
              <w:rPr>
                <w:rFonts w:eastAsia="Calibri" w:cs="Times New Roman"/>
                <w:color w:val="000000"/>
                <w:sz w:val="26"/>
                <w:szCs w:val="26"/>
                <w:lang w:val="vi-VN"/>
              </w:rPr>
            </w:pPr>
            <w:r w:rsidRPr="00FA6EFC">
              <w:rPr>
                <w:rFonts w:eastAsia="Calibri" w:cs="Times New Roman"/>
                <w:color w:val="000000"/>
                <w:sz w:val="26"/>
                <w:szCs w:val="26"/>
                <w:lang w:val="vi-VN"/>
              </w:rPr>
              <w:t>9. Nghề làm quạt Chàng Sơn</w:t>
            </w:r>
          </w:p>
          <w:p w:rsidR="00FA6EFC" w:rsidRPr="00FA6EFC" w:rsidRDefault="00FA6EFC" w:rsidP="00FA6EFC">
            <w:pPr>
              <w:spacing w:after="0" w:line="240" w:lineRule="auto"/>
              <w:jc w:val="both"/>
              <w:rPr>
                <w:rFonts w:eastAsia="Calibri" w:cs="Times New Roman"/>
                <w:color w:val="000000"/>
                <w:sz w:val="26"/>
                <w:szCs w:val="26"/>
                <w:lang w:val="vi-VN"/>
              </w:rPr>
            </w:pPr>
            <w:r w:rsidRPr="00FA6EFC">
              <w:rPr>
                <w:rFonts w:eastAsia="Calibri" w:cs="Times New Roman"/>
                <w:color w:val="000000"/>
                <w:sz w:val="26"/>
                <w:szCs w:val="26"/>
                <w:lang w:val="vi-VN"/>
              </w:rPr>
              <w:t>10. Nghề múa rối nước Đào Thục</w:t>
            </w:r>
          </w:p>
          <w:p w:rsidR="00FA6EFC" w:rsidRPr="00FA6EFC" w:rsidRDefault="00FA6EFC" w:rsidP="00FA6EFC">
            <w:pPr>
              <w:spacing w:after="0" w:line="240" w:lineRule="auto"/>
              <w:jc w:val="both"/>
              <w:rPr>
                <w:rFonts w:eastAsia="Calibri" w:cs="Times New Roman"/>
                <w:color w:val="000000"/>
                <w:sz w:val="26"/>
                <w:szCs w:val="26"/>
                <w:lang w:val="vi-VN"/>
              </w:rPr>
            </w:pPr>
            <w:r w:rsidRPr="00FA6EFC">
              <w:rPr>
                <w:rFonts w:eastAsia="Calibri" w:cs="Times New Roman"/>
                <w:color w:val="000000"/>
                <w:sz w:val="26"/>
                <w:szCs w:val="26"/>
                <w:lang w:val="vi-VN"/>
              </w:rPr>
              <w:t>11. Nghề làm nhạc cụ dân tộc Đào Xá</w:t>
            </w:r>
          </w:p>
          <w:p w:rsidR="00FA6EFC" w:rsidRPr="00FA6EFC" w:rsidRDefault="00FA6EFC" w:rsidP="00FA6EFC">
            <w:pPr>
              <w:spacing w:after="0" w:line="240" w:lineRule="auto"/>
              <w:jc w:val="both"/>
              <w:rPr>
                <w:rFonts w:eastAsia="Calibri" w:cs="Times New Roman"/>
                <w:color w:val="000000"/>
                <w:sz w:val="26"/>
                <w:szCs w:val="26"/>
                <w:lang w:val="vi-VN"/>
              </w:rPr>
            </w:pPr>
            <w:r w:rsidRPr="00FA6EFC">
              <w:rPr>
                <w:rFonts w:eastAsia="Calibri" w:cs="Times New Roman"/>
                <w:color w:val="000000"/>
                <w:sz w:val="26"/>
                <w:szCs w:val="26"/>
                <w:lang w:val="vi-VN"/>
              </w:rPr>
              <w:t>12. Nghề thêu ren Quất Động.</w:t>
            </w:r>
          </w:p>
          <w:p w:rsidR="00FA6EFC" w:rsidRPr="00FA6EFC" w:rsidRDefault="00FA6EFC" w:rsidP="00FA6EFC">
            <w:pPr>
              <w:spacing w:after="0" w:line="240" w:lineRule="auto"/>
              <w:jc w:val="both"/>
              <w:rPr>
                <w:rFonts w:eastAsia="Calibri" w:cs="Times New Roman"/>
                <w:color w:val="000000"/>
                <w:sz w:val="26"/>
                <w:szCs w:val="26"/>
                <w:lang w:val="vi-VN"/>
              </w:rPr>
            </w:pPr>
          </w:p>
        </w:tc>
      </w:tr>
      <w:tr w:rsidR="00FA6EFC" w:rsidRPr="00FA6EFC" w:rsidTr="00284F7B">
        <w:trPr>
          <w:trHeight w:val="166"/>
        </w:trPr>
        <w:tc>
          <w:tcPr>
            <w:tcW w:w="3983" w:type="dxa"/>
            <w:tcBorders>
              <w:top w:val="single" w:sz="4" w:space="0" w:color="auto"/>
              <w:bottom w:val="single" w:sz="4" w:space="0" w:color="auto"/>
            </w:tcBorders>
          </w:tcPr>
          <w:p w:rsidR="00FA6EFC" w:rsidRPr="00FA6EFC" w:rsidRDefault="00FA6EFC" w:rsidP="00FA6EFC">
            <w:pPr>
              <w:spacing w:after="0" w:line="240" w:lineRule="auto"/>
              <w:jc w:val="both"/>
              <w:rPr>
                <w:rFonts w:eastAsia="Calibri" w:cs="Times New Roman"/>
                <w:bCs/>
                <w:color w:val="000000"/>
                <w:sz w:val="26"/>
                <w:szCs w:val="26"/>
              </w:rPr>
            </w:pPr>
            <w:r w:rsidRPr="00FA6EFC">
              <w:rPr>
                <w:rFonts w:eastAsia="Calibri" w:cs="Times New Roman"/>
                <w:b/>
                <w:color w:val="000000"/>
                <w:sz w:val="26"/>
                <w:szCs w:val="26"/>
                <w:lang w:val="vi-VN"/>
              </w:rPr>
              <w:t>Hoạt động 3: M</w:t>
            </w:r>
            <w:r w:rsidRPr="00FA6EFC">
              <w:rPr>
                <w:rFonts w:eastAsia="Calibri" w:cs="Times New Roman"/>
                <w:color w:val="000000"/>
                <w:sz w:val="26"/>
                <w:szCs w:val="26"/>
                <w:lang w:val="vi-VN"/>
              </w:rPr>
              <w:t xml:space="preserve">ột số sản phẩm tiêu biểu của nghề truyền thống ở Hà Nội. </w:t>
            </w:r>
            <w:r w:rsidRPr="00FA6EFC">
              <w:rPr>
                <w:rFonts w:eastAsia="Calibri" w:cs="Times New Roman"/>
                <w:bCs/>
                <w:color w:val="000000"/>
                <w:sz w:val="26"/>
                <w:szCs w:val="26"/>
              </w:rPr>
              <w:t>(</w:t>
            </w:r>
            <w:r w:rsidRPr="00FA6EFC">
              <w:rPr>
                <w:rFonts w:eastAsia="Calibri" w:cs="Times New Roman"/>
                <w:bCs/>
                <w:i/>
                <w:iCs/>
                <w:color w:val="000000"/>
                <w:sz w:val="26"/>
                <w:szCs w:val="26"/>
              </w:rPr>
              <w:t>nhóm</w:t>
            </w:r>
            <w:r w:rsidRPr="00FA6EFC">
              <w:rPr>
                <w:rFonts w:eastAsia="Calibri" w:cs="Times New Roman"/>
                <w:bCs/>
                <w:color w:val="000000"/>
                <w:sz w:val="26"/>
                <w:szCs w:val="26"/>
              </w:rPr>
              <w:t>)</w:t>
            </w:r>
          </w:p>
        </w:tc>
        <w:tc>
          <w:tcPr>
            <w:tcW w:w="5310" w:type="dxa"/>
            <w:tcBorders>
              <w:top w:val="single" w:sz="4" w:space="0" w:color="auto"/>
              <w:bottom w:val="single" w:sz="4" w:space="0" w:color="auto"/>
            </w:tcBorders>
          </w:tcPr>
          <w:p w:rsidR="00FA6EFC" w:rsidRPr="00FA6EFC" w:rsidRDefault="00FA6EFC" w:rsidP="00FA6EFC">
            <w:pPr>
              <w:spacing w:after="0" w:line="240" w:lineRule="auto"/>
              <w:jc w:val="both"/>
              <w:rPr>
                <w:rFonts w:eastAsia="Calibri" w:cs="Times New Roman"/>
                <w:b/>
                <w:bCs/>
                <w:sz w:val="26"/>
                <w:szCs w:val="26"/>
                <w:bdr w:val="none" w:sz="0" w:space="0" w:color="auto" w:frame="1"/>
                <w:lang w:val="vi-VN" w:eastAsia="vi-VN"/>
              </w:rPr>
            </w:pPr>
            <w:r w:rsidRPr="00FA6EFC">
              <w:rPr>
                <w:rFonts w:eastAsia="Times New Roman" w:cs="Times New Roman"/>
                <w:b/>
                <w:bCs/>
                <w:sz w:val="26"/>
                <w:szCs w:val="26"/>
              </w:rPr>
              <w:t>III.  M</w:t>
            </w:r>
            <w:r w:rsidRPr="00FA6EFC">
              <w:rPr>
                <w:rFonts w:eastAsia="Calibri" w:cs="Times New Roman"/>
                <w:b/>
                <w:bCs/>
                <w:sz w:val="26"/>
                <w:szCs w:val="26"/>
              </w:rPr>
              <w:t>ột số sản phẩm tiêu biểu của</w:t>
            </w:r>
            <w:r w:rsidRPr="00FA6EFC">
              <w:rPr>
                <w:rFonts w:eastAsia="Calibri" w:cs="Times New Roman"/>
                <w:b/>
                <w:bCs/>
                <w:sz w:val="26"/>
                <w:szCs w:val="26"/>
                <w:lang w:val="vi-VN"/>
              </w:rPr>
              <w:t xml:space="preserve"> </w:t>
            </w:r>
            <w:r w:rsidRPr="00FA6EFC">
              <w:rPr>
                <w:rFonts w:eastAsia="Calibri" w:cs="Times New Roman"/>
                <w:b/>
                <w:bCs/>
                <w:sz w:val="26"/>
                <w:szCs w:val="26"/>
              </w:rPr>
              <w:t>nghề truyền thống ở Hà Nội</w:t>
            </w:r>
          </w:p>
        </w:tc>
      </w:tr>
      <w:tr w:rsidR="00FA6EFC" w:rsidRPr="00FA6EFC" w:rsidTr="00284F7B">
        <w:trPr>
          <w:trHeight w:val="166"/>
        </w:trPr>
        <w:tc>
          <w:tcPr>
            <w:tcW w:w="3983" w:type="dxa"/>
            <w:tcBorders>
              <w:top w:val="single" w:sz="4" w:space="0" w:color="auto"/>
              <w:bottom w:val="single" w:sz="4" w:space="0" w:color="auto"/>
            </w:tcBorders>
          </w:tcPr>
          <w:p w:rsidR="00FA6EFC" w:rsidRPr="00FA6EFC" w:rsidRDefault="00FA6EFC" w:rsidP="00FA6EFC">
            <w:pPr>
              <w:spacing w:after="0" w:line="240" w:lineRule="auto"/>
              <w:jc w:val="both"/>
              <w:rPr>
                <w:rFonts w:eastAsia="Calibri" w:cs="Times New Roman"/>
                <w:bCs/>
                <w:color w:val="000000"/>
                <w:sz w:val="26"/>
                <w:szCs w:val="26"/>
              </w:rPr>
            </w:pPr>
          </w:p>
          <w:p w:rsidR="00FA6EFC" w:rsidRPr="00FA6EFC" w:rsidRDefault="00FA6EFC" w:rsidP="00FA6EFC">
            <w:pPr>
              <w:spacing w:after="0" w:line="240" w:lineRule="auto"/>
              <w:jc w:val="both"/>
              <w:rPr>
                <w:rFonts w:eastAsia="Calibri" w:cs="Times New Roman"/>
                <w:bCs/>
                <w:color w:val="000000"/>
                <w:sz w:val="26"/>
                <w:szCs w:val="26"/>
              </w:rPr>
            </w:pPr>
            <w:r w:rsidRPr="00FA6EFC">
              <w:rPr>
                <w:rFonts w:eastAsia="Calibri" w:cs="Times New Roman"/>
                <w:bCs/>
                <w:color w:val="000000"/>
                <w:sz w:val="26"/>
                <w:szCs w:val="26"/>
              </w:rPr>
              <w:t>GV yêu cầu HS sưu tầm tranh</w:t>
            </w:r>
            <w:r w:rsidRPr="00FA6EFC">
              <w:rPr>
                <w:rFonts w:eastAsia="Calibri" w:cs="Times New Roman"/>
                <w:bCs/>
                <w:color w:val="000000"/>
                <w:sz w:val="26"/>
                <w:szCs w:val="26"/>
                <w:lang w:val="vi-VN"/>
              </w:rPr>
              <w:t xml:space="preserve">, ảnh </w:t>
            </w:r>
            <w:r w:rsidRPr="00FA6EFC">
              <w:rPr>
                <w:rFonts w:eastAsia="Calibri" w:cs="Times New Roman"/>
                <w:bCs/>
                <w:color w:val="000000"/>
                <w:sz w:val="26"/>
                <w:szCs w:val="26"/>
              </w:rPr>
              <w:t>các</w:t>
            </w:r>
            <w:r w:rsidRPr="00FA6EFC">
              <w:rPr>
                <w:rFonts w:eastAsia="Calibri" w:cs="Times New Roman"/>
                <w:bCs/>
                <w:color w:val="000000"/>
                <w:sz w:val="26"/>
                <w:szCs w:val="26"/>
                <w:lang w:val="vi-VN"/>
              </w:rPr>
              <w:t xml:space="preserve"> nghề</w:t>
            </w:r>
            <w:r w:rsidRPr="00FA6EFC">
              <w:rPr>
                <w:rFonts w:eastAsia="Calibri" w:cs="Times New Roman"/>
                <w:bCs/>
                <w:color w:val="000000"/>
                <w:sz w:val="26"/>
                <w:szCs w:val="26"/>
              </w:rPr>
              <w:t xml:space="preserve"> truyền</w:t>
            </w:r>
            <w:r w:rsidRPr="00FA6EFC">
              <w:rPr>
                <w:rFonts w:eastAsia="Calibri" w:cs="Times New Roman"/>
                <w:bCs/>
                <w:color w:val="000000"/>
                <w:sz w:val="26"/>
                <w:szCs w:val="26"/>
                <w:lang w:val="vi-VN"/>
              </w:rPr>
              <w:t xml:space="preserve"> thống </w:t>
            </w:r>
            <w:r w:rsidRPr="00FA6EFC">
              <w:rPr>
                <w:rFonts w:eastAsia="Calibri" w:cs="Times New Roman"/>
                <w:bCs/>
                <w:color w:val="000000"/>
                <w:sz w:val="26"/>
                <w:szCs w:val="26"/>
              </w:rPr>
              <w:t xml:space="preserve">nổi tiếng của Hà Nội và nêu quá trình hình thành và phát triển của nó. </w:t>
            </w: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rPr>
              <w:t>- HS giới thiệu</w:t>
            </w:r>
            <w:r w:rsidRPr="00FA6EFC">
              <w:rPr>
                <w:rFonts w:eastAsia="Calibri" w:cs="Times New Roman"/>
                <w:bCs/>
                <w:color w:val="000000"/>
                <w:sz w:val="26"/>
                <w:szCs w:val="26"/>
                <w:lang w:val="vi-VN"/>
              </w:rPr>
              <w:t>.</w:t>
            </w:r>
          </w:p>
          <w:p w:rsidR="00FA6EFC" w:rsidRPr="00FA6EFC" w:rsidRDefault="00FA6EFC" w:rsidP="00FA6EFC">
            <w:pPr>
              <w:spacing w:after="0" w:line="240" w:lineRule="auto"/>
              <w:jc w:val="both"/>
              <w:rPr>
                <w:rFonts w:eastAsia="Calibri" w:cs="Times New Roman"/>
                <w:bCs/>
                <w:color w:val="000000"/>
                <w:sz w:val="26"/>
                <w:szCs w:val="26"/>
              </w:rPr>
            </w:pP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rPr>
              <w:t>GV mở rộng kiến thức</w:t>
            </w:r>
            <w:r w:rsidRPr="00FA6EFC">
              <w:rPr>
                <w:rFonts w:eastAsia="Calibri" w:cs="Times New Roman"/>
                <w:bCs/>
                <w:color w:val="000000"/>
                <w:sz w:val="26"/>
                <w:szCs w:val="26"/>
                <w:lang w:val="vi-VN"/>
              </w:rPr>
              <w:t>.</w:t>
            </w: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 HS lắng nghe.</w:t>
            </w:r>
          </w:p>
          <w:p w:rsidR="00FA6EFC" w:rsidRPr="00FA6EFC" w:rsidRDefault="00FA6EFC" w:rsidP="00FA6EFC">
            <w:pPr>
              <w:spacing w:after="0" w:line="240" w:lineRule="auto"/>
              <w:jc w:val="both"/>
              <w:rPr>
                <w:rFonts w:eastAsia="Calibri" w:cs="Times New Roman"/>
                <w:bCs/>
                <w:color w:val="000000"/>
                <w:sz w:val="26"/>
                <w:szCs w:val="26"/>
                <w:lang w:val="vi-VN"/>
              </w:rPr>
            </w:pPr>
          </w:p>
          <w:p w:rsidR="00FA6EFC" w:rsidRPr="00FA6EFC" w:rsidRDefault="00FA6EFC" w:rsidP="00FA6EFC">
            <w:pPr>
              <w:spacing w:after="0" w:line="240" w:lineRule="auto"/>
              <w:jc w:val="both"/>
              <w:rPr>
                <w:rFonts w:eastAsia="Calibri" w:cs="Times New Roman"/>
                <w:bCs/>
                <w:color w:val="000000"/>
                <w:sz w:val="26"/>
                <w:szCs w:val="26"/>
                <w:lang w:val="vi-VN"/>
              </w:rPr>
            </w:pPr>
          </w:p>
          <w:p w:rsidR="00FA6EFC" w:rsidRPr="00FA6EFC" w:rsidRDefault="00FA6EFC" w:rsidP="00FA6EFC">
            <w:pPr>
              <w:spacing w:after="0" w:line="240" w:lineRule="auto"/>
              <w:jc w:val="both"/>
              <w:rPr>
                <w:rFonts w:eastAsia="Calibri" w:cs="Times New Roman"/>
                <w:b/>
                <w:bCs/>
                <w:i/>
                <w:iCs/>
                <w:color w:val="000000"/>
                <w:sz w:val="26"/>
                <w:szCs w:val="26"/>
                <w:lang w:val="vi-VN"/>
              </w:rPr>
            </w:pPr>
            <w:r w:rsidRPr="00FA6EFC">
              <w:rPr>
                <w:rFonts w:eastAsia="Calibri" w:cs="Times New Roman"/>
                <w:b/>
                <w:bCs/>
                <w:i/>
                <w:iCs/>
                <w:color w:val="000000"/>
                <w:sz w:val="26"/>
                <w:szCs w:val="26"/>
                <w:lang w:val="vi-VN"/>
              </w:rPr>
              <w:t>? Các làng nghề hoạt động như thế nào?</w:t>
            </w:r>
          </w:p>
          <w:p w:rsidR="00FA6EFC" w:rsidRPr="00FA6EFC" w:rsidRDefault="00FA6EFC" w:rsidP="00FA6EFC">
            <w:pPr>
              <w:spacing w:after="0" w:line="240" w:lineRule="auto"/>
              <w:jc w:val="both"/>
              <w:rPr>
                <w:rFonts w:eastAsia="Calibri" w:cs="Times New Roman"/>
                <w:color w:val="000000"/>
                <w:sz w:val="26"/>
                <w:szCs w:val="26"/>
                <w:lang w:val="vi-VN"/>
              </w:rPr>
            </w:pPr>
          </w:p>
          <w:p w:rsidR="00FA6EFC" w:rsidRPr="00FA6EFC" w:rsidRDefault="00FA6EFC" w:rsidP="00FA6EFC">
            <w:pPr>
              <w:spacing w:after="0" w:line="240" w:lineRule="auto"/>
              <w:jc w:val="both"/>
              <w:rPr>
                <w:rFonts w:eastAsia="Calibri" w:cs="Times New Roman"/>
                <w:color w:val="000000"/>
                <w:sz w:val="26"/>
                <w:szCs w:val="26"/>
                <w:lang w:val="vi-VN"/>
              </w:rPr>
            </w:pPr>
            <w:r w:rsidRPr="00FA6EFC">
              <w:rPr>
                <w:rFonts w:eastAsia="Calibri" w:cs="Times New Roman"/>
                <w:color w:val="000000"/>
                <w:sz w:val="26"/>
                <w:szCs w:val="26"/>
                <w:lang w:val="vi-VN"/>
              </w:rPr>
              <w:t>HS trình bày.</w:t>
            </w:r>
          </w:p>
          <w:p w:rsidR="00FA6EFC" w:rsidRPr="00FA6EFC" w:rsidRDefault="00FA6EFC" w:rsidP="00FA6EFC">
            <w:pPr>
              <w:spacing w:after="0" w:line="240" w:lineRule="auto"/>
              <w:jc w:val="both"/>
              <w:rPr>
                <w:rFonts w:eastAsia="Calibri" w:cs="Times New Roman"/>
                <w:color w:val="000000"/>
                <w:sz w:val="26"/>
                <w:szCs w:val="26"/>
                <w:lang w:val="vi-VN"/>
              </w:rPr>
            </w:pPr>
          </w:p>
          <w:p w:rsidR="00FA6EFC" w:rsidRPr="00FA6EFC" w:rsidRDefault="00FA6EFC" w:rsidP="00FA6EFC">
            <w:pPr>
              <w:spacing w:after="0" w:line="240" w:lineRule="auto"/>
              <w:jc w:val="both"/>
              <w:rPr>
                <w:rFonts w:eastAsia="Calibri" w:cs="Times New Roman"/>
                <w:color w:val="000000"/>
                <w:sz w:val="26"/>
                <w:szCs w:val="26"/>
                <w:lang w:val="vi-VN"/>
              </w:rPr>
            </w:pPr>
          </w:p>
          <w:p w:rsidR="00FA6EFC" w:rsidRPr="00FA6EFC" w:rsidRDefault="00FA6EFC" w:rsidP="00FA6EFC">
            <w:pPr>
              <w:spacing w:after="0" w:line="240" w:lineRule="auto"/>
              <w:jc w:val="both"/>
              <w:rPr>
                <w:rFonts w:eastAsia="Calibri" w:cs="Times New Roman"/>
                <w:color w:val="000000"/>
                <w:sz w:val="26"/>
                <w:szCs w:val="26"/>
                <w:lang w:val="vi-VN"/>
              </w:rPr>
            </w:pPr>
            <w:r w:rsidRPr="00FA6EFC">
              <w:rPr>
                <w:rFonts w:eastAsia="Calibri" w:cs="Times New Roman"/>
                <w:color w:val="000000"/>
                <w:sz w:val="26"/>
                <w:szCs w:val="26"/>
                <w:lang w:val="vi-VN"/>
              </w:rPr>
              <w:t>GV nhận xét, chuẩn kiến thức.</w:t>
            </w: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 xml:space="preserve"> HS lắng nghe, ghi bài.</w:t>
            </w:r>
          </w:p>
          <w:p w:rsidR="00FA6EFC" w:rsidRPr="00FA6EFC" w:rsidRDefault="00FA6EFC" w:rsidP="00FA6EFC">
            <w:pPr>
              <w:spacing w:after="0" w:line="240" w:lineRule="auto"/>
              <w:jc w:val="both"/>
              <w:rPr>
                <w:rFonts w:eastAsia="Calibri" w:cs="Times New Roman"/>
                <w:b/>
                <w:bCs/>
                <w:color w:val="000000"/>
                <w:sz w:val="26"/>
                <w:szCs w:val="26"/>
                <w:lang w:val="vi-VN"/>
              </w:rPr>
            </w:pPr>
          </w:p>
          <w:p w:rsidR="00FA6EFC" w:rsidRPr="00FA6EFC" w:rsidRDefault="00FA6EFC" w:rsidP="00FA6EFC">
            <w:pPr>
              <w:spacing w:after="0" w:line="240" w:lineRule="auto"/>
              <w:jc w:val="both"/>
              <w:rPr>
                <w:rFonts w:eastAsia="Calibri" w:cs="Times New Roman"/>
                <w:b/>
                <w:bCs/>
                <w:color w:val="000000"/>
                <w:sz w:val="26"/>
                <w:szCs w:val="26"/>
                <w:lang w:val="vi-VN"/>
              </w:rPr>
            </w:pPr>
          </w:p>
          <w:p w:rsidR="00FA6EFC" w:rsidRPr="00FA6EFC" w:rsidRDefault="00FA6EFC" w:rsidP="00FA6EFC">
            <w:pPr>
              <w:spacing w:after="0" w:line="240" w:lineRule="auto"/>
              <w:jc w:val="both"/>
              <w:rPr>
                <w:rFonts w:eastAsia="Calibri" w:cs="Times New Roman"/>
                <w:b/>
                <w:bCs/>
                <w:color w:val="000000"/>
                <w:sz w:val="26"/>
                <w:szCs w:val="26"/>
                <w:lang w:val="vi-VN"/>
              </w:rPr>
            </w:pPr>
          </w:p>
          <w:p w:rsidR="00FA6EFC" w:rsidRPr="00FA6EFC" w:rsidRDefault="00FA6EFC" w:rsidP="00FA6EFC">
            <w:pPr>
              <w:spacing w:after="0" w:line="240" w:lineRule="auto"/>
              <w:jc w:val="both"/>
              <w:rPr>
                <w:rFonts w:eastAsia="Calibri" w:cs="Times New Roman"/>
                <w:b/>
                <w:bCs/>
                <w:color w:val="000000"/>
                <w:sz w:val="26"/>
                <w:szCs w:val="26"/>
                <w:lang w:val="vi-VN"/>
              </w:rPr>
            </w:pP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 xml:space="preserve">GV yêu cầu HS sưu tầm tranh, ảnh các nghề truyền thống nổi tiếng của Hà Nội và nêu quá trình hình thành và phát triển của nó. </w:t>
            </w: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 HS giới thiệu.</w:t>
            </w:r>
          </w:p>
          <w:p w:rsidR="00FA6EFC" w:rsidRPr="00FA6EFC" w:rsidRDefault="00FA6EFC" w:rsidP="00FA6EFC">
            <w:pPr>
              <w:spacing w:after="0" w:line="240" w:lineRule="auto"/>
              <w:jc w:val="both"/>
              <w:rPr>
                <w:rFonts w:eastAsia="Calibri" w:cs="Times New Roman"/>
                <w:bCs/>
                <w:color w:val="000000"/>
                <w:sz w:val="26"/>
                <w:szCs w:val="26"/>
                <w:lang w:val="vi-VN"/>
              </w:rPr>
            </w:pP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GV mở rộng kiến thức.</w:t>
            </w: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 xml:space="preserve"> - HS lắng nghe.</w:t>
            </w:r>
          </w:p>
          <w:p w:rsidR="00FA6EFC" w:rsidRPr="00FA6EFC" w:rsidRDefault="00FA6EFC" w:rsidP="00FA6EFC">
            <w:pPr>
              <w:spacing w:after="0" w:line="240" w:lineRule="auto"/>
              <w:jc w:val="center"/>
              <w:rPr>
                <w:rFonts w:eastAsia="Calibri" w:cs="Times New Roman"/>
                <w:b/>
                <w:color w:val="000000"/>
                <w:sz w:val="26"/>
                <w:szCs w:val="26"/>
              </w:rPr>
            </w:pPr>
            <w:r w:rsidRPr="00FA6EFC">
              <w:rPr>
                <w:rFonts w:eastAsia="Calibri" w:cs="Times New Roman"/>
                <w:b/>
                <w:color w:val="000000"/>
                <w:sz w:val="26"/>
                <w:szCs w:val="26"/>
              </w:rPr>
              <w:t>HẾT TIẾT 23</w:t>
            </w:r>
          </w:p>
          <w:p w:rsidR="00FA6EFC" w:rsidRPr="00FA6EFC" w:rsidRDefault="00FA6EFC" w:rsidP="00FA6EFC">
            <w:pPr>
              <w:spacing w:after="0" w:line="240" w:lineRule="auto"/>
              <w:jc w:val="both"/>
              <w:rPr>
                <w:rFonts w:eastAsia="Calibri" w:cs="Times New Roman"/>
                <w:bCs/>
                <w:color w:val="000000"/>
                <w:sz w:val="26"/>
                <w:szCs w:val="26"/>
                <w:lang w:val="vi-VN"/>
              </w:rPr>
            </w:pPr>
          </w:p>
          <w:p w:rsidR="00FA6EFC" w:rsidRPr="00FA6EFC" w:rsidRDefault="00FA6EFC" w:rsidP="00FA6EFC">
            <w:pPr>
              <w:spacing w:after="0" w:line="240" w:lineRule="auto"/>
              <w:jc w:val="both"/>
              <w:rPr>
                <w:rFonts w:eastAsia="Calibri" w:cs="Times New Roman"/>
                <w:b/>
                <w:bCs/>
                <w:i/>
                <w:iCs/>
                <w:color w:val="000000"/>
                <w:sz w:val="26"/>
                <w:szCs w:val="26"/>
                <w:lang w:val="vi-VN"/>
              </w:rPr>
            </w:pPr>
            <w:r w:rsidRPr="00FA6EFC">
              <w:rPr>
                <w:rFonts w:eastAsia="Calibri" w:cs="Times New Roman"/>
                <w:b/>
                <w:bCs/>
                <w:i/>
                <w:iCs/>
                <w:color w:val="000000"/>
                <w:sz w:val="26"/>
                <w:szCs w:val="26"/>
                <w:lang w:val="vi-VN"/>
              </w:rPr>
              <w:t>? Các làng nghề hoạt động như thế nào?</w:t>
            </w:r>
          </w:p>
          <w:p w:rsidR="00FA6EFC" w:rsidRPr="00FA6EFC" w:rsidRDefault="00FA6EFC" w:rsidP="00FA6EFC">
            <w:pPr>
              <w:spacing w:after="0" w:line="240" w:lineRule="auto"/>
              <w:jc w:val="both"/>
              <w:rPr>
                <w:rFonts w:eastAsia="Calibri" w:cs="Times New Roman"/>
                <w:color w:val="000000"/>
                <w:sz w:val="26"/>
                <w:szCs w:val="26"/>
                <w:lang w:val="vi-VN"/>
              </w:rPr>
            </w:pPr>
          </w:p>
          <w:p w:rsidR="00FA6EFC" w:rsidRPr="00FA6EFC" w:rsidRDefault="00FA6EFC" w:rsidP="00FA6EFC">
            <w:pPr>
              <w:spacing w:after="0" w:line="240" w:lineRule="auto"/>
              <w:jc w:val="both"/>
              <w:rPr>
                <w:rFonts w:eastAsia="Calibri" w:cs="Times New Roman"/>
                <w:color w:val="000000"/>
                <w:sz w:val="26"/>
                <w:szCs w:val="26"/>
                <w:lang w:val="vi-VN"/>
              </w:rPr>
            </w:pPr>
            <w:r w:rsidRPr="00FA6EFC">
              <w:rPr>
                <w:rFonts w:eastAsia="Calibri" w:cs="Times New Roman"/>
                <w:color w:val="000000"/>
                <w:sz w:val="26"/>
                <w:szCs w:val="26"/>
                <w:lang w:val="vi-VN"/>
              </w:rPr>
              <w:t>HS trình bày.</w:t>
            </w:r>
          </w:p>
          <w:p w:rsidR="00FA6EFC" w:rsidRPr="00FA6EFC" w:rsidRDefault="00FA6EFC" w:rsidP="00FA6EFC">
            <w:pPr>
              <w:spacing w:after="0" w:line="240" w:lineRule="auto"/>
              <w:jc w:val="both"/>
              <w:rPr>
                <w:rFonts w:eastAsia="Calibri" w:cs="Times New Roman"/>
                <w:color w:val="000000"/>
                <w:sz w:val="26"/>
                <w:szCs w:val="26"/>
                <w:lang w:val="vi-VN"/>
              </w:rPr>
            </w:pPr>
          </w:p>
          <w:p w:rsidR="00FA6EFC" w:rsidRPr="00FA6EFC" w:rsidRDefault="00FA6EFC" w:rsidP="00FA6EFC">
            <w:pPr>
              <w:spacing w:after="0" w:line="240" w:lineRule="auto"/>
              <w:jc w:val="both"/>
              <w:rPr>
                <w:rFonts w:eastAsia="Calibri" w:cs="Times New Roman"/>
                <w:color w:val="000000"/>
                <w:sz w:val="26"/>
                <w:szCs w:val="26"/>
                <w:lang w:val="vi-VN"/>
              </w:rPr>
            </w:pPr>
          </w:p>
          <w:p w:rsidR="00FA6EFC" w:rsidRPr="00FA6EFC" w:rsidRDefault="00FA6EFC" w:rsidP="00FA6EFC">
            <w:pPr>
              <w:spacing w:after="0" w:line="240" w:lineRule="auto"/>
              <w:jc w:val="both"/>
              <w:rPr>
                <w:rFonts w:eastAsia="Calibri" w:cs="Times New Roman"/>
                <w:color w:val="000000"/>
                <w:sz w:val="26"/>
                <w:szCs w:val="26"/>
                <w:lang w:val="vi-VN"/>
              </w:rPr>
            </w:pPr>
            <w:r w:rsidRPr="00FA6EFC">
              <w:rPr>
                <w:rFonts w:eastAsia="Calibri" w:cs="Times New Roman"/>
                <w:color w:val="000000"/>
                <w:sz w:val="26"/>
                <w:szCs w:val="26"/>
                <w:lang w:val="vi-VN"/>
              </w:rPr>
              <w:t>GV nhận xét, chuẩn kiến thức.</w:t>
            </w: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 xml:space="preserve"> HS lắng nghe, ghi bài.</w:t>
            </w:r>
          </w:p>
          <w:p w:rsidR="00FA6EFC" w:rsidRPr="00FA6EFC" w:rsidRDefault="00FA6EFC" w:rsidP="00FA6EFC">
            <w:pPr>
              <w:spacing w:after="0" w:line="240" w:lineRule="auto"/>
              <w:jc w:val="both"/>
              <w:rPr>
                <w:rFonts w:eastAsia="Calibri" w:cs="Times New Roman"/>
                <w:b/>
                <w:bCs/>
                <w:color w:val="000000"/>
                <w:sz w:val="26"/>
                <w:szCs w:val="26"/>
                <w:lang w:val="vi-VN"/>
              </w:rPr>
            </w:pPr>
          </w:p>
          <w:p w:rsidR="00FA6EFC" w:rsidRPr="00FA6EFC" w:rsidRDefault="00FA6EFC" w:rsidP="00FA6EFC">
            <w:pPr>
              <w:spacing w:after="0" w:line="240" w:lineRule="auto"/>
              <w:jc w:val="both"/>
              <w:rPr>
                <w:rFonts w:eastAsia="Calibri" w:cs="Times New Roman"/>
                <w:b/>
                <w:bCs/>
                <w:color w:val="000000"/>
                <w:sz w:val="26"/>
                <w:szCs w:val="26"/>
                <w:lang w:val="vi-VN"/>
              </w:rPr>
            </w:pPr>
          </w:p>
          <w:p w:rsidR="00FA6EFC" w:rsidRPr="00FA6EFC" w:rsidRDefault="00FA6EFC" w:rsidP="00FA6EFC">
            <w:pPr>
              <w:spacing w:after="0" w:line="240" w:lineRule="auto"/>
              <w:jc w:val="both"/>
              <w:rPr>
                <w:rFonts w:eastAsia="Calibri" w:cs="Times New Roman"/>
                <w:b/>
                <w:bCs/>
                <w:color w:val="000000"/>
                <w:sz w:val="26"/>
                <w:szCs w:val="26"/>
                <w:lang w:val="vi-VN"/>
              </w:rPr>
            </w:pP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 xml:space="preserve">GV yêu cầu HS sưu tầm tranh ảnh các nghề truyền thống nổi tiếng ở Hà Nội và nêu quá trình hình thành và phát triển của nó. </w:t>
            </w: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 HS giới thiệu.</w:t>
            </w:r>
          </w:p>
          <w:p w:rsidR="00FA6EFC" w:rsidRPr="00FA6EFC" w:rsidRDefault="00FA6EFC" w:rsidP="00FA6EFC">
            <w:pPr>
              <w:spacing w:after="0" w:line="240" w:lineRule="auto"/>
              <w:jc w:val="both"/>
              <w:rPr>
                <w:rFonts w:eastAsia="Calibri" w:cs="Times New Roman"/>
                <w:bCs/>
                <w:color w:val="000000"/>
                <w:sz w:val="26"/>
                <w:szCs w:val="26"/>
                <w:lang w:val="vi-VN"/>
              </w:rPr>
            </w:pP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GV mở rộng kiến thức.</w:t>
            </w: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 HS lắng nghe.</w:t>
            </w:r>
          </w:p>
          <w:p w:rsidR="00FA6EFC" w:rsidRPr="00FA6EFC" w:rsidRDefault="00FA6EFC" w:rsidP="00FA6EFC">
            <w:pPr>
              <w:spacing w:after="0" w:line="240" w:lineRule="auto"/>
              <w:jc w:val="both"/>
              <w:rPr>
                <w:rFonts w:eastAsia="Calibri" w:cs="Times New Roman"/>
                <w:bCs/>
                <w:color w:val="000000"/>
                <w:sz w:val="26"/>
                <w:szCs w:val="26"/>
                <w:lang w:val="vi-VN"/>
              </w:rPr>
            </w:pPr>
          </w:p>
          <w:p w:rsidR="00FA6EFC" w:rsidRPr="00FA6EFC" w:rsidRDefault="00FA6EFC" w:rsidP="00FA6EFC">
            <w:pPr>
              <w:spacing w:after="0" w:line="240" w:lineRule="auto"/>
              <w:jc w:val="both"/>
              <w:rPr>
                <w:rFonts w:eastAsia="Calibri" w:cs="Times New Roman"/>
                <w:b/>
                <w:bCs/>
                <w:i/>
                <w:iCs/>
                <w:color w:val="000000"/>
                <w:sz w:val="26"/>
                <w:szCs w:val="26"/>
                <w:lang w:val="vi-VN"/>
              </w:rPr>
            </w:pPr>
            <w:r w:rsidRPr="00FA6EFC">
              <w:rPr>
                <w:rFonts w:eastAsia="Calibri" w:cs="Times New Roman"/>
                <w:b/>
                <w:bCs/>
                <w:i/>
                <w:iCs/>
                <w:color w:val="000000"/>
                <w:sz w:val="26"/>
                <w:szCs w:val="26"/>
                <w:lang w:val="vi-VN"/>
              </w:rPr>
              <w:t>? Các làng nghề ngày nay hoạt động như thế nào?</w:t>
            </w:r>
          </w:p>
          <w:p w:rsidR="00FA6EFC" w:rsidRPr="00FA6EFC" w:rsidRDefault="00FA6EFC" w:rsidP="00FA6EFC">
            <w:pPr>
              <w:spacing w:after="0" w:line="240" w:lineRule="auto"/>
              <w:jc w:val="both"/>
              <w:rPr>
                <w:rFonts w:eastAsia="Calibri" w:cs="Times New Roman"/>
                <w:color w:val="000000"/>
                <w:sz w:val="26"/>
                <w:szCs w:val="26"/>
                <w:lang w:val="vi-VN"/>
              </w:rPr>
            </w:pPr>
          </w:p>
          <w:p w:rsidR="00FA6EFC" w:rsidRPr="00FA6EFC" w:rsidRDefault="00FA6EFC" w:rsidP="00FA6EFC">
            <w:pPr>
              <w:spacing w:after="0" w:line="240" w:lineRule="auto"/>
              <w:jc w:val="both"/>
              <w:rPr>
                <w:rFonts w:eastAsia="Calibri" w:cs="Times New Roman"/>
                <w:color w:val="000000"/>
                <w:sz w:val="26"/>
                <w:szCs w:val="26"/>
                <w:lang w:val="vi-VN"/>
              </w:rPr>
            </w:pPr>
            <w:r w:rsidRPr="00FA6EFC">
              <w:rPr>
                <w:rFonts w:eastAsia="Calibri" w:cs="Times New Roman"/>
                <w:color w:val="000000"/>
                <w:sz w:val="26"/>
                <w:szCs w:val="26"/>
                <w:lang w:val="vi-VN"/>
              </w:rPr>
              <w:lastRenderedPageBreak/>
              <w:t xml:space="preserve">HS trình bày. </w:t>
            </w:r>
          </w:p>
          <w:p w:rsidR="00FA6EFC" w:rsidRPr="00FA6EFC" w:rsidRDefault="00FA6EFC" w:rsidP="00FA6EFC">
            <w:pPr>
              <w:spacing w:after="0" w:line="240" w:lineRule="auto"/>
              <w:jc w:val="both"/>
              <w:rPr>
                <w:rFonts w:eastAsia="Calibri" w:cs="Times New Roman"/>
                <w:color w:val="000000"/>
                <w:sz w:val="26"/>
                <w:szCs w:val="26"/>
                <w:lang w:val="vi-VN"/>
              </w:rPr>
            </w:pPr>
          </w:p>
          <w:p w:rsidR="00FA6EFC" w:rsidRPr="00FA6EFC" w:rsidRDefault="00FA6EFC" w:rsidP="00FA6EFC">
            <w:pPr>
              <w:spacing w:after="0" w:line="240" w:lineRule="auto"/>
              <w:jc w:val="both"/>
              <w:rPr>
                <w:rFonts w:eastAsia="Calibri" w:cs="Times New Roman"/>
                <w:color w:val="000000"/>
                <w:sz w:val="26"/>
                <w:szCs w:val="26"/>
                <w:lang w:val="vi-VN"/>
              </w:rPr>
            </w:pPr>
          </w:p>
          <w:p w:rsidR="00FA6EFC" w:rsidRPr="00FA6EFC" w:rsidRDefault="00FA6EFC" w:rsidP="00FA6EFC">
            <w:pPr>
              <w:spacing w:after="0" w:line="240" w:lineRule="auto"/>
              <w:jc w:val="both"/>
              <w:rPr>
                <w:rFonts w:eastAsia="Calibri" w:cs="Times New Roman"/>
                <w:color w:val="000000"/>
                <w:sz w:val="26"/>
                <w:szCs w:val="26"/>
                <w:lang w:val="vi-VN"/>
              </w:rPr>
            </w:pPr>
            <w:r w:rsidRPr="00FA6EFC">
              <w:rPr>
                <w:rFonts w:eastAsia="Calibri" w:cs="Times New Roman"/>
                <w:color w:val="000000"/>
                <w:sz w:val="26"/>
                <w:szCs w:val="26"/>
                <w:lang w:val="vi-VN"/>
              </w:rPr>
              <w:t>GV nhận xét, chuẩn kiến thức.</w:t>
            </w: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 xml:space="preserve"> HS lắng nghe, ghi bài.</w:t>
            </w:r>
          </w:p>
          <w:p w:rsidR="00FA6EFC" w:rsidRPr="00FA6EFC" w:rsidRDefault="00FA6EFC" w:rsidP="00FA6EFC">
            <w:pPr>
              <w:spacing w:after="0" w:line="240" w:lineRule="auto"/>
              <w:jc w:val="center"/>
              <w:rPr>
                <w:rFonts w:eastAsia="Calibri" w:cs="Times New Roman"/>
                <w:b/>
                <w:color w:val="000000"/>
                <w:sz w:val="26"/>
                <w:szCs w:val="26"/>
              </w:rPr>
            </w:pPr>
            <w:r w:rsidRPr="00FA6EFC">
              <w:rPr>
                <w:rFonts w:eastAsia="Calibri" w:cs="Times New Roman"/>
                <w:b/>
                <w:color w:val="000000"/>
                <w:sz w:val="26"/>
                <w:szCs w:val="26"/>
              </w:rPr>
              <w:t>HẾT TIẾT 24</w:t>
            </w:r>
          </w:p>
          <w:p w:rsidR="00FA6EFC" w:rsidRPr="00FA6EFC" w:rsidRDefault="00FA6EFC" w:rsidP="00FA6EFC">
            <w:pPr>
              <w:spacing w:after="0" w:line="240" w:lineRule="auto"/>
              <w:jc w:val="both"/>
              <w:rPr>
                <w:rFonts w:eastAsia="Calibri" w:cs="Times New Roman"/>
                <w:bCs/>
                <w:color w:val="000000"/>
                <w:sz w:val="26"/>
                <w:szCs w:val="26"/>
                <w:lang w:val="vi-VN"/>
              </w:rPr>
            </w:pPr>
          </w:p>
          <w:p w:rsidR="00FA6EFC" w:rsidRPr="00FA6EFC" w:rsidRDefault="00FA6EFC" w:rsidP="00FA6EFC">
            <w:pPr>
              <w:spacing w:after="0" w:line="240" w:lineRule="auto"/>
              <w:jc w:val="both"/>
              <w:rPr>
                <w:rFonts w:eastAsia="Calibri" w:cs="Times New Roman"/>
                <w:bCs/>
                <w:color w:val="000000"/>
                <w:sz w:val="26"/>
                <w:szCs w:val="26"/>
                <w:lang w:val="vi-VN"/>
              </w:rPr>
            </w:pPr>
          </w:p>
          <w:p w:rsidR="00FA6EFC" w:rsidRPr="00FA6EFC" w:rsidRDefault="00FA6EFC" w:rsidP="00FA6EFC">
            <w:pPr>
              <w:spacing w:after="0" w:line="240" w:lineRule="auto"/>
              <w:jc w:val="both"/>
              <w:rPr>
                <w:rFonts w:eastAsia="Calibri" w:cs="Times New Roman"/>
                <w:bCs/>
                <w:color w:val="000000"/>
                <w:sz w:val="26"/>
                <w:szCs w:val="26"/>
                <w:lang w:val="vi-VN"/>
              </w:rPr>
            </w:pPr>
          </w:p>
          <w:p w:rsidR="00FA6EFC" w:rsidRPr="00FA6EFC" w:rsidRDefault="00FA6EFC" w:rsidP="00FA6EFC">
            <w:pPr>
              <w:spacing w:after="0" w:line="240" w:lineRule="auto"/>
              <w:jc w:val="both"/>
              <w:rPr>
                <w:rFonts w:eastAsia="Calibri" w:cs="Times New Roman"/>
                <w:bCs/>
                <w:color w:val="000000"/>
                <w:sz w:val="26"/>
                <w:szCs w:val="26"/>
                <w:lang w:val="vi-VN"/>
              </w:rPr>
            </w:pPr>
          </w:p>
          <w:p w:rsidR="00FA6EFC" w:rsidRPr="00FA6EFC" w:rsidRDefault="00FA6EFC" w:rsidP="00FA6EFC">
            <w:pPr>
              <w:spacing w:after="0" w:line="240" w:lineRule="auto"/>
              <w:jc w:val="both"/>
              <w:rPr>
                <w:rFonts w:eastAsia="Calibri" w:cs="Times New Roman"/>
                <w:bCs/>
                <w:color w:val="000000"/>
                <w:sz w:val="26"/>
                <w:szCs w:val="26"/>
                <w:lang w:val="vi-VN"/>
              </w:rPr>
            </w:pPr>
          </w:p>
          <w:p w:rsidR="00FA6EFC" w:rsidRPr="00FA6EFC" w:rsidRDefault="00FA6EFC" w:rsidP="00FA6EFC">
            <w:pPr>
              <w:spacing w:after="0" w:line="240" w:lineRule="auto"/>
              <w:jc w:val="both"/>
              <w:rPr>
                <w:rFonts w:eastAsia="Calibri" w:cs="Times New Roman"/>
                <w:bCs/>
                <w:color w:val="000000"/>
                <w:sz w:val="26"/>
                <w:szCs w:val="26"/>
                <w:lang w:val="vi-VN"/>
              </w:rPr>
            </w:pP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 xml:space="preserve">GV yêu cầu HS sưu tầm tranh, ảnh các nghề truyền thống nổi tiếng của Hà Nội và nêu quá trình hình thành và phát triển của nó. </w:t>
            </w: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 HS giới thiệu.</w:t>
            </w:r>
          </w:p>
          <w:p w:rsidR="00FA6EFC" w:rsidRPr="00FA6EFC" w:rsidRDefault="00FA6EFC" w:rsidP="00FA6EFC">
            <w:pPr>
              <w:spacing w:after="0" w:line="240" w:lineRule="auto"/>
              <w:jc w:val="both"/>
              <w:rPr>
                <w:rFonts w:eastAsia="Calibri" w:cs="Times New Roman"/>
                <w:bCs/>
                <w:color w:val="000000"/>
                <w:sz w:val="26"/>
                <w:szCs w:val="26"/>
                <w:lang w:val="vi-VN"/>
              </w:rPr>
            </w:pP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GV mở rộng kiến thức.</w:t>
            </w: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 xml:space="preserve"> - HS lắng nghe.</w:t>
            </w:r>
          </w:p>
          <w:p w:rsidR="00FA6EFC" w:rsidRPr="00FA6EFC" w:rsidRDefault="00FA6EFC" w:rsidP="00FA6EFC">
            <w:pPr>
              <w:spacing w:after="0" w:line="240" w:lineRule="auto"/>
              <w:jc w:val="both"/>
              <w:rPr>
                <w:rFonts w:eastAsia="Calibri" w:cs="Times New Roman"/>
                <w:bCs/>
                <w:color w:val="000000"/>
                <w:sz w:val="26"/>
                <w:szCs w:val="26"/>
                <w:lang w:val="vi-VN"/>
              </w:rPr>
            </w:pPr>
          </w:p>
          <w:p w:rsidR="00FA6EFC" w:rsidRPr="00FA6EFC" w:rsidRDefault="00FA6EFC" w:rsidP="00FA6EFC">
            <w:pPr>
              <w:spacing w:after="0" w:line="240" w:lineRule="auto"/>
              <w:jc w:val="both"/>
              <w:rPr>
                <w:rFonts w:eastAsia="Calibri" w:cs="Times New Roman"/>
                <w:bCs/>
                <w:color w:val="000000"/>
                <w:sz w:val="26"/>
                <w:szCs w:val="26"/>
                <w:lang w:val="vi-VN"/>
              </w:rPr>
            </w:pPr>
          </w:p>
          <w:p w:rsidR="00FA6EFC" w:rsidRPr="00FA6EFC" w:rsidRDefault="00FA6EFC" w:rsidP="00FA6EFC">
            <w:pPr>
              <w:spacing w:after="0" w:line="240" w:lineRule="auto"/>
              <w:jc w:val="both"/>
              <w:rPr>
                <w:rFonts w:eastAsia="Calibri" w:cs="Times New Roman"/>
                <w:b/>
                <w:bCs/>
                <w:i/>
                <w:iCs/>
                <w:color w:val="000000"/>
                <w:sz w:val="26"/>
                <w:szCs w:val="26"/>
                <w:lang w:val="vi-VN"/>
              </w:rPr>
            </w:pPr>
            <w:r w:rsidRPr="00FA6EFC">
              <w:rPr>
                <w:rFonts w:eastAsia="Calibri" w:cs="Times New Roman"/>
                <w:b/>
                <w:bCs/>
                <w:i/>
                <w:iCs/>
                <w:color w:val="000000"/>
                <w:sz w:val="26"/>
                <w:szCs w:val="26"/>
                <w:lang w:val="vi-VN"/>
              </w:rPr>
              <w:t>? Các làng nghề hoạt động như thế nào?</w:t>
            </w:r>
          </w:p>
          <w:p w:rsidR="00FA6EFC" w:rsidRPr="00FA6EFC" w:rsidRDefault="00FA6EFC" w:rsidP="00FA6EFC">
            <w:pPr>
              <w:spacing w:after="0" w:line="240" w:lineRule="auto"/>
              <w:jc w:val="both"/>
              <w:rPr>
                <w:rFonts w:eastAsia="Calibri" w:cs="Times New Roman"/>
                <w:color w:val="000000"/>
                <w:sz w:val="26"/>
                <w:szCs w:val="26"/>
                <w:lang w:val="vi-VN"/>
              </w:rPr>
            </w:pPr>
          </w:p>
          <w:p w:rsidR="00FA6EFC" w:rsidRPr="00FA6EFC" w:rsidRDefault="00FA6EFC" w:rsidP="00FA6EFC">
            <w:pPr>
              <w:spacing w:after="0" w:line="240" w:lineRule="auto"/>
              <w:jc w:val="both"/>
              <w:rPr>
                <w:rFonts w:eastAsia="Calibri" w:cs="Times New Roman"/>
                <w:color w:val="000000"/>
                <w:sz w:val="26"/>
                <w:szCs w:val="26"/>
                <w:lang w:val="vi-VN"/>
              </w:rPr>
            </w:pPr>
            <w:r w:rsidRPr="00FA6EFC">
              <w:rPr>
                <w:rFonts w:eastAsia="Calibri" w:cs="Times New Roman"/>
                <w:color w:val="000000"/>
                <w:sz w:val="26"/>
                <w:szCs w:val="26"/>
                <w:lang w:val="vi-VN"/>
              </w:rPr>
              <w:t>HS trình bày.</w:t>
            </w:r>
          </w:p>
          <w:p w:rsidR="00FA6EFC" w:rsidRPr="00FA6EFC" w:rsidRDefault="00FA6EFC" w:rsidP="00FA6EFC">
            <w:pPr>
              <w:spacing w:after="0" w:line="240" w:lineRule="auto"/>
              <w:jc w:val="both"/>
              <w:rPr>
                <w:rFonts w:eastAsia="Calibri" w:cs="Times New Roman"/>
                <w:color w:val="000000"/>
                <w:sz w:val="26"/>
                <w:szCs w:val="26"/>
                <w:lang w:val="vi-VN"/>
              </w:rPr>
            </w:pPr>
          </w:p>
          <w:p w:rsidR="00FA6EFC" w:rsidRPr="00FA6EFC" w:rsidRDefault="00FA6EFC" w:rsidP="00FA6EFC">
            <w:pPr>
              <w:spacing w:after="0" w:line="240" w:lineRule="auto"/>
              <w:jc w:val="both"/>
              <w:rPr>
                <w:rFonts w:eastAsia="Calibri" w:cs="Times New Roman"/>
                <w:color w:val="000000"/>
                <w:sz w:val="26"/>
                <w:szCs w:val="26"/>
                <w:lang w:val="vi-VN"/>
              </w:rPr>
            </w:pPr>
          </w:p>
          <w:p w:rsidR="00FA6EFC" w:rsidRPr="00FA6EFC" w:rsidRDefault="00FA6EFC" w:rsidP="00FA6EFC">
            <w:pPr>
              <w:spacing w:after="0" w:line="240" w:lineRule="auto"/>
              <w:jc w:val="both"/>
              <w:rPr>
                <w:rFonts w:eastAsia="Calibri" w:cs="Times New Roman"/>
                <w:color w:val="000000"/>
                <w:sz w:val="26"/>
                <w:szCs w:val="26"/>
                <w:lang w:val="vi-VN"/>
              </w:rPr>
            </w:pPr>
            <w:r w:rsidRPr="00FA6EFC">
              <w:rPr>
                <w:rFonts w:eastAsia="Calibri" w:cs="Times New Roman"/>
                <w:color w:val="000000"/>
                <w:sz w:val="26"/>
                <w:szCs w:val="26"/>
                <w:lang w:val="vi-VN"/>
              </w:rPr>
              <w:t>GV nhận xét, chuẩn kiến thức.</w:t>
            </w: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 xml:space="preserve"> HS lắng nghe, ghi bài.</w:t>
            </w:r>
          </w:p>
          <w:p w:rsidR="00FA6EFC" w:rsidRPr="00FA6EFC" w:rsidRDefault="00FA6EFC" w:rsidP="00FA6EFC">
            <w:pPr>
              <w:spacing w:after="0" w:line="240" w:lineRule="auto"/>
              <w:jc w:val="both"/>
              <w:rPr>
                <w:rFonts w:eastAsia="Calibri" w:cs="Times New Roman"/>
                <w:b/>
                <w:bCs/>
                <w:color w:val="000000"/>
                <w:sz w:val="26"/>
                <w:szCs w:val="26"/>
                <w:lang w:val="vi-VN"/>
              </w:rPr>
            </w:pPr>
          </w:p>
          <w:p w:rsidR="00FA6EFC" w:rsidRPr="00FA6EFC" w:rsidRDefault="00FA6EFC" w:rsidP="00FA6EFC">
            <w:pPr>
              <w:spacing w:after="0" w:line="240" w:lineRule="auto"/>
              <w:jc w:val="both"/>
              <w:rPr>
                <w:rFonts w:eastAsia="Calibri" w:cs="Times New Roman"/>
                <w:b/>
                <w:bCs/>
                <w:color w:val="000000"/>
                <w:sz w:val="26"/>
                <w:szCs w:val="26"/>
                <w:lang w:val="vi-VN"/>
              </w:rPr>
            </w:pPr>
          </w:p>
          <w:p w:rsidR="00FA6EFC" w:rsidRPr="00FA6EFC" w:rsidRDefault="00FA6EFC" w:rsidP="00FA6EFC">
            <w:pPr>
              <w:spacing w:after="0" w:line="240" w:lineRule="auto"/>
              <w:jc w:val="both"/>
              <w:rPr>
                <w:rFonts w:eastAsia="Calibri" w:cs="Times New Roman"/>
                <w:b/>
                <w:bCs/>
                <w:color w:val="000000"/>
                <w:sz w:val="26"/>
                <w:szCs w:val="26"/>
                <w:lang w:val="vi-VN"/>
              </w:rPr>
            </w:pPr>
          </w:p>
          <w:p w:rsidR="00FA6EFC" w:rsidRPr="00FA6EFC" w:rsidRDefault="00FA6EFC" w:rsidP="00FA6EFC">
            <w:pPr>
              <w:spacing w:after="0" w:line="240" w:lineRule="auto"/>
              <w:jc w:val="both"/>
              <w:rPr>
                <w:rFonts w:eastAsia="Calibri" w:cs="Times New Roman"/>
                <w:b/>
                <w:bCs/>
                <w:color w:val="000000"/>
                <w:sz w:val="26"/>
                <w:szCs w:val="26"/>
                <w:lang w:val="vi-VN"/>
              </w:rPr>
            </w:pP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 xml:space="preserve">GV yêu cầu HS sưu tầm tranh, ảnh các nghề truyền thống nổi tiếng của Hà Nội và nêu quá trình hình thành và phát triển của nó. </w:t>
            </w: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 HS giới thiệu.</w:t>
            </w:r>
          </w:p>
          <w:p w:rsidR="00FA6EFC" w:rsidRPr="00FA6EFC" w:rsidRDefault="00FA6EFC" w:rsidP="00FA6EFC">
            <w:pPr>
              <w:spacing w:after="0" w:line="240" w:lineRule="auto"/>
              <w:jc w:val="both"/>
              <w:rPr>
                <w:rFonts w:eastAsia="Calibri" w:cs="Times New Roman"/>
                <w:bCs/>
                <w:color w:val="000000"/>
                <w:sz w:val="26"/>
                <w:szCs w:val="26"/>
                <w:lang w:val="vi-VN"/>
              </w:rPr>
            </w:pP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GV mở rộng kiến thức.</w:t>
            </w: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 xml:space="preserve"> - HS lắng nghe.</w:t>
            </w:r>
          </w:p>
          <w:p w:rsidR="00FA6EFC" w:rsidRPr="00FA6EFC" w:rsidRDefault="00FA6EFC" w:rsidP="00FA6EFC">
            <w:pPr>
              <w:spacing w:after="0" w:line="240" w:lineRule="auto"/>
              <w:jc w:val="both"/>
              <w:rPr>
                <w:rFonts w:eastAsia="Calibri" w:cs="Times New Roman"/>
                <w:bCs/>
                <w:color w:val="000000"/>
                <w:sz w:val="26"/>
                <w:szCs w:val="26"/>
                <w:lang w:val="vi-VN"/>
              </w:rPr>
            </w:pPr>
          </w:p>
          <w:p w:rsidR="00FA6EFC" w:rsidRPr="00FA6EFC" w:rsidRDefault="00FA6EFC" w:rsidP="00FA6EFC">
            <w:pPr>
              <w:spacing w:after="0" w:line="240" w:lineRule="auto"/>
              <w:jc w:val="both"/>
              <w:rPr>
                <w:rFonts w:eastAsia="Calibri" w:cs="Times New Roman"/>
                <w:bCs/>
                <w:color w:val="000000"/>
                <w:sz w:val="26"/>
                <w:szCs w:val="26"/>
                <w:lang w:val="vi-VN"/>
              </w:rPr>
            </w:pPr>
          </w:p>
          <w:p w:rsidR="00FA6EFC" w:rsidRPr="00FA6EFC" w:rsidRDefault="00FA6EFC" w:rsidP="00FA6EFC">
            <w:pPr>
              <w:spacing w:after="0" w:line="240" w:lineRule="auto"/>
              <w:jc w:val="both"/>
              <w:rPr>
                <w:rFonts w:eastAsia="Calibri" w:cs="Times New Roman"/>
                <w:b/>
                <w:bCs/>
                <w:i/>
                <w:iCs/>
                <w:color w:val="000000"/>
                <w:sz w:val="26"/>
                <w:szCs w:val="26"/>
                <w:lang w:val="vi-VN"/>
              </w:rPr>
            </w:pPr>
            <w:r w:rsidRPr="00FA6EFC">
              <w:rPr>
                <w:rFonts w:eastAsia="Calibri" w:cs="Times New Roman"/>
                <w:b/>
                <w:bCs/>
                <w:i/>
                <w:iCs/>
                <w:color w:val="000000"/>
                <w:sz w:val="26"/>
                <w:szCs w:val="26"/>
                <w:lang w:val="vi-VN"/>
              </w:rPr>
              <w:t>? Các làng nghề hoạt động như thế nào?</w:t>
            </w:r>
          </w:p>
          <w:p w:rsidR="00FA6EFC" w:rsidRPr="00FA6EFC" w:rsidRDefault="00FA6EFC" w:rsidP="00FA6EFC">
            <w:pPr>
              <w:spacing w:after="0" w:line="240" w:lineRule="auto"/>
              <w:jc w:val="both"/>
              <w:rPr>
                <w:rFonts w:eastAsia="Calibri" w:cs="Times New Roman"/>
                <w:color w:val="000000"/>
                <w:sz w:val="26"/>
                <w:szCs w:val="26"/>
                <w:lang w:val="vi-VN"/>
              </w:rPr>
            </w:pPr>
          </w:p>
          <w:p w:rsidR="00FA6EFC" w:rsidRPr="00FA6EFC" w:rsidRDefault="00FA6EFC" w:rsidP="00FA6EFC">
            <w:pPr>
              <w:spacing w:after="0" w:line="240" w:lineRule="auto"/>
              <w:jc w:val="both"/>
              <w:rPr>
                <w:rFonts w:eastAsia="Calibri" w:cs="Times New Roman"/>
                <w:color w:val="000000"/>
                <w:sz w:val="26"/>
                <w:szCs w:val="26"/>
                <w:lang w:val="vi-VN"/>
              </w:rPr>
            </w:pPr>
            <w:r w:rsidRPr="00FA6EFC">
              <w:rPr>
                <w:rFonts w:eastAsia="Calibri" w:cs="Times New Roman"/>
                <w:color w:val="000000"/>
                <w:sz w:val="26"/>
                <w:szCs w:val="26"/>
                <w:lang w:val="vi-VN"/>
              </w:rPr>
              <w:t>HS trình bày.</w:t>
            </w:r>
          </w:p>
          <w:p w:rsidR="00FA6EFC" w:rsidRPr="00FA6EFC" w:rsidRDefault="00FA6EFC" w:rsidP="00FA6EFC">
            <w:pPr>
              <w:spacing w:after="0" w:line="240" w:lineRule="auto"/>
              <w:jc w:val="both"/>
              <w:rPr>
                <w:rFonts w:eastAsia="Calibri" w:cs="Times New Roman"/>
                <w:color w:val="000000"/>
                <w:sz w:val="26"/>
                <w:szCs w:val="26"/>
                <w:lang w:val="vi-VN"/>
              </w:rPr>
            </w:pPr>
          </w:p>
          <w:p w:rsidR="00FA6EFC" w:rsidRPr="00FA6EFC" w:rsidRDefault="00FA6EFC" w:rsidP="00FA6EFC">
            <w:pPr>
              <w:spacing w:after="0" w:line="240" w:lineRule="auto"/>
              <w:jc w:val="both"/>
              <w:rPr>
                <w:rFonts w:eastAsia="Calibri" w:cs="Times New Roman"/>
                <w:color w:val="000000"/>
                <w:sz w:val="26"/>
                <w:szCs w:val="26"/>
                <w:lang w:val="vi-VN"/>
              </w:rPr>
            </w:pPr>
          </w:p>
          <w:p w:rsidR="00FA6EFC" w:rsidRPr="00FA6EFC" w:rsidRDefault="00FA6EFC" w:rsidP="00FA6EFC">
            <w:pPr>
              <w:spacing w:after="0" w:line="240" w:lineRule="auto"/>
              <w:jc w:val="both"/>
              <w:rPr>
                <w:rFonts w:eastAsia="Calibri" w:cs="Times New Roman"/>
                <w:color w:val="000000"/>
                <w:sz w:val="26"/>
                <w:szCs w:val="26"/>
                <w:lang w:val="vi-VN"/>
              </w:rPr>
            </w:pPr>
            <w:r w:rsidRPr="00FA6EFC">
              <w:rPr>
                <w:rFonts w:eastAsia="Calibri" w:cs="Times New Roman"/>
                <w:color w:val="000000"/>
                <w:sz w:val="26"/>
                <w:szCs w:val="26"/>
                <w:lang w:val="vi-VN"/>
              </w:rPr>
              <w:t>GV nhận xét, chuẩn kiến thức.</w:t>
            </w: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 xml:space="preserve"> HS lắng nghe, ghi bài.</w:t>
            </w:r>
          </w:p>
          <w:p w:rsidR="00FA6EFC" w:rsidRPr="00FA6EFC" w:rsidRDefault="00FA6EFC" w:rsidP="00FA6EFC">
            <w:pPr>
              <w:spacing w:after="0" w:line="240" w:lineRule="auto"/>
              <w:jc w:val="both"/>
              <w:rPr>
                <w:rFonts w:eastAsia="Calibri" w:cs="Times New Roman"/>
                <w:b/>
                <w:bCs/>
                <w:color w:val="000000"/>
                <w:sz w:val="26"/>
                <w:szCs w:val="26"/>
                <w:lang w:val="vi-VN"/>
              </w:rPr>
            </w:pPr>
          </w:p>
          <w:p w:rsidR="00FA6EFC" w:rsidRPr="00FA6EFC" w:rsidRDefault="00FA6EFC" w:rsidP="00FA6EFC">
            <w:pPr>
              <w:spacing w:after="0" w:line="240" w:lineRule="auto"/>
              <w:jc w:val="both"/>
              <w:rPr>
                <w:rFonts w:eastAsia="Calibri" w:cs="Times New Roman"/>
                <w:b/>
                <w:bCs/>
                <w:color w:val="000000"/>
                <w:sz w:val="26"/>
                <w:szCs w:val="26"/>
                <w:lang w:val="vi-VN"/>
              </w:rPr>
            </w:pPr>
          </w:p>
          <w:p w:rsidR="00FA6EFC" w:rsidRPr="00FA6EFC" w:rsidRDefault="00FA6EFC" w:rsidP="00FA6EFC">
            <w:pPr>
              <w:spacing w:after="0" w:line="240" w:lineRule="auto"/>
              <w:jc w:val="both"/>
              <w:rPr>
                <w:rFonts w:eastAsia="Calibri" w:cs="Times New Roman"/>
                <w:b/>
                <w:bCs/>
                <w:color w:val="000000"/>
                <w:sz w:val="26"/>
                <w:szCs w:val="26"/>
                <w:lang w:val="vi-VN"/>
              </w:rPr>
            </w:pPr>
          </w:p>
          <w:p w:rsidR="00FA6EFC" w:rsidRPr="00FA6EFC" w:rsidRDefault="00FA6EFC" w:rsidP="00FA6EFC">
            <w:pPr>
              <w:spacing w:after="0" w:line="240" w:lineRule="auto"/>
              <w:jc w:val="both"/>
              <w:rPr>
                <w:rFonts w:eastAsia="Calibri" w:cs="Times New Roman"/>
                <w:b/>
                <w:bCs/>
                <w:color w:val="000000"/>
                <w:sz w:val="26"/>
                <w:szCs w:val="26"/>
                <w:lang w:val="vi-VN"/>
              </w:rPr>
            </w:pP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 xml:space="preserve">GV yêu cầu HS sưu tầm tranh, ảnh các nghề truyền thống nổi tiếng của Hà Nội và nêu quá trình hình thành và phát triển của nó. </w:t>
            </w: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 HS giới thiệu.</w:t>
            </w:r>
          </w:p>
          <w:p w:rsidR="00FA6EFC" w:rsidRPr="00FA6EFC" w:rsidRDefault="00FA6EFC" w:rsidP="00FA6EFC">
            <w:pPr>
              <w:spacing w:after="0" w:line="240" w:lineRule="auto"/>
              <w:jc w:val="both"/>
              <w:rPr>
                <w:rFonts w:eastAsia="Calibri" w:cs="Times New Roman"/>
                <w:bCs/>
                <w:color w:val="000000"/>
                <w:sz w:val="26"/>
                <w:szCs w:val="26"/>
                <w:lang w:val="vi-VN"/>
              </w:rPr>
            </w:pP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GV mở rộng kiến thức.</w:t>
            </w: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 xml:space="preserve"> - HS lắng nghe.</w:t>
            </w:r>
          </w:p>
          <w:p w:rsidR="00FA6EFC" w:rsidRPr="00FA6EFC" w:rsidRDefault="00FA6EFC" w:rsidP="00FA6EFC">
            <w:pPr>
              <w:spacing w:after="0" w:line="240" w:lineRule="auto"/>
              <w:jc w:val="both"/>
              <w:rPr>
                <w:rFonts w:eastAsia="Calibri" w:cs="Times New Roman"/>
                <w:bCs/>
                <w:color w:val="000000"/>
                <w:sz w:val="26"/>
                <w:szCs w:val="26"/>
                <w:lang w:val="vi-VN"/>
              </w:rPr>
            </w:pPr>
          </w:p>
          <w:p w:rsidR="00FA6EFC" w:rsidRPr="00FA6EFC" w:rsidRDefault="00FA6EFC" w:rsidP="00FA6EFC">
            <w:pPr>
              <w:spacing w:after="0" w:line="240" w:lineRule="auto"/>
              <w:jc w:val="both"/>
              <w:rPr>
                <w:rFonts w:eastAsia="Calibri" w:cs="Times New Roman"/>
                <w:b/>
                <w:bCs/>
                <w:i/>
                <w:iCs/>
                <w:color w:val="000000"/>
                <w:sz w:val="26"/>
                <w:szCs w:val="26"/>
                <w:lang w:val="vi-VN"/>
              </w:rPr>
            </w:pPr>
            <w:r w:rsidRPr="00FA6EFC">
              <w:rPr>
                <w:rFonts w:eastAsia="Calibri" w:cs="Times New Roman"/>
                <w:b/>
                <w:bCs/>
                <w:i/>
                <w:iCs/>
                <w:color w:val="000000"/>
                <w:sz w:val="26"/>
                <w:szCs w:val="26"/>
                <w:lang w:val="vi-VN"/>
              </w:rPr>
              <w:t>? Các làng nghề hoạt động như thế nào?</w:t>
            </w:r>
          </w:p>
          <w:p w:rsidR="00FA6EFC" w:rsidRPr="00FA6EFC" w:rsidRDefault="00FA6EFC" w:rsidP="00FA6EFC">
            <w:pPr>
              <w:spacing w:after="0" w:line="240" w:lineRule="auto"/>
              <w:jc w:val="both"/>
              <w:rPr>
                <w:rFonts w:eastAsia="Calibri" w:cs="Times New Roman"/>
                <w:color w:val="000000"/>
                <w:sz w:val="26"/>
                <w:szCs w:val="26"/>
                <w:lang w:val="vi-VN"/>
              </w:rPr>
            </w:pPr>
          </w:p>
          <w:p w:rsidR="00FA6EFC" w:rsidRPr="00FA6EFC" w:rsidRDefault="00FA6EFC" w:rsidP="00FA6EFC">
            <w:pPr>
              <w:spacing w:after="0" w:line="240" w:lineRule="auto"/>
              <w:jc w:val="both"/>
              <w:rPr>
                <w:rFonts w:eastAsia="Calibri" w:cs="Times New Roman"/>
                <w:color w:val="000000"/>
                <w:sz w:val="26"/>
                <w:szCs w:val="26"/>
                <w:lang w:val="vi-VN"/>
              </w:rPr>
            </w:pPr>
            <w:r w:rsidRPr="00FA6EFC">
              <w:rPr>
                <w:rFonts w:eastAsia="Calibri" w:cs="Times New Roman"/>
                <w:color w:val="000000"/>
                <w:sz w:val="26"/>
                <w:szCs w:val="26"/>
                <w:lang w:val="vi-VN"/>
              </w:rPr>
              <w:t>HS trình bày.</w:t>
            </w:r>
          </w:p>
          <w:p w:rsidR="00FA6EFC" w:rsidRPr="00FA6EFC" w:rsidRDefault="00FA6EFC" w:rsidP="00FA6EFC">
            <w:pPr>
              <w:spacing w:after="0" w:line="240" w:lineRule="auto"/>
              <w:jc w:val="both"/>
              <w:rPr>
                <w:rFonts w:eastAsia="Calibri" w:cs="Times New Roman"/>
                <w:color w:val="000000"/>
                <w:sz w:val="26"/>
                <w:szCs w:val="26"/>
                <w:lang w:val="vi-VN"/>
              </w:rPr>
            </w:pPr>
          </w:p>
          <w:p w:rsidR="00FA6EFC" w:rsidRPr="00FA6EFC" w:rsidRDefault="00FA6EFC" w:rsidP="00FA6EFC">
            <w:pPr>
              <w:spacing w:after="0" w:line="240" w:lineRule="auto"/>
              <w:jc w:val="both"/>
              <w:rPr>
                <w:rFonts w:eastAsia="Calibri" w:cs="Times New Roman"/>
                <w:color w:val="000000"/>
                <w:sz w:val="26"/>
                <w:szCs w:val="26"/>
                <w:lang w:val="vi-VN"/>
              </w:rPr>
            </w:pPr>
          </w:p>
          <w:p w:rsidR="00FA6EFC" w:rsidRPr="00FA6EFC" w:rsidRDefault="00FA6EFC" w:rsidP="00FA6EFC">
            <w:pPr>
              <w:spacing w:after="0" w:line="240" w:lineRule="auto"/>
              <w:jc w:val="both"/>
              <w:rPr>
                <w:rFonts w:eastAsia="Calibri" w:cs="Times New Roman"/>
                <w:color w:val="000000"/>
                <w:sz w:val="26"/>
                <w:szCs w:val="26"/>
                <w:lang w:val="vi-VN"/>
              </w:rPr>
            </w:pPr>
            <w:r w:rsidRPr="00FA6EFC">
              <w:rPr>
                <w:rFonts w:eastAsia="Calibri" w:cs="Times New Roman"/>
                <w:color w:val="000000"/>
                <w:sz w:val="26"/>
                <w:szCs w:val="26"/>
                <w:lang w:val="vi-VN"/>
              </w:rPr>
              <w:t>GV nhận xét, chuẩn kiến thức.</w:t>
            </w: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 xml:space="preserve"> HS lắng nghe, ghi bài.</w:t>
            </w:r>
          </w:p>
          <w:p w:rsidR="00FA6EFC" w:rsidRPr="00FA6EFC" w:rsidRDefault="00FA6EFC" w:rsidP="00FA6EFC">
            <w:pPr>
              <w:spacing w:after="0" w:line="240" w:lineRule="auto"/>
              <w:jc w:val="both"/>
              <w:rPr>
                <w:rFonts w:eastAsia="Calibri" w:cs="Times New Roman"/>
                <w:b/>
                <w:bCs/>
                <w:color w:val="000000"/>
                <w:sz w:val="26"/>
                <w:szCs w:val="26"/>
                <w:lang w:val="vi-VN"/>
              </w:rPr>
            </w:pPr>
          </w:p>
          <w:p w:rsidR="00FA6EFC" w:rsidRPr="00FA6EFC" w:rsidRDefault="00FA6EFC" w:rsidP="00FA6EFC">
            <w:pPr>
              <w:spacing w:after="0" w:line="240" w:lineRule="auto"/>
              <w:jc w:val="center"/>
              <w:rPr>
                <w:rFonts w:eastAsia="Calibri" w:cs="Times New Roman"/>
                <w:b/>
                <w:color w:val="000000"/>
                <w:sz w:val="26"/>
                <w:szCs w:val="26"/>
              </w:rPr>
            </w:pPr>
            <w:r w:rsidRPr="00FA6EFC">
              <w:rPr>
                <w:rFonts w:eastAsia="Calibri" w:cs="Times New Roman"/>
                <w:b/>
                <w:color w:val="000000"/>
                <w:sz w:val="26"/>
                <w:szCs w:val="26"/>
              </w:rPr>
              <w:t>HẾT TIẾT 25</w:t>
            </w:r>
          </w:p>
          <w:p w:rsidR="00FA6EFC" w:rsidRPr="00FA6EFC" w:rsidRDefault="00FA6EFC" w:rsidP="00FA6EFC">
            <w:pPr>
              <w:spacing w:after="0" w:line="240" w:lineRule="auto"/>
              <w:jc w:val="both"/>
              <w:rPr>
                <w:rFonts w:eastAsia="Calibri" w:cs="Times New Roman"/>
                <w:b/>
                <w:bCs/>
                <w:color w:val="000000"/>
                <w:sz w:val="26"/>
                <w:szCs w:val="26"/>
                <w:lang w:val="vi-VN"/>
              </w:rPr>
            </w:pPr>
          </w:p>
          <w:p w:rsidR="00FA6EFC" w:rsidRPr="00FA6EFC" w:rsidRDefault="00FA6EFC" w:rsidP="00FA6EFC">
            <w:pPr>
              <w:spacing w:after="0" w:line="240" w:lineRule="auto"/>
              <w:jc w:val="both"/>
              <w:rPr>
                <w:rFonts w:eastAsia="Calibri" w:cs="Times New Roman"/>
                <w:b/>
                <w:bCs/>
                <w:color w:val="000000"/>
                <w:sz w:val="26"/>
                <w:szCs w:val="26"/>
                <w:lang w:val="vi-VN"/>
              </w:rPr>
            </w:pP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 xml:space="preserve">GV yêu cầu HS sưu tầm tranh, ảnh các nghề truyền thống nổi tiếng của Hà Nội và nêu quá trình hình thành và phát triển của nó. </w:t>
            </w: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 HS giới thiệu.</w:t>
            </w:r>
          </w:p>
          <w:p w:rsidR="00FA6EFC" w:rsidRPr="00FA6EFC" w:rsidRDefault="00FA6EFC" w:rsidP="00FA6EFC">
            <w:pPr>
              <w:spacing w:after="0" w:line="240" w:lineRule="auto"/>
              <w:jc w:val="both"/>
              <w:rPr>
                <w:rFonts w:eastAsia="Calibri" w:cs="Times New Roman"/>
                <w:bCs/>
                <w:color w:val="000000"/>
                <w:sz w:val="26"/>
                <w:szCs w:val="26"/>
                <w:lang w:val="vi-VN"/>
              </w:rPr>
            </w:pP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GV mở rộng kiến thức.</w:t>
            </w: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 xml:space="preserve"> - HS lắng nghe.</w:t>
            </w:r>
          </w:p>
          <w:p w:rsidR="00FA6EFC" w:rsidRPr="00FA6EFC" w:rsidRDefault="00FA6EFC" w:rsidP="00FA6EFC">
            <w:pPr>
              <w:spacing w:after="0" w:line="240" w:lineRule="auto"/>
              <w:jc w:val="both"/>
              <w:rPr>
                <w:rFonts w:eastAsia="Calibri" w:cs="Times New Roman"/>
                <w:bCs/>
                <w:color w:val="000000"/>
                <w:sz w:val="26"/>
                <w:szCs w:val="26"/>
                <w:lang w:val="vi-VN"/>
              </w:rPr>
            </w:pPr>
          </w:p>
          <w:p w:rsidR="00FA6EFC" w:rsidRPr="00FA6EFC" w:rsidRDefault="00FA6EFC" w:rsidP="00FA6EFC">
            <w:pPr>
              <w:spacing w:after="0" w:line="240" w:lineRule="auto"/>
              <w:jc w:val="both"/>
              <w:rPr>
                <w:rFonts w:eastAsia="Calibri" w:cs="Times New Roman"/>
                <w:bCs/>
                <w:color w:val="000000"/>
                <w:sz w:val="26"/>
                <w:szCs w:val="26"/>
                <w:lang w:val="vi-VN"/>
              </w:rPr>
            </w:pPr>
          </w:p>
          <w:p w:rsidR="00FA6EFC" w:rsidRPr="00FA6EFC" w:rsidRDefault="00FA6EFC" w:rsidP="00FA6EFC">
            <w:pPr>
              <w:spacing w:after="0" w:line="240" w:lineRule="auto"/>
              <w:jc w:val="both"/>
              <w:rPr>
                <w:rFonts w:eastAsia="Calibri" w:cs="Times New Roman"/>
                <w:b/>
                <w:bCs/>
                <w:i/>
                <w:iCs/>
                <w:color w:val="000000"/>
                <w:sz w:val="26"/>
                <w:szCs w:val="26"/>
                <w:lang w:val="vi-VN"/>
              </w:rPr>
            </w:pPr>
            <w:r w:rsidRPr="00FA6EFC">
              <w:rPr>
                <w:rFonts w:eastAsia="Calibri" w:cs="Times New Roman"/>
                <w:b/>
                <w:bCs/>
                <w:i/>
                <w:iCs/>
                <w:color w:val="000000"/>
                <w:sz w:val="26"/>
                <w:szCs w:val="26"/>
                <w:lang w:val="vi-VN"/>
              </w:rPr>
              <w:t>? Các làng nghề hoạt động như thế nào?</w:t>
            </w:r>
          </w:p>
          <w:p w:rsidR="00FA6EFC" w:rsidRPr="00FA6EFC" w:rsidRDefault="00FA6EFC" w:rsidP="00FA6EFC">
            <w:pPr>
              <w:spacing w:after="0" w:line="240" w:lineRule="auto"/>
              <w:jc w:val="both"/>
              <w:rPr>
                <w:rFonts w:eastAsia="Calibri" w:cs="Times New Roman"/>
                <w:color w:val="000000"/>
                <w:sz w:val="26"/>
                <w:szCs w:val="26"/>
                <w:lang w:val="vi-VN"/>
              </w:rPr>
            </w:pPr>
          </w:p>
          <w:p w:rsidR="00FA6EFC" w:rsidRPr="00FA6EFC" w:rsidRDefault="00FA6EFC" w:rsidP="00FA6EFC">
            <w:pPr>
              <w:spacing w:after="0" w:line="240" w:lineRule="auto"/>
              <w:jc w:val="both"/>
              <w:rPr>
                <w:rFonts w:eastAsia="Calibri" w:cs="Times New Roman"/>
                <w:color w:val="000000"/>
                <w:sz w:val="26"/>
                <w:szCs w:val="26"/>
                <w:lang w:val="vi-VN"/>
              </w:rPr>
            </w:pPr>
            <w:r w:rsidRPr="00FA6EFC">
              <w:rPr>
                <w:rFonts w:eastAsia="Calibri" w:cs="Times New Roman"/>
                <w:color w:val="000000"/>
                <w:sz w:val="26"/>
                <w:szCs w:val="26"/>
                <w:lang w:val="vi-VN"/>
              </w:rPr>
              <w:t>HS trình bày.</w:t>
            </w:r>
          </w:p>
          <w:p w:rsidR="00FA6EFC" w:rsidRPr="00FA6EFC" w:rsidRDefault="00FA6EFC" w:rsidP="00FA6EFC">
            <w:pPr>
              <w:spacing w:after="0" w:line="240" w:lineRule="auto"/>
              <w:jc w:val="both"/>
              <w:rPr>
                <w:rFonts w:eastAsia="Calibri" w:cs="Times New Roman"/>
                <w:color w:val="000000"/>
                <w:sz w:val="26"/>
                <w:szCs w:val="26"/>
                <w:lang w:val="vi-VN"/>
              </w:rPr>
            </w:pPr>
          </w:p>
          <w:p w:rsidR="00FA6EFC" w:rsidRPr="00FA6EFC" w:rsidRDefault="00FA6EFC" w:rsidP="00FA6EFC">
            <w:pPr>
              <w:spacing w:after="0" w:line="240" w:lineRule="auto"/>
              <w:jc w:val="both"/>
              <w:rPr>
                <w:rFonts w:eastAsia="Calibri" w:cs="Times New Roman"/>
                <w:color w:val="000000"/>
                <w:sz w:val="26"/>
                <w:szCs w:val="26"/>
                <w:lang w:val="vi-VN"/>
              </w:rPr>
            </w:pPr>
          </w:p>
          <w:p w:rsidR="00FA6EFC" w:rsidRPr="00FA6EFC" w:rsidRDefault="00FA6EFC" w:rsidP="00FA6EFC">
            <w:pPr>
              <w:spacing w:after="0" w:line="240" w:lineRule="auto"/>
              <w:jc w:val="both"/>
              <w:rPr>
                <w:rFonts w:eastAsia="Calibri" w:cs="Times New Roman"/>
                <w:color w:val="000000"/>
                <w:sz w:val="26"/>
                <w:szCs w:val="26"/>
                <w:lang w:val="vi-VN"/>
              </w:rPr>
            </w:pPr>
            <w:r w:rsidRPr="00FA6EFC">
              <w:rPr>
                <w:rFonts w:eastAsia="Calibri" w:cs="Times New Roman"/>
                <w:color w:val="000000"/>
                <w:sz w:val="26"/>
                <w:szCs w:val="26"/>
                <w:lang w:val="vi-VN"/>
              </w:rPr>
              <w:t>GV nhận xét, chuẩn kiến thức.</w:t>
            </w: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 xml:space="preserve"> HS lắng nghe, ghi bài.</w:t>
            </w:r>
          </w:p>
          <w:p w:rsidR="00FA6EFC" w:rsidRPr="00FA6EFC" w:rsidRDefault="00FA6EFC" w:rsidP="00FA6EFC">
            <w:pPr>
              <w:spacing w:after="0" w:line="240" w:lineRule="auto"/>
              <w:jc w:val="both"/>
              <w:rPr>
                <w:rFonts w:eastAsia="Calibri" w:cs="Times New Roman"/>
                <w:b/>
                <w:bCs/>
                <w:color w:val="000000"/>
                <w:sz w:val="26"/>
                <w:szCs w:val="26"/>
                <w:lang w:val="vi-VN"/>
              </w:rPr>
            </w:pPr>
          </w:p>
        </w:tc>
        <w:tc>
          <w:tcPr>
            <w:tcW w:w="5310" w:type="dxa"/>
            <w:tcBorders>
              <w:top w:val="single" w:sz="4" w:space="0" w:color="auto"/>
              <w:bottom w:val="single" w:sz="4" w:space="0" w:color="auto"/>
            </w:tcBorders>
          </w:tcPr>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b/>
                <w:bCs/>
                <w:sz w:val="26"/>
                <w:szCs w:val="26"/>
                <w:bdr w:val="none" w:sz="0" w:space="0" w:color="auto" w:frame="1"/>
                <w:lang w:val="vi-VN" w:eastAsia="vi-VN"/>
              </w:rPr>
              <w:lastRenderedPageBreak/>
              <w:t>1. Nghề gốm:</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sz w:val="26"/>
                <w:szCs w:val="26"/>
                <w:lang w:val="vi-VN" w:eastAsia="vi-VN"/>
              </w:rPr>
              <w:t>Nghề gốm ở làng nghề Bát Tràng (xã Bát Tràng, huyện Gia Lâm, Hà Nội), cách trung tâm thành phố khoảng 14 km, nổi tiếng với nghề làm gốm, đã có thương hiệu từ 500 năm nay.</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sz w:val="26"/>
                <w:szCs w:val="26"/>
                <w:lang w:val="vi-VN" w:eastAsia="vi-VN"/>
              </w:rPr>
              <w:t xml:space="preserve">Đến đây, chúng ta thấy vô số những bình hoa, chậu gốm được trưng bày khắp ngõ ngách trong làng, hay những bình hoa, ấm chén hay các bức tượng sặc sỡ sắc màu. Chợ gốm bày biện vô số những món đồ gốm khác nhau, từ đồ gia dụng như chén bát, bình vại, lọ hoa cho đến các bức tranh treo tường, chuông gió và vòng cổ… </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b/>
                <w:bCs/>
                <w:sz w:val="26"/>
                <w:szCs w:val="26"/>
                <w:bdr w:val="none" w:sz="0" w:space="0" w:color="auto" w:frame="1"/>
                <w:lang w:val="vi-VN" w:eastAsia="vi-VN"/>
              </w:rPr>
              <w:t>2. Nghề làm lụa:</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sz w:val="26"/>
                <w:szCs w:val="26"/>
                <w:lang w:val="vi-VN" w:eastAsia="vi-VN"/>
              </w:rPr>
              <w:lastRenderedPageBreak/>
              <w:t>Nghề làm lụa ở làng lụa Hà Đông hay còn gọi là làng lụa Vạn Phúc, thuộc phường Vạn Phúc, quận Hà Đông, cách trung tâm Hà Nội khoảng 10 km. Đây là làng nghề dệt lụa tơ tằm đẹp nổi tiếng có từ ngàn năm trước.</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sz w:val="26"/>
                <w:szCs w:val="26"/>
                <w:lang w:val="vi-VN" w:eastAsia="vi-VN"/>
              </w:rPr>
              <w:t xml:space="preserve">Các thể loại quần áo, túi xách, vải kiện bằng tơ tằm như vân, sa, quế, lụa sa tanh hoa, đũi… đủ màu sắc, hoa văn bắt mắt. Những tấm lụa mềm mịn, từ công đoạn như khâu tơ, hồ sợi, khâu dệt đến khâu nhuộm… </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b/>
                <w:bCs/>
                <w:sz w:val="26"/>
                <w:szCs w:val="26"/>
                <w:bdr w:val="none" w:sz="0" w:space="0" w:color="auto" w:frame="1"/>
                <w:lang w:val="vi-VN" w:eastAsia="vi-VN"/>
              </w:rPr>
              <w:t xml:space="preserve">3. Nghề làm mây tre đan: nghề này ở làng Phú Vinh, </w:t>
            </w:r>
            <w:r w:rsidRPr="00FA6EFC">
              <w:rPr>
                <w:rFonts w:eastAsia="Calibri" w:cs="Times New Roman"/>
                <w:sz w:val="26"/>
                <w:szCs w:val="26"/>
                <w:lang w:val="vi-VN" w:eastAsia="vi-VN"/>
              </w:rPr>
              <w:t>Gò Đậu, xã Phú Nghĩa, Chương Mỹ, Hà Nội, nổi tiếng với nghề mây tre đan có từ khoảng thế kỷ 17.</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sz w:val="26"/>
                <w:szCs w:val="26"/>
                <w:lang w:val="vi-VN" w:eastAsia="vi-VN"/>
              </w:rPr>
              <w:t xml:space="preserve">Ở đây hầu như nhà nào cũng làm nghề mây tre đan, từ các sản phẩm thông dụng như rổ, rá, túi xách, khay, lọ hoa… cho đến những bức tranh đan bằng mây, bàn ghế, giường, tủ, khung ảnh… </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b/>
                <w:bCs/>
                <w:sz w:val="26"/>
                <w:szCs w:val="26"/>
                <w:bdr w:val="none" w:sz="0" w:space="0" w:color="auto" w:frame="1"/>
                <w:lang w:val="vi-VN" w:eastAsia="vi-VN"/>
              </w:rPr>
              <w:t>4. Nghề làm chuồn chuồn tre:</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sz w:val="26"/>
                <w:szCs w:val="26"/>
                <w:lang w:val="vi-VN" w:eastAsia="vi-VN"/>
              </w:rPr>
              <w:t>Nghề này ở làng Thạch Xá nằm dưới chân núi Tây Phương (xã Thạch Xá, huyện Thạch Thất, Hà Nội) không chỉ được biết đến với món đặc sản chè Lam mà còn nổi tiếng bởi nghề làm chuồn chuồn tre độc đáo.</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b/>
                <w:bCs/>
                <w:sz w:val="26"/>
                <w:szCs w:val="26"/>
                <w:bdr w:val="none" w:sz="0" w:space="0" w:color="auto" w:frame="1"/>
                <w:lang w:val="vi-VN" w:eastAsia="vi-VN"/>
              </w:rPr>
              <w:t>5. Nghề trồng hoa Tây Tựu:</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sz w:val="26"/>
                <w:szCs w:val="26"/>
                <w:lang w:val="vi-VN" w:eastAsia="vi-VN"/>
              </w:rPr>
              <w:t>Nằm cách trung tâm Hà Nội khoảng 15km, làng hoa Tây Tựu thuộc quận Bắc Từ Liêm, nổi tiếng là vùng cung cấp hoa tươi chính cho thủ đô và nhiều tỉnh thành lân cận.</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b/>
                <w:bCs/>
                <w:sz w:val="26"/>
                <w:szCs w:val="26"/>
                <w:bdr w:val="none" w:sz="0" w:space="0" w:color="auto" w:frame="1"/>
                <w:lang w:val="vi-VN" w:eastAsia="vi-VN"/>
              </w:rPr>
              <w:t>6. Nghề đúc đồng Ngũ Xá:</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sz w:val="26"/>
                <w:szCs w:val="26"/>
                <w:lang w:val="vi-VN" w:eastAsia="vi-VN"/>
              </w:rPr>
              <w:t>Nghề đúc đồng Ngũ Xã thuộc phố Ngũ Xã, quận Ba Đình, Hà Nội. Nguồn gốc của làng bắt nguồn từ thế kỷ 17. Nghề đúc đồng thời ấy được coi là 1 trong 4 nghề tinh hoa bậc cao của Thăng Long xưa.</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sz w:val="26"/>
                <w:szCs w:val="26"/>
                <w:lang w:val="vi-VN" w:eastAsia="vi-VN"/>
              </w:rPr>
              <w:t>Những năm cuối thế kỷ 20, làng Ngũ Xã đúc đồng bị ảnh hưởng bởi quá trình đô thị hóa, nghề đúc đồng truyền thống bị thu hẹp thay vào đó là khu phố mới với nhiều dịch vụ ẩm thực nổi tiếng, đặc biệt là món phở cuốn thu hút nhiều nam nữ thanh niên đến và thưởng thức.</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sz w:val="26"/>
                <w:szCs w:val="26"/>
                <w:lang w:val="vi-VN" w:eastAsia="vi-VN"/>
              </w:rPr>
              <w:lastRenderedPageBreak/>
              <w:t>Hiện nay, các bạn có thể tham quan các sản phẩm đúc đồng tinh xảo của nghệ nhân đúc đồng Ngũ Xá tại địa chỉ: 178 Trấn Vũ, Ba Đình, Hà Nội.</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b/>
                <w:bCs/>
                <w:sz w:val="26"/>
                <w:szCs w:val="26"/>
                <w:bdr w:val="none" w:sz="0" w:space="0" w:color="auto" w:frame="1"/>
                <w:lang w:val="vi-VN" w:eastAsia="vi-VN"/>
              </w:rPr>
              <w:t>7. Nghề kim hoàn:</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sz w:val="26"/>
                <w:szCs w:val="26"/>
                <w:lang w:val="vi-VN" w:eastAsia="vi-VN"/>
              </w:rPr>
              <w:t>Nghề kim hoàn ở Định Công (nay là phường Định Công, quận Hoàng Mai) là một trong 4 làng nghề kim hoàn truyền thống của vùng đồng bằng Bắc bộ, có từ thế kỷ thứ VII, thời Tiền Lý.</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sz w:val="26"/>
                <w:szCs w:val="26"/>
                <w:lang w:val="vi-VN" w:eastAsia="vi-VN"/>
              </w:rPr>
              <w:t>Trải qua những năm tháng thăng trầm, hầu hết những nghề này đã mai một. Nghề kim hoàn, ở Định Công vẫn còn hai nghệ nhân là ông Quách Văn Trường và Quách Văn Hiểu. Họ vẫn duy trì mở lớp đào tạo tại nhà cho những thanh niên nhiều nơi về học. Các bạn muốn tham quan và mua sắm sản phẩm kim hoàn nơi đây có thể hỏi thăm nhà của 2 nghệ nhân này.</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b/>
                <w:bCs/>
                <w:sz w:val="26"/>
                <w:szCs w:val="26"/>
                <w:bdr w:val="none" w:sz="0" w:space="0" w:color="auto" w:frame="1"/>
                <w:lang w:val="vi-VN" w:eastAsia="vi-VN"/>
              </w:rPr>
              <w:t xml:space="preserve">8. Nghề làm nón: </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sz w:val="26"/>
                <w:szCs w:val="26"/>
                <w:lang w:val="vi-VN" w:eastAsia="vi-VN"/>
              </w:rPr>
              <w:t>Nghề làm nón ở làng Chuông nằm bên dòng sông Đáy, thuộc xã Phương Trung, huyện Thanh Oai, cách trung tâm Hà Nội trên 30km, cách Hà Đông khoảng 20km.</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sz w:val="26"/>
                <w:szCs w:val="26"/>
                <w:lang w:val="vi-VN" w:eastAsia="vi-VN"/>
              </w:rPr>
              <w:t>Xưa kia, làng Chuông sản xuất nhiều loại nón, dùng cho nhiều tầng lớp như nón ba tầm cho các cô gái; nón nhô, nón long, nón dấu, nón chóp cho các chàng trai và những người đàn ông sang trọng. Nón làng Chuông còn là cống vật tiến hoàng hậu, công chúa…</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sz w:val="26"/>
                <w:szCs w:val="26"/>
                <w:lang w:val="vi-VN" w:eastAsia="vi-VN"/>
              </w:rPr>
              <w:t>Hiện nay, làng Chuông vẫn còn giữ được phiên chợ nón họp 6 phiên/tháng vào các ngày 4, 10, 14, 20, 24 và 30. Chợ họp rất sớm vào thời gian từ 6 giờ đến khoảng 8 giờ thì chợ tan. Phiên chợ chỉ bán nón và các nguyên liệu phục vụ làm nón.</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b/>
                <w:bCs/>
                <w:sz w:val="26"/>
                <w:szCs w:val="26"/>
                <w:bdr w:val="none" w:sz="0" w:space="0" w:color="auto" w:frame="1"/>
                <w:lang w:val="vi-VN" w:eastAsia="vi-VN"/>
              </w:rPr>
              <w:t>9. Nghề làm quạt:</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sz w:val="26"/>
                <w:szCs w:val="26"/>
                <w:lang w:val="vi-VN" w:eastAsia="vi-VN"/>
              </w:rPr>
              <w:t>Quạt Chàng Sơn là sản phẩm có tiếng tại xã Chàng Sơn, huyện Thạch Thất, Hà Nội. Nghề làm quạt ở đây có từ cách đây hơn trăm năm. Ngay từ thế kỷ 19, những chiếc quạt Chàng Sơn đã được người Pháp đem đi triển lãm tại thủ đô Paris.</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sz w:val="26"/>
                <w:szCs w:val="26"/>
                <w:lang w:val="vi-VN" w:eastAsia="vi-VN"/>
              </w:rPr>
              <w:t xml:space="preserve">Đặt chân đến làng Chàng Sơn, chúng ta không thấy cảnh tấp nập sản xuất, buôn bán các mặt hàng quạt giấy như hầu hết những làng nghề quạt giấy khác. Những chiếc quạt đầy màu sắc, với đủ loại chất liệu, từ quạt giấy, quạt lụa, đến quạt </w:t>
            </w:r>
            <w:r w:rsidRPr="00FA6EFC">
              <w:rPr>
                <w:rFonts w:eastAsia="Calibri" w:cs="Times New Roman"/>
                <w:sz w:val="26"/>
                <w:szCs w:val="26"/>
                <w:lang w:val="vi-VN" w:eastAsia="vi-VN"/>
              </w:rPr>
              <w:lastRenderedPageBreak/>
              <w:t xml:space="preserve">tre… Từ những nguyên liệu cơ bản như tre, giấy, vải… </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sz w:val="26"/>
                <w:szCs w:val="26"/>
                <w:lang w:val="vi-VN" w:eastAsia="vi-VN"/>
              </w:rPr>
              <w:t>Ngoài ra bàn tay tài hoa của người thợ Chàng Sơn còn lưu dấu trên một số công trình nổi tiếng của Việt Nam như: kiến trúc gỗ chùa Tây Phương, 18 pho tượng La hán chùa Tây Phương, Văn Miếu Quốc Tử Giám…với nhiều nghề truyền thống:</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sz w:val="26"/>
                <w:szCs w:val="26"/>
                <w:lang w:val="vi-VN" w:eastAsia="vi-VN"/>
              </w:rPr>
              <w:t>Nghề mộc, chạm truyền thống</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sz w:val="26"/>
                <w:szCs w:val="26"/>
                <w:lang w:val="vi-VN" w:eastAsia="vi-VN"/>
              </w:rPr>
              <w:t>Nghề múa rối nước, làm rối nước</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sz w:val="26"/>
                <w:szCs w:val="26"/>
                <w:lang w:val="vi-VN" w:eastAsia="vi-VN"/>
              </w:rPr>
              <w:t>Nghề làm tượng gỗ, tượng Phật</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sz w:val="26"/>
                <w:szCs w:val="26"/>
                <w:lang w:val="vi-VN" w:eastAsia="vi-VN"/>
              </w:rPr>
              <w:t>Làm quạt nan, quạt giấy…</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sz w:val="26"/>
                <w:szCs w:val="26"/>
                <w:lang w:val="vi-VN" w:eastAsia="vi-VN"/>
              </w:rPr>
              <w:t>Đồ nông nghiệp: gàu tát nước, đòn gánh, thúng, mủng, long, nia…</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sz w:val="26"/>
                <w:szCs w:val="26"/>
                <w:lang w:val="vi-VN" w:eastAsia="vi-VN"/>
              </w:rPr>
              <w:t>Khắc bàn in, làm nhà, làm đình, chùa…</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b/>
                <w:bCs/>
                <w:sz w:val="26"/>
                <w:szCs w:val="26"/>
                <w:bdr w:val="none" w:sz="0" w:space="0" w:color="auto" w:frame="1"/>
                <w:lang w:val="vi-VN" w:eastAsia="vi-VN"/>
              </w:rPr>
              <w:t>10. Nghề múa rối nước:</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sz w:val="26"/>
                <w:szCs w:val="26"/>
                <w:lang w:val="vi-VN" w:eastAsia="vi-VN"/>
              </w:rPr>
              <w:t>Nghề múa rối nước ở làng Đào Thục, xã Thụy Lâm, huyện Đông Anh, Hà Nội, được biết đến là nơi gìn giữ vốn văn hóa cổ truyền, môn nghệ thuật dân gian rối nước, đã có gần 300 năm nay.</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sz w:val="26"/>
                <w:szCs w:val="26"/>
                <w:lang w:val="vi-VN" w:eastAsia="vi-VN"/>
              </w:rPr>
              <w:t xml:space="preserve">Đến làng Đào Thục, ta không chỉ được thưởng thức các tiết mục múa rối đặc sắc, nhưng làn điệu dân ca mượt mà còn được dẫn đi tham quan tìm hiểu lịch sử hình thành của nghề mùa rối nước, theo văn bia ở đình làng có ghi rằng ông tổ nghề múa rối nước ở đây là ông Nguyễn Đăng Vinh làm chức Nội giám thời nhà Lê (1735 – 1940). Sau khi trở về làng, ông đã truyền dạy lại cho con cháu ba nghề: Dệt vải, làm mộc và múa rối nước. Đến nay, làng Đào Thục chỉ còn gìn giữ và phát triển được nghề múa rối nước. </w:t>
            </w:r>
          </w:p>
          <w:p w:rsidR="00FA6EFC" w:rsidRPr="00FA6EFC" w:rsidRDefault="00FA6EFC" w:rsidP="00FA6EFC">
            <w:pPr>
              <w:spacing w:after="0" w:line="240" w:lineRule="auto"/>
              <w:jc w:val="both"/>
              <w:rPr>
                <w:rFonts w:eastAsia="Calibri" w:cs="Times New Roman"/>
                <w:sz w:val="26"/>
                <w:szCs w:val="26"/>
                <w:lang w:val="vi-VN" w:eastAsia="vi-VN"/>
              </w:rPr>
            </w:pPr>
          </w:p>
          <w:p w:rsidR="00FA6EFC" w:rsidRPr="00FA6EFC" w:rsidRDefault="00FA6EFC" w:rsidP="00FA6EFC">
            <w:pPr>
              <w:spacing w:after="0" w:line="240" w:lineRule="auto"/>
              <w:jc w:val="both"/>
              <w:rPr>
                <w:rFonts w:eastAsia="Calibri" w:cs="Times New Roman"/>
                <w:sz w:val="26"/>
                <w:szCs w:val="26"/>
                <w:lang w:val="vi-VN" w:eastAsia="vi-VN"/>
              </w:rPr>
            </w:pP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b/>
                <w:bCs/>
                <w:sz w:val="26"/>
                <w:szCs w:val="26"/>
                <w:bdr w:val="none" w:sz="0" w:space="0" w:color="auto" w:frame="1"/>
                <w:lang w:val="vi-VN" w:eastAsia="vi-VN"/>
              </w:rPr>
              <w:t>11. Nghề làm nhạc cụ dân tộc:</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sz w:val="26"/>
                <w:szCs w:val="26"/>
                <w:lang w:val="vi-VN" w:eastAsia="vi-VN"/>
              </w:rPr>
              <w:t>Nghề này ở làng Đào Xá thuộc xã Đông Lỗ, huyện Ứng Hòa, Hà Nội. Là làng nghề nổi tiếng với các sản phẩm nhạc cụ dân tộc Việt Nam, từ cây đàn bầu, đàn tam, thập, lục, đàn đáy, đàn nguyệt, đàn tỳ bà… cho đến những cây nhị, cây hồ, cây líu….</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b/>
                <w:bCs/>
                <w:sz w:val="26"/>
                <w:szCs w:val="26"/>
                <w:bdr w:val="none" w:sz="0" w:space="0" w:color="auto" w:frame="1"/>
                <w:lang w:val="vi-VN" w:eastAsia="vi-VN"/>
              </w:rPr>
              <w:t>12. Nghề thêu ren:</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sz w:val="26"/>
                <w:szCs w:val="26"/>
                <w:lang w:val="vi-VN" w:eastAsia="vi-VN"/>
              </w:rPr>
              <w:t xml:space="preserve">Nghề thêu có ở nhiều địa phương, nhưng đạt đến trình độ tinh xảo và kỹ thuật điêu luyện thì không </w:t>
            </w:r>
            <w:r w:rsidRPr="00FA6EFC">
              <w:rPr>
                <w:rFonts w:eastAsia="Calibri" w:cs="Times New Roman"/>
                <w:sz w:val="26"/>
                <w:szCs w:val="26"/>
                <w:lang w:val="vi-VN" w:eastAsia="vi-VN"/>
              </w:rPr>
              <w:lastRenderedPageBreak/>
              <w:t>đâu bằng người làng Quất Động, xã Quất Động, huyện Thường Tín, Hà Nội.</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sz w:val="26"/>
                <w:szCs w:val="26"/>
                <w:lang w:val="vi-VN" w:eastAsia="vi-VN"/>
              </w:rPr>
              <w:t>Nghề thêu Quất Động có khoảng gần 400 năm, từ giữa thế kỷ XVII, do Lê Công Hành truyền dạy nghề.</w:t>
            </w:r>
          </w:p>
          <w:p w:rsidR="00FA6EFC" w:rsidRPr="00FA6EFC" w:rsidRDefault="00FA6EFC" w:rsidP="00FA6EFC">
            <w:pPr>
              <w:spacing w:after="0" w:line="240" w:lineRule="auto"/>
              <w:jc w:val="both"/>
              <w:rPr>
                <w:rFonts w:eastAsia="Calibri" w:cs="Times New Roman"/>
                <w:sz w:val="26"/>
                <w:szCs w:val="26"/>
                <w:lang w:val="vi-VN" w:eastAsia="vi-VN"/>
              </w:rPr>
            </w:pPr>
            <w:r w:rsidRPr="00FA6EFC">
              <w:rPr>
                <w:rFonts w:eastAsia="Calibri" w:cs="Times New Roman"/>
                <w:sz w:val="26"/>
                <w:szCs w:val="26"/>
                <w:lang w:val="vi-VN" w:eastAsia="vi-VN"/>
              </w:rPr>
              <w:t>Đến làng Quất Động, ta được tìm hiểu các công đoạn thêu từ vẽ mẫu, căng nền, sang kiểu, chọn chỉ mầu rồi mới tiến hàng thêu. Nhìn những người thợ ở đây thao tác thật khéo léo, điêu luyện, đôi khi cũng muốn tự mình thêu thử, nhưng khi đưa từng mũi kim lên xuống cho thật mịn, thật đều mới thấy nó khó như thế nào.</w:t>
            </w:r>
          </w:p>
        </w:tc>
      </w:tr>
    </w:tbl>
    <w:p w:rsidR="00FA6EFC" w:rsidRPr="00FA6EFC" w:rsidRDefault="00FA6EFC" w:rsidP="00FA6EFC">
      <w:pPr>
        <w:spacing w:after="0" w:line="240" w:lineRule="auto"/>
        <w:rPr>
          <w:rFonts w:eastAsia="Calibri" w:cs="Times New Roman"/>
          <w:b/>
          <w:bCs/>
          <w:color w:val="000000"/>
          <w:sz w:val="26"/>
          <w:szCs w:val="26"/>
          <w:lang w:val="vi-VN"/>
        </w:rPr>
      </w:pPr>
      <w:bookmarkStart w:id="1" w:name="_Hlk96639448"/>
      <w:bookmarkEnd w:id="0"/>
      <w:r w:rsidRPr="00FA6EFC">
        <w:rPr>
          <w:rFonts w:eastAsia="Calibri" w:cs="Times New Roman"/>
          <w:b/>
          <w:bCs/>
          <w:color w:val="000000"/>
          <w:sz w:val="26"/>
          <w:szCs w:val="26"/>
          <w:lang w:val="vi-VN"/>
        </w:rPr>
        <w:lastRenderedPageBreak/>
        <w:t>3. Hoạt động 3. Luyện tập.</w:t>
      </w: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
          <w:color w:val="000000"/>
          <w:sz w:val="26"/>
          <w:szCs w:val="26"/>
          <w:lang w:val="vi-VN"/>
        </w:rPr>
        <w:t>a. Mục tiêu:</w:t>
      </w:r>
      <w:r w:rsidRPr="00FA6EFC">
        <w:rPr>
          <w:rFonts w:eastAsia="Calibri" w:cs="Times New Roman"/>
          <w:bCs/>
          <w:color w:val="000000"/>
          <w:sz w:val="26"/>
          <w:szCs w:val="26"/>
          <w:lang w:val="vi-VN"/>
        </w:rPr>
        <w:t xml:space="preserve"> HS biết Hà Nội có những nghề truyền thống gì và ở huyện nào?</w:t>
      </w:r>
    </w:p>
    <w:p w:rsidR="00FA6EFC" w:rsidRPr="00FA6EFC" w:rsidRDefault="00FA6EFC" w:rsidP="00FA6EFC">
      <w:pPr>
        <w:spacing w:after="0" w:line="240" w:lineRule="auto"/>
        <w:jc w:val="both"/>
        <w:rPr>
          <w:rFonts w:eastAsia="Calibri" w:cs="Times New Roman"/>
          <w:bCs/>
          <w:color w:val="000000"/>
          <w:sz w:val="26"/>
          <w:szCs w:val="26"/>
          <w:lang w:val="vi-VN"/>
        </w:rPr>
      </w:pPr>
      <w:bookmarkStart w:id="2" w:name="_Hlk123884614"/>
      <w:r w:rsidRPr="00FA6EFC">
        <w:rPr>
          <w:rFonts w:eastAsia="Calibri" w:cs="Times New Roman"/>
          <w:bCs/>
          <w:color w:val="000000"/>
          <w:sz w:val="26"/>
          <w:szCs w:val="26"/>
          <w:lang w:val="vi-VN"/>
        </w:rPr>
        <w:t>Kể tên một số làng nghề nổi tiếng ở Hà Nội.</w:t>
      </w:r>
    </w:p>
    <w:bookmarkEnd w:id="2"/>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
          <w:color w:val="000000"/>
          <w:sz w:val="26"/>
          <w:szCs w:val="26"/>
          <w:lang w:val="vi-VN"/>
        </w:rPr>
        <w:t>b. Nội dung:</w:t>
      </w:r>
      <w:r w:rsidRPr="00FA6EFC">
        <w:rPr>
          <w:rFonts w:eastAsia="Calibri" w:cs="Times New Roman"/>
          <w:bCs/>
          <w:color w:val="000000"/>
          <w:sz w:val="26"/>
          <w:szCs w:val="26"/>
          <w:lang w:val="vi-VN"/>
        </w:rPr>
        <w:t xml:space="preserve"> GV trình bày vấn đề, nêu câu hỏi, HS trả lời.</w:t>
      </w: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
          <w:color w:val="000000"/>
          <w:sz w:val="26"/>
          <w:szCs w:val="26"/>
          <w:lang w:val="vi-VN"/>
        </w:rPr>
        <w:t xml:space="preserve">c. Sản phẩm: </w:t>
      </w:r>
      <w:r w:rsidRPr="00FA6EFC">
        <w:rPr>
          <w:rFonts w:eastAsia="Calibri" w:cs="Times New Roman"/>
          <w:bCs/>
          <w:color w:val="000000"/>
          <w:sz w:val="26"/>
          <w:szCs w:val="26"/>
          <w:lang w:val="vi-VN"/>
        </w:rPr>
        <w:t>HS tiếp thu kiến thức và câu trả lời của HS.</w:t>
      </w:r>
    </w:p>
    <w:p w:rsidR="00FA6EFC" w:rsidRPr="00FA6EFC" w:rsidRDefault="00FA6EFC" w:rsidP="00FA6EFC">
      <w:pPr>
        <w:spacing w:after="0" w:line="240" w:lineRule="auto"/>
        <w:jc w:val="both"/>
        <w:rPr>
          <w:rFonts w:eastAsia="Calibri" w:cs="Times New Roman"/>
          <w:b/>
          <w:color w:val="000000"/>
          <w:sz w:val="26"/>
          <w:szCs w:val="26"/>
          <w:lang w:val="vi-VN"/>
        </w:rPr>
      </w:pPr>
      <w:r w:rsidRPr="00FA6EFC">
        <w:rPr>
          <w:rFonts w:eastAsia="Calibri" w:cs="Times New Roman"/>
          <w:b/>
          <w:color w:val="000000"/>
          <w:sz w:val="26"/>
          <w:szCs w:val="26"/>
          <w:lang w:val="vi-VN"/>
        </w:rPr>
        <w:t>d. Tổ chức thực hiện:</w:t>
      </w: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Kể tên một số làng nghề nổi tiếng ở Hà Nội và những sản phẩm mà các làng nghề truyền thống đó đã tạo ra.</w:t>
      </w:r>
    </w:p>
    <w:p w:rsidR="00FA6EFC" w:rsidRPr="00FA6EFC" w:rsidRDefault="00FA6EFC" w:rsidP="00FA6EFC">
      <w:pPr>
        <w:spacing w:after="0" w:line="240" w:lineRule="auto"/>
        <w:jc w:val="both"/>
        <w:rPr>
          <w:rFonts w:eastAsia="Calibri" w:cs="Times New Roman"/>
          <w:bCs/>
          <w:color w:val="000000"/>
          <w:sz w:val="26"/>
          <w:szCs w:val="26"/>
          <w:lang w:val="vi-VN"/>
        </w:rPr>
      </w:pPr>
      <w:r w:rsidRPr="00FA6EFC">
        <w:rPr>
          <w:rFonts w:eastAsia="Calibri" w:cs="Times New Roman"/>
          <w:bCs/>
          <w:color w:val="000000"/>
          <w:sz w:val="26"/>
          <w:szCs w:val="26"/>
          <w:lang w:val="vi-VN"/>
        </w:rPr>
        <w:t>- Theo em có nên phát triển các làng nghề truyền thống hay không? Vì sao?</w:t>
      </w:r>
    </w:p>
    <w:p w:rsidR="00FA6EFC" w:rsidRPr="00FA6EFC" w:rsidRDefault="00FA6EFC" w:rsidP="00FA6EFC">
      <w:pPr>
        <w:spacing w:after="0" w:line="240" w:lineRule="auto"/>
        <w:jc w:val="both"/>
        <w:rPr>
          <w:rFonts w:eastAsia="Calibri" w:cs="Times New Roman"/>
          <w:b/>
          <w:color w:val="000000"/>
          <w:sz w:val="26"/>
          <w:szCs w:val="26"/>
          <w:lang w:val="vi-VN"/>
        </w:rPr>
      </w:pPr>
      <w:r w:rsidRPr="00FA6EFC">
        <w:rPr>
          <w:rFonts w:eastAsia="Calibri" w:cs="Times New Roman"/>
          <w:b/>
          <w:color w:val="000000"/>
          <w:sz w:val="26"/>
          <w:szCs w:val="26"/>
          <w:lang w:val="vi-VN"/>
        </w:rPr>
        <w:t>4. Hoạt động 4: Vận dụng</w:t>
      </w:r>
    </w:p>
    <w:p w:rsidR="00FA6EFC" w:rsidRPr="00FA6EFC" w:rsidRDefault="00FA6EFC" w:rsidP="00FA6EFC">
      <w:pPr>
        <w:spacing w:after="0" w:line="240" w:lineRule="auto"/>
        <w:jc w:val="both"/>
        <w:rPr>
          <w:rFonts w:eastAsia="Calibri" w:cs="Times New Roman"/>
          <w:bCs/>
          <w:color w:val="000000"/>
          <w:sz w:val="26"/>
          <w:szCs w:val="26"/>
          <w:lang w:val="vi-VN" w:eastAsia="vi-VN" w:bidi="vi-VN"/>
        </w:rPr>
      </w:pPr>
      <w:r w:rsidRPr="00FA6EFC">
        <w:rPr>
          <w:rFonts w:eastAsia="Calibri" w:cs="Times New Roman"/>
          <w:b/>
          <w:color w:val="000000"/>
          <w:sz w:val="26"/>
          <w:szCs w:val="26"/>
          <w:lang w:val="vi-VN" w:eastAsia="vi-VN" w:bidi="vi-VN"/>
        </w:rPr>
        <w:t>a. Mục tiêu:</w:t>
      </w:r>
      <w:r w:rsidRPr="00FA6EFC">
        <w:rPr>
          <w:rFonts w:eastAsia="Calibri" w:cs="Times New Roman"/>
          <w:bCs/>
          <w:color w:val="000000"/>
          <w:sz w:val="26"/>
          <w:szCs w:val="26"/>
          <w:lang w:val="vi-VN" w:eastAsia="vi-VN" w:bidi="vi-VN"/>
        </w:rPr>
        <w:t xml:space="preserve"> </w:t>
      </w:r>
      <w:r w:rsidRPr="00FA6EFC">
        <w:rPr>
          <w:rFonts w:eastAsia="Calibri" w:cs="Times New Roman"/>
          <w:color w:val="000000"/>
          <w:sz w:val="26"/>
          <w:szCs w:val="26"/>
          <w:lang w:val="vi-VN"/>
        </w:rPr>
        <w:t>HS vận dụng các kiến thức để sưu tập ảnh về các nghề truyền thống của huyện Đông Anh.</w:t>
      </w:r>
    </w:p>
    <w:p w:rsidR="00FA6EFC" w:rsidRPr="00FA6EFC" w:rsidRDefault="00FA6EFC" w:rsidP="00FA6EFC">
      <w:pPr>
        <w:spacing w:after="0" w:line="240" w:lineRule="auto"/>
        <w:jc w:val="both"/>
        <w:rPr>
          <w:rFonts w:eastAsia="Calibri" w:cs="Times New Roman"/>
          <w:bCs/>
          <w:color w:val="000000"/>
          <w:sz w:val="26"/>
          <w:szCs w:val="26"/>
          <w:lang w:val="vi-VN" w:eastAsia="vi-VN" w:bidi="he-IL"/>
        </w:rPr>
      </w:pPr>
      <w:r w:rsidRPr="00FA6EFC">
        <w:rPr>
          <w:rFonts w:eastAsia="Calibri" w:cs="Times New Roman"/>
          <w:b/>
          <w:color w:val="000000"/>
          <w:sz w:val="26"/>
          <w:szCs w:val="26"/>
          <w:lang w:val="vi-VN" w:eastAsia="vi-VN" w:bidi="vi-VN"/>
        </w:rPr>
        <w:t>b. Nội dung:</w:t>
      </w:r>
      <w:r w:rsidRPr="00FA6EFC">
        <w:rPr>
          <w:rFonts w:eastAsia="Calibri" w:cs="Times New Roman"/>
          <w:bCs/>
          <w:color w:val="000000"/>
          <w:sz w:val="26"/>
          <w:szCs w:val="26"/>
          <w:lang w:val="vi-VN" w:eastAsia="vi-VN" w:bidi="vi-VN"/>
        </w:rPr>
        <w:t xml:space="preserve"> </w:t>
      </w:r>
      <w:r w:rsidRPr="00FA6EFC">
        <w:rPr>
          <w:rFonts w:eastAsia="Calibri" w:cs="Times New Roman"/>
          <w:color w:val="000000"/>
          <w:sz w:val="26"/>
          <w:szCs w:val="26"/>
          <w:lang w:val="vi-VN"/>
        </w:rPr>
        <w:t>GV đưa ra các câu hỏi.</w:t>
      </w:r>
    </w:p>
    <w:p w:rsidR="00FA6EFC" w:rsidRPr="00FA6EFC" w:rsidRDefault="00FA6EFC" w:rsidP="00FA6EFC">
      <w:pPr>
        <w:spacing w:after="0" w:line="240" w:lineRule="auto"/>
        <w:jc w:val="both"/>
        <w:rPr>
          <w:rFonts w:eastAsia="Calibri" w:cs="Times New Roman"/>
          <w:color w:val="000000"/>
          <w:sz w:val="26"/>
          <w:szCs w:val="26"/>
          <w:lang w:val="vi-VN"/>
        </w:rPr>
      </w:pPr>
      <w:r w:rsidRPr="00FA6EFC">
        <w:rPr>
          <w:rFonts w:eastAsia="Calibri" w:cs="Times New Roman"/>
          <w:b/>
          <w:color w:val="000000"/>
          <w:sz w:val="26"/>
          <w:szCs w:val="26"/>
          <w:lang w:val="vi-VN" w:eastAsia="vi-VN" w:bidi="vi-VN"/>
        </w:rPr>
        <w:t>c. Sản phẩm:</w:t>
      </w:r>
      <w:r w:rsidRPr="00FA6EFC">
        <w:rPr>
          <w:rFonts w:eastAsia="Calibri" w:cs="Times New Roman"/>
          <w:bCs/>
          <w:color w:val="000000"/>
          <w:sz w:val="26"/>
          <w:szCs w:val="26"/>
          <w:lang w:val="vi-VN" w:eastAsia="vi-VN" w:bidi="vi-VN"/>
        </w:rPr>
        <w:t xml:space="preserve"> </w:t>
      </w:r>
      <w:r w:rsidRPr="00FA6EFC">
        <w:rPr>
          <w:rFonts w:eastAsia="Calibri" w:cs="Times New Roman"/>
          <w:color w:val="000000"/>
          <w:sz w:val="26"/>
          <w:szCs w:val="26"/>
          <w:lang w:val="vi-VN"/>
        </w:rPr>
        <w:t>HS thực hiện nhiệm vụ, câu trả lời của HS.</w:t>
      </w:r>
    </w:p>
    <w:p w:rsidR="00FA6EFC" w:rsidRPr="00FA6EFC" w:rsidRDefault="00FA6EFC" w:rsidP="00FA6EFC">
      <w:pPr>
        <w:spacing w:after="0" w:line="240" w:lineRule="auto"/>
        <w:jc w:val="both"/>
        <w:rPr>
          <w:rFonts w:eastAsia="Calibri" w:cs="Times New Roman"/>
          <w:b/>
          <w:bCs/>
          <w:color w:val="000000"/>
          <w:sz w:val="26"/>
          <w:szCs w:val="26"/>
          <w:lang w:val="vi-VN"/>
        </w:rPr>
      </w:pPr>
      <w:r w:rsidRPr="00FA6EFC">
        <w:rPr>
          <w:rFonts w:eastAsia="Calibri" w:cs="Times New Roman"/>
          <w:b/>
          <w:bCs/>
          <w:color w:val="000000"/>
          <w:sz w:val="26"/>
          <w:szCs w:val="26"/>
          <w:lang w:val="vi-VN" w:eastAsia="vi-VN" w:bidi="vi-VN"/>
        </w:rPr>
        <w:t>d. Tổ chức thực hiện:</w:t>
      </w:r>
    </w:p>
    <w:p w:rsidR="00FA6EFC" w:rsidRPr="00FA6EFC" w:rsidRDefault="00FA6EFC" w:rsidP="00FA6EFC">
      <w:pPr>
        <w:spacing w:after="0" w:line="240" w:lineRule="auto"/>
        <w:jc w:val="both"/>
        <w:rPr>
          <w:rFonts w:eastAsia="Calibri" w:cs="Times New Roman"/>
          <w:color w:val="000000"/>
          <w:sz w:val="26"/>
          <w:szCs w:val="26"/>
          <w:lang w:val="vi-VN"/>
        </w:rPr>
      </w:pPr>
      <w:r w:rsidRPr="00FA6EFC">
        <w:rPr>
          <w:rFonts w:eastAsia="Calibri" w:cs="Times New Roman"/>
          <w:color w:val="000000"/>
          <w:sz w:val="26"/>
          <w:szCs w:val="26"/>
          <w:lang w:val="vi-VN"/>
        </w:rPr>
        <w:t>Em hãy sưu tập ảnh về các làng nghề của huyện Đông Anh. So với thành phố Hà Nội thì huyện em chiếm bao nhiêu phần trăm về nghề truyền thống của cả thành phố? Liên hệ địa phương em.</w:t>
      </w:r>
    </w:p>
    <w:bookmarkEnd w:id="1"/>
    <w:p w:rsidR="00FA6EFC" w:rsidRPr="00FA6EFC" w:rsidRDefault="00FA6EFC" w:rsidP="00FA6EFC">
      <w:pPr>
        <w:spacing w:after="0" w:line="240" w:lineRule="auto"/>
        <w:rPr>
          <w:rFonts w:eastAsia="Calibri" w:cs="Times New Roman"/>
          <w:bCs/>
          <w:color w:val="000000"/>
          <w:sz w:val="26"/>
          <w:szCs w:val="26"/>
          <w:lang w:val="vi-VN"/>
        </w:rPr>
      </w:pPr>
      <w:r w:rsidRPr="00FA6EFC">
        <w:rPr>
          <w:rFonts w:eastAsia="Calibri" w:cs="Times New Roman"/>
          <w:bCs/>
          <w:color w:val="000000"/>
          <w:sz w:val="26"/>
          <w:szCs w:val="26"/>
          <w:lang w:val="vi-VN"/>
        </w:rPr>
        <w:t>- Em sẽ làm gì để góp phần giữ gìn và phát huy nghề truyền thống ở địa phương?</w:t>
      </w:r>
    </w:p>
    <w:p w:rsidR="00FA6EFC" w:rsidRPr="00FA6EFC" w:rsidRDefault="00FA6EFC" w:rsidP="00FA6EFC">
      <w:pPr>
        <w:spacing w:after="0" w:line="240" w:lineRule="auto"/>
        <w:rPr>
          <w:rFonts w:eastAsia="Calibri" w:cs="Times New Roman"/>
          <w:bCs/>
          <w:color w:val="000000"/>
          <w:sz w:val="26"/>
          <w:szCs w:val="26"/>
          <w:lang w:val="vi-VN"/>
        </w:rPr>
      </w:pPr>
    </w:p>
    <w:p w:rsidR="00FA6EFC" w:rsidRPr="00FA6EFC" w:rsidRDefault="00FA6EFC" w:rsidP="00FA6EFC">
      <w:pPr>
        <w:spacing w:after="0" w:line="240" w:lineRule="auto"/>
        <w:rPr>
          <w:rFonts w:eastAsia="Calibri" w:cs="Times New Roman"/>
          <w:b/>
          <w:bCs/>
          <w:color w:val="000000"/>
          <w:sz w:val="26"/>
          <w:szCs w:val="26"/>
          <w:lang w:val="vi-VN"/>
        </w:rPr>
      </w:pPr>
      <w:bookmarkStart w:id="3" w:name="_Hlk93393297"/>
      <w:r w:rsidRPr="00FA6EFC">
        <w:rPr>
          <w:rFonts w:eastAsia="Calibri" w:cs="Times New Roman"/>
          <w:b/>
          <w:bCs/>
          <w:color w:val="000000"/>
          <w:sz w:val="26"/>
          <w:szCs w:val="26"/>
          <w:lang w:val="vi-VN"/>
        </w:rPr>
        <w:t>HƯỚNG DẪN VỀ NHÀ:</w:t>
      </w:r>
    </w:p>
    <w:p w:rsidR="00FA6EFC" w:rsidRPr="00FA6EFC" w:rsidRDefault="00FA6EFC" w:rsidP="00FA6EFC">
      <w:pPr>
        <w:spacing w:after="0" w:line="240" w:lineRule="auto"/>
        <w:rPr>
          <w:rFonts w:eastAsia="Calibri" w:cs="Times New Roman"/>
          <w:sz w:val="26"/>
          <w:szCs w:val="26"/>
          <w:lang w:val="vi-VN"/>
        </w:rPr>
      </w:pPr>
      <w:r w:rsidRPr="00FA6EFC">
        <w:rPr>
          <w:rFonts w:eastAsia="Times New Roman" w:cs="Times New Roman"/>
          <w:sz w:val="26"/>
          <w:szCs w:val="26"/>
          <w:lang w:val="vi-VN"/>
        </w:rPr>
        <w:t xml:space="preserve">- Chuẩn bị tìm hiểu chủ đề mới: </w:t>
      </w:r>
      <w:r w:rsidRPr="00FA6EFC">
        <w:rPr>
          <w:rFonts w:eastAsia="Calibri" w:cs="Times New Roman"/>
          <w:b/>
          <w:bCs/>
          <w:sz w:val="26"/>
          <w:szCs w:val="26"/>
          <w:u w:val="single"/>
          <w:lang w:val="vi-VN"/>
        </w:rPr>
        <w:t>Chủ đề 7:</w:t>
      </w:r>
      <w:r w:rsidRPr="00FA6EFC">
        <w:rPr>
          <w:rFonts w:eastAsia="Calibri" w:cs="Times New Roman"/>
          <w:sz w:val="26"/>
          <w:szCs w:val="26"/>
          <w:u w:val="single"/>
          <w:lang w:val="vi-VN"/>
        </w:rPr>
        <w:t xml:space="preserve"> </w:t>
      </w:r>
      <w:r w:rsidRPr="00FA6EFC">
        <w:rPr>
          <w:rFonts w:eastAsia="Calibri" w:cs="Times New Roman"/>
          <w:sz w:val="26"/>
          <w:szCs w:val="26"/>
          <w:lang w:val="vi-VN"/>
        </w:rPr>
        <w:t>Phong trào tương thân tương ái của người dân Hà Nội.</w:t>
      </w:r>
      <w:bookmarkEnd w:id="3"/>
    </w:p>
    <w:p w:rsidR="00FA6EFC" w:rsidRPr="00FA6EFC" w:rsidRDefault="00FA6EFC" w:rsidP="00FA6EFC">
      <w:pPr>
        <w:spacing w:after="0" w:line="240" w:lineRule="auto"/>
        <w:rPr>
          <w:rFonts w:eastAsia="Calibri" w:cs="Times New Roman"/>
          <w:sz w:val="26"/>
          <w:szCs w:val="26"/>
          <w:lang w:val="vi-VN"/>
        </w:rPr>
      </w:pPr>
      <w:r w:rsidRPr="00FA6EFC">
        <w:rPr>
          <w:rFonts w:eastAsia="Calibri" w:cs="Times New Roman"/>
          <w:sz w:val="26"/>
          <w:szCs w:val="26"/>
          <w:lang w:val="vi-VN"/>
        </w:rPr>
        <w:t>+ Sưu tầm những câu chuyện về tấm lòng tương thân tương ái ở xung quanh em.</w:t>
      </w:r>
    </w:p>
    <w:p w:rsidR="004E39AF" w:rsidRDefault="00FA6EFC" w:rsidP="00FA6EFC">
      <w:bookmarkStart w:id="4" w:name="_Hlk123886269"/>
      <w:r w:rsidRPr="00FA6EFC">
        <w:rPr>
          <w:rFonts w:eastAsia="Times New Roman" w:cs="Times New Roman"/>
          <w:b/>
          <w:bCs/>
          <w:sz w:val="26"/>
          <w:szCs w:val="26"/>
          <w:lang w:val="vi-VN"/>
        </w:rPr>
        <w:t>*******************************************************************</w:t>
      </w:r>
      <w:bookmarkStart w:id="5" w:name="_GoBack"/>
      <w:bookmarkEnd w:id="4"/>
      <w:bookmarkEnd w:id="5"/>
    </w:p>
    <w:sectPr w:rsidR="004E39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nAristote">
    <w:panose1 w:val="020B72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VnCentury Schoolbook">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SouthernH">
    <w:panose1 w:val="020B7200000000000000"/>
    <w:charset w:val="00"/>
    <w:family w:val="swiss"/>
    <w:pitch w:val="variable"/>
    <w:sig w:usb0="00000003" w:usb1="00000000" w:usb2="00000000" w:usb3="00000000" w:csb0="00000001" w:csb1="00000000"/>
  </w:font>
  <w:font w:name="MyriadPro-Regular">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267D9"/>
    <w:multiLevelType w:val="hybridMultilevel"/>
    <w:tmpl w:val="572CB2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F046B"/>
    <w:multiLevelType w:val="hybridMultilevel"/>
    <w:tmpl w:val="C01CAD80"/>
    <w:lvl w:ilvl="0" w:tplc="CA4A2E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B760E"/>
    <w:multiLevelType w:val="hybridMultilevel"/>
    <w:tmpl w:val="7AFEE74C"/>
    <w:lvl w:ilvl="0" w:tplc="E7A4451A">
      <w:start w:val="1"/>
      <w:numFmt w:val="bullet"/>
      <w:lvlText w:val="-"/>
      <w:lvlJc w:val="left"/>
      <w:pPr>
        <w:tabs>
          <w:tab w:val="num" w:pos="720"/>
        </w:tabs>
        <w:ind w:left="720" w:hanging="360"/>
      </w:pPr>
      <w:rPr>
        <w:rFonts w:ascii="Times New Roman" w:hAnsi="Times New Roman" w:hint="default"/>
      </w:rPr>
    </w:lvl>
    <w:lvl w:ilvl="1" w:tplc="8970FF2A" w:tentative="1">
      <w:start w:val="1"/>
      <w:numFmt w:val="bullet"/>
      <w:lvlText w:val="-"/>
      <w:lvlJc w:val="left"/>
      <w:pPr>
        <w:tabs>
          <w:tab w:val="num" w:pos="1440"/>
        </w:tabs>
        <w:ind w:left="1440" w:hanging="360"/>
      </w:pPr>
      <w:rPr>
        <w:rFonts w:ascii="Times New Roman" w:hAnsi="Times New Roman" w:hint="default"/>
      </w:rPr>
    </w:lvl>
    <w:lvl w:ilvl="2" w:tplc="A6384880" w:tentative="1">
      <w:start w:val="1"/>
      <w:numFmt w:val="bullet"/>
      <w:lvlText w:val="-"/>
      <w:lvlJc w:val="left"/>
      <w:pPr>
        <w:tabs>
          <w:tab w:val="num" w:pos="2160"/>
        </w:tabs>
        <w:ind w:left="2160" w:hanging="360"/>
      </w:pPr>
      <w:rPr>
        <w:rFonts w:ascii="Times New Roman" w:hAnsi="Times New Roman" w:hint="default"/>
      </w:rPr>
    </w:lvl>
    <w:lvl w:ilvl="3" w:tplc="E948FEAA" w:tentative="1">
      <w:start w:val="1"/>
      <w:numFmt w:val="bullet"/>
      <w:lvlText w:val="-"/>
      <w:lvlJc w:val="left"/>
      <w:pPr>
        <w:tabs>
          <w:tab w:val="num" w:pos="2880"/>
        </w:tabs>
        <w:ind w:left="2880" w:hanging="360"/>
      </w:pPr>
      <w:rPr>
        <w:rFonts w:ascii="Times New Roman" w:hAnsi="Times New Roman" w:hint="default"/>
      </w:rPr>
    </w:lvl>
    <w:lvl w:ilvl="4" w:tplc="687AA5E0" w:tentative="1">
      <w:start w:val="1"/>
      <w:numFmt w:val="bullet"/>
      <w:lvlText w:val="-"/>
      <w:lvlJc w:val="left"/>
      <w:pPr>
        <w:tabs>
          <w:tab w:val="num" w:pos="3600"/>
        </w:tabs>
        <w:ind w:left="3600" w:hanging="360"/>
      </w:pPr>
      <w:rPr>
        <w:rFonts w:ascii="Times New Roman" w:hAnsi="Times New Roman" w:hint="default"/>
      </w:rPr>
    </w:lvl>
    <w:lvl w:ilvl="5" w:tplc="230013E6" w:tentative="1">
      <w:start w:val="1"/>
      <w:numFmt w:val="bullet"/>
      <w:lvlText w:val="-"/>
      <w:lvlJc w:val="left"/>
      <w:pPr>
        <w:tabs>
          <w:tab w:val="num" w:pos="4320"/>
        </w:tabs>
        <w:ind w:left="4320" w:hanging="360"/>
      </w:pPr>
      <w:rPr>
        <w:rFonts w:ascii="Times New Roman" w:hAnsi="Times New Roman" w:hint="default"/>
      </w:rPr>
    </w:lvl>
    <w:lvl w:ilvl="6" w:tplc="DB26C26A" w:tentative="1">
      <w:start w:val="1"/>
      <w:numFmt w:val="bullet"/>
      <w:lvlText w:val="-"/>
      <w:lvlJc w:val="left"/>
      <w:pPr>
        <w:tabs>
          <w:tab w:val="num" w:pos="5040"/>
        </w:tabs>
        <w:ind w:left="5040" w:hanging="360"/>
      </w:pPr>
      <w:rPr>
        <w:rFonts w:ascii="Times New Roman" w:hAnsi="Times New Roman" w:hint="default"/>
      </w:rPr>
    </w:lvl>
    <w:lvl w:ilvl="7" w:tplc="E98EB566" w:tentative="1">
      <w:start w:val="1"/>
      <w:numFmt w:val="bullet"/>
      <w:lvlText w:val="-"/>
      <w:lvlJc w:val="left"/>
      <w:pPr>
        <w:tabs>
          <w:tab w:val="num" w:pos="5760"/>
        </w:tabs>
        <w:ind w:left="5760" w:hanging="360"/>
      </w:pPr>
      <w:rPr>
        <w:rFonts w:ascii="Times New Roman" w:hAnsi="Times New Roman" w:hint="default"/>
      </w:rPr>
    </w:lvl>
    <w:lvl w:ilvl="8" w:tplc="9D06800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7351EEB"/>
    <w:multiLevelType w:val="hybridMultilevel"/>
    <w:tmpl w:val="E4DA264A"/>
    <w:lvl w:ilvl="0" w:tplc="D40A1F58">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F753F"/>
    <w:multiLevelType w:val="hybridMultilevel"/>
    <w:tmpl w:val="8800F8FA"/>
    <w:lvl w:ilvl="0" w:tplc="3CEA43E6">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576AF972">
      <w:numFmt w:val="bullet"/>
      <w:lvlText w:val="–"/>
      <w:lvlJc w:val="left"/>
      <w:pPr>
        <w:ind w:left="131" w:hanging="214"/>
      </w:pPr>
      <w:rPr>
        <w:rFonts w:hint="default"/>
        <w:w w:val="99"/>
        <w:lang w:val="vi" w:eastAsia="en-US" w:bidi="ar-SA"/>
      </w:rPr>
    </w:lvl>
    <w:lvl w:ilvl="2" w:tplc="1C74F3FE">
      <w:numFmt w:val="bullet"/>
      <w:lvlText w:val="•"/>
      <w:lvlJc w:val="left"/>
      <w:pPr>
        <w:ind w:left="760" w:hanging="214"/>
      </w:pPr>
      <w:rPr>
        <w:rFonts w:hint="default"/>
        <w:lang w:val="vi" w:eastAsia="en-US" w:bidi="ar-SA"/>
      </w:rPr>
    </w:lvl>
    <w:lvl w:ilvl="3" w:tplc="F8D47F74">
      <w:numFmt w:val="bullet"/>
      <w:lvlText w:val="•"/>
      <w:lvlJc w:val="left"/>
      <w:pPr>
        <w:ind w:left="1796" w:hanging="214"/>
      </w:pPr>
      <w:rPr>
        <w:rFonts w:hint="default"/>
        <w:lang w:val="vi" w:eastAsia="en-US" w:bidi="ar-SA"/>
      </w:rPr>
    </w:lvl>
    <w:lvl w:ilvl="4" w:tplc="0506197E">
      <w:numFmt w:val="bullet"/>
      <w:lvlText w:val="•"/>
      <w:lvlJc w:val="left"/>
      <w:pPr>
        <w:ind w:left="2833" w:hanging="214"/>
      </w:pPr>
      <w:rPr>
        <w:rFonts w:hint="default"/>
        <w:lang w:val="vi" w:eastAsia="en-US" w:bidi="ar-SA"/>
      </w:rPr>
    </w:lvl>
    <w:lvl w:ilvl="5" w:tplc="6BAAD544">
      <w:numFmt w:val="bullet"/>
      <w:lvlText w:val="•"/>
      <w:lvlJc w:val="left"/>
      <w:pPr>
        <w:ind w:left="3870" w:hanging="214"/>
      </w:pPr>
      <w:rPr>
        <w:rFonts w:hint="default"/>
        <w:lang w:val="vi" w:eastAsia="en-US" w:bidi="ar-SA"/>
      </w:rPr>
    </w:lvl>
    <w:lvl w:ilvl="6" w:tplc="3E4AF310">
      <w:numFmt w:val="bullet"/>
      <w:lvlText w:val="•"/>
      <w:lvlJc w:val="left"/>
      <w:pPr>
        <w:ind w:left="4906" w:hanging="214"/>
      </w:pPr>
      <w:rPr>
        <w:rFonts w:hint="default"/>
        <w:lang w:val="vi" w:eastAsia="en-US" w:bidi="ar-SA"/>
      </w:rPr>
    </w:lvl>
    <w:lvl w:ilvl="7" w:tplc="35183C1E">
      <w:numFmt w:val="bullet"/>
      <w:lvlText w:val="•"/>
      <w:lvlJc w:val="left"/>
      <w:pPr>
        <w:ind w:left="5943" w:hanging="214"/>
      </w:pPr>
      <w:rPr>
        <w:rFonts w:hint="default"/>
        <w:lang w:val="vi" w:eastAsia="en-US" w:bidi="ar-SA"/>
      </w:rPr>
    </w:lvl>
    <w:lvl w:ilvl="8" w:tplc="93EA115E">
      <w:numFmt w:val="bullet"/>
      <w:lvlText w:val="•"/>
      <w:lvlJc w:val="left"/>
      <w:pPr>
        <w:ind w:left="6980" w:hanging="214"/>
      </w:pPr>
      <w:rPr>
        <w:rFonts w:hint="default"/>
        <w:lang w:val="vi" w:eastAsia="en-US" w:bidi="ar-SA"/>
      </w:rPr>
    </w:lvl>
  </w:abstractNum>
  <w:abstractNum w:abstractNumId="5" w15:restartNumberingAfterBreak="0">
    <w:nsid w:val="0EC259C8"/>
    <w:multiLevelType w:val="hybridMultilevel"/>
    <w:tmpl w:val="6C30DCAA"/>
    <w:lvl w:ilvl="0" w:tplc="1D4C2F42">
      <w:start w:val="2"/>
      <w:numFmt w:val="bullet"/>
      <w:lvlText w:val="-"/>
      <w:lvlJc w:val="left"/>
      <w:pPr>
        <w:ind w:left="463" w:hanging="360"/>
      </w:pPr>
      <w:rPr>
        <w:rFonts w:ascii="Times New Roman" w:eastAsia="Times New Roman" w:hAnsi="Times New Roman" w:cs="Times New Roman" w:hint="default"/>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6" w15:restartNumberingAfterBreak="0">
    <w:nsid w:val="1B193274"/>
    <w:multiLevelType w:val="hybridMultilevel"/>
    <w:tmpl w:val="AAD65170"/>
    <w:lvl w:ilvl="0" w:tplc="849E4388">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12861718">
      <w:numFmt w:val="bullet"/>
      <w:lvlText w:val="–"/>
      <w:lvlJc w:val="left"/>
      <w:pPr>
        <w:ind w:left="131" w:hanging="190"/>
      </w:pPr>
      <w:rPr>
        <w:rFonts w:ascii="Times New Roman" w:eastAsia="Times New Roman" w:hAnsi="Times New Roman" w:cs="Times New Roman" w:hint="default"/>
        <w:w w:val="99"/>
        <w:sz w:val="26"/>
        <w:szCs w:val="26"/>
        <w:lang w:val="vi" w:eastAsia="en-US" w:bidi="ar-SA"/>
      </w:rPr>
    </w:lvl>
    <w:lvl w:ilvl="2" w:tplc="52AE789A">
      <w:numFmt w:val="bullet"/>
      <w:lvlText w:val="–"/>
      <w:lvlJc w:val="left"/>
      <w:pPr>
        <w:ind w:left="244" w:hanging="185"/>
      </w:pPr>
      <w:rPr>
        <w:rFonts w:ascii="Arial MT" w:eastAsia="Arial MT" w:hAnsi="Arial MT" w:cs="Arial MT" w:hint="default"/>
        <w:w w:val="100"/>
        <w:sz w:val="22"/>
        <w:szCs w:val="22"/>
        <w:lang w:val="vi" w:eastAsia="en-US" w:bidi="ar-SA"/>
      </w:rPr>
    </w:lvl>
    <w:lvl w:ilvl="3" w:tplc="4BD206A4">
      <w:numFmt w:val="bullet"/>
      <w:lvlText w:val="•"/>
      <w:lvlJc w:val="left"/>
      <w:pPr>
        <w:ind w:left="1499" w:hanging="185"/>
      </w:pPr>
      <w:rPr>
        <w:rFonts w:hint="default"/>
        <w:lang w:val="vi" w:eastAsia="en-US" w:bidi="ar-SA"/>
      </w:rPr>
    </w:lvl>
    <w:lvl w:ilvl="4" w:tplc="216EDF86">
      <w:numFmt w:val="bullet"/>
      <w:lvlText w:val="•"/>
      <w:lvlJc w:val="left"/>
      <w:pPr>
        <w:ind w:left="2578" w:hanging="185"/>
      </w:pPr>
      <w:rPr>
        <w:rFonts w:hint="default"/>
        <w:lang w:val="vi" w:eastAsia="en-US" w:bidi="ar-SA"/>
      </w:rPr>
    </w:lvl>
    <w:lvl w:ilvl="5" w:tplc="B1CA26C4">
      <w:numFmt w:val="bullet"/>
      <w:lvlText w:val="•"/>
      <w:lvlJc w:val="left"/>
      <w:pPr>
        <w:ind w:left="3657" w:hanging="185"/>
      </w:pPr>
      <w:rPr>
        <w:rFonts w:hint="default"/>
        <w:lang w:val="vi" w:eastAsia="en-US" w:bidi="ar-SA"/>
      </w:rPr>
    </w:lvl>
    <w:lvl w:ilvl="6" w:tplc="A86A59E4">
      <w:numFmt w:val="bullet"/>
      <w:lvlText w:val="•"/>
      <w:lvlJc w:val="left"/>
      <w:pPr>
        <w:ind w:left="4736" w:hanging="185"/>
      </w:pPr>
      <w:rPr>
        <w:rFonts w:hint="default"/>
        <w:lang w:val="vi" w:eastAsia="en-US" w:bidi="ar-SA"/>
      </w:rPr>
    </w:lvl>
    <w:lvl w:ilvl="7" w:tplc="F2E4972A">
      <w:numFmt w:val="bullet"/>
      <w:lvlText w:val="•"/>
      <w:lvlJc w:val="left"/>
      <w:pPr>
        <w:ind w:left="5816" w:hanging="185"/>
      </w:pPr>
      <w:rPr>
        <w:rFonts w:hint="default"/>
        <w:lang w:val="vi" w:eastAsia="en-US" w:bidi="ar-SA"/>
      </w:rPr>
    </w:lvl>
    <w:lvl w:ilvl="8" w:tplc="C27E0908">
      <w:numFmt w:val="bullet"/>
      <w:lvlText w:val="•"/>
      <w:lvlJc w:val="left"/>
      <w:pPr>
        <w:ind w:left="6895" w:hanging="185"/>
      </w:pPr>
      <w:rPr>
        <w:rFonts w:hint="default"/>
        <w:lang w:val="vi" w:eastAsia="en-US" w:bidi="ar-SA"/>
      </w:rPr>
    </w:lvl>
  </w:abstractNum>
  <w:abstractNum w:abstractNumId="7" w15:restartNumberingAfterBreak="0">
    <w:nsid w:val="23E41CA6"/>
    <w:multiLevelType w:val="hybridMultilevel"/>
    <w:tmpl w:val="105882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0103CA"/>
    <w:multiLevelType w:val="hybridMultilevel"/>
    <w:tmpl w:val="376E00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024089"/>
    <w:multiLevelType w:val="hybridMultilevel"/>
    <w:tmpl w:val="C994E47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911F7C"/>
    <w:multiLevelType w:val="hybridMultilevel"/>
    <w:tmpl w:val="2B98E1BA"/>
    <w:lvl w:ilvl="0" w:tplc="6068EE96">
      <w:start w:val="1"/>
      <w:numFmt w:val="decimal"/>
      <w:lvlText w:val="%1."/>
      <w:lvlJc w:val="left"/>
      <w:pPr>
        <w:tabs>
          <w:tab w:val="num" w:pos="720"/>
        </w:tabs>
        <w:ind w:left="720" w:hanging="360"/>
      </w:pPr>
    </w:lvl>
    <w:lvl w:ilvl="1" w:tplc="80360B00" w:tentative="1">
      <w:start w:val="1"/>
      <w:numFmt w:val="decimal"/>
      <w:lvlText w:val="%2."/>
      <w:lvlJc w:val="left"/>
      <w:pPr>
        <w:tabs>
          <w:tab w:val="num" w:pos="1440"/>
        </w:tabs>
        <w:ind w:left="1440" w:hanging="360"/>
      </w:pPr>
    </w:lvl>
    <w:lvl w:ilvl="2" w:tplc="6C1AB12C" w:tentative="1">
      <w:start w:val="1"/>
      <w:numFmt w:val="decimal"/>
      <w:lvlText w:val="%3."/>
      <w:lvlJc w:val="left"/>
      <w:pPr>
        <w:tabs>
          <w:tab w:val="num" w:pos="2160"/>
        </w:tabs>
        <w:ind w:left="2160" w:hanging="360"/>
      </w:pPr>
    </w:lvl>
    <w:lvl w:ilvl="3" w:tplc="51E8B4F6" w:tentative="1">
      <w:start w:val="1"/>
      <w:numFmt w:val="decimal"/>
      <w:lvlText w:val="%4."/>
      <w:lvlJc w:val="left"/>
      <w:pPr>
        <w:tabs>
          <w:tab w:val="num" w:pos="2880"/>
        </w:tabs>
        <w:ind w:left="2880" w:hanging="360"/>
      </w:pPr>
    </w:lvl>
    <w:lvl w:ilvl="4" w:tplc="E5707CEC" w:tentative="1">
      <w:start w:val="1"/>
      <w:numFmt w:val="decimal"/>
      <w:lvlText w:val="%5."/>
      <w:lvlJc w:val="left"/>
      <w:pPr>
        <w:tabs>
          <w:tab w:val="num" w:pos="3600"/>
        </w:tabs>
        <w:ind w:left="3600" w:hanging="360"/>
      </w:pPr>
    </w:lvl>
    <w:lvl w:ilvl="5" w:tplc="0AACAE8A" w:tentative="1">
      <w:start w:val="1"/>
      <w:numFmt w:val="decimal"/>
      <w:lvlText w:val="%6."/>
      <w:lvlJc w:val="left"/>
      <w:pPr>
        <w:tabs>
          <w:tab w:val="num" w:pos="4320"/>
        </w:tabs>
        <w:ind w:left="4320" w:hanging="360"/>
      </w:pPr>
    </w:lvl>
    <w:lvl w:ilvl="6" w:tplc="8EAE49A0" w:tentative="1">
      <w:start w:val="1"/>
      <w:numFmt w:val="decimal"/>
      <w:lvlText w:val="%7."/>
      <w:lvlJc w:val="left"/>
      <w:pPr>
        <w:tabs>
          <w:tab w:val="num" w:pos="5040"/>
        </w:tabs>
        <w:ind w:left="5040" w:hanging="360"/>
      </w:pPr>
    </w:lvl>
    <w:lvl w:ilvl="7" w:tplc="15F83838" w:tentative="1">
      <w:start w:val="1"/>
      <w:numFmt w:val="decimal"/>
      <w:lvlText w:val="%8."/>
      <w:lvlJc w:val="left"/>
      <w:pPr>
        <w:tabs>
          <w:tab w:val="num" w:pos="5760"/>
        </w:tabs>
        <w:ind w:left="5760" w:hanging="360"/>
      </w:pPr>
    </w:lvl>
    <w:lvl w:ilvl="8" w:tplc="48C065EE" w:tentative="1">
      <w:start w:val="1"/>
      <w:numFmt w:val="decimal"/>
      <w:lvlText w:val="%9."/>
      <w:lvlJc w:val="left"/>
      <w:pPr>
        <w:tabs>
          <w:tab w:val="num" w:pos="6480"/>
        </w:tabs>
        <w:ind w:left="6480" w:hanging="360"/>
      </w:pPr>
    </w:lvl>
  </w:abstractNum>
  <w:abstractNum w:abstractNumId="11" w15:restartNumberingAfterBreak="0">
    <w:nsid w:val="36E53BFA"/>
    <w:multiLevelType w:val="hybridMultilevel"/>
    <w:tmpl w:val="3C4465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A37C2F"/>
    <w:multiLevelType w:val="hybridMultilevel"/>
    <w:tmpl w:val="496AC05C"/>
    <w:lvl w:ilvl="0" w:tplc="3BE04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FF105B1"/>
    <w:multiLevelType w:val="hybridMultilevel"/>
    <w:tmpl w:val="31CA91D2"/>
    <w:lvl w:ilvl="0" w:tplc="B6DA69B8">
      <w:numFmt w:val="bullet"/>
      <w:lvlText w:val="–"/>
      <w:lvlJc w:val="left"/>
      <w:pPr>
        <w:ind w:left="131" w:hanging="188"/>
      </w:pPr>
      <w:rPr>
        <w:rFonts w:ascii="Times New Roman" w:eastAsia="Times New Roman" w:hAnsi="Times New Roman" w:cs="Times New Roman" w:hint="default"/>
        <w:w w:val="99"/>
        <w:sz w:val="26"/>
        <w:szCs w:val="26"/>
        <w:lang w:val="vi" w:eastAsia="en-US" w:bidi="ar-SA"/>
      </w:rPr>
    </w:lvl>
    <w:lvl w:ilvl="1" w:tplc="56C8CC5C">
      <w:numFmt w:val="bullet"/>
      <w:lvlText w:val="•"/>
      <w:lvlJc w:val="left"/>
      <w:pPr>
        <w:ind w:left="1031" w:hanging="188"/>
      </w:pPr>
      <w:rPr>
        <w:rFonts w:hint="default"/>
        <w:lang w:val="vi" w:eastAsia="en-US" w:bidi="ar-SA"/>
      </w:rPr>
    </w:lvl>
    <w:lvl w:ilvl="2" w:tplc="8B3880AA">
      <w:numFmt w:val="bullet"/>
      <w:lvlText w:val="•"/>
      <w:lvlJc w:val="left"/>
      <w:pPr>
        <w:ind w:left="1922" w:hanging="188"/>
      </w:pPr>
      <w:rPr>
        <w:rFonts w:hint="default"/>
        <w:lang w:val="vi" w:eastAsia="en-US" w:bidi="ar-SA"/>
      </w:rPr>
    </w:lvl>
    <w:lvl w:ilvl="3" w:tplc="5EB8254E">
      <w:numFmt w:val="bullet"/>
      <w:lvlText w:val="•"/>
      <w:lvlJc w:val="left"/>
      <w:pPr>
        <w:ind w:left="2814" w:hanging="188"/>
      </w:pPr>
      <w:rPr>
        <w:rFonts w:hint="default"/>
        <w:lang w:val="vi" w:eastAsia="en-US" w:bidi="ar-SA"/>
      </w:rPr>
    </w:lvl>
    <w:lvl w:ilvl="4" w:tplc="7D6AD0DC">
      <w:numFmt w:val="bullet"/>
      <w:lvlText w:val="•"/>
      <w:lvlJc w:val="left"/>
      <w:pPr>
        <w:ind w:left="3705" w:hanging="188"/>
      </w:pPr>
      <w:rPr>
        <w:rFonts w:hint="default"/>
        <w:lang w:val="vi" w:eastAsia="en-US" w:bidi="ar-SA"/>
      </w:rPr>
    </w:lvl>
    <w:lvl w:ilvl="5" w:tplc="159EB60C">
      <w:numFmt w:val="bullet"/>
      <w:lvlText w:val="•"/>
      <w:lvlJc w:val="left"/>
      <w:pPr>
        <w:ind w:left="4596" w:hanging="188"/>
      </w:pPr>
      <w:rPr>
        <w:rFonts w:hint="default"/>
        <w:lang w:val="vi" w:eastAsia="en-US" w:bidi="ar-SA"/>
      </w:rPr>
    </w:lvl>
    <w:lvl w:ilvl="6" w:tplc="5B0C73DA">
      <w:numFmt w:val="bullet"/>
      <w:lvlText w:val="•"/>
      <w:lvlJc w:val="left"/>
      <w:pPr>
        <w:ind w:left="5488" w:hanging="188"/>
      </w:pPr>
      <w:rPr>
        <w:rFonts w:hint="default"/>
        <w:lang w:val="vi" w:eastAsia="en-US" w:bidi="ar-SA"/>
      </w:rPr>
    </w:lvl>
    <w:lvl w:ilvl="7" w:tplc="F7BC9B44">
      <w:numFmt w:val="bullet"/>
      <w:lvlText w:val="•"/>
      <w:lvlJc w:val="left"/>
      <w:pPr>
        <w:ind w:left="6379" w:hanging="188"/>
      </w:pPr>
      <w:rPr>
        <w:rFonts w:hint="default"/>
        <w:lang w:val="vi" w:eastAsia="en-US" w:bidi="ar-SA"/>
      </w:rPr>
    </w:lvl>
    <w:lvl w:ilvl="8" w:tplc="27CE560A">
      <w:numFmt w:val="bullet"/>
      <w:lvlText w:val="•"/>
      <w:lvlJc w:val="left"/>
      <w:pPr>
        <w:ind w:left="7270" w:hanging="188"/>
      </w:pPr>
      <w:rPr>
        <w:rFonts w:hint="default"/>
        <w:lang w:val="vi" w:eastAsia="en-US" w:bidi="ar-SA"/>
      </w:rPr>
    </w:lvl>
  </w:abstractNum>
  <w:abstractNum w:abstractNumId="14" w15:restartNumberingAfterBreak="0">
    <w:nsid w:val="58AA3C17"/>
    <w:multiLevelType w:val="hybridMultilevel"/>
    <w:tmpl w:val="F6A25B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A7698C"/>
    <w:multiLevelType w:val="hybridMultilevel"/>
    <w:tmpl w:val="7722C7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0C768F"/>
    <w:multiLevelType w:val="hybridMultilevel"/>
    <w:tmpl w:val="4A1A5508"/>
    <w:lvl w:ilvl="0" w:tplc="FE1C0CF4">
      <w:start w:val="2"/>
      <w:numFmt w:val="bullet"/>
      <w:lvlText w:val="-"/>
      <w:lvlJc w:val="left"/>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736344"/>
    <w:multiLevelType w:val="multilevel"/>
    <w:tmpl w:val="01322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937CD9"/>
    <w:multiLevelType w:val="hybridMultilevel"/>
    <w:tmpl w:val="BD644168"/>
    <w:lvl w:ilvl="0" w:tplc="BB1E0B44">
      <w:numFmt w:val="bullet"/>
      <w:lvlText w:val="*"/>
      <w:lvlJc w:val="left"/>
      <w:pPr>
        <w:ind w:left="131" w:hanging="204"/>
      </w:pPr>
      <w:rPr>
        <w:rFonts w:ascii="Times New Roman" w:eastAsia="Times New Roman" w:hAnsi="Times New Roman" w:cs="Times New Roman" w:hint="default"/>
        <w:i/>
        <w:iCs/>
        <w:w w:val="99"/>
        <w:sz w:val="26"/>
        <w:szCs w:val="26"/>
        <w:lang w:val="vi" w:eastAsia="en-US" w:bidi="ar-SA"/>
      </w:rPr>
    </w:lvl>
    <w:lvl w:ilvl="1" w:tplc="6C90537C">
      <w:numFmt w:val="bullet"/>
      <w:lvlText w:val="•"/>
      <w:lvlJc w:val="left"/>
      <w:pPr>
        <w:ind w:left="1031" w:hanging="204"/>
      </w:pPr>
      <w:rPr>
        <w:rFonts w:hint="default"/>
        <w:lang w:val="vi" w:eastAsia="en-US" w:bidi="ar-SA"/>
      </w:rPr>
    </w:lvl>
    <w:lvl w:ilvl="2" w:tplc="536E244A">
      <w:numFmt w:val="bullet"/>
      <w:lvlText w:val="•"/>
      <w:lvlJc w:val="left"/>
      <w:pPr>
        <w:ind w:left="1922" w:hanging="204"/>
      </w:pPr>
      <w:rPr>
        <w:rFonts w:hint="default"/>
        <w:lang w:val="vi" w:eastAsia="en-US" w:bidi="ar-SA"/>
      </w:rPr>
    </w:lvl>
    <w:lvl w:ilvl="3" w:tplc="AA0073B8">
      <w:numFmt w:val="bullet"/>
      <w:lvlText w:val="•"/>
      <w:lvlJc w:val="left"/>
      <w:pPr>
        <w:ind w:left="2814" w:hanging="204"/>
      </w:pPr>
      <w:rPr>
        <w:rFonts w:hint="default"/>
        <w:lang w:val="vi" w:eastAsia="en-US" w:bidi="ar-SA"/>
      </w:rPr>
    </w:lvl>
    <w:lvl w:ilvl="4" w:tplc="BA805516">
      <w:numFmt w:val="bullet"/>
      <w:lvlText w:val="•"/>
      <w:lvlJc w:val="left"/>
      <w:pPr>
        <w:ind w:left="3705" w:hanging="204"/>
      </w:pPr>
      <w:rPr>
        <w:rFonts w:hint="default"/>
        <w:lang w:val="vi" w:eastAsia="en-US" w:bidi="ar-SA"/>
      </w:rPr>
    </w:lvl>
    <w:lvl w:ilvl="5" w:tplc="925678B4">
      <w:numFmt w:val="bullet"/>
      <w:lvlText w:val="•"/>
      <w:lvlJc w:val="left"/>
      <w:pPr>
        <w:ind w:left="4596" w:hanging="204"/>
      </w:pPr>
      <w:rPr>
        <w:rFonts w:hint="default"/>
        <w:lang w:val="vi" w:eastAsia="en-US" w:bidi="ar-SA"/>
      </w:rPr>
    </w:lvl>
    <w:lvl w:ilvl="6" w:tplc="1236E79C">
      <w:numFmt w:val="bullet"/>
      <w:lvlText w:val="•"/>
      <w:lvlJc w:val="left"/>
      <w:pPr>
        <w:ind w:left="5488" w:hanging="204"/>
      </w:pPr>
      <w:rPr>
        <w:rFonts w:hint="default"/>
        <w:lang w:val="vi" w:eastAsia="en-US" w:bidi="ar-SA"/>
      </w:rPr>
    </w:lvl>
    <w:lvl w:ilvl="7" w:tplc="CB8098F6">
      <w:numFmt w:val="bullet"/>
      <w:lvlText w:val="•"/>
      <w:lvlJc w:val="left"/>
      <w:pPr>
        <w:ind w:left="6379" w:hanging="204"/>
      </w:pPr>
      <w:rPr>
        <w:rFonts w:hint="default"/>
        <w:lang w:val="vi" w:eastAsia="en-US" w:bidi="ar-SA"/>
      </w:rPr>
    </w:lvl>
    <w:lvl w:ilvl="8" w:tplc="7BCCA714">
      <w:numFmt w:val="bullet"/>
      <w:lvlText w:val="•"/>
      <w:lvlJc w:val="left"/>
      <w:pPr>
        <w:ind w:left="7270" w:hanging="204"/>
      </w:pPr>
      <w:rPr>
        <w:rFonts w:hint="default"/>
        <w:lang w:val="vi" w:eastAsia="en-US" w:bidi="ar-SA"/>
      </w:rPr>
    </w:lvl>
  </w:abstractNum>
  <w:abstractNum w:abstractNumId="19" w15:restartNumberingAfterBreak="0">
    <w:nsid w:val="762B14D5"/>
    <w:multiLevelType w:val="hybridMultilevel"/>
    <w:tmpl w:val="E03E34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C51A14"/>
    <w:multiLevelType w:val="hybridMultilevel"/>
    <w:tmpl w:val="735620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4"/>
  </w:num>
  <w:num w:numId="4">
    <w:abstractNumId w:val="13"/>
  </w:num>
  <w:num w:numId="5">
    <w:abstractNumId w:val="18"/>
  </w:num>
  <w:num w:numId="6">
    <w:abstractNumId w:val="14"/>
  </w:num>
  <w:num w:numId="7">
    <w:abstractNumId w:val="7"/>
  </w:num>
  <w:num w:numId="8">
    <w:abstractNumId w:val="8"/>
  </w:num>
  <w:num w:numId="9">
    <w:abstractNumId w:val="11"/>
  </w:num>
  <w:num w:numId="10">
    <w:abstractNumId w:val="12"/>
  </w:num>
  <w:num w:numId="11">
    <w:abstractNumId w:val="19"/>
  </w:num>
  <w:num w:numId="12">
    <w:abstractNumId w:val="20"/>
  </w:num>
  <w:num w:numId="13">
    <w:abstractNumId w:val="0"/>
  </w:num>
  <w:num w:numId="14">
    <w:abstractNumId w:val="6"/>
  </w:num>
  <w:num w:numId="15">
    <w:abstractNumId w:val="5"/>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3"/>
  </w:num>
  <w:num w:numId="22">
    <w:abstractNumId w:val="15"/>
  </w:num>
  <w:num w:numId="23">
    <w:abstractNumId w:val="9"/>
  </w:num>
  <w:num w:numId="24">
    <w:abstractNumId w:val="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EFC"/>
    <w:rsid w:val="004E39AF"/>
    <w:rsid w:val="00FA6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56D558-A1DE-437C-8A84-AF69E1FB9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FA6EFC"/>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link w:val="Heading2Char"/>
    <w:uiPriority w:val="9"/>
    <w:qFormat/>
    <w:rsid w:val="00FA6EFC"/>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FA6EFC"/>
    <w:pPr>
      <w:spacing w:before="100" w:beforeAutospacing="1" w:after="100" w:afterAutospacing="1" w:line="240" w:lineRule="auto"/>
      <w:outlineLvl w:val="2"/>
    </w:pPr>
    <w:rPr>
      <w:rFonts w:eastAsia="Times New Roman" w:cs="Times New Roman"/>
      <w:b/>
      <w:bCs/>
      <w:sz w:val="27"/>
      <w:szCs w:val="27"/>
    </w:rPr>
  </w:style>
  <w:style w:type="paragraph" w:styleId="Heading4">
    <w:name w:val="heading 4"/>
    <w:basedOn w:val="Normal"/>
    <w:next w:val="Normal"/>
    <w:link w:val="Heading4Char"/>
    <w:qFormat/>
    <w:rsid w:val="00FA6EFC"/>
    <w:pPr>
      <w:keepNext/>
      <w:spacing w:before="240" w:after="60" w:line="240" w:lineRule="auto"/>
      <w:outlineLvl w:val="3"/>
    </w:pPr>
    <w:rPr>
      <w:rFonts w:eastAsia="Times New Roman" w:cs="Times New Roman"/>
      <w:b/>
      <w:bCs/>
      <w:szCs w:val="28"/>
      <w:lang w:val="x-none" w:eastAsia="x-none"/>
    </w:rPr>
  </w:style>
  <w:style w:type="paragraph" w:styleId="Heading5">
    <w:name w:val="heading 5"/>
    <w:next w:val="Normal"/>
    <w:link w:val="Heading5Char"/>
    <w:unhideWhenUsed/>
    <w:qFormat/>
    <w:rsid w:val="00FA6EFC"/>
    <w:pPr>
      <w:spacing w:beforeAutospacing="1" w:after="0" w:afterAutospacing="1" w:line="240" w:lineRule="auto"/>
      <w:outlineLvl w:val="4"/>
    </w:pPr>
    <w:rPr>
      <w:rFonts w:ascii="SimSun" w:eastAsia="SimSun" w:hAnsi="SimSun" w:cs="Times New Roman" w:hint="eastAsia"/>
      <w:b/>
      <w:bCs/>
      <w:sz w:val="20"/>
      <w:szCs w:val="20"/>
      <w:lang w:eastAsia="zh-CN"/>
    </w:rPr>
  </w:style>
  <w:style w:type="paragraph" w:styleId="Heading6">
    <w:name w:val="heading 6"/>
    <w:basedOn w:val="Normal"/>
    <w:next w:val="Normal"/>
    <w:link w:val="Heading6Char"/>
    <w:unhideWhenUsed/>
    <w:qFormat/>
    <w:rsid w:val="00FA6EFC"/>
    <w:pPr>
      <w:keepNext/>
      <w:keepLines/>
      <w:spacing w:before="40" w:after="0"/>
      <w:outlineLvl w:val="5"/>
    </w:pPr>
    <w:rPr>
      <w:rFonts w:ascii="Cambria" w:eastAsia="Times New Roman" w:hAnsi="Cambria" w:cs="Times New Roman"/>
      <w:color w:val="243F60"/>
      <w:sz w:val="20"/>
      <w:szCs w:val="20"/>
      <w:lang w:val="x-none" w:eastAsia="x-none"/>
    </w:rPr>
  </w:style>
  <w:style w:type="paragraph" w:styleId="Heading7">
    <w:name w:val="heading 7"/>
    <w:basedOn w:val="Normal"/>
    <w:next w:val="Normal"/>
    <w:link w:val="Heading7Char"/>
    <w:qFormat/>
    <w:rsid w:val="00FA6EFC"/>
    <w:pPr>
      <w:keepNext/>
      <w:spacing w:after="0" w:line="360" w:lineRule="exact"/>
      <w:jc w:val="center"/>
      <w:outlineLvl w:val="6"/>
    </w:pPr>
    <w:rPr>
      <w:rFonts w:ascii=".VnTime" w:eastAsia="Times New Roman" w:hAnsi=".VnTime" w:cs="Times New Roman"/>
      <w:b/>
      <w:i/>
      <w:sz w:val="36"/>
      <w:szCs w:val="24"/>
      <w:u w:val="single"/>
      <w:lang w:val="x-none" w:eastAsia="x-none"/>
    </w:rPr>
  </w:style>
  <w:style w:type="paragraph" w:styleId="Heading8">
    <w:name w:val="heading 8"/>
    <w:basedOn w:val="Normal"/>
    <w:next w:val="Normal"/>
    <w:link w:val="Heading8Char1"/>
    <w:qFormat/>
    <w:rsid w:val="00FA6EFC"/>
    <w:pPr>
      <w:keepNext/>
      <w:spacing w:after="0" w:line="240" w:lineRule="auto"/>
      <w:jc w:val="center"/>
      <w:outlineLvl w:val="7"/>
    </w:pPr>
    <w:rPr>
      <w:rFonts w:ascii=".VnTime" w:eastAsia="Times New Roman" w:hAnsi=".VnTime" w:cs="Times New Roman"/>
      <w:b/>
      <w:i/>
      <w:sz w:val="26"/>
      <w:szCs w:val="20"/>
      <w:lang w:val="x-none" w:eastAsia="x-none"/>
    </w:rPr>
  </w:style>
  <w:style w:type="paragraph" w:styleId="Heading9">
    <w:name w:val="heading 9"/>
    <w:basedOn w:val="Normal"/>
    <w:next w:val="Normal"/>
    <w:link w:val="Heading9Char"/>
    <w:qFormat/>
    <w:rsid w:val="00FA6EFC"/>
    <w:pPr>
      <w:keepNext/>
      <w:spacing w:after="0" w:line="240" w:lineRule="auto"/>
      <w:outlineLvl w:val="8"/>
    </w:pPr>
    <w:rPr>
      <w:rFonts w:ascii=".VnTime" w:eastAsia="Times New Roman" w:hAnsi=".VnTime" w:cs="Times New Roman"/>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A6EFC"/>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FA6EFC"/>
    <w:rPr>
      <w:rFonts w:eastAsia="Times New Roman" w:cs="Times New Roman"/>
      <w:b/>
      <w:bCs/>
      <w:sz w:val="36"/>
      <w:szCs w:val="36"/>
    </w:rPr>
  </w:style>
  <w:style w:type="character" w:customStyle="1" w:styleId="Heading3Char">
    <w:name w:val="Heading 3 Char"/>
    <w:basedOn w:val="DefaultParagraphFont"/>
    <w:link w:val="Heading3"/>
    <w:uiPriority w:val="9"/>
    <w:rsid w:val="00FA6EFC"/>
    <w:rPr>
      <w:rFonts w:eastAsia="Times New Roman" w:cs="Times New Roman"/>
      <w:b/>
      <w:bCs/>
      <w:sz w:val="27"/>
      <w:szCs w:val="27"/>
    </w:rPr>
  </w:style>
  <w:style w:type="character" w:customStyle="1" w:styleId="Heading4Char">
    <w:name w:val="Heading 4 Char"/>
    <w:basedOn w:val="DefaultParagraphFont"/>
    <w:link w:val="Heading4"/>
    <w:rsid w:val="00FA6EFC"/>
    <w:rPr>
      <w:rFonts w:eastAsia="Times New Roman" w:cs="Times New Roman"/>
      <w:b/>
      <w:bCs/>
      <w:szCs w:val="28"/>
      <w:lang w:val="x-none" w:eastAsia="x-none"/>
    </w:rPr>
  </w:style>
  <w:style w:type="character" w:customStyle="1" w:styleId="Heading5Char">
    <w:name w:val="Heading 5 Char"/>
    <w:basedOn w:val="DefaultParagraphFont"/>
    <w:link w:val="Heading5"/>
    <w:rsid w:val="00FA6EFC"/>
    <w:rPr>
      <w:rFonts w:ascii="SimSun" w:eastAsia="SimSun" w:hAnsi="SimSun" w:cs="Times New Roman"/>
      <w:b/>
      <w:bCs/>
      <w:sz w:val="20"/>
      <w:szCs w:val="20"/>
      <w:lang w:eastAsia="zh-CN"/>
    </w:rPr>
  </w:style>
  <w:style w:type="character" w:customStyle="1" w:styleId="Heading6Char">
    <w:name w:val="Heading 6 Char"/>
    <w:basedOn w:val="DefaultParagraphFont"/>
    <w:link w:val="Heading6"/>
    <w:rsid w:val="00FA6EFC"/>
    <w:rPr>
      <w:rFonts w:ascii="Cambria" w:eastAsia="Times New Roman" w:hAnsi="Cambria" w:cs="Times New Roman"/>
      <w:color w:val="243F60"/>
      <w:sz w:val="20"/>
      <w:szCs w:val="20"/>
      <w:lang w:val="x-none" w:eastAsia="x-none"/>
    </w:rPr>
  </w:style>
  <w:style w:type="character" w:customStyle="1" w:styleId="Heading7Char">
    <w:name w:val="Heading 7 Char"/>
    <w:basedOn w:val="DefaultParagraphFont"/>
    <w:link w:val="Heading7"/>
    <w:rsid w:val="00FA6EFC"/>
    <w:rPr>
      <w:rFonts w:ascii=".VnTime" w:eastAsia="Times New Roman" w:hAnsi=".VnTime" w:cs="Times New Roman"/>
      <w:b/>
      <w:i/>
      <w:sz w:val="36"/>
      <w:szCs w:val="24"/>
      <w:u w:val="single"/>
      <w:lang w:val="x-none" w:eastAsia="x-none"/>
    </w:rPr>
  </w:style>
  <w:style w:type="character" w:customStyle="1" w:styleId="Heading8Char">
    <w:name w:val="Heading 8 Char"/>
    <w:basedOn w:val="DefaultParagraphFont"/>
    <w:rsid w:val="00FA6E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FA6EFC"/>
    <w:rPr>
      <w:rFonts w:ascii=".VnTime" w:eastAsia="Times New Roman" w:hAnsi=".VnTime" w:cs="Times New Roman"/>
      <w:bCs/>
      <w:i/>
      <w:iCs/>
      <w:szCs w:val="28"/>
    </w:rPr>
  </w:style>
  <w:style w:type="numbering" w:customStyle="1" w:styleId="NoList1">
    <w:name w:val="No List1"/>
    <w:next w:val="NoList"/>
    <w:uiPriority w:val="99"/>
    <w:semiHidden/>
    <w:unhideWhenUsed/>
    <w:rsid w:val="00FA6EFC"/>
  </w:style>
  <w:style w:type="paragraph" w:styleId="Header">
    <w:name w:val="header"/>
    <w:basedOn w:val="Normal"/>
    <w:link w:val="HeaderChar"/>
    <w:uiPriority w:val="99"/>
    <w:unhideWhenUsed/>
    <w:rsid w:val="00FA6EFC"/>
    <w:pPr>
      <w:tabs>
        <w:tab w:val="center" w:pos="4680"/>
        <w:tab w:val="right" w:pos="9360"/>
      </w:tabs>
      <w:spacing w:after="0" w:line="240" w:lineRule="auto"/>
    </w:pPr>
    <w:rPr>
      <w:rFonts w:ascii=".VnTime" w:eastAsia="Times New Roman" w:hAnsi=".VnTime" w:cs="Times New Roman"/>
      <w:szCs w:val="28"/>
    </w:rPr>
  </w:style>
  <w:style w:type="character" w:customStyle="1" w:styleId="HeaderChar">
    <w:name w:val="Header Char"/>
    <w:basedOn w:val="DefaultParagraphFont"/>
    <w:link w:val="Header"/>
    <w:uiPriority w:val="99"/>
    <w:rsid w:val="00FA6EFC"/>
    <w:rPr>
      <w:rFonts w:ascii=".VnTime" w:eastAsia="Times New Roman" w:hAnsi=".VnTime" w:cs="Times New Roman"/>
      <w:szCs w:val="28"/>
    </w:rPr>
  </w:style>
  <w:style w:type="paragraph" w:styleId="Footer">
    <w:name w:val="footer"/>
    <w:basedOn w:val="Normal"/>
    <w:link w:val="FooterChar"/>
    <w:uiPriority w:val="99"/>
    <w:unhideWhenUsed/>
    <w:rsid w:val="00FA6EFC"/>
    <w:pPr>
      <w:tabs>
        <w:tab w:val="center" w:pos="4680"/>
        <w:tab w:val="right" w:pos="9360"/>
      </w:tabs>
      <w:spacing w:after="0" w:line="240" w:lineRule="auto"/>
    </w:pPr>
    <w:rPr>
      <w:rFonts w:ascii=".VnTime" w:eastAsia="Times New Roman" w:hAnsi=".VnTime" w:cs="Times New Roman"/>
      <w:szCs w:val="28"/>
    </w:rPr>
  </w:style>
  <w:style w:type="character" w:customStyle="1" w:styleId="FooterChar">
    <w:name w:val="Footer Char"/>
    <w:basedOn w:val="DefaultParagraphFont"/>
    <w:link w:val="Footer"/>
    <w:uiPriority w:val="99"/>
    <w:rsid w:val="00FA6EFC"/>
    <w:rPr>
      <w:rFonts w:ascii=".VnTime" w:eastAsia="Times New Roman" w:hAnsi=".VnTime" w:cs="Times New Roman"/>
      <w:szCs w:val="28"/>
    </w:rPr>
  </w:style>
  <w:style w:type="character" w:customStyle="1" w:styleId="anchor">
    <w:name w:val="anchor"/>
    <w:basedOn w:val="DefaultParagraphFont"/>
    <w:rsid w:val="00FA6EFC"/>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FA6EFC"/>
    <w:pPr>
      <w:spacing w:before="100" w:beforeAutospacing="1" w:after="100" w:afterAutospacing="1" w:line="240" w:lineRule="auto"/>
    </w:pPr>
    <w:rPr>
      <w:rFonts w:eastAsia="Times New Roman" w:cs="Times New Roman"/>
      <w:sz w:val="24"/>
      <w:szCs w:val="24"/>
    </w:rPr>
  </w:style>
  <w:style w:type="character" w:styleId="Emphasis">
    <w:name w:val="Emphasis"/>
    <w:uiPriority w:val="20"/>
    <w:qFormat/>
    <w:rsid w:val="00FA6EFC"/>
    <w:rPr>
      <w:i/>
      <w:iCs/>
    </w:rPr>
  </w:style>
  <w:style w:type="character" w:styleId="Strong">
    <w:name w:val="Strong"/>
    <w:uiPriority w:val="22"/>
    <w:qFormat/>
    <w:rsid w:val="00FA6EFC"/>
    <w:rPr>
      <w:b/>
      <w:bCs/>
    </w:rPr>
  </w:style>
  <w:style w:type="character" w:customStyle="1" w:styleId="marker">
    <w:name w:val="marker"/>
    <w:basedOn w:val="DefaultParagraphFont"/>
    <w:rsid w:val="00FA6EFC"/>
  </w:style>
  <w:style w:type="character" w:styleId="Hyperlink">
    <w:name w:val="Hyperlink"/>
    <w:uiPriority w:val="99"/>
    <w:unhideWhenUsed/>
    <w:rsid w:val="00FA6EFC"/>
    <w:rPr>
      <w:color w:val="0000FF"/>
      <w:u w:val="single"/>
    </w:rPr>
  </w:style>
  <w:style w:type="table" w:styleId="TableGrid">
    <w:name w:val="Table Grid"/>
    <w:aliases w:val="Bảng TK,trongbang"/>
    <w:basedOn w:val="TableNormal"/>
    <w:uiPriority w:val="59"/>
    <w:qFormat/>
    <w:rsid w:val="00FA6EFC"/>
    <w:pPr>
      <w:spacing w:after="0" w:line="240" w:lineRule="auto"/>
    </w:pPr>
    <w:rPr>
      <w:rFonts w:ascii=".VnTime" w:eastAsia="Calibri" w:hAnsi=".VnTime"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6EFC"/>
    <w:pPr>
      <w:spacing w:after="200" w:line="276" w:lineRule="auto"/>
      <w:ind w:left="720"/>
      <w:contextualSpacing/>
    </w:pPr>
    <w:rPr>
      <w:rFonts w:ascii="Arial" w:eastAsia="Times New Roman" w:hAnsi="Arial" w:cs="Times New Roman"/>
      <w:sz w:val="22"/>
    </w:rPr>
  </w:style>
  <w:style w:type="paragraph" w:styleId="BalloonText">
    <w:name w:val="Balloon Text"/>
    <w:basedOn w:val="Normal"/>
    <w:link w:val="BalloonTextChar"/>
    <w:uiPriority w:val="99"/>
    <w:semiHidden/>
    <w:unhideWhenUsed/>
    <w:rsid w:val="00FA6EFC"/>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FA6EFC"/>
    <w:rPr>
      <w:rFonts w:ascii="Segoe UI" w:eastAsia="Times New Roman" w:hAnsi="Segoe UI" w:cs="Segoe UI"/>
      <w:sz w:val="18"/>
      <w:szCs w:val="18"/>
    </w:rPr>
  </w:style>
  <w:style w:type="table" w:customStyle="1" w:styleId="TableGrid1">
    <w:name w:val="Table Grid1"/>
    <w:basedOn w:val="TableNormal"/>
    <w:next w:val="TableGrid"/>
    <w:uiPriority w:val="39"/>
    <w:qFormat/>
    <w:rsid w:val="00FA6EFC"/>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A6EFC"/>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qFormat/>
    <w:rsid w:val="00FA6EFC"/>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qFormat/>
    <w:rsid w:val="00FA6EFC"/>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FA6EFC"/>
    <w:pPr>
      <w:widowControl w:val="0"/>
      <w:autoSpaceDE w:val="0"/>
      <w:autoSpaceDN w:val="0"/>
      <w:spacing w:after="0" w:line="240" w:lineRule="auto"/>
      <w:ind w:left="1118"/>
    </w:pPr>
    <w:rPr>
      <w:rFonts w:eastAsia="Times New Roman" w:cs="Times New Roman"/>
      <w:szCs w:val="28"/>
      <w:lang w:val="vi"/>
    </w:rPr>
  </w:style>
  <w:style w:type="character" w:customStyle="1" w:styleId="BodyTextChar">
    <w:name w:val="Body Text Char"/>
    <w:basedOn w:val="DefaultParagraphFont"/>
    <w:link w:val="BodyText"/>
    <w:rsid w:val="00FA6EFC"/>
    <w:rPr>
      <w:rFonts w:eastAsia="Times New Roman" w:cs="Times New Roman"/>
      <w:szCs w:val="28"/>
      <w:lang w:val="vi"/>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rsid w:val="00FA6EFC"/>
    <w:rPr>
      <w:rFonts w:eastAsia="Times New Roman" w:cs="Times New Roman"/>
      <w:sz w:val="24"/>
      <w:szCs w:val="24"/>
    </w:rPr>
  </w:style>
  <w:style w:type="numbering" w:customStyle="1" w:styleId="NoList11">
    <w:name w:val="No List11"/>
    <w:next w:val="NoList"/>
    <w:uiPriority w:val="99"/>
    <w:semiHidden/>
    <w:unhideWhenUsed/>
    <w:rsid w:val="00FA6EFC"/>
  </w:style>
  <w:style w:type="paragraph" w:customStyle="1" w:styleId="msonormal0">
    <w:name w:val="msonormal"/>
    <w:basedOn w:val="Normal"/>
    <w:rsid w:val="00FA6EFC"/>
    <w:pPr>
      <w:spacing w:before="100" w:beforeAutospacing="1" w:after="100" w:afterAutospacing="1" w:line="240" w:lineRule="auto"/>
    </w:pPr>
    <w:rPr>
      <w:rFonts w:eastAsia="Times New Roman" w:cs="Times New Roman"/>
      <w:sz w:val="24"/>
      <w:szCs w:val="24"/>
      <w:lang w:val="vi-VN" w:eastAsia="vi-VN"/>
    </w:rPr>
  </w:style>
  <w:style w:type="table" w:customStyle="1" w:styleId="TableGrid4">
    <w:name w:val="Table Grid4"/>
    <w:basedOn w:val="TableNormal"/>
    <w:next w:val="TableGrid"/>
    <w:uiPriority w:val="39"/>
    <w:rsid w:val="00FA6EFC"/>
    <w:pPr>
      <w:spacing w:after="0" w:line="240" w:lineRule="auto"/>
    </w:pPr>
    <w:rPr>
      <w:rFonts w:ascii="Calibri" w:eastAsia="Calibri" w:hAnsi="Calibri" w:cs="Arial"/>
      <w:sz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A6EFC"/>
    <w:pPr>
      <w:widowControl w:val="0"/>
      <w:autoSpaceDE w:val="0"/>
      <w:autoSpaceDN w:val="0"/>
      <w:spacing w:after="0" w:line="240" w:lineRule="auto"/>
      <w:ind w:left="105"/>
    </w:pPr>
    <w:rPr>
      <w:rFonts w:eastAsia="Times New Roman" w:cs="Times New Roman"/>
      <w:sz w:val="22"/>
      <w:lang w:val="vi"/>
    </w:rPr>
  </w:style>
  <w:style w:type="table" w:customStyle="1" w:styleId="TableGrid7">
    <w:name w:val="Table Grid7"/>
    <w:basedOn w:val="TableNormal"/>
    <w:next w:val="TableGrid"/>
    <w:uiPriority w:val="59"/>
    <w:qFormat/>
    <w:rsid w:val="00FA6EFC"/>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qFormat/>
    <w:rsid w:val="00FA6EFC"/>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qFormat/>
    <w:rsid w:val="00FA6EFC"/>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qFormat/>
    <w:rsid w:val="00FA6EFC"/>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FA6EFC"/>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qFormat/>
    <w:rsid w:val="00FA6EFC"/>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FA6EFC"/>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qFormat/>
    <w:rsid w:val="00FA6EFC"/>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FA6EFC"/>
  </w:style>
  <w:style w:type="table" w:customStyle="1" w:styleId="TableGrid5">
    <w:name w:val="Table Grid5"/>
    <w:basedOn w:val="TableNormal"/>
    <w:next w:val="TableGrid"/>
    <w:uiPriority w:val="39"/>
    <w:rsid w:val="00FA6EFC"/>
    <w:pPr>
      <w:spacing w:after="0" w:line="240" w:lineRule="auto"/>
    </w:pPr>
    <w:rPr>
      <w:rFonts w:ascii="Calibri" w:eastAsia="Calibri" w:hAnsi="Calibri" w:cs="Arial"/>
      <w:sz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qFormat/>
    <w:rsid w:val="00FA6EFC"/>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qFormat/>
    <w:rsid w:val="00FA6EFC"/>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qFormat/>
    <w:rsid w:val="00FA6EFC"/>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qFormat/>
    <w:rsid w:val="00FA6EFC"/>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FA6EFC"/>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qFormat/>
    <w:rsid w:val="00FA6EFC"/>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FA6EFC"/>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qFormat/>
    <w:rsid w:val="00FA6EFC"/>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FA6EFC"/>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FA6EFC"/>
    <w:rPr>
      <w:sz w:val="16"/>
      <w:szCs w:val="16"/>
    </w:rPr>
  </w:style>
  <w:style w:type="paragraph" w:styleId="CommentText">
    <w:name w:val="annotation text"/>
    <w:basedOn w:val="Normal"/>
    <w:link w:val="CommentTextChar"/>
    <w:unhideWhenUsed/>
    <w:rsid w:val="00FA6EFC"/>
    <w:pPr>
      <w:spacing w:after="0" w:line="240" w:lineRule="auto"/>
    </w:pPr>
    <w:rPr>
      <w:rFonts w:ascii=".VnTime" w:eastAsia="Times New Roman" w:hAnsi=".VnTime" w:cs="Times New Roman"/>
      <w:sz w:val="20"/>
      <w:szCs w:val="20"/>
    </w:rPr>
  </w:style>
  <w:style w:type="character" w:customStyle="1" w:styleId="CommentTextChar">
    <w:name w:val="Comment Text Char"/>
    <w:basedOn w:val="DefaultParagraphFont"/>
    <w:link w:val="CommentText"/>
    <w:rsid w:val="00FA6EFC"/>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unhideWhenUsed/>
    <w:rsid w:val="00FA6EFC"/>
    <w:rPr>
      <w:b/>
      <w:bCs/>
    </w:rPr>
  </w:style>
  <w:style w:type="character" w:customStyle="1" w:styleId="CommentSubjectChar">
    <w:name w:val="Comment Subject Char"/>
    <w:basedOn w:val="CommentTextChar"/>
    <w:link w:val="CommentSubject"/>
    <w:uiPriority w:val="99"/>
    <w:rsid w:val="00FA6EFC"/>
    <w:rPr>
      <w:rFonts w:ascii=".VnTime" w:eastAsia="Times New Roman" w:hAnsi=".VnTime" w:cs="Times New Roman"/>
      <w:b/>
      <w:bCs/>
      <w:sz w:val="20"/>
      <w:szCs w:val="20"/>
    </w:rPr>
  </w:style>
  <w:style w:type="paragraph" w:customStyle="1" w:styleId="Header1">
    <w:name w:val="Header1"/>
    <w:basedOn w:val="Normal"/>
    <w:next w:val="Header"/>
    <w:uiPriority w:val="99"/>
    <w:unhideWhenUsed/>
    <w:qFormat/>
    <w:rsid w:val="00FA6EFC"/>
    <w:pPr>
      <w:tabs>
        <w:tab w:val="center" w:pos="4680"/>
        <w:tab w:val="right" w:pos="9360"/>
      </w:tabs>
      <w:spacing w:after="0" w:line="240" w:lineRule="auto"/>
    </w:pPr>
    <w:rPr>
      <w:rFonts w:ascii="Calibri" w:eastAsia="Calibri" w:hAnsi="Calibri" w:cs="Times New Roman"/>
      <w:sz w:val="22"/>
      <w:lang w:val="en-SG"/>
    </w:rPr>
  </w:style>
  <w:style w:type="character" w:styleId="PageNumber">
    <w:name w:val="page number"/>
    <w:basedOn w:val="DefaultParagraphFont"/>
    <w:unhideWhenUsed/>
    <w:rsid w:val="00FA6EFC"/>
  </w:style>
  <w:style w:type="paragraph" w:customStyle="1" w:styleId="BalloonText1">
    <w:name w:val="Balloon Text1"/>
    <w:basedOn w:val="Normal"/>
    <w:next w:val="BalloonText"/>
    <w:uiPriority w:val="99"/>
    <w:unhideWhenUsed/>
    <w:rsid w:val="00FA6EFC"/>
    <w:pPr>
      <w:spacing w:after="0" w:line="240" w:lineRule="auto"/>
    </w:pPr>
    <w:rPr>
      <w:rFonts w:ascii="Segoe UI" w:eastAsia="Calibri" w:hAnsi="Segoe UI" w:cs="Segoe UI"/>
      <w:sz w:val="18"/>
      <w:lang w:val="en-SG"/>
    </w:rPr>
  </w:style>
  <w:style w:type="paragraph" w:customStyle="1" w:styleId="CommentText1">
    <w:name w:val="Comment Text1"/>
    <w:basedOn w:val="Normal"/>
    <w:next w:val="CommentText"/>
    <w:uiPriority w:val="99"/>
    <w:unhideWhenUsed/>
    <w:rsid w:val="00FA6EFC"/>
    <w:pPr>
      <w:spacing w:before="120" w:after="120" w:line="240" w:lineRule="auto"/>
    </w:pPr>
    <w:rPr>
      <w:rFonts w:ascii="Calibri" w:eastAsia="Calibri" w:hAnsi="Calibri" w:cs="Times New Roman"/>
      <w:sz w:val="20"/>
      <w:szCs w:val="20"/>
      <w:lang w:val="en-SG"/>
    </w:rPr>
  </w:style>
  <w:style w:type="character" w:customStyle="1" w:styleId="CommentTextChar1">
    <w:name w:val="Comment Text Char1"/>
    <w:uiPriority w:val="99"/>
    <w:semiHidden/>
    <w:rsid w:val="00FA6EFC"/>
    <w:rPr>
      <w:sz w:val="20"/>
      <w:szCs w:val="20"/>
    </w:rPr>
  </w:style>
  <w:style w:type="paragraph" w:customStyle="1" w:styleId="ListParagraph1">
    <w:name w:val="List Paragraph1"/>
    <w:basedOn w:val="Normal"/>
    <w:next w:val="ListParagraph"/>
    <w:uiPriority w:val="34"/>
    <w:qFormat/>
    <w:rsid w:val="00FA6EFC"/>
    <w:pPr>
      <w:spacing w:before="120" w:after="120" w:line="240" w:lineRule="auto"/>
      <w:ind w:left="720"/>
      <w:contextualSpacing/>
    </w:pPr>
    <w:rPr>
      <w:rFonts w:eastAsia="Calibri" w:cs="Times New Roman"/>
      <w:color w:val="000000"/>
      <w:szCs w:val="18"/>
    </w:rPr>
  </w:style>
  <w:style w:type="paragraph" w:customStyle="1" w:styleId="Footer1">
    <w:name w:val="Footer1"/>
    <w:basedOn w:val="Normal"/>
    <w:next w:val="Footer"/>
    <w:uiPriority w:val="99"/>
    <w:unhideWhenUsed/>
    <w:qFormat/>
    <w:rsid w:val="00FA6EFC"/>
    <w:pPr>
      <w:tabs>
        <w:tab w:val="center" w:pos="4680"/>
        <w:tab w:val="right" w:pos="9360"/>
      </w:tabs>
      <w:spacing w:after="0" w:line="240" w:lineRule="auto"/>
    </w:pPr>
    <w:rPr>
      <w:rFonts w:ascii="Calibri" w:eastAsia="Calibri" w:hAnsi="Calibri" w:cs="Times New Roman"/>
      <w:sz w:val="22"/>
      <w:lang w:val="en-SG"/>
    </w:rPr>
  </w:style>
  <w:style w:type="character" w:customStyle="1" w:styleId="Hyperlink1">
    <w:name w:val="Hyperlink1"/>
    <w:uiPriority w:val="99"/>
    <w:unhideWhenUsed/>
    <w:rsid w:val="00FA6EFC"/>
    <w:rPr>
      <w:color w:val="0563C1"/>
      <w:u w:val="single"/>
    </w:rPr>
  </w:style>
  <w:style w:type="character" w:customStyle="1" w:styleId="UnresolvedMention1">
    <w:name w:val="Unresolved Mention1"/>
    <w:uiPriority w:val="99"/>
    <w:semiHidden/>
    <w:unhideWhenUsed/>
    <w:rsid w:val="00FA6EFC"/>
    <w:rPr>
      <w:color w:val="605E5C"/>
      <w:shd w:val="clear" w:color="auto" w:fill="E1DFDD"/>
    </w:rPr>
  </w:style>
  <w:style w:type="numbering" w:customStyle="1" w:styleId="NoList111">
    <w:name w:val="No List111"/>
    <w:next w:val="NoList"/>
    <w:uiPriority w:val="99"/>
    <w:semiHidden/>
    <w:unhideWhenUsed/>
    <w:rsid w:val="00FA6EFC"/>
  </w:style>
  <w:style w:type="character" w:customStyle="1" w:styleId="Other">
    <w:name w:val="Other_"/>
    <w:link w:val="Other0"/>
    <w:rsid w:val="00FA6EFC"/>
    <w:rPr>
      <w:rFonts w:ascii="Arial" w:eastAsia="Arial" w:hAnsi="Arial" w:cs="Arial"/>
    </w:rPr>
  </w:style>
  <w:style w:type="character" w:customStyle="1" w:styleId="Bodytext2">
    <w:name w:val="Body text (2)_"/>
    <w:link w:val="Bodytext20"/>
    <w:rsid w:val="00FA6EFC"/>
    <w:rPr>
      <w:rFonts w:ascii="Arial" w:eastAsia="Arial" w:hAnsi="Arial" w:cs="Arial"/>
      <w:sz w:val="17"/>
      <w:szCs w:val="17"/>
    </w:rPr>
  </w:style>
  <w:style w:type="paragraph" w:customStyle="1" w:styleId="Other0">
    <w:name w:val="Other"/>
    <w:basedOn w:val="Normal"/>
    <w:link w:val="Other"/>
    <w:qFormat/>
    <w:rsid w:val="00FA6EFC"/>
    <w:pPr>
      <w:widowControl w:val="0"/>
      <w:spacing w:after="80" w:line="360" w:lineRule="auto"/>
    </w:pPr>
    <w:rPr>
      <w:rFonts w:ascii="Arial" w:eastAsia="Arial" w:hAnsi="Arial" w:cs="Arial"/>
    </w:rPr>
  </w:style>
  <w:style w:type="paragraph" w:customStyle="1" w:styleId="Bodytext20">
    <w:name w:val="Body text (2)"/>
    <w:basedOn w:val="Normal"/>
    <w:link w:val="Bodytext2"/>
    <w:qFormat/>
    <w:rsid w:val="00FA6EFC"/>
    <w:pPr>
      <w:widowControl w:val="0"/>
      <w:spacing w:after="0" w:line="310" w:lineRule="auto"/>
      <w:ind w:left="280"/>
    </w:pPr>
    <w:rPr>
      <w:rFonts w:ascii="Arial" w:eastAsia="Arial" w:hAnsi="Arial" w:cs="Arial"/>
      <w:sz w:val="17"/>
      <w:szCs w:val="17"/>
    </w:rPr>
  </w:style>
  <w:style w:type="character" w:customStyle="1" w:styleId="Vnbnnidung">
    <w:name w:val="Văn bản nội dung_"/>
    <w:link w:val="Vnbnnidung0"/>
    <w:rsid w:val="00FA6EFC"/>
    <w:rPr>
      <w:rFonts w:eastAsia="Times New Roman"/>
      <w:color w:val="373635"/>
    </w:rPr>
  </w:style>
  <w:style w:type="paragraph" w:customStyle="1" w:styleId="Vnbnnidung0">
    <w:name w:val="Văn bản nội dung"/>
    <w:basedOn w:val="Normal"/>
    <w:link w:val="Vnbnnidung"/>
    <w:qFormat/>
    <w:rsid w:val="00FA6EFC"/>
    <w:pPr>
      <w:widowControl w:val="0"/>
      <w:spacing w:after="40" w:line="269" w:lineRule="auto"/>
      <w:ind w:firstLine="400"/>
    </w:pPr>
    <w:rPr>
      <w:rFonts w:eastAsia="Times New Roman"/>
      <w:color w:val="373635"/>
    </w:rPr>
  </w:style>
  <w:style w:type="character" w:customStyle="1" w:styleId="Headerorfooter">
    <w:name w:val="Header or footer_"/>
    <w:link w:val="Headerorfooter0"/>
    <w:rsid w:val="00FA6EFC"/>
    <w:rPr>
      <w:rFonts w:eastAsia="Times New Roman"/>
      <w:i/>
      <w:iCs/>
      <w:sz w:val="16"/>
      <w:szCs w:val="16"/>
    </w:rPr>
  </w:style>
  <w:style w:type="paragraph" w:customStyle="1" w:styleId="Headerorfooter0">
    <w:name w:val="Header or footer"/>
    <w:basedOn w:val="Normal"/>
    <w:link w:val="Headerorfooter"/>
    <w:rsid w:val="00FA6EFC"/>
    <w:pPr>
      <w:widowControl w:val="0"/>
      <w:spacing w:after="0" w:line="240" w:lineRule="auto"/>
    </w:pPr>
    <w:rPr>
      <w:rFonts w:eastAsia="Times New Roman"/>
      <w:i/>
      <w:iCs/>
      <w:sz w:val="16"/>
      <w:szCs w:val="16"/>
    </w:rPr>
  </w:style>
  <w:style w:type="character" w:customStyle="1" w:styleId="BodyTextChar1">
    <w:name w:val="Body Text Char1"/>
    <w:basedOn w:val="DefaultParagraphFont"/>
    <w:uiPriority w:val="99"/>
    <w:rsid w:val="00FA6EFC"/>
  </w:style>
  <w:style w:type="character" w:customStyle="1" w:styleId="apple-converted-space">
    <w:name w:val="apple-converted-space"/>
    <w:rsid w:val="00FA6EFC"/>
  </w:style>
  <w:style w:type="paragraph" w:styleId="BodyTextIndent">
    <w:name w:val="Body Text Indent"/>
    <w:basedOn w:val="Normal"/>
    <w:link w:val="BodyTextIndentChar"/>
    <w:rsid w:val="00FA6EFC"/>
    <w:pPr>
      <w:spacing w:after="120" w:line="240" w:lineRule="auto"/>
      <w:ind w:left="360"/>
    </w:pPr>
    <w:rPr>
      <w:rFonts w:ascii=".VnTime" w:eastAsia="Times New Roman" w:hAnsi=".VnTime" w:cs="Times New Roman"/>
      <w:sz w:val="24"/>
      <w:szCs w:val="24"/>
      <w:lang w:val="x-none" w:eastAsia="x-none"/>
    </w:rPr>
  </w:style>
  <w:style w:type="character" w:customStyle="1" w:styleId="BodyTextIndentChar">
    <w:name w:val="Body Text Indent Char"/>
    <w:basedOn w:val="DefaultParagraphFont"/>
    <w:link w:val="BodyTextIndent"/>
    <w:rsid w:val="00FA6EFC"/>
    <w:rPr>
      <w:rFonts w:ascii=".VnTime" w:eastAsia="Times New Roman" w:hAnsi=".VnTime" w:cs="Times New Roman"/>
      <w:sz w:val="24"/>
      <w:szCs w:val="24"/>
      <w:lang w:val="x-none" w:eastAsia="x-none"/>
    </w:rPr>
  </w:style>
  <w:style w:type="paragraph" w:customStyle="1" w:styleId="Char">
    <w:name w:val="Char"/>
    <w:basedOn w:val="Normal"/>
    <w:autoRedefine/>
    <w:rsid w:val="00FA6EFC"/>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character" w:customStyle="1" w:styleId="Vnbnnidung2">
    <w:name w:val="Văn bản nội dung (2)_"/>
    <w:link w:val="Vnbnnidung20"/>
    <w:rsid w:val="00FA6EFC"/>
    <w:rPr>
      <w:rFonts w:ascii="Arial" w:eastAsia="Arial" w:hAnsi="Arial" w:cs="Arial"/>
      <w:color w:val="2B271F"/>
      <w:sz w:val="19"/>
      <w:szCs w:val="19"/>
    </w:rPr>
  </w:style>
  <w:style w:type="paragraph" w:customStyle="1" w:styleId="Vnbnnidung20">
    <w:name w:val="Văn bản nội dung (2)"/>
    <w:basedOn w:val="Normal"/>
    <w:link w:val="Vnbnnidung2"/>
    <w:rsid w:val="00FA6EFC"/>
    <w:pPr>
      <w:widowControl w:val="0"/>
      <w:spacing w:after="100" w:line="240" w:lineRule="auto"/>
      <w:ind w:firstLine="460"/>
    </w:pPr>
    <w:rPr>
      <w:rFonts w:ascii="Arial" w:eastAsia="Arial" w:hAnsi="Arial" w:cs="Arial"/>
      <w:color w:val="2B271F"/>
      <w:sz w:val="19"/>
      <w:szCs w:val="19"/>
    </w:rPr>
  </w:style>
  <w:style w:type="character" w:customStyle="1" w:styleId="Bodytext3">
    <w:name w:val="Body text (3)_"/>
    <w:link w:val="Bodytext30"/>
    <w:rsid w:val="00FA6EFC"/>
    <w:rPr>
      <w:rFonts w:eastAsia="Times New Roman"/>
    </w:rPr>
  </w:style>
  <w:style w:type="paragraph" w:customStyle="1" w:styleId="Bodytext30">
    <w:name w:val="Body text (3)"/>
    <w:basedOn w:val="Normal"/>
    <w:link w:val="Bodytext3"/>
    <w:rsid w:val="00FA6EFC"/>
    <w:pPr>
      <w:widowControl w:val="0"/>
      <w:spacing w:line="343" w:lineRule="auto"/>
      <w:ind w:firstLine="300"/>
    </w:pPr>
    <w:rPr>
      <w:rFonts w:eastAsia="Times New Roman"/>
    </w:rPr>
  </w:style>
  <w:style w:type="paragraph" w:styleId="NoSpacing">
    <w:name w:val="No Spacing"/>
    <w:uiPriority w:val="1"/>
    <w:qFormat/>
    <w:rsid w:val="00FA6EFC"/>
    <w:pPr>
      <w:spacing w:after="0" w:line="240" w:lineRule="auto"/>
    </w:pPr>
    <w:rPr>
      <w:rFonts w:eastAsia="Calibri" w:cs="Times New Roman"/>
      <w:color w:val="000000"/>
      <w:szCs w:val="18"/>
    </w:rPr>
  </w:style>
  <w:style w:type="character" w:customStyle="1" w:styleId="Bodytext9">
    <w:name w:val="Body text (9)_"/>
    <w:link w:val="Bodytext90"/>
    <w:rsid w:val="00FA6EFC"/>
    <w:rPr>
      <w:rFonts w:ascii="Arial Unicode MS" w:eastAsia="Arial Unicode MS" w:hAnsi="Arial Unicode MS" w:cs="Arial Unicode MS"/>
      <w:color w:val="FC2824"/>
      <w:sz w:val="36"/>
      <w:szCs w:val="36"/>
    </w:rPr>
  </w:style>
  <w:style w:type="paragraph" w:customStyle="1" w:styleId="Bodytext90">
    <w:name w:val="Body text (9)"/>
    <w:basedOn w:val="Normal"/>
    <w:link w:val="Bodytext9"/>
    <w:rsid w:val="00FA6EFC"/>
    <w:pPr>
      <w:widowControl w:val="0"/>
      <w:spacing w:after="360" w:line="240" w:lineRule="auto"/>
      <w:ind w:left="3320"/>
    </w:pPr>
    <w:rPr>
      <w:rFonts w:ascii="Arial Unicode MS" w:eastAsia="Arial Unicode MS" w:hAnsi="Arial Unicode MS" w:cs="Arial Unicode MS"/>
      <w:color w:val="FC2824"/>
      <w:sz w:val="36"/>
      <w:szCs w:val="36"/>
    </w:rPr>
  </w:style>
  <w:style w:type="character" w:customStyle="1" w:styleId="Bodytext0">
    <w:name w:val="Body text_"/>
    <w:link w:val="BodyText1"/>
    <w:rsid w:val="00FA6EFC"/>
    <w:rPr>
      <w:rFonts w:eastAsia="Times New Roman"/>
      <w:color w:val="353635"/>
    </w:rPr>
  </w:style>
  <w:style w:type="paragraph" w:customStyle="1" w:styleId="BodyText1">
    <w:name w:val="Body Text1"/>
    <w:basedOn w:val="Normal"/>
    <w:link w:val="Bodytext0"/>
    <w:qFormat/>
    <w:rsid w:val="00FA6EFC"/>
    <w:pPr>
      <w:widowControl w:val="0"/>
      <w:spacing w:after="0" w:line="295" w:lineRule="auto"/>
      <w:ind w:firstLine="400"/>
    </w:pPr>
    <w:rPr>
      <w:rFonts w:eastAsia="Times New Roman"/>
      <w:color w:val="353635"/>
    </w:rPr>
  </w:style>
  <w:style w:type="character" w:customStyle="1" w:styleId="Tablecaption">
    <w:name w:val="Table caption_"/>
    <w:link w:val="Tablecaption0"/>
    <w:rsid w:val="00FA6EFC"/>
    <w:rPr>
      <w:rFonts w:eastAsia="Times New Roman"/>
      <w:color w:val="282923"/>
    </w:rPr>
  </w:style>
  <w:style w:type="paragraph" w:customStyle="1" w:styleId="Tablecaption0">
    <w:name w:val="Table caption"/>
    <w:basedOn w:val="Normal"/>
    <w:link w:val="Tablecaption"/>
    <w:qFormat/>
    <w:rsid w:val="00FA6EFC"/>
    <w:pPr>
      <w:widowControl w:val="0"/>
      <w:spacing w:after="40" w:line="240" w:lineRule="auto"/>
    </w:pPr>
    <w:rPr>
      <w:rFonts w:eastAsia="Times New Roman"/>
      <w:color w:val="282923"/>
    </w:rPr>
  </w:style>
  <w:style w:type="paragraph" w:customStyle="1" w:styleId="ThnVnban1">
    <w:name w:val="Thân Văn bản1"/>
    <w:basedOn w:val="Normal"/>
    <w:qFormat/>
    <w:rsid w:val="00FA6EFC"/>
    <w:pPr>
      <w:widowControl w:val="0"/>
      <w:spacing w:after="0" w:line="295" w:lineRule="auto"/>
      <w:ind w:firstLine="400"/>
    </w:pPr>
    <w:rPr>
      <w:rFonts w:eastAsia="Times New Roman" w:cs="Times New Roman"/>
      <w:color w:val="353635"/>
      <w:sz w:val="20"/>
      <w:szCs w:val="20"/>
    </w:rPr>
  </w:style>
  <w:style w:type="character" w:customStyle="1" w:styleId="BodyText2Char">
    <w:name w:val="Body Text 2 Char"/>
    <w:link w:val="BodyText21"/>
    <w:locked/>
    <w:rsid w:val="00FA6EFC"/>
    <w:rPr>
      <w:rFonts w:ascii="VNI-Times" w:hAnsi="VNI-Times"/>
      <w:szCs w:val="26"/>
    </w:rPr>
  </w:style>
  <w:style w:type="paragraph" w:customStyle="1" w:styleId="BodyText210">
    <w:name w:val="Body Text 21"/>
    <w:basedOn w:val="Normal"/>
    <w:next w:val="BodyText21"/>
    <w:rsid w:val="00FA6EFC"/>
    <w:pPr>
      <w:spacing w:after="0" w:line="240" w:lineRule="auto"/>
    </w:pPr>
    <w:rPr>
      <w:rFonts w:ascii="VNI-Times" w:eastAsia="Calibri" w:hAnsi="VNI-Times" w:cs="Times New Roman"/>
      <w:color w:val="000000"/>
      <w:szCs w:val="26"/>
    </w:rPr>
  </w:style>
  <w:style w:type="character" w:customStyle="1" w:styleId="BodyText2Char1">
    <w:name w:val="Body Text 2 Char1"/>
    <w:uiPriority w:val="99"/>
    <w:semiHidden/>
    <w:rsid w:val="00FA6EFC"/>
    <w:rPr>
      <w:rFonts w:eastAsia="Times New Roman"/>
      <w:color w:val="auto"/>
      <w:sz w:val="24"/>
      <w:szCs w:val="24"/>
    </w:rPr>
  </w:style>
  <w:style w:type="paragraph" w:customStyle="1" w:styleId="msonospacing0">
    <w:name w:val="msonospacing"/>
    <w:rsid w:val="00FA6EFC"/>
    <w:pPr>
      <w:spacing w:after="0" w:line="240" w:lineRule="auto"/>
    </w:pPr>
    <w:rPr>
      <w:rFonts w:ascii="Calibri" w:eastAsia="Calibri" w:hAnsi="Calibri" w:cs="Times New Roman"/>
      <w:sz w:val="22"/>
    </w:rPr>
  </w:style>
  <w:style w:type="paragraph" w:customStyle="1" w:styleId="bodytext91">
    <w:name w:val="bodytext9"/>
    <w:basedOn w:val="Normal"/>
    <w:rsid w:val="00FA6EFC"/>
    <w:pPr>
      <w:spacing w:before="100" w:beforeAutospacing="1" w:after="100" w:afterAutospacing="1" w:line="240" w:lineRule="auto"/>
    </w:pPr>
    <w:rPr>
      <w:rFonts w:eastAsia="Times New Roman" w:cs="Times New Roman"/>
      <w:sz w:val="24"/>
      <w:szCs w:val="24"/>
    </w:rPr>
  </w:style>
  <w:style w:type="paragraph" w:customStyle="1" w:styleId="bodytext400">
    <w:name w:val="bodytext400"/>
    <w:basedOn w:val="Normal"/>
    <w:rsid w:val="00FA6EFC"/>
    <w:pPr>
      <w:spacing w:before="100" w:beforeAutospacing="1" w:after="100" w:afterAutospacing="1" w:line="240" w:lineRule="auto"/>
    </w:pPr>
    <w:rPr>
      <w:rFonts w:eastAsia="Times New Roman" w:cs="Times New Roman"/>
      <w:sz w:val="24"/>
      <w:szCs w:val="24"/>
    </w:rPr>
  </w:style>
  <w:style w:type="paragraph" w:customStyle="1" w:styleId="bodytext220">
    <w:name w:val="bodytext220"/>
    <w:basedOn w:val="Normal"/>
    <w:rsid w:val="00FA6EFC"/>
    <w:pPr>
      <w:spacing w:before="100" w:beforeAutospacing="1" w:after="100" w:afterAutospacing="1" w:line="240" w:lineRule="auto"/>
    </w:pPr>
    <w:rPr>
      <w:rFonts w:eastAsia="Times New Roman" w:cs="Times New Roman"/>
      <w:sz w:val="24"/>
      <w:szCs w:val="24"/>
    </w:rPr>
  </w:style>
  <w:style w:type="paragraph" w:customStyle="1" w:styleId="bodytext410">
    <w:name w:val="bodytext410"/>
    <w:basedOn w:val="Normal"/>
    <w:rsid w:val="00FA6EFC"/>
    <w:pPr>
      <w:spacing w:before="100" w:beforeAutospacing="1" w:after="100" w:afterAutospacing="1" w:line="240" w:lineRule="auto"/>
    </w:pPr>
    <w:rPr>
      <w:rFonts w:eastAsia="Times New Roman" w:cs="Times New Roman"/>
      <w:sz w:val="24"/>
      <w:szCs w:val="24"/>
    </w:rPr>
  </w:style>
  <w:style w:type="paragraph" w:customStyle="1" w:styleId="bodytext50">
    <w:name w:val="bodytext50"/>
    <w:basedOn w:val="Normal"/>
    <w:rsid w:val="00FA6EFC"/>
    <w:pPr>
      <w:spacing w:before="100" w:beforeAutospacing="1" w:after="100" w:afterAutospacing="1" w:line="240" w:lineRule="auto"/>
    </w:pPr>
    <w:rPr>
      <w:rFonts w:eastAsia="Times New Roman" w:cs="Times New Roman"/>
      <w:sz w:val="24"/>
      <w:szCs w:val="24"/>
    </w:rPr>
  </w:style>
  <w:style w:type="paragraph" w:customStyle="1" w:styleId="h3">
    <w:name w:val="h3"/>
    <w:basedOn w:val="Heading1"/>
    <w:uiPriority w:val="99"/>
    <w:rsid w:val="00FA6EFC"/>
    <w:pPr>
      <w:spacing w:before="0" w:after="0"/>
      <w:jc w:val="center"/>
    </w:pPr>
    <w:rPr>
      <w:rFonts w:ascii=".VnAristote" w:eastAsia="Calibri" w:hAnsi=".VnAristote"/>
      <w:bCs w:val="0"/>
      <w:kern w:val="0"/>
      <w:sz w:val="48"/>
      <w:szCs w:val="20"/>
      <w:lang w:val="x-none" w:eastAsia="x-none"/>
    </w:rPr>
  </w:style>
  <w:style w:type="paragraph" w:customStyle="1" w:styleId="Style1">
    <w:name w:val="Style1"/>
    <w:basedOn w:val="Normal"/>
    <w:next w:val="Normal"/>
    <w:autoRedefine/>
    <w:rsid w:val="00FA6EFC"/>
    <w:pPr>
      <w:tabs>
        <w:tab w:val="left" w:pos="140"/>
        <w:tab w:val="left" w:pos="3500"/>
      </w:tabs>
      <w:spacing w:after="0" w:line="240" w:lineRule="auto"/>
      <w:ind w:right="-1008"/>
    </w:pPr>
    <w:rPr>
      <w:rFonts w:ascii=".VnTime" w:eastAsia="Times New Roman" w:hAnsi=".VnTime" w:cs="Times New Roman"/>
      <w:szCs w:val="28"/>
    </w:rPr>
  </w:style>
  <w:style w:type="paragraph" w:customStyle="1" w:styleId="CharCharChar">
    <w:name w:val="Char Char Char"/>
    <w:basedOn w:val="Normal"/>
    <w:autoRedefine/>
    <w:rsid w:val="00FA6EFC"/>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styleId="BodyText31">
    <w:name w:val="Body Text 3"/>
    <w:basedOn w:val="Normal"/>
    <w:link w:val="BodyText3Char"/>
    <w:rsid w:val="00FA6EFC"/>
    <w:pPr>
      <w:spacing w:after="0" w:line="240" w:lineRule="auto"/>
      <w:jc w:val="both"/>
    </w:pPr>
    <w:rPr>
      <w:rFonts w:ascii="VNI-Times" w:eastAsia="Times New Roman" w:hAnsi="VNI-Times" w:cs="Times New Roman"/>
      <w:b/>
      <w:bCs/>
      <w:sz w:val="26"/>
      <w:szCs w:val="24"/>
      <w:lang w:val="x-none" w:eastAsia="x-none"/>
    </w:rPr>
  </w:style>
  <w:style w:type="character" w:customStyle="1" w:styleId="BodyText3Char">
    <w:name w:val="Body Text 3 Char"/>
    <w:basedOn w:val="DefaultParagraphFont"/>
    <w:link w:val="BodyText31"/>
    <w:rsid w:val="00FA6EFC"/>
    <w:rPr>
      <w:rFonts w:ascii="VNI-Times" w:eastAsia="Times New Roman" w:hAnsi="VNI-Times" w:cs="Times New Roman"/>
      <w:b/>
      <w:bCs/>
      <w:sz w:val="26"/>
      <w:szCs w:val="24"/>
      <w:lang w:val="x-none" w:eastAsia="x-none"/>
    </w:rPr>
  </w:style>
  <w:style w:type="paragraph" w:customStyle="1" w:styleId="msonormalcxspmiddle">
    <w:name w:val="msonormalcxspmiddle"/>
    <w:basedOn w:val="Normal"/>
    <w:rsid w:val="00FA6EFC"/>
    <w:pPr>
      <w:spacing w:before="100" w:beforeAutospacing="1" w:after="100" w:afterAutospacing="1" w:line="240" w:lineRule="auto"/>
    </w:pPr>
    <w:rPr>
      <w:rFonts w:eastAsia="Times New Roman" w:cs="Times New Roman"/>
      <w:sz w:val="24"/>
      <w:szCs w:val="24"/>
    </w:rPr>
  </w:style>
  <w:style w:type="paragraph" w:styleId="Title">
    <w:name w:val="Title"/>
    <w:basedOn w:val="Normal"/>
    <w:link w:val="TitleChar"/>
    <w:qFormat/>
    <w:rsid w:val="00FA6EFC"/>
    <w:pPr>
      <w:spacing w:before="240" w:after="60" w:line="240" w:lineRule="auto"/>
      <w:jc w:val="center"/>
      <w:outlineLvl w:val="0"/>
    </w:pPr>
    <w:rPr>
      <w:rFonts w:ascii="Arial" w:eastAsia="Times New Roman" w:hAnsi="Arial" w:cs="Times New Roman"/>
      <w:b/>
      <w:bCs/>
      <w:kern w:val="28"/>
      <w:sz w:val="32"/>
      <w:szCs w:val="32"/>
      <w:lang w:val="x-none" w:eastAsia="x-none"/>
    </w:rPr>
  </w:style>
  <w:style w:type="character" w:customStyle="1" w:styleId="TitleChar">
    <w:name w:val="Title Char"/>
    <w:basedOn w:val="DefaultParagraphFont"/>
    <w:link w:val="Title"/>
    <w:rsid w:val="00FA6EFC"/>
    <w:rPr>
      <w:rFonts w:ascii="Arial" w:eastAsia="Times New Roman" w:hAnsi="Arial" w:cs="Times New Roman"/>
      <w:b/>
      <w:bCs/>
      <w:kern w:val="28"/>
      <w:sz w:val="32"/>
      <w:szCs w:val="32"/>
      <w:lang w:val="x-none" w:eastAsia="x-none"/>
    </w:rPr>
  </w:style>
  <w:style w:type="paragraph" w:styleId="Caption">
    <w:name w:val="caption"/>
    <w:basedOn w:val="Normal"/>
    <w:next w:val="Title"/>
    <w:qFormat/>
    <w:rsid w:val="00FA6EFC"/>
    <w:pPr>
      <w:spacing w:before="240" w:after="60" w:line="240" w:lineRule="auto"/>
      <w:jc w:val="center"/>
      <w:outlineLvl w:val="0"/>
    </w:pPr>
    <w:rPr>
      <w:rFonts w:ascii="Arial" w:eastAsia="Times New Roman" w:hAnsi="Arial" w:cs="Arial"/>
      <w:b/>
      <w:bCs/>
      <w:kern w:val="28"/>
      <w:sz w:val="32"/>
      <w:szCs w:val="32"/>
    </w:rPr>
  </w:style>
  <w:style w:type="character" w:customStyle="1" w:styleId="DocumentMapChar">
    <w:name w:val="Document Map Char"/>
    <w:link w:val="DocumentMap"/>
    <w:semiHidden/>
    <w:rsid w:val="00FA6EFC"/>
    <w:rPr>
      <w:rFonts w:ascii="Tahoma" w:hAnsi="Tahoma" w:cs="Tahoma"/>
    </w:rPr>
  </w:style>
  <w:style w:type="paragraph" w:customStyle="1" w:styleId="DocumentMap1">
    <w:name w:val="Document Map1"/>
    <w:basedOn w:val="Normal"/>
    <w:next w:val="DocumentMap"/>
    <w:rsid w:val="00FA6EFC"/>
    <w:pPr>
      <w:shd w:val="clear" w:color="auto" w:fill="000080"/>
      <w:spacing w:after="0" w:line="240" w:lineRule="auto"/>
    </w:pPr>
    <w:rPr>
      <w:rFonts w:ascii="Tahoma" w:eastAsia="Calibri" w:hAnsi="Tahoma" w:cs="Tahoma"/>
      <w:color w:val="000000"/>
      <w:szCs w:val="18"/>
    </w:rPr>
  </w:style>
  <w:style w:type="character" w:customStyle="1" w:styleId="DocumentMapChar1">
    <w:name w:val="Document Map Char1"/>
    <w:uiPriority w:val="99"/>
    <w:rsid w:val="00FA6EFC"/>
    <w:rPr>
      <w:rFonts w:ascii="Segoe UI" w:eastAsia="Times New Roman" w:hAnsi="Segoe UI" w:cs="Segoe UI"/>
      <w:color w:val="auto"/>
      <w:sz w:val="16"/>
      <w:szCs w:val="16"/>
    </w:rPr>
  </w:style>
  <w:style w:type="paragraph" w:styleId="BodyTextIndent3">
    <w:name w:val="Body Text Indent 3"/>
    <w:basedOn w:val="Normal"/>
    <w:link w:val="BodyTextIndent3Char"/>
    <w:rsid w:val="00FA6EFC"/>
    <w:pPr>
      <w:spacing w:after="120" w:line="240" w:lineRule="auto"/>
      <w:ind w:left="360"/>
    </w:pPr>
    <w:rPr>
      <w:rFonts w:ascii=".VnTime" w:eastAsia="Times New Roman" w:hAnsi=".VnTime" w:cs="Times New Roman"/>
      <w:sz w:val="16"/>
      <w:szCs w:val="16"/>
      <w:lang w:val="x-none" w:eastAsia="x-none"/>
    </w:rPr>
  </w:style>
  <w:style w:type="character" w:customStyle="1" w:styleId="BodyTextIndent3Char">
    <w:name w:val="Body Text Indent 3 Char"/>
    <w:basedOn w:val="DefaultParagraphFont"/>
    <w:link w:val="BodyTextIndent3"/>
    <w:rsid w:val="00FA6EFC"/>
    <w:rPr>
      <w:rFonts w:ascii=".VnTime" w:eastAsia="Times New Roman" w:hAnsi=".VnTime" w:cs="Times New Roman"/>
      <w:sz w:val="16"/>
      <w:szCs w:val="16"/>
      <w:lang w:val="x-none" w:eastAsia="x-none"/>
    </w:rPr>
  </w:style>
  <w:style w:type="paragraph" w:styleId="Subtitle">
    <w:name w:val="Subtitle"/>
    <w:basedOn w:val="Normal"/>
    <w:link w:val="SubtitleChar"/>
    <w:qFormat/>
    <w:rsid w:val="00FA6EFC"/>
    <w:pPr>
      <w:spacing w:after="0" w:line="240" w:lineRule="auto"/>
      <w:jc w:val="center"/>
    </w:pPr>
    <w:rPr>
      <w:rFonts w:ascii=".VnTime" w:eastAsia="Times New Roman" w:hAnsi=".VnTime" w:cs="Times New Roman"/>
      <w:b/>
      <w:szCs w:val="20"/>
      <w:lang w:val="x-none" w:eastAsia="x-none"/>
    </w:rPr>
  </w:style>
  <w:style w:type="character" w:customStyle="1" w:styleId="SubtitleChar">
    <w:name w:val="Subtitle Char"/>
    <w:basedOn w:val="DefaultParagraphFont"/>
    <w:link w:val="Subtitle"/>
    <w:rsid w:val="00FA6EFC"/>
    <w:rPr>
      <w:rFonts w:ascii=".VnTime" w:eastAsia="Times New Roman" w:hAnsi=".VnTime" w:cs="Times New Roman"/>
      <w:b/>
      <w:szCs w:val="20"/>
      <w:lang w:val="x-none" w:eastAsia="x-none"/>
    </w:rPr>
  </w:style>
  <w:style w:type="paragraph" w:styleId="BlockText">
    <w:name w:val="Block Text"/>
    <w:basedOn w:val="Normal"/>
    <w:rsid w:val="00FA6EFC"/>
    <w:pPr>
      <w:spacing w:after="0" w:line="440" w:lineRule="exact"/>
      <w:ind w:left="-42" w:right="-52"/>
    </w:pPr>
    <w:rPr>
      <w:rFonts w:ascii=".VnArial Narrow" w:eastAsia="Times New Roman" w:hAnsi=".VnArial Narrow" w:cs="Times New Roman"/>
      <w:spacing w:val="-4"/>
      <w:sz w:val="24"/>
      <w:szCs w:val="20"/>
    </w:rPr>
  </w:style>
  <w:style w:type="paragraph" w:customStyle="1" w:styleId="selectionshareable">
    <w:name w:val="selectionshareable"/>
    <w:basedOn w:val="Normal"/>
    <w:rsid w:val="00FA6EFC"/>
    <w:pPr>
      <w:spacing w:before="100" w:beforeAutospacing="1" w:after="100" w:afterAutospacing="1" w:line="240" w:lineRule="auto"/>
    </w:pPr>
    <w:rPr>
      <w:rFonts w:eastAsia="Times New Roman" w:cs="Times New Roman"/>
      <w:sz w:val="24"/>
      <w:szCs w:val="24"/>
    </w:rPr>
  </w:style>
  <w:style w:type="character" w:customStyle="1" w:styleId="h4q89ziilf">
    <w:name w:val="h4q89ziilf"/>
    <w:rsid w:val="00FA6EFC"/>
  </w:style>
  <w:style w:type="paragraph" w:customStyle="1" w:styleId="AC0">
    <w:name w:val="AC0"/>
    <w:basedOn w:val="Normal"/>
    <w:rsid w:val="00FA6EFC"/>
    <w:pPr>
      <w:spacing w:after="120" w:line="340" w:lineRule="exact"/>
      <w:ind w:firstLine="397"/>
      <w:jc w:val="both"/>
    </w:pPr>
    <w:rPr>
      <w:rFonts w:ascii=".VnTime" w:eastAsia="Times New Roman" w:hAnsi=".VnTime" w:cs="Times New Roman"/>
      <w:sz w:val="24"/>
      <w:szCs w:val="20"/>
    </w:rPr>
  </w:style>
  <w:style w:type="paragraph" w:customStyle="1" w:styleId="ACO">
    <w:name w:val="ACO"/>
    <w:basedOn w:val="Normal"/>
    <w:rsid w:val="00FA6EFC"/>
    <w:pPr>
      <w:widowControl w:val="0"/>
      <w:spacing w:after="0" w:line="340" w:lineRule="atLeast"/>
      <w:ind w:firstLine="170"/>
      <w:jc w:val="both"/>
    </w:pPr>
    <w:rPr>
      <w:rFonts w:ascii=".VnTime" w:eastAsia="Times New Roman" w:hAnsi=".VnTime" w:cs="Times New Roman"/>
      <w:sz w:val="24"/>
      <w:szCs w:val="20"/>
    </w:rPr>
  </w:style>
  <w:style w:type="paragraph" w:customStyle="1" w:styleId="Normal14pt">
    <w:name w:val="Normal + 14 pt"/>
    <w:aliases w:val="Bold"/>
    <w:basedOn w:val="Normal"/>
    <w:rsid w:val="00FA6EFC"/>
    <w:pPr>
      <w:spacing w:after="0" w:line="240" w:lineRule="auto"/>
    </w:pPr>
    <w:rPr>
      <w:rFonts w:eastAsia="Times New Roman" w:cs="Times New Roman"/>
      <w:b/>
      <w:szCs w:val="28"/>
      <w:lang w:val="nl-NL" w:eastAsia="vi-VN"/>
    </w:rPr>
  </w:style>
  <w:style w:type="paragraph" w:styleId="BodyTextIndent2">
    <w:name w:val="Body Text Indent 2"/>
    <w:basedOn w:val="Normal"/>
    <w:link w:val="BodyTextIndent2Char"/>
    <w:rsid w:val="00FA6EFC"/>
    <w:pPr>
      <w:spacing w:after="120" w:line="480" w:lineRule="auto"/>
      <w:ind w:left="360"/>
    </w:pPr>
    <w:rPr>
      <w:rFonts w:ascii=".VnTime" w:eastAsia="Times New Roman" w:hAnsi=".VnTime" w:cs="Times New Roman"/>
      <w:szCs w:val="28"/>
    </w:rPr>
  </w:style>
  <w:style w:type="character" w:customStyle="1" w:styleId="BodyTextIndent2Char">
    <w:name w:val="Body Text Indent 2 Char"/>
    <w:basedOn w:val="DefaultParagraphFont"/>
    <w:link w:val="BodyTextIndent2"/>
    <w:rsid w:val="00FA6EFC"/>
    <w:rPr>
      <w:rFonts w:ascii=".VnTime" w:eastAsia="Times New Roman" w:hAnsi=".VnTime" w:cs="Times New Roman"/>
      <w:szCs w:val="28"/>
    </w:rPr>
  </w:style>
  <w:style w:type="paragraph" w:customStyle="1" w:styleId="CharChar4">
    <w:name w:val="Char Char4"/>
    <w:basedOn w:val="Normal"/>
    <w:rsid w:val="00FA6EFC"/>
    <w:pPr>
      <w:widowControl w:val="0"/>
      <w:spacing w:line="240" w:lineRule="exact"/>
    </w:pPr>
    <w:rPr>
      <w:rFonts w:eastAsia="SimSun" w:cs="Times New Roman"/>
      <w:kern w:val="2"/>
      <w:sz w:val="24"/>
      <w:szCs w:val="20"/>
      <w:lang w:eastAsia="zh-CN"/>
    </w:rPr>
  </w:style>
  <w:style w:type="paragraph" w:customStyle="1" w:styleId="1chinhtrang">
    <w:name w:val="1 chinh trang"/>
    <w:basedOn w:val="Normal"/>
    <w:rsid w:val="00FA6EFC"/>
    <w:pPr>
      <w:widowControl w:val="0"/>
      <w:spacing w:before="60" w:after="60" w:line="264" w:lineRule="auto"/>
      <w:ind w:firstLine="425"/>
      <w:jc w:val="both"/>
    </w:pPr>
    <w:rPr>
      <w:rFonts w:ascii=".VnCentury Schoolbook" w:eastAsia="Times New Roman" w:hAnsi=".VnCentury Schoolbook" w:cs="Times New Roman"/>
      <w:color w:val="000000"/>
      <w:sz w:val="22"/>
    </w:rPr>
  </w:style>
  <w:style w:type="paragraph" w:customStyle="1" w:styleId="CharCharCharChar">
    <w:name w:val="Char Char Char Char"/>
    <w:basedOn w:val="Normal"/>
    <w:autoRedefine/>
    <w:rsid w:val="00FA6EFC"/>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character" w:customStyle="1" w:styleId="Heading1Char1">
    <w:name w:val="Heading 1 Char1"/>
    <w:rsid w:val="00FA6EFC"/>
    <w:rPr>
      <w:rFonts w:ascii="Arial" w:hAnsi="Arial" w:cs="Arial"/>
      <w:b/>
      <w:bCs/>
      <w:kern w:val="32"/>
      <w:sz w:val="32"/>
      <w:szCs w:val="32"/>
      <w:lang w:val="en-US" w:eastAsia="en-US" w:bidi="ar-SA"/>
    </w:rPr>
  </w:style>
  <w:style w:type="character" w:customStyle="1" w:styleId="Heading2Char1">
    <w:name w:val="Heading 2 Char1"/>
    <w:uiPriority w:val="9"/>
    <w:rsid w:val="00FA6EFC"/>
    <w:rPr>
      <w:rFonts w:ascii="Arial" w:hAnsi="Arial" w:cs="Arial"/>
      <w:b/>
      <w:bCs/>
      <w:i/>
      <w:iCs/>
      <w:sz w:val="28"/>
      <w:szCs w:val="28"/>
      <w:lang w:val="en-US" w:eastAsia="en-US" w:bidi="ar-SA"/>
    </w:rPr>
  </w:style>
  <w:style w:type="character" w:customStyle="1" w:styleId="Heading3Char1">
    <w:name w:val="Heading 3 Char1"/>
    <w:uiPriority w:val="9"/>
    <w:rsid w:val="00FA6EFC"/>
    <w:rPr>
      <w:rFonts w:ascii="Arial" w:hAnsi="Arial" w:cs="Arial"/>
      <w:b/>
      <w:bCs/>
      <w:sz w:val="26"/>
      <w:szCs w:val="26"/>
      <w:lang w:val="en-US" w:eastAsia="en-US" w:bidi="ar-SA"/>
    </w:rPr>
  </w:style>
  <w:style w:type="character" w:customStyle="1" w:styleId="Heading8Char1">
    <w:name w:val="Heading 8 Char1"/>
    <w:link w:val="Heading8"/>
    <w:rsid w:val="00FA6EFC"/>
    <w:rPr>
      <w:rFonts w:ascii=".VnTime" w:eastAsia="Times New Roman" w:hAnsi=".VnTime" w:cs="Times New Roman"/>
      <w:b/>
      <w:i/>
      <w:sz w:val="26"/>
      <w:szCs w:val="20"/>
      <w:lang w:val="x-none" w:eastAsia="x-none"/>
    </w:rPr>
  </w:style>
  <w:style w:type="character" w:customStyle="1" w:styleId="FooterChar1">
    <w:name w:val="Footer Char1"/>
    <w:rsid w:val="00FA6EFC"/>
    <w:rPr>
      <w:rFonts w:ascii=".VnTime" w:hAnsi=".VnTime"/>
      <w:sz w:val="28"/>
      <w:szCs w:val="28"/>
      <w:lang w:val="en-US" w:eastAsia="en-US" w:bidi="ar-SA"/>
    </w:rPr>
  </w:style>
  <w:style w:type="character" w:customStyle="1" w:styleId="HeaderChar1">
    <w:name w:val="Header Char1"/>
    <w:rsid w:val="00FA6EFC"/>
    <w:rPr>
      <w:rFonts w:ascii=".VnTime" w:hAnsi=".VnTime"/>
      <w:sz w:val="28"/>
      <w:szCs w:val="28"/>
      <w:lang w:val="en-US" w:eastAsia="en-US" w:bidi="ar-SA"/>
    </w:rPr>
  </w:style>
  <w:style w:type="character" w:customStyle="1" w:styleId="BodyTextIndent2Char1">
    <w:name w:val="Body Text Indent 2 Char1"/>
    <w:rsid w:val="00FA6EFC"/>
    <w:rPr>
      <w:rFonts w:ascii=".VnTime" w:hAnsi=".VnTime"/>
      <w:sz w:val="26"/>
      <w:lang w:val="en-US" w:eastAsia="en-US" w:bidi="ar-SA"/>
    </w:rPr>
  </w:style>
  <w:style w:type="paragraph" w:customStyle="1" w:styleId="1">
    <w:name w:val="1"/>
    <w:basedOn w:val="Normal"/>
    <w:autoRedefine/>
    <w:rsid w:val="00FA6EFC"/>
    <w:pPr>
      <w:spacing w:line="240" w:lineRule="exact"/>
      <w:ind w:firstLine="567"/>
    </w:pPr>
    <w:rPr>
      <w:rFonts w:ascii="Verdana" w:eastAsia="Times New Roman" w:hAnsi="Verdana" w:cs="Verdana"/>
      <w:sz w:val="20"/>
      <w:szCs w:val="20"/>
    </w:rPr>
  </w:style>
  <w:style w:type="paragraph" w:customStyle="1" w:styleId="StyleTenbaiBlue">
    <w:name w:val="Style Ten bai + Blue"/>
    <w:basedOn w:val="Normal"/>
    <w:rsid w:val="00FA6EFC"/>
    <w:pPr>
      <w:widowControl w:val="0"/>
      <w:spacing w:before="120" w:after="120" w:line="340" w:lineRule="exact"/>
      <w:jc w:val="center"/>
      <w:outlineLvl w:val="0"/>
    </w:pPr>
    <w:rPr>
      <w:rFonts w:ascii=".VnSouthernH" w:eastAsia="Times New Roman" w:hAnsi=".VnSouthernH" w:cs="Times New Roman"/>
      <w:b/>
      <w:bCs/>
      <w:color w:val="0000FF"/>
      <w:sz w:val="32"/>
      <w:szCs w:val="32"/>
    </w:rPr>
  </w:style>
  <w:style w:type="paragraph" w:customStyle="1" w:styleId="ACP">
    <w:name w:val="ACP"/>
    <w:basedOn w:val="Normal"/>
    <w:rsid w:val="00FA6EFC"/>
    <w:pPr>
      <w:widowControl w:val="0"/>
      <w:spacing w:before="100" w:after="0" w:line="340" w:lineRule="exact"/>
      <w:ind w:firstLine="425"/>
      <w:jc w:val="both"/>
    </w:pPr>
    <w:rPr>
      <w:rFonts w:ascii=".VnTime" w:eastAsia="Times New Roman" w:hAnsi=".VnTime" w:cs="Times New Roman"/>
      <w:spacing w:val="-4"/>
      <w:sz w:val="24"/>
      <w:szCs w:val="20"/>
    </w:rPr>
  </w:style>
  <w:style w:type="paragraph" w:styleId="HTMLPreformatted">
    <w:name w:val="HTML Preformatted"/>
    <w:basedOn w:val="Normal"/>
    <w:link w:val="HTMLPreformattedChar"/>
    <w:rsid w:val="00FA6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FA6EFC"/>
    <w:rPr>
      <w:rFonts w:ascii="Courier New" w:eastAsia="Times New Roman" w:hAnsi="Courier New" w:cs="Courier New"/>
      <w:sz w:val="20"/>
      <w:szCs w:val="20"/>
    </w:rPr>
  </w:style>
  <w:style w:type="paragraph" w:customStyle="1" w:styleId="ft7">
    <w:name w:val="ft7"/>
    <w:basedOn w:val="Normal"/>
    <w:link w:val="ft7Char"/>
    <w:rsid w:val="00FA6EFC"/>
    <w:pPr>
      <w:spacing w:before="100" w:beforeAutospacing="1" w:after="100" w:afterAutospacing="1" w:line="240" w:lineRule="auto"/>
    </w:pPr>
    <w:rPr>
      <w:rFonts w:eastAsia="Times New Roman" w:cs="Times New Roman"/>
      <w:sz w:val="24"/>
      <w:szCs w:val="24"/>
    </w:rPr>
  </w:style>
  <w:style w:type="character" w:customStyle="1" w:styleId="ft7Char">
    <w:name w:val="ft7 Char"/>
    <w:link w:val="ft7"/>
    <w:rsid w:val="00FA6EFC"/>
    <w:rPr>
      <w:rFonts w:eastAsia="Times New Roman" w:cs="Times New Roman"/>
      <w:sz w:val="24"/>
      <w:szCs w:val="24"/>
    </w:rPr>
  </w:style>
  <w:style w:type="paragraph" w:customStyle="1" w:styleId="correctanswer">
    <w:name w:val="correctanswer"/>
    <w:basedOn w:val="Normal"/>
    <w:rsid w:val="00FA6EFC"/>
    <w:pPr>
      <w:spacing w:before="100" w:beforeAutospacing="1" w:after="100" w:afterAutospacing="1" w:line="240" w:lineRule="auto"/>
    </w:pPr>
    <w:rPr>
      <w:rFonts w:eastAsia="Times New Roman" w:cs="Times New Roman"/>
      <w:sz w:val="24"/>
      <w:szCs w:val="24"/>
    </w:rPr>
  </w:style>
  <w:style w:type="paragraph" w:customStyle="1" w:styleId="Heading21">
    <w:name w:val="Heading 21"/>
    <w:basedOn w:val="Normal"/>
    <w:next w:val="Normal"/>
    <w:uiPriority w:val="9"/>
    <w:semiHidden/>
    <w:unhideWhenUsed/>
    <w:qFormat/>
    <w:rsid w:val="00FA6EFC"/>
    <w:pPr>
      <w:keepNext/>
      <w:keepLines/>
      <w:spacing w:before="200" w:after="0"/>
      <w:outlineLvl w:val="1"/>
    </w:pPr>
    <w:rPr>
      <w:rFonts w:ascii="Cambria" w:eastAsia="Times New Roman" w:hAnsi="Cambria" w:cs="Times New Roman"/>
      <w:b/>
      <w:bCs/>
      <w:color w:val="4F81BD"/>
      <w:sz w:val="26"/>
      <w:szCs w:val="26"/>
    </w:rPr>
  </w:style>
  <w:style w:type="paragraph" w:customStyle="1" w:styleId="Heading31">
    <w:name w:val="Heading 31"/>
    <w:basedOn w:val="Normal"/>
    <w:next w:val="Normal"/>
    <w:uiPriority w:val="1"/>
    <w:unhideWhenUsed/>
    <w:qFormat/>
    <w:rsid w:val="00FA6EFC"/>
    <w:pPr>
      <w:keepNext/>
      <w:keepLines/>
      <w:spacing w:before="40" w:after="0"/>
      <w:outlineLvl w:val="2"/>
    </w:pPr>
    <w:rPr>
      <w:rFonts w:ascii="Cambria" w:eastAsia="Times New Roman" w:hAnsi="Cambria" w:cs="Times New Roman"/>
      <w:color w:val="243F60"/>
      <w:sz w:val="24"/>
      <w:szCs w:val="24"/>
    </w:rPr>
  </w:style>
  <w:style w:type="numbering" w:customStyle="1" w:styleId="NoList1111">
    <w:name w:val="No List1111"/>
    <w:next w:val="NoList"/>
    <w:uiPriority w:val="99"/>
    <w:semiHidden/>
    <w:unhideWhenUsed/>
    <w:rsid w:val="00FA6EFC"/>
  </w:style>
  <w:style w:type="character" w:customStyle="1" w:styleId="nwlinkedtag">
    <w:name w:val="nw_linkedtag"/>
    <w:rsid w:val="00FA6EFC"/>
  </w:style>
  <w:style w:type="character" w:customStyle="1" w:styleId="Headerorfooter2">
    <w:name w:val="Header or footer (2)_"/>
    <w:link w:val="Headerorfooter20"/>
    <w:rsid w:val="00FA6EFC"/>
    <w:rPr>
      <w:rFonts w:eastAsia="Times New Roman"/>
    </w:rPr>
  </w:style>
  <w:style w:type="paragraph" w:customStyle="1" w:styleId="Headerorfooter20">
    <w:name w:val="Header or footer (2)"/>
    <w:basedOn w:val="Normal"/>
    <w:link w:val="Headerorfooter2"/>
    <w:rsid w:val="00FA6EFC"/>
    <w:pPr>
      <w:widowControl w:val="0"/>
      <w:spacing w:after="0" w:line="240" w:lineRule="auto"/>
    </w:pPr>
    <w:rPr>
      <w:rFonts w:eastAsia="Times New Roman"/>
    </w:rPr>
  </w:style>
  <w:style w:type="character" w:customStyle="1" w:styleId="HeaderChar2">
    <w:name w:val="Header Char2"/>
    <w:basedOn w:val="DefaultParagraphFont"/>
    <w:uiPriority w:val="99"/>
    <w:semiHidden/>
    <w:rsid w:val="00FA6EFC"/>
  </w:style>
  <w:style w:type="character" w:customStyle="1" w:styleId="BalloonTextChar1">
    <w:name w:val="Balloon Text Char1"/>
    <w:uiPriority w:val="99"/>
    <w:semiHidden/>
    <w:rsid w:val="00FA6EFC"/>
    <w:rPr>
      <w:rFonts w:ascii="Segoe UI" w:hAnsi="Segoe UI" w:cs="Segoe UI"/>
      <w:sz w:val="18"/>
      <w:szCs w:val="18"/>
    </w:rPr>
  </w:style>
  <w:style w:type="character" w:customStyle="1" w:styleId="FooterChar2">
    <w:name w:val="Footer Char2"/>
    <w:basedOn w:val="DefaultParagraphFont"/>
    <w:uiPriority w:val="99"/>
    <w:semiHidden/>
    <w:rsid w:val="00FA6EFC"/>
  </w:style>
  <w:style w:type="paragraph" w:styleId="BodyText21">
    <w:name w:val="Body Text 2"/>
    <w:basedOn w:val="Normal"/>
    <w:link w:val="BodyText2Char"/>
    <w:unhideWhenUsed/>
    <w:rsid w:val="00FA6EFC"/>
    <w:pPr>
      <w:spacing w:after="120" w:line="480" w:lineRule="auto"/>
    </w:pPr>
    <w:rPr>
      <w:rFonts w:ascii="VNI-Times" w:hAnsi="VNI-Times"/>
      <w:szCs w:val="26"/>
    </w:rPr>
  </w:style>
  <w:style w:type="character" w:customStyle="1" w:styleId="BodyText2Char2">
    <w:name w:val="Body Text 2 Char2"/>
    <w:basedOn w:val="DefaultParagraphFont"/>
    <w:uiPriority w:val="99"/>
    <w:semiHidden/>
    <w:rsid w:val="00FA6EFC"/>
  </w:style>
  <w:style w:type="paragraph" w:styleId="DocumentMap">
    <w:name w:val="Document Map"/>
    <w:basedOn w:val="Normal"/>
    <w:link w:val="DocumentMapChar"/>
    <w:semiHidden/>
    <w:unhideWhenUsed/>
    <w:rsid w:val="00FA6EFC"/>
    <w:pPr>
      <w:spacing w:after="0" w:line="240" w:lineRule="auto"/>
    </w:pPr>
    <w:rPr>
      <w:rFonts w:ascii="Tahoma" w:hAnsi="Tahoma" w:cs="Tahoma"/>
    </w:rPr>
  </w:style>
  <w:style w:type="character" w:customStyle="1" w:styleId="DocumentMapChar2">
    <w:name w:val="Document Map Char2"/>
    <w:basedOn w:val="DefaultParagraphFont"/>
    <w:uiPriority w:val="99"/>
    <w:semiHidden/>
    <w:rsid w:val="00FA6EFC"/>
    <w:rPr>
      <w:rFonts w:ascii="Segoe UI" w:hAnsi="Segoe UI" w:cs="Segoe UI"/>
      <w:sz w:val="16"/>
      <w:szCs w:val="16"/>
    </w:rPr>
  </w:style>
  <w:style w:type="character" w:customStyle="1" w:styleId="fontstyle01">
    <w:name w:val="fontstyle01"/>
    <w:rsid w:val="00FA6EFC"/>
    <w:rPr>
      <w:rFonts w:ascii="MyriadPro-Regular" w:hAnsi="MyriadPro-Regular" w:hint="default"/>
      <w:b w:val="0"/>
      <w:bCs w:val="0"/>
      <w:i w:val="0"/>
      <w:iCs w:val="0"/>
      <w:color w:val="000000"/>
      <w:sz w:val="24"/>
      <w:szCs w:val="24"/>
    </w:rPr>
  </w:style>
  <w:style w:type="character" w:customStyle="1" w:styleId="UnresolvedMention">
    <w:name w:val="Unresolved Mention"/>
    <w:uiPriority w:val="99"/>
    <w:semiHidden/>
    <w:unhideWhenUsed/>
    <w:rsid w:val="00FA6EFC"/>
    <w:rPr>
      <w:color w:val="605E5C"/>
      <w:shd w:val="clear" w:color="auto" w:fill="E1DFDD"/>
    </w:rPr>
  </w:style>
  <w:style w:type="paragraph" w:customStyle="1" w:styleId="has-text-align-justify">
    <w:name w:val="has-text-align-justify"/>
    <w:basedOn w:val="Normal"/>
    <w:rsid w:val="00FA6EFC"/>
    <w:pPr>
      <w:spacing w:before="100" w:beforeAutospacing="1" w:after="100" w:afterAutospacing="1" w:line="240" w:lineRule="auto"/>
    </w:pPr>
    <w:rPr>
      <w:rFonts w:eastAsia="Times New Roman" w:cs="Times New Roman"/>
      <w:sz w:val="24"/>
      <w:szCs w:val="24"/>
    </w:rPr>
  </w:style>
  <w:style w:type="table" w:customStyle="1" w:styleId="TableNormal1">
    <w:name w:val="Table Normal1"/>
    <w:uiPriority w:val="2"/>
    <w:semiHidden/>
    <w:unhideWhenUsed/>
    <w:qFormat/>
    <w:rsid w:val="00FA6EFC"/>
    <w:pPr>
      <w:widowControl w:val="0"/>
      <w:autoSpaceDE w:val="0"/>
      <w:autoSpaceDN w:val="0"/>
      <w:spacing w:after="0" w:line="240" w:lineRule="auto"/>
    </w:pPr>
    <w:rPr>
      <w:rFonts w:ascii="Calibri" w:eastAsia="Calibri" w:hAnsi="Calibri" w:cs="Times New Roman"/>
      <w:sz w:val="22"/>
    </w:rPr>
    <w:tblPr>
      <w:tblInd w:w="0" w:type="dxa"/>
      <w:tblCellMar>
        <w:top w:w="0" w:type="dxa"/>
        <w:left w:w="0" w:type="dxa"/>
        <w:bottom w:w="0" w:type="dxa"/>
        <w:right w:w="0" w:type="dxa"/>
      </w:tblCellMar>
    </w:tblPr>
  </w:style>
  <w:style w:type="character" w:customStyle="1" w:styleId="Heading50">
    <w:name w:val="Heading #5_"/>
    <w:link w:val="Heading51"/>
    <w:rsid w:val="00FA6EFC"/>
    <w:rPr>
      <w:rFonts w:ascii="Segoe UI" w:eastAsia="Segoe UI" w:hAnsi="Segoe UI" w:cs="Segoe UI"/>
      <w:b/>
      <w:bCs/>
      <w:color w:val="DD8234"/>
    </w:rPr>
  </w:style>
  <w:style w:type="paragraph" w:customStyle="1" w:styleId="Heading51">
    <w:name w:val="Heading #5"/>
    <w:basedOn w:val="Normal"/>
    <w:link w:val="Heading50"/>
    <w:qFormat/>
    <w:rsid w:val="00FA6EFC"/>
    <w:pPr>
      <w:widowControl w:val="0"/>
      <w:spacing w:after="110" w:line="264" w:lineRule="auto"/>
      <w:ind w:firstLine="460"/>
      <w:outlineLvl w:val="4"/>
    </w:pPr>
    <w:rPr>
      <w:rFonts w:ascii="Segoe UI" w:eastAsia="Segoe UI" w:hAnsi="Segoe UI" w:cs="Segoe UI"/>
      <w:b/>
      <w:bCs/>
      <w:color w:val="DD8234"/>
    </w:rPr>
  </w:style>
  <w:style w:type="character" w:customStyle="1" w:styleId="Vnbnnidung4">
    <w:name w:val="Văn bản nội dung (4)_"/>
    <w:link w:val="Vnbnnidung40"/>
    <w:rsid w:val="00FA6EFC"/>
    <w:rPr>
      <w:rFonts w:ascii="Tahoma" w:eastAsia="Tahoma" w:hAnsi="Tahoma" w:cs="Tahoma"/>
      <w:b/>
      <w:bCs/>
    </w:rPr>
  </w:style>
  <w:style w:type="paragraph" w:customStyle="1" w:styleId="Vnbnnidung40">
    <w:name w:val="Văn bản nội dung (4)"/>
    <w:basedOn w:val="Normal"/>
    <w:link w:val="Vnbnnidung4"/>
    <w:qFormat/>
    <w:rsid w:val="00FA6EFC"/>
    <w:pPr>
      <w:widowControl w:val="0"/>
      <w:spacing w:after="100" w:line="240" w:lineRule="auto"/>
      <w:ind w:firstLine="460"/>
    </w:pPr>
    <w:rPr>
      <w:rFonts w:ascii="Tahoma" w:eastAsia="Tahoma" w:hAnsi="Tahoma" w:cs="Tahoma"/>
      <w:b/>
      <w:bCs/>
    </w:rPr>
  </w:style>
  <w:style w:type="character" w:customStyle="1" w:styleId="Tiu4">
    <w:name w:val="Tiêu đề #4_"/>
    <w:link w:val="Tiu40"/>
    <w:rsid w:val="00FA6EFC"/>
    <w:rPr>
      <w:rFonts w:ascii="Arial" w:eastAsia="Arial" w:hAnsi="Arial" w:cs="Arial"/>
      <w:b/>
      <w:bCs/>
      <w:color w:val="5A3921"/>
    </w:rPr>
  </w:style>
  <w:style w:type="paragraph" w:customStyle="1" w:styleId="Tiu40">
    <w:name w:val="Tiêu đề #4"/>
    <w:basedOn w:val="Normal"/>
    <w:link w:val="Tiu4"/>
    <w:qFormat/>
    <w:rsid w:val="00FA6EFC"/>
    <w:pPr>
      <w:widowControl w:val="0"/>
      <w:spacing w:after="120" w:line="324" w:lineRule="auto"/>
      <w:ind w:left="560"/>
      <w:outlineLvl w:val="3"/>
    </w:pPr>
    <w:rPr>
      <w:rFonts w:ascii="Arial" w:eastAsia="Arial" w:hAnsi="Arial" w:cs="Arial"/>
      <w:b/>
      <w:bCs/>
      <w:color w:val="5A3921"/>
    </w:rPr>
  </w:style>
  <w:style w:type="table" w:customStyle="1" w:styleId="TableGrid6">
    <w:name w:val="Table Grid6"/>
    <w:basedOn w:val="TableNormal"/>
    <w:next w:val="TableGrid"/>
    <w:uiPriority w:val="59"/>
    <w:qFormat/>
    <w:rsid w:val="00FA6EFC"/>
    <w:pPr>
      <w:spacing w:after="0" w:line="240" w:lineRule="auto"/>
    </w:pPr>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qFormat/>
    <w:rsid w:val="00FA6EFC"/>
    <w:pPr>
      <w:spacing w:after="0" w:line="240" w:lineRule="auto"/>
    </w:pPr>
    <w:rPr>
      <w:rFonts w:ascii="Arial" w:eastAsia="Yu Mincho" w:hAnsi="Arial" w:cs="Times New Roman"/>
      <w:sz w:val="22"/>
      <w:lang w:val="vi-VN"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FA6EFC"/>
    <w:pPr>
      <w:spacing w:after="0" w:line="240" w:lineRule="auto"/>
    </w:pPr>
    <w:rPr>
      <w:rFonts w:eastAsia="Arial" w:cs="Times New Roman"/>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1921</Words>
  <Characters>10956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2023-07-29T23:00:00Z</dcterms:created>
  <dcterms:modified xsi:type="dcterms:W3CDTF">2023-07-29T23:01:00Z</dcterms:modified>
</cp:coreProperties>
</file>