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306" w:rsidRDefault="00E2260B">
      <w:r>
        <w:t>Tiết 79,80,</w:t>
      </w:r>
      <w:proofErr w:type="gramStart"/>
      <w:r>
        <w:t>81 :</w:t>
      </w:r>
      <w:proofErr w:type="gramEnd"/>
      <w:r>
        <w:t xml:space="preserve"> LIÊN KẾT CÂU VÀ LIÊN KẾT ĐOẠN VĂN </w:t>
      </w:r>
    </w:p>
    <w:p w:rsidR="00E2260B" w:rsidRDefault="00E2260B" w:rsidP="00E2260B">
      <w:pPr>
        <w:pStyle w:val="ListParagraph"/>
        <w:numPr>
          <w:ilvl w:val="0"/>
          <w:numId w:val="2"/>
        </w:numPr>
      </w:pPr>
      <w:r>
        <w:t xml:space="preserve">Mục tiêu </w:t>
      </w:r>
    </w:p>
    <w:p w:rsidR="00E2260B" w:rsidRDefault="00E2260B" w:rsidP="00E2260B">
      <w:pPr>
        <w:pStyle w:val="ListParagraph"/>
        <w:numPr>
          <w:ilvl w:val="0"/>
          <w:numId w:val="3"/>
        </w:numPr>
      </w:pPr>
      <w:r>
        <w:t xml:space="preserve">Ôn tập lại các phép liên kết </w:t>
      </w:r>
    </w:p>
    <w:p w:rsidR="00E2260B" w:rsidRDefault="00E2260B" w:rsidP="00E2260B">
      <w:pPr>
        <w:ind w:left="360"/>
      </w:pPr>
      <w:r>
        <w:t xml:space="preserve">+ Khái niệm </w:t>
      </w:r>
    </w:p>
    <w:p w:rsidR="00E2260B" w:rsidRDefault="00E2260B" w:rsidP="00E2260B">
      <w:pPr>
        <w:ind w:left="360"/>
      </w:pPr>
      <w:r>
        <w:t xml:space="preserve">+ Đặc điểm </w:t>
      </w:r>
    </w:p>
    <w:p w:rsidR="00E2260B" w:rsidRDefault="00E2260B" w:rsidP="00E2260B">
      <w:pPr>
        <w:ind w:left="360"/>
      </w:pPr>
      <w:r>
        <w:t xml:space="preserve">+ Luyện tập nhận diện </w:t>
      </w:r>
    </w:p>
    <w:p w:rsidR="00E2260B" w:rsidRDefault="00E2260B" w:rsidP="00E2260B">
      <w:pPr>
        <w:ind w:left="360"/>
      </w:pPr>
      <w:r>
        <w:t xml:space="preserve">+ Viết đoạn văn </w:t>
      </w:r>
    </w:p>
    <w:p w:rsidR="00E2260B" w:rsidRDefault="00E2260B" w:rsidP="00E2260B">
      <w:pPr>
        <w:ind w:left="360"/>
      </w:pPr>
      <w:proofErr w:type="gramStart"/>
      <w:r>
        <w:t>B .</w:t>
      </w:r>
      <w:proofErr w:type="gramEnd"/>
      <w:r>
        <w:t xml:space="preserve"> Chuẩn bị </w:t>
      </w:r>
    </w:p>
    <w:p w:rsidR="00E2260B" w:rsidRDefault="00E2260B" w:rsidP="00E2260B">
      <w:pPr>
        <w:ind w:left="360"/>
      </w:pPr>
      <w:proofErr w:type="gramStart"/>
      <w:r>
        <w:t>1 .</w:t>
      </w:r>
      <w:proofErr w:type="gramEnd"/>
      <w:r>
        <w:t xml:space="preserve"> </w:t>
      </w:r>
      <w:proofErr w:type="gramStart"/>
      <w:r>
        <w:t>Gv :</w:t>
      </w:r>
      <w:proofErr w:type="gramEnd"/>
      <w:r>
        <w:t xml:space="preserve"> Soạn bài </w:t>
      </w:r>
    </w:p>
    <w:p w:rsidR="00E2260B" w:rsidRDefault="00E2260B" w:rsidP="00E2260B">
      <w:pPr>
        <w:ind w:left="360"/>
      </w:pPr>
      <w:r>
        <w:t xml:space="preserve">2. Học </w:t>
      </w:r>
      <w:proofErr w:type="gramStart"/>
      <w:r>
        <w:t>sinh :</w:t>
      </w:r>
      <w:proofErr w:type="gramEnd"/>
      <w:r>
        <w:t xml:space="preserve"> Ôn bài </w:t>
      </w:r>
    </w:p>
    <w:p w:rsidR="00E2260B" w:rsidRDefault="00E2260B" w:rsidP="00E2260B">
      <w:pPr>
        <w:ind w:left="360"/>
      </w:pPr>
      <w:proofErr w:type="gramStart"/>
      <w:r>
        <w:t>C .</w:t>
      </w:r>
      <w:proofErr w:type="gramEnd"/>
      <w:r>
        <w:t xml:space="preserve"> Các hoạt động </w:t>
      </w:r>
    </w:p>
    <w:tbl>
      <w:tblPr>
        <w:tblStyle w:val="TableGrid"/>
        <w:tblW w:w="10005" w:type="dxa"/>
        <w:tblInd w:w="5" w:type="dxa"/>
        <w:tblCellMar>
          <w:top w:w="25" w:type="dxa"/>
          <w:left w:w="110" w:type="dxa"/>
          <w:right w:w="115" w:type="dxa"/>
        </w:tblCellMar>
        <w:tblLook w:val="04A0" w:firstRow="1" w:lastRow="0" w:firstColumn="1" w:lastColumn="0" w:noHBand="0" w:noVBand="1"/>
      </w:tblPr>
      <w:tblGrid>
        <w:gridCol w:w="5235"/>
        <w:gridCol w:w="4770"/>
      </w:tblGrid>
      <w:tr w:rsidR="00E2260B" w:rsidRPr="00E2260B" w:rsidTr="00E40758">
        <w:trPr>
          <w:trHeight w:val="500"/>
        </w:trPr>
        <w:tc>
          <w:tcPr>
            <w:tcW w:w="5235" w:type="dxa"/>
            <w:tcBorders>
              <w:top w:val="single" w:sz="4" w:space="0" w:color="000000"/>
              <w:left w:val="single" w:sz="4" w:space="0" w:color="000000"/>
              <w:bottom w:val="single" w:sz="4" w:space="0" w:color="000000"/>
              <w:right w:val="single" w:sz="4" w:space="0" w:color="000000"/>
            </w:tcBorders>
          </w:tcPr>
          <w:p w:rsidR="00E2260B" w:rsidRPr="00E2260B" w:rsidRDefault="00E2260B" w:rsidP="00E2260B">
            <w:pPr>
              <w:spacing w:line="276" w:lineRule="auto"/>
              <w:ind w:left="11"/>
              <w:jc w:val="center"/>
              <w:rPr>
                <w:rFonts w:ascii="Times New Roman" w:hAnsi="Times New Roman" w:cs="Times New Roman"/>
                <w:color w:val="000000"/>
                <w:sz w:val="28"/>
                <w:szCs w:val="28"/>
              </w:rPr>
            </w:pPr>
            <w:r w:rsidRPr="00E2260B">
              <w:rPr>
                <w:rFonts w:ascii="Times New Roman" w:hAnsi="Times New Roman" w:cs="Times New Roman"/>
                <w:b/>
                <w:color w:val="000000"/>
                <w:sz w:val="28"/>
                <w:szCs w:val="28"/>
              </w:rPr>
              <w:t xml:space="preserve">Hoạt động của GV - HS </w:t>
            </w:r>
          </w:p>
        </w:tc>
        <w:tc>
          <w:tcPr>
            <w:tcW w:w="4770" w:type="dxa"/>
            <w:tcBorders>
              <w:top w:val="single" w:sz="4" w:space="0" w:color="000000"/>
              <w:left w:val="single" w:sz="4" w:space="0" w:color="000000"/>
              <w:bottom w:val="single" w:sz="4" w:space="0" w:color="000000"/>
              <w:right w:val="single" w:sz="4" w:space="0" w:color="000000"/>
            </w:tcBorders>
          </w:tcPr>
          <w:p w:rsidR="00E2260B" w:rsidRPr="00E2260B" w:rsidRDefault="00E2260B" w:rsidP="00E2260B">
            <w:pPr>
              <w:spacing w:line="276" w:lineRule="auto"/>
              <w:ind w:left="8"/>
              <w:jc w:val="center"/>
              <w:rPr>
                <w:rFonts w:ascii="Times New Roman" w:hAnsi="Times New Roman" w:cs="Times New Roman"/>
                <w:color w:val="000000"/>
                <w:sz w:val="28"/>
                <w:szCs w:val="28"/>
              </w:rPr>
            </w:pPr>
            <w:r w:rsidRPr="00E2260B">
              <w:rPr>
                <w:rFonts w:ascii="Times New Roman" w:hAnsi="Times New Roman" w:cs="Times New Roman"/>
                <w:b/>
                <w:color w:val="000000"/>
                <w:sz w:val="28"/>
                <w:szCs w:val="28"/>
              </w:rPr>
              <w:t xml:space="preserve">Kiến thức cần đạt </w:t>
            </w:r>
          </w:p>
        </w:tc>
      </w:tr>
      <w:tr w:rsidR="00E2260B" w:rsidRPr="00E2260B" w:rsidTr="00E40758">
        <w:trPr>
          <w:trHeight w:val="775"/>
        </w:trPr>
        <w:tc>
          <w:tcPr>
            <w:tcW w:w="5235" w:type="dxa"/>
            <w:tcBorders>
              <w:top w:val="single" w:sz="4" w:space="0" w:color="000000"/>
              <w:left w:val="single" w:sz="4" w:space="0" w:color="000000"/>
              <w:bottom w:val="single" w:sz="4" w:space="0" w:color="000000"/>
              <w:right w:val="single" w:sz="4" w:space="0" w:color="000000"/>
            </w:tcBorders>
          </w:tcPr>
          <w:p w:rsidR="00E2260B" w:rsidRPr="00E2260B" w:rsidRDefault="00E2260B" w:rsidP="00E2260B">
            <w:pPr>
              <w:tabs>
                <w:tab w:val="num" w:pos="720"/>
              </w:tabs>
              <w:spacing w:line="276" w:lineRule="auto"/>
              <w:jc w:val="both"/>
              <w:rPr>
                <w:rFonts w:ascii="Times New Roman" w:hAnsi="Times New Roman" w:cs="Times New Roman"/>
                <w:iCs/>
                <w:color w:val="000000"/>
                <w:sz w:val="28"/>
                <w:szCs w:val="28"/>
              </w:rPr>
            </w:pPr>
            <w:r w:rsidRPr="00E2260B">
              <w:rPr>
                <w:rFonts w:ascii="Times New Roman" w:hAnsi="Times New Roman" w:cs="Times New Roman"/>
                <w:color w:val="000000"/>
                <w:sz w:val="28"/>
                <w:szCs w:val="28"/>
              </w:rPr>
              <w:t>Hình thức tổ chức</w:t>
            </w:r>
            <w:r w:rsidRPr="00E2260B">
              <w:rPr>
                <w:rFonts w:ascii="Times New Roman" w:hAnsi="Times New Roman" w:cs="Times New Roman"/>
                <w:color w:val="000000"/>
                <w:sz w:val="28"/>
                <w:szCs w:val="28"/>
                <w:lang w:val="vi-VN"/>
              </w:rPr>
              <w:t xml:space="preserve">: </w:t>
            </w:r>
            <w:r w:rsidRPr="00E2260B">
              <w:rPr>
                <w:rFonts w:ascii="Times New Roman" w:hAnsi="Times New Roman" w:cs="Times New Roman"/>
                <w:iCs/>
                <w:color w:val="000000"/>
                <w:sz w:val="28"/>
                <w:szCs w:val="28"/>
                <w:lang w:val="vi-VN"/>
              </w:rPr>
              <w:t xml:space="preserve">Hoạt động nhóm: Giáo viên chia lớp thành 6 nhóm, mỗi nhóm 6 người. </w:t>
            </w:r>
            <w:r w:rsidRPr="00E2260B">
              <w:rPr>
                <w:rFonts w:ascii="Times New Roman" w:hAnsi="Times New Roman" w:cs="Times New Roman"/>
                <w:iCs/>
                <w:color w:val="000000"/>
                <w:sz w:val="28"/>
                <w:szCs w:val="28"/>
              </w:rPr>
              <w:t>Nhắc lại các phép liên kết câu và liên kết đoạn.</w:t>
            </w:r>
          </w:p>
          <w:p w:rsidR="00E2260B" w:rsidRPr="00E2260B" w:rsidRDefault="00E2260B" w:rsidP="00E2260B">
            <w:pPr>
              <w:spacing w:line="276" w:lineRule="auto"/>
              <w:jc w:val="both"/>
              <w:rPr>
                <w:rFonts w:ascii="Times New Roman" w:hAnsi="Times New Roman" w:cs="Times New Roman"/>
                <w:iCs/>
                <w:color w:val="000000"/>
                <w:sz w:val="28"/>
                <w:szCs w:val="28"/>
              </w:rPr>
            </w:pPr>
            <w:r w:rsidRPr="00E2260B">
              <w:rPr>
                <w:rFonts w:ascii="Times New Roman" w:hAnsi="Times New Roman" w:cs="Times New Roman"/>
                <w:iCs/>
                <w:color w:val="000000"/>
                <w:sz w:val="28"/>
                <w:szCs w:val="28"/>
              </w:rPr>
              <w:t xml:space="preserve">HS </w:t>
            </w:r>
            <w:r w:rsidRPr="00E2260B">
              <w:rPr>
                <w:rFonts w:ascii="Times New Roman" w:hAnsi="Times New Roman" w:cs="Times New Roman"/>
                <w:iCs/>
                <w:color w:val="000000"/>
                <w:sz w:val="28"/>
                <w:szCs w:val="28"/>
                <w:lang w:val="vi-VN"/>
              </w:rPr>
              <w:t>Các nhóm trình bày kiến thức theo sơ đồ</w:t>
            </w:r>
            <w:r w:rsidRPr="00E2260B">
              <w:rPr>
                <w:rFonts w:ascii="Times New Roman" w:hAnsi="Times New Roman" w:cs="Times New Roman"/>
                <w:iCs/>
                <w:color w:val="000000"/>
                <w:sz w:val="28"/>
                <w:szCs w:val="28"/>
              </w:rPr>
              <w:t xml:space="preserve">, gạch đầu </w:t>
            </w:r>
            <w:proofErr w:type="gramStart"/>
            <w:r w:rsidRPr="00E2260B">
              <w:rPr>
                <w:rFonts w:ascii="Times New Roman" w:hAnsi="Times New Roman" w:cs="Times New Roman"/>
                <w:iCs/>
                <w:color w:val="000000"/>
                <w:sz w:val="28"/>
                <w:szCs w:val="28"/>
              </w:rPr>
              <w:t>dòng,…</w:t>
            </w:r>
            <w:proofErr w:type="gramEnd"/>
          </w:p>
          <w:p w:rsidR="00E2260B" w:rsidRPr="00E2260B" w:rsidRDefault="00E2260B" w:rsidP="00E2260B">
            <w:pPr>
              <w:spacing w:line="276" w:lineRule="auto"/>
              <w:jc w:val="both"/>
              <w:rPr>
                <w:rFonts w:ascii="Times New Roman" w:hAnsi="Times New Roman" w:cs="Times New Roman"/>
                <w:iCs/>
                <w:color w:val="000000"/>
                <w:sz w:val="28"/>
                <w:szCs w:val="28"/>
              </w:rPr>
            </w:pPr>
            <w:r w:rsidRPr="00E2260B">
              <w:rPr>
                <w:rFonts w:ascii="Times New Roman" w:hAnsi="Times New Roman" w:cs="Times New Roman"/>
                <w:iCs/>
                <w:color w:val="000000"/>
                <w:sz w:val="28"/>
                <w:szCs w:val="28"/>
                <w:lang w:val="vi-VN"/>
              </w:rPr>
              <w:t>Các nhóm nhận xét</w:t>
            </w:r>
            <w:r w:rsidRPr="00E2260B">
              <w:rPr>
                <w:rFonts w:ascii="Times New Roman" w:hAnsi="Times New Roman" w:cs="Times New Roman"/>
                <w:iCs/>
                <w:color w:val="000000"/>
                <w:sz w:val="28"/>
                <w:szCs w:val="28"/>
              </w:rPr>
              <w:t>.</w:t>
            </w:r>
          </w:p>
          <w:p w:rsidR="00E2260B" w:rsidRPr="00E2260B" w:rsidRDefault="00E2260B" w:rsidP="00E2260B">
            <w:pPr>
              <w:spacing w:line="276" w:lineRule="auto"/>
              <w:jc w:val="both"/>
              <w:rPr>
                <w:rFonts w:ascii="Times New Roman" w:hAnsi="Times New Roman" w:cs="Times New Roman"/>
                <w:iCs/>
                <w:color w:val="000000"/>
                <w:sz w:val="28"/>
                <w:szCs w:val="28"/>
              </w:rPr>
            </w:pPr>
            <w:r w:rsidRPr="00E2260B">
              <w:rPr>
                <w:rFonts w:ascii="Times New Roman" w:hAnsi="Times New Roman" w:cs="Times New Roman"/>
                <w:iCs/>
                <w:color w:val="000000"/>
                <w:sz w:val="28"/>
                <w:szCs w:val="28"/>
                <w:lang w:val="vi-VN"/>
              </w:rPr>
              <w:t xml:space="preserve">GV chốt </w:t>
            </w:r>
            <w:r w:rsidRPr="00E2260B">
              <w:rPr>
                <w:rFonts w:ascii="Times New Roman" w:hAnsi="Times New Roman" w:cs="Times New Roman"/>
                <w:iCs/>
                <w:color w:val="000000"/>
                <w:sz w:val="28"/>
                <w:szCs w:val="28"/>
              </w:rPr>
              <w:t>ý:</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Các câu trong một đoạn văn và các đoạn văn trong một văn bản phải luôn có sự liên kết chặt chẽ về nội dung và hình thức:</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Liên kết về nội dung:</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Liên kết chủ đề (các câu phải phục vụ chủ đề chung của đoạn văn, các đoạn văn phải thể hiện được chủ đề chung của toàn văn bản).</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Liên kết lô-gíc (các câu trong đoạn văn và các đoạn văn trong văn bản phải được sắp xếp theo một trình tự hợp lí).</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lastRenderedPageBreak/>
              <w:t>– Liên kết hình thức gồm các phép liên kết:</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Phép lặp từ ngữ: sử dụng lặp đi lặp lại một (một số) từ ngữ nào đó ở các câu khác nhau để tạo sự liên kết.</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Phép đồng nghĩa, trái nghĩa và liên tưởng: sử dụng các từ ngữ đồng nghĩa, trái nghĩa hoặc cùng trường liên tưởng ở các câu khác nhau để tạo sự liên kết.</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Phép thế: sử dụng ở câu đứng sau các từ ngữ có tác dụng thay thế từ ngữ đã có ở câu đứng trước.</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Phép nối: sử dụng ở câu đứng sau các từ ngữ biểu thị quan hệ với câu đứng trước.</w:t>
            </w:r>
          </w:p>
        </w:tc>
        <w:tc>
          <w:tcPr>
            <w:tcW w:w="4770" w:type="dxa"/>
            <w:tcBorders>
              <w:top w:val="single" w:sz="4" w:space="0" w:color="000000"/>
              <w:left w:val="single" w:sz="4" w:space="0" w:color="000000"/>
              <w:bottom w:val="single" w:sz="4" w:space="0" w:color="000000"/>
              <w:right w:val="single" w:sz="4" w:space="0" w:color="000000"/>
            </w:tcBorders>
          </w:tcPr>
          <w:p w:rsidR="00E2260B" w:rsidRPr="00E2260B" w:rsidRDefault="00E2260B" w:rsidP="00E2260B">
            <w:pPr>
              <w:spacing w:line="276" w:lineRule="auto"/>
              <w:jc w:val="both"/>
              <w:rPr>
                <w:rFonts w:ascii="Times New Roman" w:hAnsi="Times New Roman" w:cs="Times New Roman"/>
                <w:b/>
                <w:bCs/>
                <w:color w:val="000000"/>
                <w:sz w:val="28"/>
                <w:szCs w:val="28"/>
              </w:rPr>
            </w:pPr>
            <w:r w:rsidRPr="00E2260B">
              <w:rPr>
                <w:rFonts w:ascii="Times New Roman" w:hAnsi="Times New Roman" w:cs="Times New Roman"/>
                <w:b/>
                <w:bCs/>
                <w:color w:val="000000"/>
                <w:sz w:val="28"/>
                <w:szCs w:val="28"/>
              </w:rPr>
              <w:lastRenderedPageBreak/>
              <w:t>Liên kết câu và liên kết đoạn:</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Liên kết về nội dung:</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xml:space="preserve">+ Liên kết chủ đề </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xml:space="preserve">+ Liên kết lô-gíc </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Liên kết hình thức gồm các phép liên kết:</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Phép lặp từ ngữ</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Phép đồng nghĩa, trái nghĩa và liên tưởng</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Phép thế</w:t>
            </w: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r w:rsidRPr="00E2260B">
              <w:rPr>
                <w:rFonts w:ascii="Times New Roman" w:hAnsi="Times New Roman" w:cs="Times New Roman"/>
                <w:color w:val="000000"/>
                <w:sz w:val="28"/>
                <w:szCs w:val="28"/>
                <w:bdr w:val="none" w:sz="0" w:space="0" w:color="auto" w:frame="1"/>
              </w:rPr>
              <w:t>+ Phép nối</w:t>
            </w: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spacing w:line="276" w:lineRule="auto"/>
              <w:jc w:val="both"/>
              <w:rPr>
                <w:rFonts w:ascii="Times New Roman" w:hAnsi="Times New Roman" w:cs="Times New Roman"/>
                <w:color w:val="000000"/>
                <w:sz w:val="28"/>
                <w:szCs w:val="28"/>
                <w:bdr w:val="none" w:sz="0" w:space="0" w:color="auto" w:frame="1"/>
              </w:rPr>
            </w:pPr>
          </w:p>
          <w:p w:rsidR="00E2260B" w:rsidRPr="00E2260B" w:rsidRDefault="00E2260B" w:rsidP="00E2260B">
            <w:pPr>
              <w:rPr>
                <w:rFonts w:ascii="Times New Roman" w:hAnsi="Times New Roman" w:cs="Times New Roman"/>
                <w:sz w:val="28"/>
                <w:szCs w:val="28"/>
              </w:rPr>
            </w:pPr>
          </w:p>
        </w:tc>
      </w:tr>
      <w:tr w:rsidR="00E2260B" w:rsidRPr="00E2260B" w:rsidTr="00E40758">
        <w:trPr>
          <w:trHeight w:val="1975"/>
        </w:trPr>
        <w:tc>
          <w:tcPr>
            <w:tcW w:w="5235" w:type="dxa"/>
            <w:tcBorders>
              <w:top w:val="single" w:sz="4" w:space="0" w:color="000000"/>
              <w:left w:val="single" w:sz="4" w:space="0" w:color="000000"/>
              <w:bottom w:val="single" w:sz="4" w:space="0" w:color="000000"/>
              <w:right w:val="single" w:sz="4" w:space="0" w:color="000000"/>
            </w:tcBorders>
          </w:tcPr>
          <w:p w:rsidR="00E2260B" w:rsidRPr="00E2260B" w:rsidRDefault="00E2260B" w:rsidP="00E2260B">
            <w:pPr>
              <w:numPr>
                <w:ilvl w:val="0"/>
                <w:numId w:val="1"/>
              </w:numPr>
              <w:spacing w:line="276" w:lineRule="auto"/>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lastRenderedPageBreak/>
              <w:t>Hình thức tổ chức luyện tập</w:t>
            </w:r>
            <w:r w:rsidRPr="00E2260B">
              <w:rPr>
                <w:rFonts w:ascii="Times New Roman" w:hAnsi="Times New Roman" w:cs="Times New Roman"/>
                <w:color w:val="000000"/>
                <w:sz w:val="28"/>
                <w:szCs w:val="28"/>
                <w:lang w:val="vi-VN"/>
              </w:rPr>
              <w:t>: Hs làm việc cá nhân</w:t>
            </w:r>
          </w:p>
          <w:p w:rsidR="00E2260B" w:rsidRPr="00E2260B" w:rsidRDefault="00E2260B" w:rsidP="00E2260B">
            <w:pPr>
              <w:numPr>
                <w:ilvl w:val="0"/>
                <w:numId w:val="1"/>
              </w:numPr>
              <w:spacing w:line="276" w:lineRule="auto"/>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HS thực hiện</w:t>
            </w:r>
          </w:p>
          <w:p w:rsidR="00E2260B" w:rsidRPr="00E2260B" w:rsidRDefault="00E2260B" w:rsidP="00E2260B">
            <w:pPr>
              <w:spacing w:line="276" w:lineRule="auto"/>
              <w:jc w:val="both"/>
              <w:rPr>
                <w:rFonts w:ascii="Times New Roman" w:hAnsi="Times New Roman" w:cs="Times New Roman"/>
                <w:b/>
                <w:color w:val="000000"/>
                <w:sz w:val="28"/>
                <w:szCs w:val="28"/>
              </w:rPr>
            </w:pPr>
            <w:r w:rsidRPr="00E2260B">
              <w:rPr>
                <w:rFonts w:ascii="Times New Roman" w:hAnsi="Times New Roman" w:cs="Times New Roman"/>
                <w:b/>
                <w:color w:val="000000"/>
                <w:sz w:val="28"/>
                <w:szCs w:val="28"/>
              </w:rPr>
              <w:t>Bài tập 1</w:t>
            </w:r>
          </w:p>
          <w:p w:rsidR="00E2260B" w:rsidRPr="00E2260B" w:rsidRDefault="00E2260B" w:rsidP="00E2260B">
            <w:pPr>
              <w:shd w:val="clear" w:color="auto" w:fill="FFFFFF"/>
              <w:spacing w:line="276" w:lineRule="auto"/>
              <w:ind w:firstLine="160"/>
              <w:jc w:val="both"/>
              <w:textAlignment w:val="baseline"/>
              <w:rPr>
                <w:rFonts w:ascii="Times New Roman" w:hAnsi="Times New Roman" w:cs="Times New Roman"/>
                <w:b/>
                <w:bCs/>
                <w:color w:val="000000"/>
                <w:sz w:val="28"/>
                <w:szCs w:val="28"/>
              </w:rPr>
            </w:pPr>
            <w:r w:rsidRPr="00E2260B">
              <w:rPr>
                <w:rFonts w:ascii="Times New Roman" w:hAnsi="Times New Roman" w:cs="Times New Roman"/>
                <w:b/>
                <w:bCs/>
                <w:color w:val="000000"/>
                <w:sz w:val="28"/>
                <w:szCs w:val="28"/>
                <w:bdr w:val="none" w:sz="0" w:space="0" w:color="auto" w:frame="1"/>
              </w:rPr>
              <w:t>Chỉ ra các phương tiện liên kết hình thức đã được sử dụng để liên kết câu trong mỗí đoạn văn sau:</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a</w:t>
            </w:r>
            <w:r w:rsidRPr="00ED666C">
              <w:rPr>
                <w:rFonts w:ascii="Times New Roman" w:hAnsi="Times New Roman" w:cs="Times New Roman"/>
                <w:i/>
                <w:iCs/>
                <w:color w:val="000000"/>
                <w:sz w:val="28"/>
                <w:szCs w:val="28"/>
                <w:bdr w:val="none" w:sz="0" w:space="0" w:color="auto" w:frame="1"/>
              </w:rPr>
              <w:t>) Vì tôi biết rõ, nhắc đến mẹ tôi, cô tôi chỉ cố ý gieo rắc vào đầu óc tôi những hoài nghi để tôi khinh miệt và ruồng rẫy mẹ tôi, một người đàn bà đã bị cái tội là goá chồng, nợ nần cùng túng quá, phải bỏ con cái đi tha hương cầu thực. Nhưng đời nào tình thương yêu và lòng kính mến mẹ tôi lại bị những rắp tâm tạnh bẩn xâm phạm đến…</w:t>
            </w:r>
          </w:p>
          <w:p w:rsidR="00E2260B" w:rsidRPr="00E2260B" w:rsidRDefault="00E2260B" w:rsidP="00E2260B">
            <w:pPr>
              <w:shd w:val="clear" w:color="auto" w:fill="FFFFFF"/>
              <w:spacing w:line="276" w:lineRule="auto"/>
              <w:ind w:left="160" w:firstLine="560"/>
              <w:jc w:val="both"/>
              <w:textAlignment w:val="baseline"/>
              <w:rPr>
                <w:rFonts w:ascii="Times New Roman" w:hAnsi="Times New Roman" w:cs="Times New Roman"/>
                <w:color w:val="000000"/>
                <w:sz w:val="28"/>
                <w:szCs w:val="28"/>
              </w:rPr>
            </w:pPr>
            <w:r w:rsidRPr="00ED666C">
              <w:rPr>
                <w:rFonts w:ascii="Times New Roman" w:hAnsi="Times New Roman" w:cs="Times New Roman"/>
                <w:i/>
                <w:iCs/>
                <w:color w:val="000000"/>
                <w:sz w:val="28"/>
                <w:szCs w:val="28"/>
                <w:bdr w:val="none" w:sz="0" w:space="0" w:color="auto" w:frame="1"/>
              </w:rPr>
              <w:t>(Nguyên Hồng)</w:t>
            </w:r>
          </w:p>
          <w:p w:rsidR="00E2260B" w:rsidRPr="00ED666C" w:rsidRDefault="00E2260B" w:rsidP="00E2260B">
            <w:pPr>
              <w:shd w:val="clear" w:color="auto" w:fill="FFFFFF"/>
              <w:spacing w:line="276" w:lineRule="auto"/>
              <w:ind w:left="160"/>
              <w:jc w:val="both"/>
              <w:textAlignment w:val="baseline"/>
              <w:rPr>
                <w:rFonts w:ascii="Times New Roman" w:hAnsi="Times New Roman" w:cs="Times New Roman"/>
                <w:i/>
                <w:iCs/>
                <w:color w:val="000000"/>
                <w:sz w:val="28"/>
                <w:szCs w:val="28"/>
                <w:bdr w:val="none" w:sz="0" w:space="0" w:color="auto" w:frame="1"/>
              </w:rPr>
            </w:pPr>
            <w:r w:rsidRPr="00ED666C">
              <w:rPr>
                <w:rFonts w:ascii="Times New Roman" w:hAnsi="Times New Roman" w:cs="Times New Roman"/>
                <w:i/>
                <w:iCs/>
                <w:color w:val="000000"/>
                <w:sz w:val="28"/>
                <w:szCs w:val="28"/>
                <w:bdr w:val="none" w:sz="0" w:space="0" w:color="auto" w:frame="1"/>
              </w:rPr>
              <w:t xml:space="preserve">b) Đứng ngắm cây sầu riêng, tôi cứ nghĩ mãi về cái dáng cây kì lạ này. Thân nó khẳng khiu, cao vút, cành ngưng thẳng đuột, thiếu cái dáng cong, dứng nghiêng, </w:t>
            </w:r>
            <w:r w:rsidRPr="00ED666C">
              <w:rPr>
                <w:rFonts w:ascii="Times New Roman" w:hAnsi="Times New Roman" w:cs="Times New Roman"/>
                <w:i/>
                <w:iCs/>
                <w:color w:val="000000"/>
                <w:sz w:val="28"/>
                <w:szCs w:val="28"/>
                <w:bdr w:val="none" w:sz="0" w:space="0" w:color="auto" w:frame="1"/>
              </w:rPr>
              <w:lastRenderedPageBreak/>
              <w:t>chiều quằn, chiều lượn của cây xoài, cây nhãn. Lá nhỏ xanh vàng, hơi khép lại, tưởng như lá héo. Vậy mà khi trái chín, hương toả ngạt ngào, vị ngọt đến đam mê.</w:t>
            </w:r>
          </w:p>
          <w:p w:rsidR="00E2260B" w:rsidRPr="00E2260B" w:rsidRDefault="00E2260B" w:rsidP="00E2260B">
            <w:pPr>
              <w:shd w:val="clear" w:color="auto" w:fill="FFFFFF"/>
              <w:spacing w:line="276" w:lineRule="auto"/>
              <w:ind w:left="160"/>
              <w:jc w:val="both"/>
              <w:textAlignment w:val="baseline"/>
              <w:rPr>
                <w:rFonts w:ascii="Times New Roman" w:hAnsi="Times New Roman" w:cs="Times New Roman"/>
                <w:i/>
                <w:iCs/>
                <w:color w:val="000000"/>
                <w:sz w:val="28"/>
                <w:szCs w:val="28"/>
                <w:bdr w:val="none" w:sz="0" w:space="0" w:color="auto" w:frame="1"/>
              </w:rPr>
            </w:pPr>
            <w:r w:rsidRPr="00E2260B">
              <w:rPr>
                <w:rFonts w:ascii="Times New Roman" w:hAnsi="Times New Roman" w:cs="Times New Roman"/>
                <w:color w:val="000000"/>
                <w:sz w:val="28"/>
                <w:szCs w:val="28"/>
                <w:shd w:val="clear" w:color="auto" w:fill="FFFFFF"/>
              </w:rPr>
              <w:t>(</w:t>
            </w:r>
            <w:r w:rsidRPr="00ED666C">
              <w:rPr>
                <w:rFonts w:ascii="Times New Roman" w:hAnsi="Times New Roman" w:cs="Times New Roman"/>
                <w:i/>
                <w:iCs/>
                <w:color w:val="000000"/>
                <w:sz w:val="28"/>
                <w:szCs w:val="28"/>
                <w:bdr w:val="none" w:sz="0" w:space="0" w:color="auto" w:frame="1"/>
                <w:shd w:val="clear" w:color="auto" w:fill="FFFFFF"/>
              </w:rPr>
              <w:t>Mai Văn Tạo</w:t>
            </w:r>
            <w:r w:rsidRPr="00E2260B">
              <w:rPr>
                <w:rFonts w:ascii="Times New Roman" w:hAnsi="Times New Roman" w:cs="Times New Roman"/>
                <w:color w:val="000000"/>
                <w:sz w:val="28"/>
                <w:szCs w:val="28"/>
                <w:shd w:val="clear" w:color="auto" w:fill="FFFFFF"/>
              </w:rPr>
              <w:t>)</w:t>
            </w:r>
          </w:p>
        </w:tc>
        <w:tc>
          <w:tcPr>
            <w:tcW w:w="4770" w:type="dxa"/>
            <w:tcBorders>
              <w:top w:val="single" w:sz="4" w:space="0" w:color="000000"/>
              <w:left w:val="single" w:sz="4" w:space="0" w:color="000000"/>
              <w:bottom w:val="single" w:sz="4" w:space="0" w:color="000000"/>
              <w:right w:val="single" w:sz="4" w:space="0" w:color="000000"/>
            </w:tcBorders>
          </w:tcPr>
          <w:p w:rsidR="00E2260B" w:rsidRPr="00E2260B" w:rsidRDefault="00E2260B" w:rsidP="00E2260B">
            <w:pPr>
              <w:spacing w:line="276" w:lineRule="auto"/>
              <w:jc w:val="both"/>
              <w:rPr>
                <w:rFonts w:ascii="Times New Roman" w:hAnsi="Times New Roman" w:cs="Times New Roman"/>
                <w:color w:val="000000"/>
                <w:sz w:val="28"/>
                <w:szCs w:val="28"/>
              </w:rPr>
            </w:pPr>
          </w:p>
          <w:p w:rsidR="00E2260B" w:rsidRPr="00E2260B" w:rsidRDefault="00E2260B" w:rsidP="00E2260B">
            <w:pPr>
              <w:spacing w:line="276" w:lineRule="auto"/>
              <w:jc w:val="both"/>
              <w:rPr>
                <w:rFonts w:ascii="Times New Roman" w:hAnsi="Times New Roman" w:cs="Times New Roman"/>
                <w:color w:val="000000"/>
                <w:sz w:val="28"/>
                <w:szCs w:val="28"/>
              </w:rPr>
            </w:pPr>
          </w:p>
          <w:p w:rsidR="00E2260B" w:rsidRPr="00E2260B" w:rsidRDefault="00E2260B" w:rsidP="00E2260B">
            <w:pPr>
              <w:spacing w:line="276" w:lineRule="auto"/>
              <w:jc w:val="both"/>
              <w:rPr>
                <w:rFonts w:ascii="Times New Roman" w:hAnsi="Times New Roman" w:cs="Times New Roman"/>
                <w:color w:val="000000"/>
                <w:sz w:val="28"/>
                <w:szCs w:val="28"/>
              </w:rPr>
            </w:pPr>
          </w:p>
          <w:p w:rsidR="00E2260B" w:rsidRPr="00E2260B" w:rsidRDefault="00E2260B" w:rsidP="00E2260B">
            <w:pPr>
              <w:spacing w:line="276" w:lineRule="auto"/>
              <w:jc w:val="both"/>
              <w:rPr>
                <w:rFonts w:ascii="Times New Roman" w:hAnsi="Times New Roman" w:cs="Times New Roman"/>
                <w:color w:val="000000"/>
                <w:sz w:val="28"/>
                <w:szCs w:val="28"/>
              </w:rPr>
            </w:pPr>
          </w:p>
          <w:p w:rsidR="00E2260B" w:rsidRPr="00E2260B" w:rsidRDefault="00E2260B" w:rsidP="00E2260B">
            <w:pPr>
              <w:spacing w:line="276" w:lineRule="auto"/>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GV chốt kiến thức.</w:t>
            </w:r>
          </w:p>
          <w:p w:rsidR="00E2260B" w:rsidRPr="00ED666C" w:rsidRDefault="00E2260B" w:rsidP="00E2260B">
            <w:pPr>
              <w:shd w:val="clear" w:color="auto" w:fill="FFFFFF"/>
              <w:spacing w:line="276" w:lineRule="auto"/>
              <w:jc w:val="both"/>
              <w:textAlignment w:val="baseline"/>
              <w:rPr>
                <w:rFonts w:ascii="Times New Roman" w:hAnsi="Times New Roman" w:cs="Times New Roman"/>
                <w:color w:val="000000"/>
                <w:sz w:val="28"/>
                <w:szCs w:val="28"/>
                <w:bdr w:val="none" w:sz="0" w:space="0" w:color="auto" w:frame="1"/>
              </w:rPr>
            </w:pPr>
            <w:r w:rsidRPr="00ED666C">
              <w:rPr>
                <w:rFonts w:ascii="Times New Roman" w:hAnsi="Times New Roman" w:cs="Times New Roman"/>
                <w:b/>
                <w:bCs/>
                <w:color w:val="000000"/>
                <w:sz w:val="28"/>
                <w:szCs w:val="28"/>
                <w:bdr w:val="none" w:sz="0" w:space="0" w:color="auto" w:frame="1"/>
              </w:rPr>
              <w:t xml:space="preserve">Gợi ý: </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Vận dụng kiến thức về liên kết câu để xác định các phương tiện liên kết đã sử dụng:</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a) – Phép lặp: mẹ tôi – mẹ tôi.</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bdr w:val="none" w:sz="0" w:space="0" w:color="auto" w:frame="1"/>
              </w:rPr>
            </w:pPr>
            <w:r w:rsidRPr="00E2260B">
              <w:rPr>
                <w:rFonts w:ascii="Times New Roman" w:hAnsi="Times New Roman" w:cs="Times New Roman"/>
                <w:color w:val="000000"/>
                <w:sz w:val="28"/>
                <w:szCs w:val="28"/>
                <w:bdr w:val="none" w:sz="0" w:space="0" w:color="auto" w:frame="1"/>
              </w:rPr>
              <w:t>– Phép thế: có ý gieo rắc vào đầu óc tôi những hoài nghi để tôi khinh miệt và ruồng rẫy mẹ tôi – những rắp tâm tanh bẩn.</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bdr w:val="none" w:sz="0" w:space="0" w:color="auto" w:frame="1"/>
              </w:rPr>
            </w:pPr>
            <w:r w:rsidRPr="00E2260B">
              <w:rPr>
                <w:rFonts w:ascii="Times New Roman" w:hAnsi="Times New Roman" w:cs="Times New Roman"/>
                <w:color w:val="000000"/>
                <w:sz w:val="28"/>
                <w:szCs w:val="28"/>
                <w:bdr w:val="none" w:sz="0" w:space="0" w:color="auto" w:frame="1"/>
              </w:rPr>
              <w:t>b) – Phép thế: cây sầu riêng – nó.</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Phép liên tưởng: cây – thân – lá – trái.</w:t>
            </w:r>
          </w:p>
          <w:p w:rsidR="00E2260B" w:rsidRPr="00E2260B" w:rsidRDefault="00E2260B" w:rsidP="00E2260B">
            <w:pPr>
              <w:shd w:val="clear" w:color="auto" w:fill="FFFFFF"/>
              <w:spacing w:line="276" w:lineRule="auto"/>
              <w:jc w:val="both"/>
              <w:textAlignment w:val="baseline"/>
              <w:rPr>
                <w:rFonts w:ascii="Times New Roman" w:eastAsia="Calibri" w:hAnsi="Times New Roman" w:cs="Times New Roman"/>
                <w:color w:val="000000"/>
                <w:sz w:val="28"/>
                <w:szCs w:val="28"/>
              </w:rPr>
            </w:pPr>
          </w:p>
        </w:tc>
      </w:tr>
      <w:tr w:rsidR="00E2260B" w:rsidRPr="00E2260B" w:rsidTr="00E40758">
        <w:trPr>
          <w:trHeight w:val="500"/>
        </w:trPr>
        <w:tc>
          <w:tcPr>
            <w:tcW w:w="5235" w:type="dxa"/>
            <w:tcBorders>
              <w:top w:val="single" w:sz="4" w:space="0" w:color="000000"/>
              <w:left w:val="single" w:sz="4" w:space="0" w:color="000000"/>
              <w:bottom w:val="single" w:sz="4" w:space="0" w:color="000000"/>
              <w:right w:val="single" w:sz="4" w:space="0" w:color="000000"/>
            </w:tcBorders>
          </w:tcPr>
          <w:p w:rsidR="00E2260B" w:rsidRPr="00E2260B" w:rsidRDefault="00E2260B" w:rsidP="00E2260B">
            <w:pPr>
              <w:tabs>
                <w:tab w:val="left" w:pos="1008"/>
              </w:tabs>
              <w:spacing w:line="276" w:lineRule="auto"/>
              <w:jc w:val="both"/>
              <w:rPr>
                <w:rFonts w:ascii="Times New Roman" w:hAnsi="Times New Roman" w:cs="Times New Roman"/>
                <w:b/>
                <w:color w:val="000000"/>
                <w:sz w:val="28"/>
                <w:szCs w:val="28"/>
              </w:rPr>
            </w:pPr>
            <w:r w:rsidRPr="00E2260B">
              <w:rPr>
                <w:rFonts w:ascii="Times New Roman" w:hAnsi="Times New Roman" w:cs="Times New Roman"/>
                <w:b/>
                <w:color w:val="000000"/>
                <w:sz w:val="28"/>
                <w:szCs w:val="28"/>
                <w:lang w:val="vi-VN"/>
              </w:rPr>
              <w:lastRenderedPageBreak/>
              <w:t xml:space="preserve">Bài tập </w:t>
            </w:r>
            <w:r w:rsidRPr="00E2260B">
              <w:rPr>
                <w:rFonts w:ascii="Times New Roman" w:hAnsi="Times New Roman" w:cs="Times New Roman"/>
                <w:b/>
                <w:color w:val="000000"/>
                <w:sz w:val="28"/>
                <w:szCs w:val="28"/>
              </w:rPr>
              <w:t>2</w:t>
            </w:r>
          </w:p>
          <w:p w:rsidR="00E2260B" w:rsidRPr="00E2260B" w:rsidRDefault="00E2260B" w:rsidP="00E2260B">
            <w:pPr>
              <w:tabs>
                <w:tab w:val="left" w:pos="1008"/>
              </w:tabs>
              <w:spacing w:line="276" w:lineRule="auto"/>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lang w:val="vi-VN"/>
              </w:rPr>
              <w:t>-</w:t>
            </w:r>
            <w:r w:rsidRPr="00E2260B">
              <w:rPr>
                <w:rFonts w:ascii="Times New Roman" w:hAnsi="Times New Roman" w:cs="Times New Roman"/>
                <w:color w:val="000000"/>
                <w:sz w:val="28"/>
                <w:szCs w:val="28"/>
              </w:rPr>
              <w:t xml:space="preserve"> </w:t>
            </w:r>
            <w:r w:rsidRPr="00E2260B">
              <w:rPr>
                <w:rFonts w:ascii="Times New Roman" w:hAnsi="Times New Roman" w:cs="Times New Roman"/>
                <w:color w:val="000000"/>
                <w:sz w:val="28"/>
                <w:szCs w:val="28"/>
                <w:lang w:val="vi-VN"/>
              </w:rPr>
              <w:t xml:space="preserve">Hoạt động nhóm </w:t>
            </w:r>
          </w:p>
          <w:p w:rsidR="00E2260B" w:rsidRPr="00E2260B" w:rsidRDefault="00E2260B" w:rsidP="00E2260B">
            <w:pPr>
              <w:tabs>
                <w:tab w:val="left" w:pos="1008"/>
              </w:tabs>
              <w:spacing w:line="276" w:lineRule="auto"/>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HS thảo luận</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Chỉ ra lỗi liên kết trong các đoạn văn sau và nêu cách sửa các lỗi ấy.</w:t>
            </w: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r w:rsidRPr="00E2260B">
              <w:rPr>
                <w:rFonts w:ascii="Times New Roman" w:hAnsi="Times New Roman" w:cs="Times New Roman"/>
                <w:color w:val="000000"/>
                <w:sz w:val="28"/>
                <w:szCs w:val="28"/>
                <w:bdr w:val="none" w:sz="0" w:space="0" w:color="auto" w:frame="1"/>
              </w:rPr>
              <w:t>a</w:t>
            </w:r>
            <w:r w:rsidRPr="00ED666C">
              <w:rPr>
                <w:rFonts w:ascii="Times New Roman" w:hAnsi="Times New Roman" w:cs="Times New Roman"/>
                <w:i/>
                <w:iCs/>
                <w:color w:val="000000"/>
                <w:sz w:val="28"/>
                <w:szCs w:val="28"/>
                <w:bdr w:val="none" w:sz="0" w:space="0" w:color="auto" w:frame="1"/>
              </w:rPr>
              <w:t>) Từ xa xưa, nhân loại đã có ý thức bảo vệ môi trường. Nhưng trong những nền văn hoá cổ xưa, trong tín ngưỡng của các dân tộc và các tôn giáo trên thế giới đều chứa đựng ý thức đó. Họ đã biết tôn trọng và sống hoà hợp với thiên nhiên, coi trái đất như người mẹ đã tạo ra và nuôi dưỡng sự sống cũng như tạo ra các giá trị văn hoá tinh thần của loài người. Ngày nay, nhân loại đã bước vào thế kỉ XXI – thời điểm mà tài nguyên đã bị khai thác cạn kiệt, môi trường thiên nhiên bị ô nhiễm, tàn phá nghiêm trọng. Bởi vì vấn đề bảo vệ môi trường ngày càng trở nên bức xúc và cấp thiết. Thế kỉ XXI được coi là thế kỉ môi trường, là thời cơ hành động của cả nhân loại.</w:t>
            </w: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r w:rsidRPr="00ED666C">
              <w:rPr>
                <w:rFonts w:ascii="Times New Roman" w:hAnsi="Times New Roman" w:cs="Times New Roman"/>
                <w:i/>
                <w:iCs/>
                <w:color w:val="000000"/>
                <w:sz w:val="28"/>
                <w:szCs w:val="28"/>
                <w:bdr w:val="none" w:sz="0" w:space="0" w:color="auto" w:frame="1"/>
              </w:rPr>
              <w:lastRenderedPageBreak/>
              <w:t>b) Khu vườn không rộng. Cái sân nhỏ bé. Mỗi cây có một đời sống riêng, một tiếng nói riêng. Những con chim sâu ríu rít. Cây lan, cây huệ nói chuyện bằng hương, bằng hoa. Hoa hồng đẹp và thơm. Cây mơ, cây cải hói chuyện bằng lá. Cây bầu, cây bí nói bằng quả.</w:t>
            </w: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D666C" w:rsidRDefault="00E2260B" w:rsidP="00E2260B">
            <w:pPr>
              <w:shd w:val="clear" w:color="auto" w:fill="FFFFFF"/>
              <w:spacing w:line="276" w:lineRule="auto"/>
              <w:jc w:val="both"/>
              <w:textAlignment w:val="baseline"/>
              <w:rPr>
                <w:rFonts w:ascii="Times New Roman" w:hAnsi="Times New Roman" w:cs="Times New Roman"/>
                <w:i/>
                <w:iCs/>
                <w:color w:val="000000"/>
                <w:sz w:val="28"/>
                <w:szCs w:val="28"/>
                <w:bdr w:val="none" w:sz="0" w:space="0" w:color="auto" w:frame="1"/>
              </w:rPr>
            </w:pP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D666C">
              <w:rPr>
                <w:rFonts w:ascii="Times New Roman" w:hAnsi="Times New Roman" w:cs="Times New Roman"/>
                <w:i/>
                <w:iCs/>
                <w:color w:val="000000"/>
                <w:sz w:val="28"/>
                <w:szCs w:val="28"/>
                <w:bdr w:val="none" w:sz="0" w:space="0" w:color="auto" w:frame="1"/>
              </w:rPr>
              <w:t>c) Dê Đen đi đằng này lụi. Dê Trắng đi đằng kia sang. Dê Đen và Dê Trắng cùng qua một chiếc cầu hẹp. Chúng húc nhau, cả hai đều rơi tõm xuống suôi. Con nào cũng muốn tranh sang trước, không con nào chịu nhường con nào.</w:t>
            </w:r>
          </w:p>
        </w:tc>
        <w:tc>
          <w:tcPr>
            <w:tcW w:w="4770" w:type="dxa"/>
            <w:tcBorders>
              <w:top w:val="single" w:sz="4" w:space="0" w:color="000000"/>
              <w:left w:val="single" w:sz="4" w:space="0" w:color="000000"/>
              <w:bottom w:val="single" w:sz="4" w:space="0" w:color="000000"/>
              <w:right w:val="single" w:sz="4" w:space="0" w:color="000000"/>
            </w:tcBorders>
          </w:tcPr>
          <w:p w:rsidR="00E2260B" w:rsidRPr="00E2260B" w:rsidRDefault="00E2260B" w:rsidP="00E2260B">
            <w:pPr>
              <w:spacing w:line="276" w:lineRule="auto"/>
              <w:jc w:val="both"/>
              <w:rPr>
                <w:rFonts w:ascii="Times New Roman" w:hAnsi="Times New Roman" w:cs="Times New Roman"/>
                <w:color w:val="000000"/>
                <w:sz w:val="28"/>
                <w:szCs w:val="28"/>
                <w:lang w:val="vi-VN"/>
              </w:rPr>
            </w:pPr>
          </w:p>
          <w:p w:rsidR="00E2260B" w:rsidRPr="00E2260B" w:rsidRDefault="00E2260B" w:rsidP="00E2260B">
            <w:pPr>
              <w:spacing w:line="276" w:lineRule="auto"/>
              <w:jc w:val="both"/>
              <w:rPr>
                <w:rFonts w:ascii="Times New Roman" w:hAnsi="Times New Roman" w:cs="Times New Roman"/>
                <w:color w:val="000000"/>
                <w:sz w:val="28"/>
                <w:szCs w:val="28"/>
                <w:lang w:val="vi-VN"/>
              </w:rPr>
            </w:pPr>
          </w:p>
          <w:p w:rsidR="00E2260B" w:rsidRPr="00E2260B" w:rsidRDefault="00E2260B" w:rsidP="00E2260B">
            <w:pPr>
              <w:spacing w:line="276" w:lineRule="auto"/>
              <w:jc w:val="both"/>
              <w:rPr>
                <w:rFonts w:ascii="Times New Roman" w:hAnsi="Times New Roman" w:cs="Times New Roman"/>
                <w:color w:val="000000"/>
                <w:sz w:val="28"/>
                <w:szCs w:val="28"/>
                <w:lang w:val="vi-VN"/>
              </w:rPr>
            </w:pPr>
          </w:p>
          <w:p w:rsidR="00E2260B" w:rsidRPr="00E2260B" w:rsidRDefault="00E2260B" w:rsidP="00E2260B">
            <w:pPr>
              <w:spacing w:line="276" w:lineRule="auto"/>
              <w:jc w:val="both"/>
              <w:rPr>
                <w:rFonts w:ascii="Times New Roman" w:hAnsi="Times New Roman" w:cs="Times New Roman"/>
                <w:color w:val="000000"/>
                <w:sz w:val="28"/>
                <w:szCs w:val="28"/>
                <w:lang w:val="vi-VN"/>
              </w:rPr>
            </w:pPr>
          </w:p>
          <w:p w:rsidR="00E2260B" w:rsidRPr="00E2260B" w:rsidRDefault="00E2260B" w:rsidP="00E2260B">
            <w:pPr>
              <w:spacing w:line="276" w:lineRule="auto"/>
              <w:jc w:val="both"/>
              <w:rPr>
                <w:rFonts w:ascii="Times New Roman" w:hAnsi="Times New Roman" w:cs="Times New Roman"/>
                <w:color w:val="000000"/>
                <w:sz w:val="28"/>
                <w:szCs w:val="28"/>
                <w:lang w:val="vi-VN"/>
              </w:rPr>
            </w:pPr>
            <w:r w:rsidRPr="00E2260B">
              <w:rPr>
                <w:rFonts w:ascii="Times New Roman" w:hAnsi="Times New Roman" w:cs="Times New Roman"/>
                <w:color w:val="000000"/>
                <w:sz w:val="28"/>
                <w:szCs w:val="28"/>
                <w:lang w:val="vi-VN"/>
              </w:rPr>
              <w:t xml:space="preserve">Gợi ý: </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a) – Đoạn văn mắc lỗi về liên kết nội dung và hình thức.</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Cần chú ý lỗi về liên kết hình thức thể hiện qua các từ ngữ có tác dụng nối các câu như nhưng, bởi vì. Cách chữa: có thể bỏ hoặc thay các từ ngữ đó bằng các từ ngữ phù hợp.</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D666C">
              <w:rPr>
                <w:rFonts w:ascii="Times New Roman" w:hAnsi="Times New Roman" w:cs="Times New Roman"/>
                <w:i/>
                <w:iCs/>
                <w:color w:val="000000"/>
                <w:sz w:val="28"/>
                <w:szCs w:val="28"/>
                <w:bdr w:val="none" w:sz="0" w:space="0" w:color="auto" w:frame="1"/>
              </w:rPr>
              <w:t>Ví dụ:</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xml:space="preserve">Từ xa xưa, nhân loại đã có ý thức bảo vệ môi trường. Trong những nền văn hoá cổ xưa, trong tín ngưỡng của các dân tộc và các tôn giáo trên thế giới đều chứa đựng ỷ thức đó. Họ đã biết tôn trọng và sống hoà hợp với thiên nhiên, coi trái đất như người mẹ đã tạo ra và nuôi dưỡng sự sống cũng như tạo ra các giá trị văn hoá tinh thần của loài người. Ngày nay, nhân loại đã bước vào thế kỉ XXI – thời điểm mà tài nguyên đã bị khai thác cạn kiệt, môi trường thiên nhiên bị ô nhiễm, tàn phá nghiêm trọng. Bởi vậy, vấn đề bảo vệ môi trường ngày cảng trở nên bức xúc và cấp thiết. Thê kỉ XXI được coi là thế </w:t>
            </w:r>
            <w:r w:rsidRPr="00E2260B">
              <w:rPr>
                <w:rFonts w:ascii="Times New Roman" w:hAnsi="Times New Roman" w:cs="Times New Roman"/>
                <w:color w:val="000000"/>
                <w:sz w:val="28"/>
                <w:szCs w:val="28"/>
                <w:bdr w:val="none" w:sz="0" w:space="0" w:color="auto" w:frame="1"/>
              </w:rPr>
              <w:lastRenderedPageBreak/>
              <w:t>kỉ môi trường, là thời cơ hành động của cả nhân loại.</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b) – Đoạn văn mắc lỗi về liên kết chủ đề (liên kết nội dung). Các câu trong đoạn không cùng hướng đến một chủ để chung.</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Cách chữa: thêm một số từ ngữ, câu hoặc bỏ câu không có nội dung liên quan để thiết lập chủ đề giữa các câu.</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xml:space="preserve">Ví dụ: Khu vườn không rộng, chỉ bằng một cái sản nhỏ bé, nhưng có rất nhiêu loài cây. Mỗi cây có một đời sống riêng, một tiếng nói riêng. Cây lan, cây huệ, cây </w:t>
            </w:r>
            <w:proofErr w:type="gramStart"/>
            <w:r w:rsidRPr="00E2260B">
              <w:rPr>
                <w:rFonts w:ascii="Times New Roman" w:hAnsi="Times New Roman" w:cs="Times New Roman"/>
                <w:color w:val="000000"/>
                <w:sz w:val="28"/>
                <w:szCs w:val="28"/>
                <w:bdr w:val="none" w:sz="0" w:space="0" w:color="auto" w:frame="1"/>
              </w:rPr>
              <w:t>hồng.nói</w:t>
            </w:r>
            <w:proofErr w:type="gramEnd"/>
            <w:r w:rsidRPr="00E2260B">
              <w:rPr>
                <w:rFonts w:ascii="Times New Roman" w:hAnsi="Times New Roman" w:cs="Times New Roman"/>
                <w:color w:val="000000"/>
                <w:sz w:val="28"/>
                <w:szCs w:val="28"/>
                <w:bdr w:val="none" w:sz="0" w:space="0" w:color="auto" w:frame="1"/>
              </w:rPr>
              <w:t xml:space="preserve"> chuyện bằng hương, bằng hoa. Cây mơ, cây cải nối chuyện bằng lá. Cây bau, cây bí nói bằng quả.</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D666C">
              <w:rPr>
                <w:rFonts w:ascii="Times New Roman" w:eastAsia="Calibri" w:hAnsi="Times New Roman" w:cs="Times New Roman"/>
                <w:b/>
                <w:bCs/>
                <w:color w:val="000000"/>
                <w:sz w:val="28"/>
                <w:szCs w:val="28"/>
                <w:bdr w:val="none" w:sz="0" w:space="0" w:color="auto" w:frame="1"/>
              </w:rPr>
              <w:t>c)</w:t>
            </w:r>
            <w:r w:rsidRPr="00E2260B">
              <w:rPr>
                <w:rFonts w:ascii="Times New Roman" w:hAnsi="Times New Roman" w:cs="Times New Roman"/>
                <w:color w:val="000000"/>
                <w:sz w:val="28"/>
                <w:szCs w:val="28"/>
                <w:bdr w:val="none" w:sz="0" w:space="0" w:color="auto" w:frame="1"/>
              </w:rPr>
              <w:t> – Đoạn văn mắc lỗi về liên kết lô-gíc (liên kết nội dung). Trật tự các sự việc nêu trong các câu không hợp lí (trật tự không gian, thời gian, trật tự nguyên nhân – kết quả).</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 Cách chữa: sắp xếp lại trật tự các câu hoặc thêm từ ngữ làm rõ quan hệ nhân – quả.</w:t>
            </w:r>
          </w:p>
          <w:p w:rsidR="00E2260B" w:rsidRPr="00E2260B" w:rsidRDefault="00E2260B" w:rsidP="00E2260B">
            <w:pPr>
              <w:shd w:val="clear" w:color="auto" w:fill="FFFFFF"/>
              <w:spacing w:line="276" w:lineRule="auto"/>
              <w:jc w:val="both"/>
              <w:textAlignment w:val="baseline"/>
              <w:rPr>
                <w:rFonts w:ascii="Times New Roman" w:hAnsi="Times New Roman" w:cs="Times New Roman"/>
                <w:color w:val="000000"/>
                <w:sz w:val="28"/>
                <w:szCs w:val="28"/>
              </w:rPr>
            </w:pPr>
            <w:r w:rsidRPr="00E2260B">
              <w:rPr>
                <w:rFonts w:ascii="Times New Roman" w:hAnsi="Times New Roman" w:cs="Times New Roman"/>
                <w:color w:val="000000"/>
                <w:sz w:val="28"/>
                <w:szCs w:val="28"/>
                <w:bdr w:val="none" w:sz="0" w:space="0" w:color="auto" w:frame="1"/>
              </w:rPr>
              <w:t>Ví dụ: Dê Đen và Dê Trắng cùng qua một chiếc cầu hẹp. Dê Đen đi đằng này lại. Dê Trắng đi đằng kia sang. Con nào cũng muốn tranh sang trước, không con nào chịu nhường con nào. Chúng húc nhau. Củ hai đều rơi tõm xuống suối.</w:t>
            </w:r>
          </w:p>
        </w:tc>
      </w:tr>
      <w:tr w:rsidR="00E2260B" w:rsidRPr="00E2260B" w:rsidTr="00E40758">
        <w:trPr>
          <w:trHeight w:val="500"/>
        </w:trPr>
        <w:tc>
          <w:tcPr>
            <w:tcW w:w="5235" w:type="dxa"/>
            <w:tcBorders>
              <w:top w:val="single" w:sz="4" w:space="0" w:color="000000"/>
              <w:left w:val="single" w:sz="4" w:space="0" w:color="000000"/>
              <w:bottom w:val="single" w:sz="4" w:space="0" w:color="000000"/>
              <w:right w:val="single" w:sz="4" w:space="0" w:color="000000"/>
            </w:tcBorders>
          </w:tcPr>
          <w:p w:rsidR="00E2260B" w:rsidRPr="00E2260B" w:rsidRDefault="00E2260B" w:rsidP="00E2260B">
            <w:pPr>
              <w:tabs>
                <w:tab w:val="left" w:pos="1008"/>
              </w:tabs>
              <w:rPr>
                <w:rFonts w:ascii="Times New Roman" w:hAnsi="Times New Roman" w:cs="Times New Roman"/>
                <w:b/>
                <w:color w:val="000000"/>
                <w:sz w:val="28"/>
                <w:szCs w:val="28"/>
                <w:lang w:val="vi-VN"/>
              </w:rPr>
            </w:pPr>
            <w:r w:rsidRPr="00E2260B">
              <w:rPr>
                <w:rFonts w:ascii="Times New Roman" w:hAnsi="Times New Roman" w:cs="Times New Roman"/>
                <w:b/>
                <w:color w:val="000000"/>
                <w:sz w:val="28"/>
                <w:szCs w:val="28"/>
                <w:lang w:val="vi-VN"/>
              </w:rPr>
              <w:lastRenderedPageBreak/>
              <w:t>Bài tập 3</w:t>
            </w:r>
          </w:p>
          <w:p w:rsidR="00E2260B" w:rsidRPr="00E2260B" w:rsidRDefault="00E2260B" w:rsidP="00E2260B">
            <w:pPr>
              <w:numPr>
                <w:ilvl w:val="0"/>
                <w:numId w:val="1"/>
              </w:numPr>
              <w:rPr>
                <w:rFonts w:ascii="Times New Roman" w:hAnsi="Times New Roman" w:cs="Times New Roman"/>
                <w:color w:val="000000"/>
                <w:sz w:val="28"/>
                <w:szCs w:val="28"/>
              </w:rPr>
            </w:pPr>
            <w:r w:rsidRPr="00E2260B">
              <w:rPr>
                <w:rFonts w:ascii="Times New Roman" w:hAnsi="Times New Roman" w:cs="Times New Roman"/>
                <w:color w:val="000000"/>
                <w:sz w:val="28"/>
                <w:szCs w:val="28"/>
              </w:rPr>
              <w:t>Hình thức tổ chức luyện tập</w:t>
            </w:r>
            <w:r w:rsidRPr="00E2260B">
              <w:rPr>
                <w:rFonts w:ascii="Times New Roman" w:hAnsi="Times New Roman" w:cs="Times New Roman"/>
                <w:color w:val="000000"/>
                <w:sz w:val="28"/>
                <w:szCs w:val="28"/>
                <w:lang w:val="vi-VN"/>
              </w:rPr>
              <w:t xml:space="preserve">: </w:t>
            </w:r>
            <w:r w:rsidRPr="00E2260B">
              <w:rPr>
                <w:rFonts w:ascii="Times New Roman" w:hAnsi="Times New Roman" w:cs="Times New Roman"/>
                <w:color w:val="000000"/>
                <w:sz w:val="28"/>
                <w:szCs w:val="28"/>
              </w:rPr>
              <w:t>Trò chơi trắc nghiệm.</w:t>
            </w:r>
          </w:p>
          <w:p w:rsidR="00E2260B" w:rsidRPr="00E2260B" w:rsidRDefault="00E2260B" w:rsidP="00E2260B">
            <w:pPr>
              <w:numPr>
                <w:ilvl w:val="0"/>
                <w:numId w:val="1"/>
              </w:numPr>
              <w:rPr>
                <w:rFonts w:ascii="Times New Roman" w:hAnsi="Times New Roman" w:cs="Times New Roman"/>
                <w:color w:val="000000"/>
                <w:sz w:val="28"/>
                <w:szCs w:val="28"/>
              </w:rPr>
            </w:pPr>
            <w:r w:rsidRPr="00E2260B">
              <w:rPr>
                <w:rFonts w:ascii="Times New Roman" w:hAnsi="Times New Roman" w:cs="Times New Roman"/>
                <w:color w:val="000000"/>
                <w:sz w:val="28"/>
                <w:szCs w:val="28"/>
              </w:rPr>
              <w:t>HS thực hiện</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lastRenderedPageBreak/>
              <w:t>Câu 1: Từ in đậm trong câu “Con người Việt Nam không chỉ chúng ta nhận biết mà cả thế giới đều thừa nhận là sự thông minh, nhạy bén với cái mới. </w:t>
            </w:r>
            <w:r w:rsidRPr="00E2260B">
              <w:rPr>
                <w:rFonts w:ascii="Times New Roman" w:hAnsi="Times New Roman" w:cs="Times New Roman"/>
                <w:b/>
                <w:bCs/>
                <w:color w:val="000000"/>
                <w:sz w:val="28"/>
                <w:szCs w:val="28"/>
              </w:rPr>
              <w:t>Bản chất trời phú ấy</w:t>
            </w:r>
            <w:r w:rsidRPr="00E2260B">
              <w:rPr>
                <w:rFonts w:ascii="Times New Roman" w:hAnsi="Times New Roman" w:cs="Times New Roman"/>
                <w:color w:val="000000"/>
                <w:sz w:val="28"/>
                <w:szCs w:val="28"/>
              </w:rPr>
              <w:t> rất có ích trong xã hội ngày mai mà sự sáng tạo là một yêu cầu hàng đầu”. là gì?</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A.</w:t>
            </w:r>
            <w:r w:rsidRPr="00E2260B">
              <w:rPr>
                <w:rFonts w:ascii="Times New Roman" w:hAnsi="Times New Roman" w:cs="Times New Roman"/>
                <w:color w:val="000000"/>
                <w:sz w:val="28"/>
                <w:szCs w:val="28"/>
              </w:rPr>
              <w:t> Cái mạnh của con người Việt Nam</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B.</w:t>
            </w:r>
            <w:r w:rsidRPr="00E2260B">
              <w:rPr>
                <w:rFonts w:ascii="Times New Roman" w:hAnsi="Times New Roman" w:cs="Times New Roman"/>
                <w:color w:val="000000"/>
                <w:sz w:val="28"/>
                <w:szCs w:val="28"/>
              </w:rPr>
              <w:t> Sự thông minh</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C.</w:t>
            </w:r>
            <w:r w:rsidRPr="00E2260B">
              <w:rPr>
                <w:rFonts w:ascii="Times New Roman" w:hAnsi="Times New Roman" w:cs="Times New Roman"/>
                <w:color w:val="000000"/>
                <w:sz w:val="28"/>
                <w:szCs w:val="28"/>
              </w:rPr>
              <w:t> Nhạy bén với cái mới</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D.</w:t>
            </w:r>
            <w:r w:rsidRPr="00E2260B">
              <w:rPr>
                <w:rFonts w:ascii="Times New Roman" w:hAnsi="Times New Roman" w:cs="Times New Roman"/>
                <w:color w:val="000000"/>
                <w:sz w:val="28"/>
                <w:szCs w:val="28"/>
              </w:rPr>
              <w:t> Sự thông minh nhạy bén với cái mới</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Câu 2: Dòng nào sau đây không chứa những từ ngữ thường dùng trong phép nối?</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A.</w:t>
            </w:r>
            <w:r w:rsidRPr="00E2260B">
              <w:rPr>
                <w:rFonts w:ascii="Times New Roman" w:hAnsi="Times New Roman" w:cs="Times New Roman"/>
                <w:color w:val="000000"/>
                <w:sz w:val="28"/>
                <w:szCs w:val="28"/>
              </w:rPr>
              <w:t> Và, rồi, nhưng, mà, còn, vì, nếu, tuy, để…</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B.</w:t>
            </w:r>
            <w:r w:rsidRPr="00E2260B">
              <w:rPr>
                <w:rFonts w:ascii="Times New Roman" w:hAnsi="Times New Roman" w:cs="Times New Roman"/>
                <w:color w:val="000000"/>
                <w:sz w:val="28"/>
                <w:szCs w:val="28"/>
              </w:rPr>
              <w:t> Vì vậy, nếu thế, thế thì, vậy nên…</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C.</w:t>
            </w:r>
            <w:r w:rsidRPr="00E2260B">
              <w:rPr>
                <w:rFonts w:ascii="Times New Roman" w:hAnsi="Times New Roman" w:cs="Times New Roman"/>
                <w:color w:val="000000"/>
                <w:sz w:val="28"/>
                <w:szCs w:val="28"/>
              </w:rPr>
              <w:t> Nhìn chung, tóm lại, hơn nữa, vả lại, với lại…</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D.</w:t>
            </w:r>
            <w:r w:rsidRPr="00E2260B">
              <w:rPr>
                <w:rFonts w:ascii="Times New Roman" w:hAnsi="Times New Roman" w:cs="Times New Roman"/>
                <w:color w:val="000000"/>
                <w:sz w:val="28"/>
                <w:szCs w:val="28"/>
              </w:rPr>
              <w:t xml:space="preserve"> Cái này, điều ấy, việc </w:t>
            </w:r>
            <w:proofErr w:type="gramStart"/>
            <w:r w:rsidRPr="00E2260B">
              <w:rPr>
                <w:rFonts w:ascii="Times New Roman" w:hAnsi="Times New Roman" w:cs="Times New Roman"/>
                <w:color w:val="000000"/>
                <w:sz w:val="28"/>
                <w:szCs w:val="28"/>
              </w:rPr>
              <w:t>đó,…</w:t>
            </w:r>
            <w:proofErr w:type="gramEnd"/>
            <w:r w:rsidRPr="00E2260B">
              <w:rPr>
                <w:rFonts w:ascii="Times New Roman" w:hAnsi="Times New Roman" w:cs="Times New Roman"/>
                <w:color w:val="000000"/>
                <w:sz w:val="28"/>
                <w:szCs w:val="28"/>
              </w:rPr>
              <w:t>hắn, họ, nó…</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Câu 3: Các từ ngữ thường được sử dụng trong phép thế?</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A.</w:t>
            </w:r>
            <w:r w:rsidRPr="00E2260B">
              <w:rPr>
                <w:rFonts w:ascii="Times New Roman" w:hAnsi="Times New Roman" w:cs="Times New Roman"/>
                <w:color w:val="000000"/>
                <w:sz w:val="28"/>
                <w:szCs w:val="28"/>
              </w:rPr>
              <w:t> Đây, đó, kia, thế, vậy…</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B.</w:t>
            </w:r>
            <w:r w:rsidRPr="00E2260B">
              <w:rPr>
                <w:rFonts w:ascii="Times New Roman" w:hAnsi="Times New Roman" w:cs="Times New Roman"/>
                <w:color w:val="000000"/>
                <w:sz w:val="28"/>
                <w:szCs w:val="28"/>
              </w:rPr>
              <w:t> Cái này, việc ấy, vì vậy, tóm lại…</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C.</w:t>
            </w:r>
            <w:r w:rsidRPr="00E2260B">
              <w:rPr>
                <w:rFonts w:ascii="Times New Roman" w:hAnsi="Times New Roman" w:cs="Times New Roman"/>
                <w:color w:val="000000"/>
                <w:sz w:val="28"/>
                <w:szCs w:val="28"/>
              </w:rPr>
              <w:t> Và, rồi, nhưng, vì, để, nếu…</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D.</w:t>
            </w:r>
            <w:r w:rsidRPr="00E2260B">
              <w:rPr>
                <w:rFonts w:ascii="Times New Roman" w:hAnsi="Times New Roman" w:cs="Times New Roman"/>
                <w:color w:val="000000"/>
                <w:sz w:val="28"/>
                <w:szCs w:val="28"/>
              </w:rPr>
              <w:t> Nhìn chung, tuy nhiên, dù thế, nếu vậy…</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Câu 4: Hai câu “Nhà thơ hiểu rằng những tật xấu của chó sói là do nó vụng về vì chẳng có tài trí gì, nên nó luôn đói meo, và vì nó đói nên nó hóa rồ. Ông để cho Buy- phông dựng một vở bi kịch về sự độc ác, còn ông dựng một vở hài kịch về sự ngu ngốc.” liên kết với nhau bằng phép liên kết chính nào?</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A.</w:t>
            </w:r>
            <w:r w:rsidRPr="00E2260B">
              <w:rPr>
                <w:rFonts w:ascii="Times New Roman" w:hAnsi="Times New Roman" w:cs="Times New Roman"/>
                <w:color w:val="000000"/>
                <w:sz w:val="28"/>
                <w:szCs w:val="28"/>
              </w:rPr>
              <w:t> Phép lặp từ ngữ</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B.</w:t>
            </w:r>
            <w:r w:rsidRPr="00E2260B">
              <w:rPr>
                <w:rFonts w:ascii="Times New Roman" w:hAnsi="Times New Roman" w:cs="Times New Roman"/>
                <w:color w:val="000000"/>
                <w:sz w:val="28"/>
                <w:szCs w:val="28"/>
              </w:rPr>
              <w:t> Phép trái nghĩa</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C.</w:t>
            </w:r>
            <w:r w:rsidRPr="00E2260B">
              <w:rPr>
                <w:rFonts w:ascii="Times New Roman" w:hAnsi="Times New Roman" w:cs="Times New Roman"/>
                <w:color w:val="000000"/>
                <w:sz w:val="28"/>
                <w:szCs w:val="28"/>
              </w:rPr>
              <w:t> Phép đồng nghĩa</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D.</w:t>
            </w:r>
            <w:r w:rsidRPr="00E2260B">
              <w:rPr>
                <w:rFonts w:ascii="Times New Roman" w:hAnsi="Times New Roman" w:cs="Times New Roman"/>
                <w:color w:val="000000"/>
                <w:sz w:val="28"/>
                <w:szCs w:val="28"/>
              </w:rPr>
              <w:t> Phép thế</w:t>
            </w:r>
          </w:p>
          <w:p w:rsidR="00E2260B" w:rsidRPr="00E2260B" w:rsidRDefault="00E2260B" w:rsidP="00E2260B">
            <w:pPr>
              <w:tabs>
                <w:tab w:val="left" w:pos="1008"/>
              </w:tabs>
              <w:rPr>
                <w:rFonts w:ascii="Times New Roman" w:hAnsi="Times New Roman" w:cs="Times New Roman"/>
                <w:b/>
                <w:color w:val="000000"/>
                <w:sz w:val="28"/>
                <w:szCs w:val="28"/>
                <w:lang w:val="vi-VN"/>
              </w:rPr>
            </w:pPr>
          </w:p>
        </w:tc>
        <w:tc>
          <w:tcPr>
            <w:tcW w:w="4770" w:type="dxa"/>
            <w:tcBorders>
              <w:top w:val="single" w:sz="4" w:space="0" w:color="000000"/>
              <w:left w:val="single" w:sz="4" w:space="0" w:color="000000"/>
              <w:bottom w:val="single" w:sz="4" w:space="0" w:color="000000"/>
              <w:right w:val="single" w:sz="4" w:space="0" w:color="000000"/>
            </w:tcBorders>
          </w:tcPr>
          <w:p w:rsidR="00E2260B" w:rsidRPr="00E2260B" w:rsidRDefault="00E2260B" w:rsidP="00E2260B">
            <w:pPr>
              <w:rPr>
                <w:rFonts w:ascii="Times New Roman" w:hAnsi="Times New Roman" w:cs="Times New Roman"/>
                <w:color w:val="000000"/>
                <w:sz w:val="28"/>
                <w:szCs w:val="28"/>
              </w:rPr>
            </w:pPr>
            <w:r w:rsidRPr="00E2260B">
              <w:rPr>
                <w:rFonts w:ascii="Times New Roman" w:hAnsi="Times New Roman" w:cs="Times New Roman"/>
                <w:color w:val="000000"/>
                <w:sz w:val="28"/>
                <w:szCs w:val="28"/>
              </w:rPr>
              <w:lastRenderedPageBreak/>
              <w:t>Gợi ý đáp án:</w:t>
            </w: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ind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lastRenderedPageBreak/>
              <w:t>Câu 1: Từ in đậm trong câu “Con người Việt Nam không chỉ chúng ta nhận biết mà cả thế giới đều thừa nhận là sự thông minh, nhạy bén với cái mới. </w:t>
            </w:r>
            <w:r w:rsidRPr="00E2260B">
              <w:rPr>
                <w:rFonts w:ascii="Times New Roman" w:hAnsi="Times New Roman" w:cs="Times New Roman"/>
                <w:b/>
                <w:bCs/>
                <w:color w:val="000000"/>
                <w:sz w:val="28"/>
                <w:szCs w:val="28"/>
              </w:rPr>
              <w:t>Bản chất trời phú ấy</w:t>
            </w:r>
            <w:r w:rsidRPr="00E2260B">
              <w:rPr>
                <w:rFonts w:ascii="Times New Roman" w:hAnsi="Times New Roman" w:cs="Times New Roman"/>
                <w:color w:val="000000"/>
                <w:sz w:val="28"/>
                <w:szCs w:val="28"/>
              </w:rPr>
              <w:t> rất có ích trong xã hội ngày mai mà sự sáng tạo là một yêu cầu hàng đầu”. là gì?</w:t>
            </w:r>
          </w:p>
          <w:p w:rsidR="00E2260B" w:rsidRPr="00E2260B" w:rsidRDefault="00E2260B" w:rsidP="00E2260B">
            <w:pPr>
              <w:ind w:right="48"/>
              <w:jc w:val="both"/>
              <w:rPr>
                <w:rFonts w:ascii="Times New Roman" w:hAnsi="Times New Roman" w:cs="Times New Roman"/>
                <w:b/>
                <w:bCs/>
                <w:color w:val="000000"/>
                <w:sz w:val="28"/>
                <w:szCs w:val="28"/>
              </w:rPr>
            </w:pPr>
            <w:r w:rsidRPr="00E2260B">
              <w:rPr>
                <w:rFonts w:ascii="Times New Roman" w:hAnsi="Times New Roman" w:cs="Times New Roman"/>
                <w:color w:val="000000"/>
                <w:sz w:val="28"/>
                <w:szCs w:val="28"/>
              </w:rPr>
              <w:t>D. </w:t>
            </w:r>
            <w:r w:rsidRPr="00E2260B">
              <w:rPr>
                <w:rFonts w:ascii="Times New Roman" w:hAnsi="Times New Roman" w:cs="Times New Roman"/>
                <w:b/>
                <w:bCs/>
                <w:color w:val="000000"/>
                <w:sz w:val="28"/>
                <w:szCs w:val="28"/>
              </w:rPr>
              <w:t>Sự thông minh nhạy bén với cái mới</w:t>
            </w: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ind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Câu 2: Dòng nào sau đây không chứa những từ ngữ thường dùng trong phép nối?</w:t>
            </w:r>
          </w:p>
          <w:p w:rsidR="00E2260B" w:rsidRPr="00E2260B" w:rsidRDefault="00E2260B" w:rsidP="00E2260B">
            <w:pPr>
              <w:ind w:left="48" w:right="48"/>
              <w:jc w:val="both"/>
              <w:rPr>
                <w:rFonts w:ascii="Times New Roman" w:hAnsi="Times New Roman" w:cs="Times New Roman"/>
                <w:color w:val="000000"/>
                <w:sz w:val="28"/>
                <w:szCs w:val="28"/>
              </w:rPr>
            </w:pPr>
            <w:r w:rsidRPr="00E2260B">
              <w:rPr>
                <w:rFonts w:ascii="Times New Roman" w:hAnsi="Times New Roman" w:cs="Times New Roman"/>
                <w:b/>
                <w:bCs/>
                <w:color w:val="000000"/>
                <w:sz w:val="28"/>
                <w:szCs w:val="28"/>
              </w:rPr>
              <w:t>D.</w:t>
            </w:r>
            <w:r w:rsidRPr="00E2260B">
              <w:rPr>
                <w:rFonts w:ascii="Times New Roman" w:hAnsi="Times New Roman" w:cs="Times New Roman"/>
                <w:color w:val="000000"/>
                <w:sz w:val="28"/>
                <w:szCs w:val="28"/>
              </w:rPr>
              <w:t> </w:t>
            </w:r>
            <w:r w:rsidRPr="00E2260B">
              <w:rPr>
                <w:rFonts w:ascii="Times New Roman" w:hAnsi="Times New Roman" w:cs="Times New Roman"/>
                <w:b/>
                <w:bCs/>
                <w:color w:val="000000"/>
                <w:sz w:val="28"/>
                <w:szCs w:val="28"/>
              </w:rPr>
              <w:t xml:space="preserve">Cái này, điều ấy, việc </w:t>
            </w:r>
            <w:proofErr w:type="gramStart"/>
            <w:r w:rsidRPr="00E2260B">
              <w:rPr>
                <w:rFonts w:ascii="Times New Roman" w:hAnsi="Times New Roman" w:cs="Times New Roman"/>
                <w:b/>
                <w:bCs/>
                <w:color w:val="000000"/>
                <w:sz w:val="28"/>
                <w:szCs w:val="28"/>
              </w:rPr>
              <w:t>đó,…</w:t>
            </w:r>
            <w:proofErr w:type="gramEnd"/>
            <w:r w:rsidRPr="00E2260B">
              <w:rPr>
                <w:rFonts w:ascii="Times New Roman" w:hAnsi="Times New Roman" w:cs="Times New Roman"/>
                <w:b/>
                <w:bCs/>
                <w:color w:val="000000"/>
                <w:sz w:val="28"/>
                <w:szCs w:val="28"/>
              </w:rPr>
              <w:t>hắn, họ, nó…</w:t>
            </w: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ind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Câu 3: Các từ ngữ thường được sử dụng trong phép thế?</w:t>
            </w:r>
          </w:p>
          <w:p w:rsidR="00E2260B" w:rsidRPr="00E2260B" w:rsidRDefault="00E2260B" w:rsidP="00E2260B">
            <w:pPr>
              <w:ind w:left="48" w:right="48"/>
              <w:jc w:val="both"/>
              <w:rPr>
                <w:rFonts w:ascii="Times New Roman" w:hAnsi="Times New Roman" w:cs="Times New Roman"/>
                <w:b/>
                <w:bCs/>
                <w:color w:val="000000"/>
                <w:sz w:val="28"/>
                <w:szCs w:val="28"/>
              </w:rPr>
            </w:pPr>
            <w:r w:rsidRPr="00E2260B">
              <w:rPr>
                <w:rFonts w:ascii="Times New Roman" w:hAnsi="Times New Roman" w:cs="Times New Roman"/>
                <w:b/>
                <w:bCs/>
                <w:color w:val="000000"/>
                <w:sz w:val="28"/>
                <w:szCs w:val="28"/>
              </w:rPr>
              <w:t>A. Đây, đó, kia, thế, vậy…</w:t>
            </w: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rPr>
                <w:rFonts w:ascii="Times New Roman" w:hAnsi="Times New Roman" w:cs="Times New Roman"/>
                <w:color w:val="000000"/>
                <w:sz w:val="28"/>
                <w:szCs w:val="28"/>
              </w:rPr>
            </w:pPr>
          </w:p>
          <w:p w:rsidR="00E2260B" w:rsidRPr="00E2260B" w:rsidRDefault="00E2260B" w:rsidP="00E2260B">
            <w:pPr>
              <w:ind w:right="48"/>
              <w:jc w:val="both"/>
              <w:rPr>
                <w:rFonts w:ascii="Times New Roman" w:hAnsi="Times New Roman" w:cs="Times New Roman"/>
                <w:color w:val="000000"/>
                <w:sz w:val="28"/>
                <w:szCs w:val="28"/>
              </w:rPr>
            </w:pPr>
            <w:r w:rsidRPr="00E2260B">
              <w:rPr>
                <w:rFonts w:ascii="Times New Roman" w:hAnsi="Times New Roman" w:cs="Times New Roman"/>
                <w:color w:val="000000"/>
                <w:sz w:val="28"/>
                <w:szCs w:val="28"/>
              </w:rPr>
              <w:t xml:space="preserve">Câu 4: Hai câu “Nhà thơ hiểu rằng những tật xấu của chó sói là do nó vụng về vì chẳng có tài trí gì, nên nó luôn đói meo, và vì nó đói nên nó hóa rồ. Ông để cho Buy- phông dựng một vở bi kịch về sự độc ác, còn ông dựng một vở hài kịch </w:t>
            </w:r>
            <w:r w:rsidRPr="00E2260B">
              <w:rPr>
                <w:rFonts w:ascii="Times New Roman" w:hAnsi="Times New Roman" w:cs="Times New Roman"/>
                <w:color w:val="000000"/>
                <w:sz w:val="28"/>
                <w:szCs w:val="28"/>
              </w:rPr>
              <w:lastRenderedPageBreak/>
              <w:t>về sự ngu ngốc.” liên kết với nhau bằng phép liên kết chính nào?</w:t>
            </w:r>
          </w:p>
          <w:p w:rsidR="00E2260B" w:rsidRPr="00E2260B" w:rsidRDefault="00E2260B" w:rsidP="00E2260B">
            <w:pPr>
              <w:ind w:right="48"/>
              <w:jc w:val="both"/>
              <w:rPr>
                <w:rFonts w:ascii="Times New Roman" w:hAnsi="Times New Roman" w:cs="Times New Roman"/>
                <w:b/>
                <w:bCs/>
                <w:color w:val="000000"/>
                <w:sz w:val="28"/>
                <w:szCs w:val="28"/>
              </w:rPr>
            </w:pPr>
            <w:r w:rsidRPr="00E2260B">
              <w:rPr>
                <w:rFonts w:ascii="Times New Roman" w:hAnsi="Times New Roman" w:cs="Times New Roman"/>
                <w:b/>
                <w:bCs/>
                <w:color w:val="000000"/>
                <w:sz w:val="28"/>
                <w:szCs w:val="28"/>
              </w:rPr>
              <w:t>D. Phép thế</w:t>
            </w:r>
          </w:p>
        </w:tc>
      </w:tr>
    </w:tbl>
    <w:p w:rsidR="00ED666C" w:rsidRDefault="00ED666C" w:rsidP="00ED666C">
      <w:pPr>
        <w:spacing w:after="0" w:line="276" w:lineRule="auto"/>
        <w:ind w:left="-5" w:hanging="10"/>
        <w:rPr>
          <w:rFonts w:eastAsia="Times New Roman" w:cs="Times New Roman"/>
          <w:b/>
          <w:color w:val="000000"/>
          <w:szCs w:val="28"/>
        </w:rPr>
      </w:pPr>
      <w:r w:rsidRPr="00ED666C">
        <w:rPr>
          <w:rFonts w:eastAsia="Times New Roman" w:cs="Times New Roman"/>
          <w:b/>
          <w:color w:val="000000"/>
          <w:szCs w:val="28"/>
        </w:rPr>
        <w:lastRenderedPageBreak/>
        <w:t>III.</w:t>
      </w:r>
      <w:r>
        <w:rPr>
          <w:rFonts w:eastAsia="Times New Roman" w:cs="Times New Roman"/>
          <w:b/>
          <w:color w:val="000000"/>
          <w:szCs w:val="28"/>
        </w:rPr>
        <w:t xml:space="preserve">Vận dụng </w:t>
      </w:r>
    </w:p>
    <w:p w:rsidR="00ED666C" w:rsidRPr="00ED666C" w:rsidRDefault="00ED666C" w:rsidP="00ED666C">
      <w:pPr>
        <w:spacing w:after="0" w:line="276" w:lineRule="auto"/>
        <w:ind w:left="-5" w:hanging="10"/>
        <w:rPr>
          <w:rFonts w:eastAsia="Times New Roman" w:cs="Times New Roman"/>
          <w:color w:val="000000"/>
          <w:szCs w:val="28"/>
        </w:rPr>
      </w:pPr>
      <w:r w:rsidRPr="00ED666C">
        <w:rPr>
          <w:rFonts w:eastAsia="Times New Roman" w:cs="Times New Roman"/>
          <w:b/>
          <w:color w:val="000000"/>
          <w:szCs w:val="28"/>
        </w:rPr>
        <w:t xml:space="preserve"> Củng cố </w:t>
      </w:r>
    </w:p>
    <w:p w:rsidR="00ED666C" w:rsidRPr="00ED666C" w:rsidRDefault="00ED666C" w:rsidP="00ED666C">
      <w:pPr>
        <w:numPr>
          <w:ilvl w:val="0"/>
          <w:numId w:val="4"/>
        </w:numPr>
        <w:spacing w:after="0" w:line="276" w:lineRule="auto"/>
        <w:ind w:hanging="160"/>
        <w:rPr>
          <w:rFonts w:eastAsia="Times New Roman" w:cs="Times New Roman"/>
          <w:color w:val="000000"/>
          <w:szCs w:val="28"/>
        </w:rPr>
      </w:pPr>
      <w:r w:rsidRPr="00ED666C">
        <w:rPr>
          <w:rFonts w:eastAsia="Times New Roman" w:cs="Times New Roman"/>
          <w:color w:val="000000"/>
          <w:szCs w:val="28"/>
        </w:rPr>
        <w:t xml:space="preserve">GV yêu cầu HS nhớ lại đơn vị kiến thức đã học </w:t>
      </w:r>
    </w:p>
    <w:p w:rsidR="00ED666C" w:rsidRDefault="00ED666C" w:rsidP="00ED666C">
      <w:pPr>
        <w:numPr>
          <w:ilvl w:val="0"/>
          <w:numId w:val="4"/>
        </w:numPr>
        <w:spacing w:after="0" w:line="276" w:lineRule="auto"/>
        <w:ind w:hanging="160"/>
        <w:rPr>
          <w:rFonts w:eastAsia="Times New Roman" w:cs="Times New Roman"/>
          <w:color w:val="000000"/>
          <w:szCs w:val="28"/>
        </w:rPr>
      </w:pPr>
      <w:r w:rsidRPr="00ED666C">
        <w:rPr>
          <w:rFonts w:eastAsia="Times New Roman" w:cs="Times New Roman"/>
          <w:color w:val="000000"/>
          <w:szCs w:val="28"/>
        </w:rPr>
        <w:t xml:space="preserve">Giao bài tập về nhà </w:t>
      </w:r>
      <w:bookmarkStart w:id="0" w:name="_GoBack"/>
      <w:bookmarkEnd w:id="0"/>
    </w:p>
    <w:p w:rsidR="00ED666C" w:rsidRPr="00ED666C" w:rsidRDefault="00ED666C" w:rsidP="00ED666C">
      <w:pPr>
        <w:numPr>
          <w:ilvl w:val="0"/>
          <w:numId w:val="4"/>
        </w:numPr>
        <w:spacing w:after="0" w:line="276" w:lineRule="auto"/>
        <w:ind w:hanging="160"/>
        <w:rPr>
          <w:rFonts w:eastAsia="Times New Roman" w:cs="Times New Roman"/>
          <w:b/>
          <w:color w:val="000000"/>
          <w:szCs w:val="28"/>
        </w:rPr>
      </w:pPr>
      <w:r w:rsidRPr="00ED666C">
        <w:rPr>
          <w:rFonts w:eastAsia="Times New Roman" w:cs="Times New Roman"/>
          <w:b/>
          <w:color w:val="000000"/>
          <w:szCs w:val="28"/>
        </w:rPr>
        <w:t xml:space="preserve">Dặn dò </w:t>
      </w:r>
    </w:p>
    <w:p w:rsidR="00ED666C" w:rsidRPr="00ED666C" w:rsidRDefault="00ED666C" w:rsidP="00ED666C">
      <w:pPr>
        <w:shd w:val="clear" w:color="auto" w:fill="FFFFFF"/>
        <w:spacing w:after="0" w:line="276" w:lineRule="auto"/>
        <w:ind w:left="520"/>
        <w:textAlignment w:val="baseline"/>
        <w:rPr>
          <w:rFonts w:eastAsia="Times New Roman" w:cs="Times New Roman"/>
          <w:color w:val="000000"/>
          <w:szCs w:val="28"/>
        </w:rPr>
      </w:pPr>
      <w:r w:rsidRPr="00ED666C">
        <w:rPr>
          <w:rFonts w:eastAsia="Times New Roman" w:cs="Times New Roman"/>
          <w:b/>
          <w:bCs/>
          <w:color w:val="000000"/>
          <w:szCs w:val="28"/>
          <w:bdr w:val="none" w:sz="0" w:space="0" w:color="auto" w:frame="1"/>
        </w:rPr>
        <w:t>Phân tích tính liên kết về nội dung trong đoạn văn sau:</w:t>
      </w:r>
    </w:p>
    <w:p w:rsidR="00ED666C" w:rsidRPr="00ED666C" w:rsidRDefault="00ED666C" w:rsidP="00ED666C">
      <w:pPr>
        <w:shd w:val="clear" w:color="auto" w:fill="FFFFFF"/>
        <w:spacing w:after="0" w:line="276" w:lineRule="auto"/>
        <w:ind w:left="160" w:firstLine="560"/>
        <w:jc w:val="both"/>
        <w:textAlignment w:val="baseline"/>
        <w:rPr>
          <w:rFonts w:eastAsia="Times New Roman" w:cs="Times New Roman"/>
          <w:color w:val="000000"/>
          <w:szCs w:val="28"/>
        </w:rPr>
      </w:pPr>
      <w:r w:rsidRPr="00ED666C">
        <w:rPr>
          <w:rFonts w:eastAsia="Times New Roman" w:cs="Times New Roman"/>
          <w:i/>
          <w:iCs/>
          <w:color w:val="000000"/>
          <w:szCs w:val="28"/>
          <w:bdr w:val="none" w:sz="0" w:space="0" w:color="auto" w:frame="1"/>
        </w:rPr>
        <w:t>Nhân dân ta có truyền thống lâu đời đùm bọc, đoàn kết với nhau theo phương châm “nhiễu điều phủ lấy giá gương”. Bản sắc này thể hiện mạnh mẽ nhất trong cảnh đất nước lâm nguy, ngoại bang đe doạ. Nhưng tiếc rằng phẩm chất cao qúy ấy thường lại không đậm nét trong việc làm ăn, có thể do ảnh hưởng của phương thức sản xuất nhỏ, tính đố kị vốn có của lối sống theo thứ bậc không phải theo năng lực và lối nghĩ “trâu buộc ghét trâu ăn” đối với người hơn mình ở làng quê thời phong kiến.</w:t>
      </w:r>
    </w:p>
    <w:p w:rsidR="00ED666C" w:rsidRPr="00ED666C" w:rsidRDefault="00ED666C" w:rsidP="00ED666C">
      <w:pPr>
        <w:shd w:val="clear" w:color="auto" w:fill="FFFFFF"/>
        <w:spacing w:after="0" w:line="276" w:lineRule="auto"/>
        <w:ind w:left="160"/>
        <w:jc w:val="right"/>
        <w:textAlignment w:val="baseline"/>
        <w:rPr>
          <w:rFonts w:eastAsia="Times New Roman" w:cs="Times New Roman"/>
          <w:color w:val="000000"/>
          <w:szCs w:val="28"/>
        </w:rPr>
      </w:pPr>
      <w:r w:rsidRPr="00ED666C">
        <w:rPr>
          <w:rFonts w:eastAsia="Times New Roman" w:cs="Times New Roman"/>
          <w:color w:val="000000"/>
          <w:szCs w:val="28"/>
          <w:bdr w:val="none" w:sz="0" w:space="0" w:color="auto" w:frame="1"/>
        </w:rPr>
        <w:t>(Vũ Khoan)</w:t>
      </w:r>
    </w:p>
    <w:p w:rsidR="00ED666C" w:rsidRPr="00ED666C" w:rsidRDefault="00ED666C" w:rsidP="00ED666C">
      <w:pPr>
        <w:shd w:val="clear" w:color="auto" w:fill="FFFFFF"/>
        <w:spacing w:after="0" w:line="276" w:lineRule="auto"/>
        <w:jc w:val="both"/>
        <w:textAlignment w:val="baseline"/>
        <w:rPr>
          <w:rFonts w:eastAsia="Times New Roman" w:cs="Times New Roman"/>
          <w:color w:val="000000"/>
          <w:szCs w:val="28"/>
        </w:rPr>
      </w:pPr>
      <w:r w:rsidRPr="00ED666C">
        <w:rPr>
          <w:rFonts w:eastAsia="Times New Roman" w:cs="Times New Roman"/>
          <w:color w:val="000000"/>
          <w:szCs w:val="28"/>
          <w:bdr w:val="none" w:sz="0" w:space="0" w:color="auto" w:frame="1"/>
        </w:rPr>
        <w:t>Gợi ý: Xác định chủ đề của đoạn vãn: điểm mạnh và điểm yếu trong tính cách, thói quen của con người Việt Nam. Các câu trong đoạn đều hướng đến việc thể hiện nội dung đó. Trình tự các câu được sắp xếp hợp lí (hai câu trước nêu phẩm chất cao quý của người Việt Nam là đoàn kết, câu cuối nêu nhược điểm trong tính cách của người Việt là sự đố kị).</w:t>
      </w:r>
    </w:p>
    <w:p w:rsidR="00E2260B" w:rsidRDefault="00E2260B"/>
    <w:sectPr w:rsidR="00E226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A45B4E"/>
    <w:multiLevelType w:val="hybridMultilevel"/>
    <w:tmpl w:val="50FC5B6E"/>
    <w:lvl w:ilvl="0" w:tplc="4D9855D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52343D"/>
    <w:multiLevelType w:val="hybridMultilevel"/>
    <w:tmpl w:val="7F3A5358"/>
    <w:lvl w:ilvl="0" w:tplc="BD62F68E">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58D9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F47F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3A33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12A7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1460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F49F0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96B6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218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55B6E5B"/>
    <w:multiLevelType w:val="hybridMultilevel"/>
    <w:tmpl w:val="7FB250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9C5321"/>
    <w:multiLevelType w:val="hybridMultilevel"/>
    <w:tmpl w:val="C2108522"/>
    <w:lvl w:ilvl="0" w:tplc="EA00B7F2">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2EB7A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EC0070">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029C4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96FDA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DC7CB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BA41F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7AC25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C60AE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60B"/>
    <w:rsid w:val="00B83306"/>
    <w:rsid w:val="00E2260B"/>
    <w:rsid w:val="00ED6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0FD0"/>
  <w15:chartTrackingRefBased/>
  <w15:docId w15:val="{7B960F7D-334A-44CF-BCF8-ED494BE0D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E2260B"/>
    <w:pPr>
      <w:spacing w:after="0" w:line="240" w:lineRule="auto"/>
    </w:pPr>
    <w:rPr>
      <w:rFonts w:ascii="Calibri" w:eastAsia="Times New Roman" w:hAnsi="Calibri"/>
      <w:sz w:val="22"/>
    </w:rPr>
    <w:tblPr>
      <w:tblCellMar>
        <w:top w:w="0" w:type="dxa"/>
        <w:left w:w="0" w:type="dxa"/>
        <w:bottom w:w="0" w:type="dxa"/>
        <w:right w:w="0" w:type="dxa"/>
      </w:tblCellMar>
    </w:tblPr>
  </w:style>
  <w:style w:type="paragraph" w:styleId="ListParagraph">
    <w:name w:val="List Paragraph"/>
    <w:basedOn w:val="Normal"/>
    <w:uiPriority w:val="34"/>
    <w:qFormat/>
    <w:rsid w:val="00E226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1359</Words>
  <Characters>7748</Characters>
  <Application>Microsoft Office Word</Application>
  <DocSecurity>0</DocSecurity>
  <Lines>64</Lines>
  <Paragraphs>18</Paragraphs>
  <ScaleCrop>false</ScaleCrop>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2023-05-13T22:58:00Z</dcterms:created>
  <dcterms:modified xsi:type="dcterms:W3CDTF">2023-05-13T23:06:00Z</dcterms:modified>
</cp:coreProperties>
</file>