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F0339" w14:textId="7CDCD429" w:rsidR="008B7465" w:rsidRDefault="008B7465" w:rsidP="008B7465">
      <w:pPr>
        <w:spacing w:before="120"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8B7465">
        <w:rPr>
          <w:rFonts w:ascii="Times New Roman" w:hAnsi="Times New Roman"/>
          <w:b/>
          <w:bCs/>
          <w:sz w:val="28"/>
          <w:szCs w:val="28"/>
          <w:lang w:val="pt-BR"/>
        </w:rPr>
        <w:t xml:space="preserve">ÔN TẬP  </w:t>
      </w:r>
      <w:r>
        <w:rPr>
          <w:rFonts w:ascii="Times New Roman" w:hAnsi="Times New Roman"/>
          <w:b/>
          <w:bCs/>
          <w:sz w:val="28"/>
          <w:szCs w:val="28"/>
          <w:lang w:val="pt-BR"/>
        </w:rPr>
        <w:t>CHƯƠNG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 </w:t>
      </w:r>
      <w:r w:rsidRPr="008B7465">
        <w:rPr>
          <w:rFonts w:ascii="Times New Roman" w:hAnsi="Times New Roman"/>
          <w:b/>
          <w:bCs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pt-BR"/>
        </w:rPr>
        <w:t>IV</w:t>
      </w:r>
    </w:p>
    <w:p w14:paraId="54E12F5B" w14:textId="245B0582" w:rsidR="007477EA" w:rsidRDefault="007477EA" w:rsidP="008B7465">
      <w:pPr>
        <w:spacing w:before="120" w:after="120" w:line="240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sz w:val="28"/>
          <w:szCs w:val="28"/>
          <w:lang w:val="pt-BR"/>
        </w:rPr>
        <w:t>I/ MỤC TIÊU</w:t>
      </w:r>
      <w:r>
        <w:rPr>
          <w:rFonts w:ascii="Times New Roman" w:hAnsi="Times New Roman"/>
          <w:sz w:val="28"/>
          <w:szCs w:val="28"/>
          <w:lang w:val="pt-BR"/>
        </w:rPr>
        <w:t>:</w:t>
      </w:r>
    </w:p>
    <w:p w14:paraId="5DE2936B" w14:textId="77777777" w:rsidR="007477EA" w:rsidRDefault="007477EA" w:rsidP="007477EA">
      <w:pPr>
        <w:pStyle w:val="BodyTextIndent2"/>
        <w:spacing w:before="120" w:line="240" w:lineRule="auto"/>
        <w:ind w:left="0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1. Kiến thức: </w:t>
      </w:r>
      <w:r>
        <w:rPr>
          <w:rFonts w:ascii="Times New Roman" w:hAnsi="Times New Roman"/>
          <w:sz w:val="28"/>
          <w:szCs w:val="28"/>
          <w:lang w:val="pt-BR"/>
        </w:rPr>
        <w:t>Củng cố cho HS các kiến thức đã học trong chương IV.</w:t>
      </w:r>
    </w:p>
    <w:p w14:paraId="583E5626" w14:textId="77777777" w:rsidR="007477EA" w:rsidRDefault="007477EA" w:rsidP="007477EA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2. Năng lực </w:t>
      </w:r>
    </w:p>
    <w:p w14:paraId="6A7BC752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- Năng lực chung:</w:t>
      </w:r>
      <w:r>
        <w:rPr>
          <w:rFonts w:ascii="Times New Roman" w:hAnsi="Times New Roman"/>
          <w:sz w:val="28"/>
          <w:szCs w:val="28"/>
          <w:lang w:val="pt-BR"/>
        </w:rPr>
        <w:t xml:space="preserve">  tự học, giải quyết vấn đề, tư duy, tự quản lý, giao tiếp, hợp tác.</w:t>
      </w:r>
    </w:p>
    <w:p w14:paraId="299A74A0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- Năng lực chuyên biệt:</w:t>
      </w:r>
      <w:r>
        <w:rPr>
          <w:rFonts w:ascii="Times New Roman" w:hAnsi="Times New Roman"/>
          <w:sz w:val="28"/>
          <w:szCs w:val="28"/>
          <w:lang w:val="pt-BR"/>
        </w:rPr>
        <w:t xml:space="preserve"> Tìm được quan hệ giữa các đường thẳng và mặt phẳng, tính diện tích và thể tích các hình.</w:t>
      </w:r>
    </w:p>
    <w:p w14:paraId="2578DDD1" w14:textId="77777777" w:rsidR="007477EA" w:rsidRDefault="007477EA" w:rsidP="007477EA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3. Phẩm chất</w:t>
      </w:r>
    </w:p>
    <w:p w14:paraId="28E25D8A" w14:textId="77777777" w:rsidR="007477EA" w:rsidRDefault="007477EA" w:rsidP="007477EA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0F2B3CF8" w14:textId="77777777" w:rsidR="007477EA" w:rsidRDefault="007477EA" w:rsidP="007477EA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II.THIẾT BỊ DẠY HỌC VÀ HỌC LIỆU</w:t>
      </w:r>
      <w:r>
        <w:rPr>
          <w:rFonts w:ascii="Times New Roman" w:hAnsi="Times New Roman"/>
          <w:sz w:val="28"/>
          <w:szCs w:val="28"/>
          <w:lang w:val="pt-BR"/>
        </w:rPr>
        <w:t xml:space="preserve"> </w:t>
      </w:r>
    </w:p>
    <w:p w14:paraId="08CEB4AA" w14:textId="77777777" w:rsidR="007477EA" w:rsidRDefault="007477EA" w:rsidP="007477EA">
      <w:pPr>
        <w:tabs>
          <w:tab w:val="left" w:pos="1368"/>
        </w:tabs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1. Giáo viên: </w:t>
      </w:r>
    </w:p>
    <w:p w14:paraId="7CF58491" w14:textId="77777777" w:rsidR="007477EA" w:rsidRDefault="007477EA" w:rsidP="007477EA">
      <w:pPr>
        <w:tabs>
          <w:tab w:val="left" w:pos="1368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- </w:t>
      </w:r>
      <w:r>
        <w:rPr>
          <w:rFonts w:ascii="Times New Roman" w:hAnsi="Times New Roman"/>
          <w:sz w:val="28"/>
          <w:szCs w:val="28"/>
          <w:lang w:val="pt-BR"/>
        </w:rPr>
        <w:t xml:space="preserve"> Hình vẽ phối cảnh của hình hộp lập phương, hình hộp chữ nhật, hình lăng trụ đứng tam giác, hình chĩp tam giác đều, hình chóp tứ giác đều.</w:t>
      </w:r>
    </w:p>
    <w:p w14:paraId="71EBB252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Bảng tổng kết hình lăng trụ, hình hộp, hình chĩp đều. (trang 126, 127 SGK).</w:t>
      </w:r>
    </w:p>
    <w:p w14:paraId="7A24F988" w14:textId="77777777" w:rsidR="007477EA" w:rsidRDefault="007477EA" w:rsidP="007477EA">
      <w:pPr>
        <w:tabs>
          <w:tab w:val="left" w:pos="1368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Bảng phụ ghi sẵn cu hỏi, bi tập.</w:t>
      </w:r>
    </w:p>
    <w:p w14:paraId="7785DF72" w14:textId="77777777" w:rsidR="007477EA" w:rsidRDefault="007477EA" w:rsidP="007477EA">
      <w:pPr>
        <w:tabs>
          <w:tab w:val="left" w:pos="1368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Thước thẳng, phấn màu, bút dạ.</w:t>
      </w:r>
    </w:p>
    <w:p w14:paraId="65DA2128" w14:textId="77777777" w:rsidR="007477EA" w:rsidRDefault="007477EA" w:rsidP="007477EA">
      <w:pPr>
        <w:tabs>
          <w:tab w:val="left" w:pos="1368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2. Học sinh:</w:t>
      </w:r>
      <w:r>
        <w:rPr>
          <w:rFonts w:ascii="Times New Roman" w:hAnsi="Times New Roman"/>
          <w:sz w:val="28"/>
          <w:szCs w:val="28"/>
          <w:lang w:val="pt-BR"/>
        </w:rPr>
        <w:t xml:space="preserve"> </w:t>
      </w:r>
    </w:p>
    <w:p w14:paraId="7C36E866" w14:textId="77777777" w:rsidR="007477EA" w:rsidRDefault="007477EA" w:rsidP="007477EA">
      <w:pPr>
        <w:tabs>
          <w:tab w:val="left" w:pos="1368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Làm các câu hỏi ôn tập chương và bài tập.</w:t>
      </w:r>
    </w:p>
    <w:p w14:paraId="617E8E55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Ôn tập khái niệm các hình và công thức tính diện tích xung quanh, diện tích toàn phần, thể tích các hình.</w:t>
      </w:r>
    </w:p>
    <w:p w14:paraId="4F2747B1" w14:textId="77777777" w:rsidR="007477EA" w:rsidRDefault="007477EA" w:rsidP="007477EA">
      <w:pPr>
        <w:tabs>
          <w:tab w:val="left" w:pos="1368"/>
        </w:tabs>
        <w:spacing w:before="120" w:after="120" w:line="240" w:lineRule="auto"/>
        <w:ind w:left="1539" w:hanging="1539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 Thước kẻ, bút chì, bảng phụ nhóm, bút dạ.</w:t>
      </w:r>
    </w:p>
    <w:p w14:paraId="30F631F6" w14:textId="77777777" w:rsidR="007477EA" w:rsidRDefault="007477EA" w:rsidP="007477EA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III. TIẾN TRÌNH DẠY HỌC</w:t>
      </w:r>
    </w:p>
    <w:p w14:paraId="6FE769FB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1. Ổn định lớp</w:t>
      </w:r>
    </w:p>
    <w:p w14:paraId="1BD9A431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2. Kiểm tra bài cũ</w:t>
      </w:r>
    </w:p>
    <w:p w14:paraId="077CB5C2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3. Bài mới</w:t>
      </w:r>
    </w:p>
    <w:p w14:paraId="565591AA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3.1. HOẠT ĐỘNG MỞ ĐẦU</w:t>
      </w:r>
    </w:p>
    <w:p w14:paraId="2BC21DD2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a) Mục tiêu:</w:t>
      </w:r>
      <w:r>
        <w:rPr>
          <w:rFonts w:ascii="Times New Roman" w:hAnsi="Times New Roman"/>
          <w:sz w:val="28"/>
          <w:szCs w:val="28"/>
          <w:lang w:val="pt-BR"/>
        </w:rPr>
        <w:t xml:space="preserve"> Giúp HS ôn lại các kiến thức đã học trong chương.</w:t>
      </w:r>
    </w:p>
    <w:p w14:paraId="50FECCD1" w14:textId="77777777" w:rsidR="007477EA" w:rsidRDefault="007477EA" w:rsidP="007477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HS quan sát bảng phụ, sử dụng SGK.</w:t>
      </w:r>
    </w:p>
    <w:p w14:paraId="5A044B5C" w14:textId="77777777" w:rsidR="007477EA" w:rsidRDefault="007477EA" w:rsidP="007477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Từ bài toán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HS vận dụng kiến thức để trả lời câu hỏi GV đưa ra.</w:t>
      </w:r>
    </w:p>
    <w:p w14:paraId="71CBF5AA" w14:textId="77777777" w:rsidR="007477EA" w:rsidRDefault="007477EA" w:rsidP="007477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tbl>
      <w:tblPr>
        <w:tblW w:w="5151" w:type="pct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3"/>
        <w:gridCol w:w="4949"/>
      </w:tblGrid>
      <w:tr w:rsidR="007477EA" w14:paraId="4F5E034C" w14:textId="77777777" w:rsidTr="00A723D1">
        <w:trPr>
          <w:trHeight w:val="332"/>
        </w:trPr>
        <w:tc>
          <w:tcPr>
            <w:tcW w:w="2431" w:type="pct"/>
          </w:tcPr>
          <w:p w14:paraId="389C7484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lastRenderedPageBreak/>
              <w:t>HOẠT ĐỘNG CỦA GV VÀ HS</w:t>
            </w:r>
          </w:p>
        </w:tc>
        <w:tc>
          <w:tcPr>
            <w:tcW w:w="2569" w:type="pct"/>
          </w:tcPr>
          <w:p w14:paraId="652ECC3C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7477EA" w14:paraId="566BCF41" w14:textId="77777777" w:rsidTr="00A723D1">
        <w:trPr>
          <w:trHeight w:val="936"/>
        </w:trPr>
        <w:tc>
          <w:tcPr>
            <w:tcW w:w="2431" w:type="pct"/>
          </w:tcPr>
          <w:p w14:paraId="64B14ADB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đưa hình vẽ phối cảnh của hình hộp chữ nhật</w:t>
            </w:r>
          </w:p>
          <w:p w14:paraId="0091A202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114300" distR="114300" wp14:anchorId="50AAD049" wp14:editId="4405654C">
                  <wp:extent cx="1553210" cy="1009650"/>
                  <wp:effectExtent l="0" t="0" r="0" b="0"/>
                  <wp:docPr id="587" name="Picture 2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Picture 241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21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00D029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Sau đó GV đặt câu hỏi:</w:t>
            </w:r>
          </w:p>
          <w:p w14:paraId="303E9FE5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Hãy lấy ví dụ trên hình hộp chữ nhật.</w:t>
            </w:r>
          </w:p>
          <w:p w14:paraId="6D88E1E4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Các đường thẳng song song.</w:t>
            </w:r>
          </w:p>
          <w:p w14:paraId="374ECF88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Các đường thẳng cắt nhau.</w:t>
            </w:r>
          </w:p>
          <w:p w14:paraId="657C56DE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Hai đường thẳng chéo nhau.</w:t>
            </w:r>
          </w:p>
          <w:p w14:paraId="6E1D60E8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Đường thẳng song song với mặt phẳng, giải thích.</w:t>
            </w:r>
          </w:p>
          <w:p w14:paraId="781B9173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Đường thẳng vuông góc với mặt phẳng, giải thích.</w:t>
            </w:r>
          </w:p>
          <w:p w14:paraId="54A7DBA4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Hai mặt phẳng song song với nhau, giải thích. </w:t>
            </w:r>
          </w:p>
          <w:p w14:paraId="46A20DF3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Hai mặt phẳng vuơng với nhau, giải thích.</w:t>
            </w:r>
          </w:p>
          <w:p w14:paraId="51FE0848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- GV nêu câu hỏi 1 trang 125, 126 SGK.</w:t>
            </w:r>
          </w:p>
          <w:p w14:paraId="1990864E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GV yêu cầu HS trả lời câu hỏi 2 SGK </w:t>
            </w:r>
          </w:p>
          <w:p w14:paraId="587D1123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GV đưa tiếp hình vẽ phối cảnh của hình lập phương và hình lăng trụ đứng tam giác để HS quan sát.</w:t>
            </w:r>
          </w:p>
          <w:p w14:paraId="51074B66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- GV yêu cầu HS trả lời câu hỏi 3.</w:t>
            </w:r>
          </w:p>
          <w:p w14:paraId="1FE4602C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Tiếp theo GV cho HS ôn tập công thức tính diện tích và thể tích các hình.</w:t>
            </w:r>
          </w:p>
        </w:tc>
        <w:tc>
          <w:tcPr>
            <w:tcW w:w="2569" w:type="pct"/>
          </w:tcPr>
          <w:p w14:paraId="174A42D7" w14:textId="77777777" w:rsidR="007477EA" w:rsidRDefault="007477EA" w:rsidP="00A723D1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Hình hộp chữ nhật</w:t>
            </w:r>
          </w:p>
          <w:p w14:paraId="16F2F731" w14:textId="77777777" w:rsidR="007477EA" w:rsidRDefault="007477EA" w:rsidP="00A723D1">
            <w:pPr>
              <w:spacing w:before="120" w:after="12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114300" distR="114300" wp14:anchorId="1E0BFA37" wp14:editId="4C8ACF25">
                  <wp:extent cx="1553210" cy="1009650"/>
                  <wp:effectExtent l="0" t="0" r="0" b="0"/>
                  <wp:docPr id="584" name="Picture 2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Picture 241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21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01D86A" w14:textId="77777777" w:rsidR="007477EA" w:rsidRDefault="007477EA" w:rsidP="00A723D1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Hình lăng trụ đứng</w:t>
            </w:r>
          </w:p>
          <w:p w14:paraId="1BD8042C" w14:textId="77777777" w:rsidR="007477EA" w:rsidRDefault="007477EA" w:rsidP="00A723D1">
            <w:pPr>
              <w:spacing w:before="120" w:after="12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114300" distR="114300" wp14:anchorId="04399D01" wp14:editId="3148EBAF">
                  <wp:extent cx="1275715" cy="1275715"/>
                  <wp:effectExtent l="0" t="0" r="0" b="0"/>
                  <wp:docPr id="585" name="Picture 2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Picture 241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127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24BF2A" w14:textId="77777777" w:rsidR="007477EA" w:rsidRDefault="007477EA" w:rsidP="00A723D1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Hình chóp đều</w:t>
            </w:r>
          </w:p>
          <w:p w14:paraId="21C67B10" w14:textId="77777777" w:rsidR="007477EA" w:rsidRDefault="007477EA" w:rsidP="00A723D1">
            <w:pPr>
              <w:spacing w:before="120" w:after="120" w:line="240" w:lineRule="auto"/>
              <w:ind w:left="720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114300" distR="114300" wp14:anchorId="55865484" wp14:editId="1D6531C8">
                  <wp:extent cx="1466850" cy="1190625"/>
                  <wp:effectExtent l="0" t="0" r="0" b="9525"/>
                  <wp:docPr id="586" name="Picture 2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Picture 241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FAE488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HOẠT ĐỘNG LUYỆN TẬP</w:t>
      </w:r>
    </w:p>
    <w:p w14:paraId="341DE8CF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a) Mục tiêu:</w:t>
      </w:r>
      <w:r>
        <w:rPr>
          <w:rFonts w:ascii="Times New Roman" w:hAnsi="Times New Roman"/>
          <w:sz w:val="28"/>
          <w:szCs w:val="28"/>
        </w:rPr>
        <w:t xml:space="preserve"> Giúp HS </w:t>
      </w:r>
      <w:r>
        <w:rPr>
          <w:rFonts w:ascii="Times New Roman" w:hAnsi="Times New Roman"/>
          <w:sz w:val="28"/>
          <w:szCs w:val="28"/>
          <w:lang w:val="en-AU"/>
        </w:rPr>
        <w:t xml:space="preserve">biết cách </w:t>
      </w:r>
      <w:r>
        <w:rPr>
          <w:rFonts w:ascii="Times New Roman" w:hAnsi="Times New Roman"/>
          <w:sz w:val="28"/>
          <w:szCs w:val="28"/>
        </w:rPr>
        <w:t>tính diện tích, thể tích của hình lăng trụ đứng, ôn lại các tính chất của hình lăng trụ đứng.</w:t>
      </w:r>
    </w:p>
    <w:p w14:paraId="7A7917E7" w14:textId="77777777" w:rsidR="007477EA" w:rsidRDefault="007477EA" w:rsidP="007477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</w:rPr>
        <w:t>HS đọc SGK làm các bài tập</w:t>
      </w:r>
    </w:p>
    <w:p w14:paraId="1296E1EF" w14:textId="77777777" w:rsidR="007477EA" w:rsidRDefault="007477EA" w:rsidP="007477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c) Sản phẩm: </w:t>
      </w:r>
      <w:r>
        <w:rPr>
          <w:rFonts w:ascii="Times New Roman" w:hAnsi="Times New Roman"/>
          <w:color w:val="000000" w:themeColor="text1"/>
          <w:sz w:val="28"/>
          <w:szCs w:val="28"/>
        </w:rPr>
        <w:t>HS hiểu cách làm và làm đúng các bài tập</w:t>
      </w:r>
    </w:p>
    <w:p w14:paraId="416643FF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 w:eastAsia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d) Tổ chức thực hiện</w:t>
      </w:r>
    </w:p>
    <w:tbl>
      <w:tblPr>
        <w:tblW w:w="53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5352"/>
      </w:tblGrid>
      <w:tr w:rsidR="007477EA" w14:paraId="6562F167" w14:textId="77777777" w:rsidTr="00A723D1">
        <w:tc>
          <w:tcPr>
            <w:tcW w:w="2303" w:type="pct"/>
          </w:tcPr>
          <w:p w14:paraId="0B4B73FE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2697" w:type="pct"/>
          </w:tcPr>
          <w:p w14:paraId="68AD8F64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7477EA" w14:paraId="101955C1" w14:textId="77777777" w:rsidTr="00A723D1">
        <w:trPr>
          <w:trHeight w:val="2447"/>
        </w:trPr>
        <w:tc>
          <w:tcPr>
            <w:tcW w:w="2303" w:type="pct"/>
            <w:tcBorders>
              <w:bottom w:val="single" w:sz="4" w:space="0" w:color="auto"/>
            </w:tcBorders>
          </w:tcPr>
          <w:p w14:paraId="1FD3E2D9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EB25DED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Yêu cầu học sinh làm bài 51 trang 127 SGK.</w:t>
            </w:r>
          </w:p>
          <w:p w14:paraId="3BC9FE53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chia lớp thành 4 nhóm, mỗi nhóm giải một hình.</w:t>
            </w:r>
          </w:p>
          <w:p w14:paraId="4F2E9CF4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a) </w:t>
            </w:r>
          </w:p>
          <w:p w14:paraId="4A481E92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114300" distR="114300" wp14:anchorId="4E3399BA" wp14:editId="2C9D46C5">
                  <wp:extent cx="638175" cy="819785"/>
                  <wp:effectExtent l="0" t="0" r="9525" b="0"/>
                  <wp:docPr id="595" name="Picture 2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Picture 241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114300" distR="114300" wp14:anchorId="28B0B102" wp14:editId="1D837178">
                  <wp:extent cx="637540" cy="819150"/>
                  <wp:effectExtent l="0" t="0" r="10160" b="0"/>
                  <wp:docPr id="589" name="Picture 2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Picture 241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C9B063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 nhắc lại: Diện tích tam giác đều cạnh a bằng 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114300" distR="114300" wp14:anchorId="56A4D6F8" wp14:editId="0CD7C1C9">
                  <wp:extent cx="419100" cy="428625"/>
                  <wp:effectExtent l="0" t="0" r="0" b="8890"/>
                  <wp:docPr id="588" name="Picture 2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Picture 24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80AEA5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c) </w:t>
            </w:r>
          </w:p>
          <w:p w14:paraId="4AB899E7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114300" distR="114300" wp14:anchorId="4C31FFC1" wp14:editId="352D70BF">
                  <wp:extent cx="1191895" cy="819150"/>
                  <wp:effectExtent l="0" t="0" r="8255" b="0"/>
                  <wp:docPr id="591" name="Picture 2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Picture 241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9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F501F8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5952C6" w14:textId="77777777" w:rsidR="007477EA" w:rsidRDefault="007477EA" w:rsidP="00A723D1">
            <w:pPr>
              <w:tabs>
                <w:tab w:val="left" w:pos="136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gợi ý: Diện tích lục giác đều bằng 6 diện tích tam giác đều cạnh a.</w:t>
            </w:r>
          </w:p>
          <w:p w14:paraId="1DC93AF1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yêu cầu HS giải BT 56 SGK</w:t>
            </w:r>
          </w:p>
          <w:p w14:paraId="4BE6EE31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GV: Công thức tính thể tích như thế nào ?</w:t>
            </w:r>
          </w:p>
          <w:p w14:paraId="754CA1F1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GV:  Có phải đây là cách tính diện tích toàn phần không ? (không)</w:t>
            </w:r>
          </w:p>
          <w:p w14:paraId="17ED9A15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Wingdings" w:char="F0E0"/>
            </w:r>
            <w:r>
              <w:rPr>
                <w:rFonts w:ascii="Times New Roman" w:hAnsi="Times New Roman"/>
                <w:sz w:val="28"/>
                <w:szCs w:val="28"/>
              </w:rPr>
              <w:t xml:space="preserve"> S =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tp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một mặt bên chữ nhật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</w:p>
          <w:p w14:paraId="113CD11A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GV yêu cầu HS hoạt động cặp đôi giải BT 57 SGK</w:t>
            </w:r>
          </w:p>
          <w:p w14:paraId="652E9222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46A90B53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Học sinh làm bài 51, 56, 57 SGK</w:t>
            </w:r>
          </w:p>
          <w:p w14:paraId="5E245B59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Làm theo  yêu cầu của GV</w:t>
            </w:r>
          </w:p>
          <w:p w14:paraId="33D14A43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3: Báo cáo, thảo luận: </w:t>
            </w:r>
          </w:p>
          <w:p w14:paraId="7F1AB983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hoạt động cặp đôi, cử đại diện lên bảng trình bày</w:t>
            </w:r>
          </w:p>
          <w:p w14:paraId="3F4BDA3D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nhận xét  và bổ sung</w:t>
            </w:r>
          </w:p>
          <w:p w14:paraId="5C00358B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4: Kết luận, nhận định: </w:t>
            </w:r>
          </w:p>
          <w:p w14:paraId="0F12F81B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xét, đánh giá về thái độ, quá trình làm việc, kết quả hoạt động và chốt kiến thức.</w:t>
            </w:r>
          </w:p>
        </w:tc>
        <w:tc>
          <w:tcPr>
            <w:tcW w:w="2697" w:type="pct"/>
            <w:tcBorders>
              <w:bottom w:val="single" w:sz="4" w:space="0" w:color="auto"/>
            </w:tcBorders>
          </w:tcPr>
          <w:p w14:paraId="65C4D8C8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B – Bài tập :</w:t>
            </w:r>
          </w:p>
          <w:p w14:paraId="4BBD5A9B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* Bài tập 51 / SGK </w:t>
            </w:r>
          </w:p>
          <w:p w14:paraId="3A49C001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a)        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xq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4a.h</w:t>
            </w:r>
          </w:p>
          <w:p w14:paraId="3A57BC15" w14:textId="77777777" w:rsidR="007477EA" w:rsidRDefault="007477EA" w:rsidP="00A723D1">
            <w:pPr>
              <w:spacing w:before="120" w:after="12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tp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xq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+ 2S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đáy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4ah + 2a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  <w:p w14:paraId="52D743AD" w14:textId="77777777" w:rsidR="007477EA" w:rsidRDefault="007477EA" w:rsidP="00A723D1">
            <w:pPr>
              <w:spacing w:before="120" w:after="12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V =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đáy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. h = a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.h</w:t>
            </w:r>
          </w:p>
          <w:p w14:paraId="274C19B8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b) )     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xq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3a.h</w:t>
            </w:r>
          </w:p>
          <w:p w14:paraId="2D836177" w14:textId="77777777" w:rsidR="007477EA" w:rsidRDefault="007477EA" w:rsidP="00A723D1">
            <w:pPr>
              <w:spacing w:before="120" w:after="12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tp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xq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+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đáy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3ah + 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pt-BR"/>
              </w:rPr>
              <w:drawing>
                <wp:inline distT="0" distB="0" distL="114300" distR="114300" wp14:anchorId="2B4B1CDD" wp14:editId="7B9F1D14">
                  <wp:extent cx="514350" cy="428625"/>
                  <wp:effectExtent l="0" t="0" r="0" b="8890"/>
                  <wp:docPr id="592" name="Picture 2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Picture 242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3EDFDC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  V =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đáy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. h =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pt-BR"/>
              </w:rPr>
              <w:drawing>
                <wp:inline distT="0" distB="0" distL="114300" distR="114300" wp14:anchorId="222B7D75" wp14:editId="7978A846">
                  <wp:extent cx="419100" cy="428625"/>
                  <wp:effectExtent l="0" t="0" r="0" b="8890"/>
                  <wp:docPr id="590" name="Picture 2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Picture 242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.h</w:t>
            </w:r>
          </w:p>
          <w:p w14:paraId="1B1EB54B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c)        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xq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6a.h</w:t>
            </w:r>
          </w:p>
          <w:p w14:paraId="041DC4D5" w14:textId="77777777" w:rsidR="007477EA" w:rsidRDefault="007477EA" w:rsidP="00A723D1">
            <w:pPr>
              <w:spacing w:before="120" w:after="12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tp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xq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+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đáy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6ah + 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pt-BR"/>
              </w:rPr>
              <w:drawing>
                <wp:inline distT="0" distB="0" distL="114300" distR="114300" wp14:anchorId="24DC7D2B" wp14:editId="39BA984A">
                  <wp:extent cx="638175" cy="428625"/>
                  <wp:effectExtent l="0" t="0" r="9525" b="8890"/>
                  <wp:docPr id="594" name="Picture 2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Picture 242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4D6E8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  V =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đáy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. h =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114300" distR="114300" wp14:anchorId="4671152A" wp14:editId="7B45D4A1">
                  <wp:extent cx="485775" cy="428625"/>
                  <wp:effectExtent l="0" t="0" r="9525" b="8890"/>
                  <wp:docPr id="593" name="Picture 2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Picture 242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.h</w:t>
            </w:r>
          </w:p>
          <w:p w14:paraId="0B852640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0E191FEC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74EA5CD3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5DF7FE6A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0DE81AC7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* Bài tập 56 / SGK </w:t>
            </w:r>
          </w:p>
          <w:p w14:paraId="1C57F7D9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a)  Diện tích tam giác đáy của lăng trụ đứng là :</w:t>
            </w:r>
          </w:p>
          <w:p w14:paraId="75CBF21B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3,2 . 1,2 : 2 = 1,92 (m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)</w:t>
            </w:r>
          </w:p>
          <w:p w14:paraId="2C13F171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Thể tích lăng trụ đứng là :</w:t>
            </w:r>
          </w:p>
          <w:p w14:paraId="14224ACE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1,92 . 5 =  9,6 (m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)</w:t>
            </w:r>
          </w:p>
          <w:p w14:paraId="029C70A5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>b) Số vải bạc cần phải có để căn lều là :</w:t>
            </w:r>
          </w:p>
          <w:p w14:paraId="469A1912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2 .1,92  + 2 . 2 . 5 = 23, 84 (m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)</w:t>
            </w:r>
          </w:p>
          <w:p w14:paraId="20C0AB0C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* Bài tập 57 / SGK </w:t>
            </w:r>
          </w:p>
          <w:p w14:paraId="1A6EBE3C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 xml:space="preserve"> - Hình 147 :</w:t>
            </w:r>
          </w:p>
          <w:p w14:paraId="2584B33A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Diện tích đáy là : 8,7 . 10 : 2 = 43,5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)</w:t>
            </w:r>
          </w:p>
          <w:p w14:paraId="6EDC9115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Thể tích hình  chóp đều là: 43,5 . 20 : 3 = 290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)</w:t>
            </w:r>
          </w:p>
          <w:p w14:paraId="1EB6CABE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pt-BR"/>
              </w:rPr>
              <w:t>-</w:t>
            </w:r>
            <w:r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 xml:space="preserve">  Hình 148 :</w:t>
            </w:r>
          </w:p>
          <w:p w14:paraId="658C9517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Thể tích hình chóp cụt đều đã cho là :</w:t>
            </w:r>
          </w:p>
          <w:p w14:paraId="5D408ACA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114300" distR="114300" wp14:anchorId="40FB25AA" wp14:editId="7DE0CA4A">
                  <wp:extent cx="1885950" cy="400050"/>
                  <wp:effectExtent l="0" t="0" r="0" b="0"/>
                  <wp:docPr id="596" name="Picture 2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Picture 242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36FB95F2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 w:eastAsia="vi-VN"/>
        </w:rPr>
      </w:pPr>
      <w:r>
        <w:rPr>
          <w:rFonts w:ascii="Times New Roman" w:hAnsi="Times New Roman"/>
          <w:b/>
          <w:sz w:val="28"/>
          <w:szCs w:val="28"/>
          <w:lang w:val="pt-BR" w:eastAsia="vi-VN"/>
        </w:rPr>
        <w:lastRenderedPageBreak/>
        <w:t xml:space="preserve"> HOẠT ĐỘNG LUYỆN TẬP</w:t>
      </w:r>
    </w:p>
    <w:p w14:paraId="6CB42DAB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 w:eastAsia="vi-VN"/>
        </w:rPr>
      </w:pPr>
      <w:r>
        <w:rPr>
          <w:rFonts w:ascii="Times New Roman" w:hAnsi="Times New Roman"/>
          <w:b/>
          <w:sz w:val="28"/>
          <w:szCs w:val="28"/>
          <w:lang w:val="pt-BR" w:eastAsia="vi-VN"/>
        </w:rPr>
        <w:t>a) Mục tiêu:</w:t>
      </w:r>
      <w:r>
        <w:rPr>
          <w:rFonts w:ascii="Times New Roman" w:hAnsi="Times New Roman"/>
          <w:sz w:val="28"/>
          <w:szCs w:val="28"/>
          <w:lang w:val="pt-BR" w:eastAsia="vi-VN"/>
        </w:rPr>
        <w:t xml:space="preserve"> Rèn kỹ năng xác định các yếu tố và tính diện tích xung quanh, thể tích của hình lăng trụ, hình chóp đều</w:t>
      </w:r>
    </w:p>
    <w:p w14:paraId="5748E145" w14:textId="77777777" w:rsidR="007477EA" w:rsidRDefault="007477EA" w:rsidP="007477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HS đọc SGK làm các bài tập</w:t>
      </w:r>
    </w:p>
    <w:p w14:paraId="21F7007D" w14:textId="77777777" w:rsidR="007477EA" w:rsidRDefault="007477EA" w:rsidP="007477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HS hiểu cách làm và làm đúng các bài tập</w:t>
      </w:r>
    </w:p>
    <w:p w14:paraId="1BDA8EE2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 w:eastAsia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d) Tổ chức thực hiện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477EA" w14:paraId="1175849E" w14:textId="77777777" w:rsidTr="00A723D1">
        <w:tc>
          <w:tcPr>
            <w:tcW w:w="2500" w:type="pct"/>
            <w:shd w:val="clear" w:color="auto" w:fill="auto"/>
          </w:tcPr>
          <w:p w14:paraId="2AA834EB" w14:textId="77777777" w:rsidR="007477EA" w:rsidRDefault="007477EA" w:rsidP="00A72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15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Hoạt động của GV &amp; HS </w:t>
            </w:r>
          </w:p>
        </w:tc>
        <w:tc>
          <w:tcPr>
            <w:tcW w:w="2500" w:type="pct"/>
            <w:shd w:val="clear" w:color="auto" w:fill="auto"/>
          </w:tcPr>
          <w:p w14:paraId="1202D36C" w14:textId="77777777" w:rsidR="007477EA" w:rsidRDefault="007477EA" w:rsidP="00A72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15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Nội dung</w:t>
            </w:r>
          </w:p>
        </w:tc>
      </w:tr>
      <w:tr w:rsidR="007477EA" w14:paraId="167F1597" w14:textId="77777777" w:rsidTr="00A723D1">
        <w:tc>
          <w:tcPr>
            <w:tcW w:w="2500" w:type="pct"/>
            <w:shd w:val="clear" w:color="auto" w:fill="auto"/>
          </w:tcPr>
          <w:p w14:paraId="646D6595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3DEEA35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Cho HS làm các bài 52, 53, 57sgk/128, 129</w:t>
            </w:r>
          </w:p>
          <w:p w14:paraId="29CBCE5E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Bài 52: Hướng dẫn HS tính đường cao đáy,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; 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xq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suy ra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TP</w:t>
            </w:r>
          </w:p>
          <w:p w14:paraId="0AB8C132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Bài 53, 54 tương tự</w:t>
            </w:r>
          </w:p>
          <w:p w14:paraId="6CD854DB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Gọi 3 HS lên giải</w:t>
            </w:r>
          </w:p>
          <w:p w14:paraId="423C5084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1EE9B4A4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/>
                <w:sz w:val="28"/>
                <w:szCs w:val="28"/>
              </w:rPr>
              <w:t>HS Hoạt động cá nhân hoàn thành các bài tập</w:t>
            </w:r>
          </w:p>
          <w:p w14:paraId="06C3C582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+ GV: quan sát và trợ giúp nếu cần</w:t>
            </w:r>
          </w:p>
          <w:p w14:paraId="1F7CBC1C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0F493446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Một HS lên bảng chữa từng bài tập, các học sinh khác làm vào vở</w:t>
            </w:r>
          </w:p>
          <w:p w14:paraId="06671A74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xét, đánh giá về thái độ, quá trình làm việc, kết quả hoạt động và chốt kiến thức.</w:t>
            </w:r>
          </w:p>
        </w:tc>
        <w:tc>
          <w:tcPr>
            <w:tcW w:w="2500" w:type="pct"/>
            <w:shd w:val="clear" w:color="auto" w:fill="auto"/>
          </w:tcPr>
          <w:p w14:paraId="3C6E9062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*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Bài 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 </w:t>
            </w:r>
          </w:p>
          <w:p w14:paraId="78A5DAF0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 xml:space="preserve">ường cao đáy: h = </w:t>
            </w: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1320" w:dyaOrig="435" w14:anchorId="7BDA45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21.75pt" o:ole="">
                  <v:imagedata r:id="rId17" o:title=""/>
                </v:shape>
                <o:OLEObject Type="Embed" ProgID="Equation.DSMT4" ShapeID="_x0000_i1025" DrawAspect="Content" ObjectID="_1752085253" r:id="rId18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(cm)</w:t>
            </w:r>
          </w:p>
          <w:p w14:paraId="0DCD1324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*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đ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715" w:dyaOrig="705" w14:anchorId="7FABEB58">
                <v:shape id="_x0000_i1026" type="#_x0000_t75" style="width:135.75pt;height:35.25pt" o:ole="">
                  <v:imagedata r:id="rId19" o:title=""/>
                </v:shape>
                <o:OLEObject Type="Embed" ProgID="Equation.DSMT4" ShapeID="_x0000_i1026" DrawAspect="Content" ObjectID="_1752085254" r:id="rId20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) </w:t>
            </w:r>
          </w:p>
          <w:p w14:paraId="0F63F990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*  </w:t>
            </w:r>
            <w:r>
              <w:rPr>
                <w:rFonts w:ascii="Times New Roman" w:hAnsi="Times New Roman"/>
                <w:position w:val="-14"/>
                <w:sz w:val="28"/>
                <w:szCs w:val="28"/>
                <w:lang w:val="nl-NL"/>
              </w:rPr>
              <w:object w:dxaOrig="3016" w:dyaOrig="405" w14:anchorId="0170922C">
                <v:shape id="_x0000_i1027" type="#_x0000_t75" style="width:150.75pt;height:20.25pt" o:ole="">
                  <v:imagedata r:id="rId21" o:title=""/>
                </v:shape>
                <o:OLEObject Type="Embed" ProgID="Equation.DSMT4" ShapeID="_x0000_i1027" DrawAspect="Content" ObjectID="_1752085255" r:id="rId22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14:paraId="0969C69C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*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TP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184 + </w:t>
            </w:r>
            <w:r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585" w:dyaOrig="360" w14:anchorId="56A4578F">
                <v:shape id="_x0000_i1028" type="#_x0000_t75" style="width:29.25pt;height:18pt" o:ole="">
                  <v:imagedata r:id="rId23" o:title=""/>
                </v:shape>
                <o:OLEObject Type="Embed" ProgID="Equation.DSMT4" ShapeID="_x0000_i1028" DrawAspect="Content" ObjectID="_1752085256" r:id="rId24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215,6  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14:paraId="39F4F21D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Bài 53: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Diện tích đáy thùng là:</w:t>
            </w:r>
          </w:p>
          <w:p w14:paraId="04F91928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đ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30" w14:anchorId="79BFDDEA">
                <v:shape id="_x0000_i1029" type="#_x0000_t75" style="width:12pt;height:31.5pt" o:ole="">
                  <v:imagedata r:id="rId25" o:title=""/>
                </v:shape>
                <o:OLEObject Type="Embed" ProgID="Equation.DSMT4" ShapeID="_x0000_i1029" DrawAspect="Content" ObjectID="_1752085257" r:id="rId26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. 80 . 50 = 2000 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14:paraId="6346C61B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Dung tích của thùng là:</w:t>
            </w:r>
          </w:p>
          <w:p w14:paraId="2D2AEAF4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V = 2000 . 80 = 160 000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14:paraId="628450C1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Bài 57: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Diện tích đáy hình chóp:</w:t>
            </w:r>
          </w:p>
          <w:p w14:paraId="091AEC36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đ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30" w14:anchorId="50B164ED">
                <v:shape id="_x0000_i1030" type="#_x0000_t75" style="width:12pt;height:31.5pt" o:ole="">
                  <v:imagedata r:id="rId25" o:title=""/>
                </v:shape>
                <o:OLEObject Type="Embed" ProgID="Equation.DSMT4" ShapeID="_x0000_i1030" DrawAspect="Content" ObjectID="_1752085258" r:id="rId27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. 10 . 10.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585" w:dyaOrig="630" w14:anchorId="4079A8F2">
                <v:shape id="_x0000_i1031" type="#_x0000_t75" style="width:29.25pt;height:31.5pt" o:ole="">
                  <v:imagedata r:id="rId28" o:title=""/>
                </v:shape>
                <o:OLEObject Type="Embed" ProgID="Equation.DSMT4" ShapeID="_x0000_i1031" DrawAspect="Content" ObjectID="_1752085259" r:id="rId29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25</w:t>
            </w:r>
            <w:r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360" w:dyaOrig="360" w14:anchorId="16532562">
                <v:shape id="_x0000_i1032" type="#_x0000_t75" style="width:18pt;height:18pt" o:ole="">
                  <v:imagedata r:id="rId30" o:title=""/>
                </v:shape>
                <o:OLEObject Type="Embed" ProgID="Equation.DSMT4" ShapeID="_x0000_i1032" DrawAspect="Content" ObjectID="_1752085260" r:id="rId31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14:paraId="68E47CE7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Thể tích hình chóp là:</w:t>
            </w:r>
          </w:p>
          <w:p w14:paraId="209886FB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25" w:dyaOrig="630" w14:anchorId="0ECDCF6F">
                <v:shape id="_x0000_i1033" type="#_x0000_t75" style="width:11.25pt;height:31.5pt" o:ole="">
                  <v:imagedata r:id="rId32" o:title=""/>
                </v:shape>
                <o:OLEObject Type="Embed" ProgID="Equation.DSMT4" ShapeID="_x0000_i1033" DrawAspect="Content" ObjectID="_1752085261" r:id="rId33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. 25</w:t>
            </w:r>
            <w:r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360" w:dyaOrig="360" w14:anchorId="089B9CF6">
                <v:shape id="_x0000_i1034" type="#_x0000_t75" style="width:18pt;height:18pt" o:ole="">
                  <v:imagedata r:id="rId30" o:title=""/>
                </v:shape>
                <o:OLEObject Type="Embed" ProgID="Equation.DSMT4" ShapeID="_x0000_i1034" DrawAspect="Content" ObjectID="_1752085262" r:id="rId34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. 20 = 289 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</w:tc>
      </w:tr>
    </w:tbl>
    <w:p w14:paraId="246C037F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3.3.HOẠT ĐỘNG VẬN DỤNG</w:t>
      </w:r>
    </w:p>
    <w:p w14:paraId="5ECED71B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a) Mục tiêu:</w:t>
      </w:r>
      <w:r>
        <w:rPr>
          <w:rFonts w:ascii="Times New Roman" w:hAnsi="Times New Roman"/>
          <w:sz w:val="28"/>
          <w:szCs w:val="28"/>
        </w:rPr>
        <w:t xml:space="preserve">  HS hệ thống được kiến thức trọng tâm của bài học và vận dụng được kiến thức trong bài học vào giải bài toán cụ thể.</w:t>
      </w:r>
    </w:p>
    <w:p w14:paraId="401F1AF3" w14:textId="77777777" w:rsidR="007477EA" w:rsidRDefault="007477EA" w:rsidP="007477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HS sử dụng SGK và vận dụng kiến thức đã học để trả lời câu hỏi.</w:t>
      </w:r>
    </w:p>
    <w:p w14:paraId="0459A496" w14:textId="77777777" w:rsidR="007477EA" w:rsidRDefault="007477EA" w:rsidP="007477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HS làm các bài tập </w:t>
      </w:r>
      <w:r>
        <w:rPr>
          <w:rFonts w:ascii="Times New Roman" w:hAnsi="Times New Roman"/>
          <w:sz w:val="28"/>
          <w:szCs w:val="28"/>
          <w:lang w:val="fr-FR"/>
        </w:rPr>
        <w:t>có liên quan</w:t>
      </w:r>
    </w:p>
    <w:p w14:paraId="7E0BCCD4" w14:textId="77777777" w:rsidR="007477EA" w:rsidRDefault="007477EA" w:rsidP="007477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4657"/>
      </w:tblGrid>
      <w:tr w:rsidR="007477EA" w14:paraId="6D58D88F" w14:textId="77777777" w:rsidTr="00A723D1">
        <w:tc>
          <w:tcPr>
            <w:tcW w:w="4693" w:type="dxa"/>
            <w:shd w:val="clear" w:color="auto" w:fill="auto"/>
          </w:tcPr>
          <w:p w14:paraId="25BDE604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Câu 1:  Nhắc lại các đặc điểm của hình chóp đều, hình chóp cụt đều?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(M1)</w:t>
            </w:r>
          </w:p>
          <w:p w14:paraId="012DEAD1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Câu 2: Bài 52, 53, 57sgk/128, 129 (M3)</w:t>
            </w:r>
          </w:p>
        </w:tc>
        <w:tc>
          <w:tcPr>
            <w:tcW w:w="4657" w:type="dxa"/>
            <w:shd w:val="clear" w:color="auto" w:fill="auto"/>
          </w:tcPr>
          <w:p w14:paraId="599612B7" w14:textId="77777777" w:rsidR="007477EA" w:rsidRDefault="007477EA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78E8B4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>* HƯỚNG DẪN VỀ NHÀ</w:t>
      </w:r>
    </w:p>
    <w:p w14:paraId="2D83F385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- Học bài cũ, trả lời câu hỏi SGK. </w:t>
      </w:r>
    </w:p>
    <w:p w14:paraId="3A21FCA6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- Hoàn thành câu hỏi phần vận dụng. </w:t>
      </w:r>
    </w:p>
    <w:p w14:paraId="44E64326" w14:textId="77777777" w:rsidR="007477EA" w:rsidRDefault="007477EA" w:rsidP="007477E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- Chuẩn bị bài mới</w:t>
      </w:r>
    </w:p>
    <w:p w14:paraId="56C2E356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2BAD"/>
    <w:multiLevelType w:val="multilevel"/>
    <w:tmpl w:val="12212BA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802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6B"/>
    <w:rsid w:val="000C0F7B"/>
    <w:rsid w:val="005A18D4"/>
    <w:rsid w:val="007477EA"/>
    <w:rsid w:val="007B3771"/>
    <w:rsid w:val="008B7465"/>
    <w:rsid w:val="0098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7A5D52"/>
  <w15:chartTrackingRefBased/>
  <w15:docId w15:val="{B5D80D4B-32F0-4AD8-B169-8DC95013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E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nhideWhenUsed/>
    <w:qFormat/>
    <w:rsid w:val="007477E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qFormat/>
    <w:rsid w:val="007477EA"/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qFormat/>
    <w:rsid w:val="007477E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7477E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wmf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34" Type="http://schemas.openxmlformats.org/officeDocument/2006/relationships/oleObject" Target="embeddings/oleObject10.bin"/><Relationship Id="rId7" Type="http://schemas.openxmlformats.org/officeDocument/2006/relationships/image" Target="media/image3.e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17.wmf"/><Relationship Id="rId33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oleObject" Target="embeddings/oleObject2.bin"/><Relationship Id="rId29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oleObject" Target="embeddings/oleObject4.bin"/><Relationship Id="rId32" Type="http://schemas.openxmlformats.org/officeDocument/2006/relationships/image" Target="media/image20.wmf"/><Relationship Id="rId5" Type="http://schemas.openxmlformats.org/officeDocument/2006/relationships/image" Target="media/image1.emf"/><Relationship Id="rId15" Type="http://schemas.openxmlformats.org/officeDocument/2006/relationships/image" Target="media/image11.wmf"/><Relationship Id="rId23" Type="http://schemas.openxmlformats.org/officeDocument/2006/relationships/image" Target="media/image16.wmf"/><Relationship Id="rId28" Type="http://schemas.openxmlformats.org/officeDocument/2006/relationships/image" Target="media/image18.wmf"/><Relationship Id="rId36" Type="http://schemas.openxmlformats.org/officeDocument/2006/relationships/theme" Target="theme/theme1.xml"/><Relationship Id="rId10" Type="http://schemas.openxmlformats.org/officeDocument/2006/relationships/image" Target="media/image6.wmf"/><Relationship Id="rId19" Type="http://schemas.openxmlformats.org/officeDocument/2006/relationships/image" Target="media/image14.wmf"/><Relationship Id="rId31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wmf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6.bin"/><Relationship Id="rId30" Type="http://schemas.openxmlformats.org/officeDocument/2006/relationships/image" Target="media/image19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850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nguyenthao18081978@gmail.com</cp:lastModifiedBy>
  <cp:revision>3</cp:revision>
  <dcterms:created xsi:type="dcterms:W3CDTF">2023-07-28T11:09:00Z</dcterms:created>
  <dcterms:modified xsi:type="dcterms:W3CDTF">2023-07-28T14:34:00Z</dcterms:modified>
</cp:coreProperties>
</file>