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921B7" w14:textId="77777777" w:rsidR="00DA38EF" w:rsidRDefault="00DA38EF" w:rsidP="00DA38EF">
      <w:pPr>
        <w:pStyle w:val="Heading2"/>
        <w:spacing w:before="120" w:after="120" w:line="240" w:lineRule="auto"/>
        <w:rPr>
          <w:rFonts w:cs="Times New Roman"/>
          <w:szCs w:val="28"/>
        </w:rPr>
      </w:pPr>
      <w:r>
        <w:rPr>
          <w:rFonts w:cs="Times New Roman"/>
          <w:szCs w:val="28"/>
        </w:rPr>
        <w:t>TUẦN 17 – TIẾT 1: SINH HOẠT DƯỚI CƠ</w:t>
      </w:r>
    </w:p>
    <w:p w14:paraId="1F7F3D1A" w14:textId="77777777" w:rsidR="00DA38EF" w:rsidRDefault="00DA38EF" w:rsidP="00DA38EF">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Giới thiệu về cảnh quan thiên nhiên của quê hương</w:t>
      </w:r>
    </w:p>
    <w:p w14:paraId="6F57DD31" w14:textId="77777777" w:rsidR="00DA38EF" w:rsidRDefault="00DA38EF" w:rsidP="00DA38EF">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Chào cờ</w:t>
      </w:r>
    </w:p>
    <w:p w14:paraId="18CD9D56"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hiểu được chào cờ là </w:t>
      </w:r>
      <w:r>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23199B86"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hát quốc ca. TPT hoặc BGH nhận xét.</w:t>
      </w:r>
    </w:p>
    <w:p w14:paraId="28702EC2" w14:textId="77777777" w:rsidR="00DA38EF" w:rsidRDefault="00DA38EF" w:rsidP="00DA38EF">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làm việc của HS và TPT.</w:t>
      </w:r>
    </w:p>
    <w:p w14:paraId="72BEA276" w14:textId="77777777" w:rsidR="00DA38EF" w:rsidRDefault="00DA38EF" w:rsidP="00DA38EF">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166B8ED8" w14:textId="77777777" w:rsidR="00DA38EF" w:rsidRDefault="00DA38EF" w:rsidP="00DA38EF">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HS điều khiển lễ chào cờ.</w:t>
      </w:r>
    </w:p>
    <w:p w14:paraId="37539F41" w14:textId="77777777" w:rsidR="00DA38EF" w:rsidRDefault="00DA38EF" w:rsidP="00DA38EF">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Lớp trực tuần nhận xét thi đua.</w:t>
      </w:r>
    </w:p>
    <w:p w14:paraId="1E114F97" w14:textId="77777777" w:rsidR="00DA38EF" w:rsidRDefault="00DA38EF" w:rsidP="00DA38EF">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TPT hoặc đại diện BGH nhận xét bổ sung và triển khai các công việc tuần mới.</w:t>
      </w:r>
    </w:p>
    <w:p w14:paraId="19271891" w14:textId="77777777" w:rsidR="00DA38EF" w:rsidRDefault="00DA38EF" w:rsidP="00DA38EF">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Giới thiệu về cảnh quan thiên nhiên</w:t>
      </w:r>
    </w:p>
    <w:p w14:paraId="0BE63BCF"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Biết được vẻ đẹp về cảnh quan thiên nhiên của địa phương, đất nước.</w:t>
      </w:r>
    </w:p>
    <w:p w14:paraId="1A913278"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lang w:val="sv-SE"/>
        </w:rPr>
        <w:t xml:space="preserve"> Tổ chức HS các lớp tham gia trò chơi</w:t>
      </w:r>
    </w:p>
    <w:p w14:paraId="4F49D6E5" w14:textId="77777777" w:rsidR="00DA38EF" w:rsidRDefault="00DA38EF" w:rsidP="00DA38EF">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bài thuyết trình của HS.</w:t>
      </w:r>
    </w:p>
    <w:p w14:paraId="5EC5FCF6" w14:textId="77777777" w:rsidR="00DA38EF" w:rsidRDefault="00DA38EF" w:rsidP="00DA38EF">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6C86472D" w14:textId="77777777" w:rsidR="00DA38EF" w:rsidRDefault="00DA38EF" w:rsidP="00DA38EF">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sv-SE"/>
        </w:rPr>
        <w:t>* GV tổ chức cho HS chơi trò chơi “Đoán tên cảnh quan thiên nhiên qua bài hát, bài thơ”</w:t>
      </w:r>
    </w:p>
    <w:p w14:paraId="76657312" w14:textId="77777777" w:rsidR="00DA38EF" w:rsidRDefault="00DA38EF" w:rsidP="00DA38EF">
      <w:pPr>
        <w:spacing w:before="120" w:after="120" w:line="240" w:lineRule="auto"/>
        <w:rPr>
          <w:rFonts w:ascii="Times New Roman" w:hAnsi="Times New Roman" w:cs="Times New Roman"/>
          <w:sz w:val="28"/>
          <w:szCs w:val="28"/>
          <w:lang w:val="sv-SE"/>
        </w:rPr>
      </w:pPr>
      <w:r>
        <w:rPr>
          <w:rFonts w:ascii="Times New Roman" w:hAnsi="Times New Roman" w:cs="Times New Roman"/>
          <w:b/>
          <w:i/>
          <w:sz w:val="28"/>
          <w:szCs w:val="28"/>
          <w:lang w:val="sv-SE"/>
        </w:rPr>
        <w:t>Cách chơi</w:t>
      </w:r>
      <w:r>
        <w:rPr>
          <w:rFonts w:ascii="Times New Roman" w:hAnsi="Times New Roman" w:cs="Times New Roman"/>
          <w:sz w:val="28"/>
          <w:szCs w:val="28"/>
          <w:lang w:val="sv-SE"/>
        </w:rPr>
        <w:t>: Chia HS thành hai đội. Quản trò cho bốc thăm đội hát hoặc đọc thơ trước. Một người đại diện cho đội thứ nhất hát một đoạn của bài hát hoặc đọc hai đến ba câu thơ về cảnh quan thiên nhiên nào đó của đất nước hoặc quê hương. Đội thứ hai đoán và nêu</w:t>
      </w:r>
      <w:r>
        <w:rPr>
          <w:rFonts w:ascii="Times New Roman" w:hAnsi="Times New Roman" w:cs="Times New Roman"/>
          <w:sz w:val="28"/>
          <w:szCs w:val="28"/>
        </w:rPr>
        <w:t xml:space="preserve"> </w:t>
      </w:r>
      <w:r>
        <w:rPr>
          <w:rFonts w:ascii="Times New Roman" w:hAnsi="Times New Roman" w:cs="Times New Roman"/>
          <w:sz w:val="28"/>
          <w:szCs w:val="28"/>
          <w:lang w:val="sv-SE"/>
        </w:rPr>
        <w:t>tên cảnh quan thiên nhiên trong khoảng 10 giây. Đoán đúng được 10 điểm, đoán sai không được điểm. Tiếp theo, một người của đội thứ hai hát hoặc đọc thơ để đội thứ nhất đoán. Hai đội chơi luân phiên như vậy trong khoảng 15 phút. Quản trò tổng kết điểm và tuyên bố đội thắng cuộc.</w:t>
      </w:r>
    </w:p>
    <w:p w14:paraId="2CFC5EC5" w14:textId="77777777" w:rsidR="00DA38EF" w:rsidRDefault="00DA38EF" w:rsidP="00DA38EF">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sv-SE"/>
        </w:rPr>
        <w:t>* Triển lãm tranh đã vẽ, bài đã viết và tranh, ảnh sưu tầm được về cảnh quan thiên nhiên quê hương, đất nước</w:t>
      </w:r>
    </w:p>
    <w:p w14:paraId="68CC6E53" w14:textId="77777777" w:rsidR="00DA38EF" w:rsidRDefault="00DA38EF" w:rsidP="00DA38EF">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sv-SE"/>
        </w:rPr>
        <w:t>- Tổ chức cho các nhóm trưng bày các tranh vẽ, bài viết và tranh, ảnh về cảnh quan</w:t>
      </w:r>
    </w:p>
    <w:p w14:paraId="05B1604A" w14:textId="77777777" w:rsidR="00DA38EF" w:rsidRDefault="00DA38EF" w:rsidP="00DA38EF">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sv-SE"/>
        </w:rPr>
        <w:t>thiên nhiên đã sưu tầm vào vị trí được phân công.</w:t>
      </w:r>
    </w:p>
    <w:p w14:paraId="00C7AD36" w14:textId="77777777" w:rsidR="00DA38EF" w:rsidRDefault="00DA38EF" w:rsidP="00DA38EF">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sv-SE"/>
        </w:rPr>
        <w:lastRenderedPageBreak/>
        <w:t>- Đại diện mỗi nhóm giới thiệu về sản phẩm trưng bày của nhóm. HS lần lượt đi đến vị trí của các nhóm để xem triển lãm và nghe giới thiệu.</w:t>
      </w:r>
    </w:p>
    <w:p w14:paraId="074C982F" w14:textId="77777777" w:rsidR="00DA38EF" w:rsidRDefault="00DA38EF" w:rsidP="00DA38EF">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sv-SE"/>
        </w:rPr>
        <w:t>- GV tổ chức cho các nhóm bình chọn tranh, ảnh, bài viết. Sau đó, đại diện HS sẽ tổng hợp kết quả.</w:t>
      </w:r>
    </w:p>
    <w:p w14:paraId="2076F2F5" w14:textId="77777777" w:rsidR="00DA38EF" w:rsidRDefault="00DA38EF" w:rsidP="00DA38EF">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sv-SE"/>
        </w:rPr>
        <w:t>- GV công bố những bức tranh, ảnh, bài viết đoạt giải Nhất, giải Nhì, giải Ba và giải Khuyến khích.</w:t>
      </w:r>
    </w:p>
    <w:p w14:paraId="0E53629B" w14:textId="77777777" w:rsidR="00DA38EF" w:rsidRDefault="00DA38EF" w:rsidP="00DA38EF">
      <w:pPr>
        <w:pStyle w:val="Heading2"/>
        <w:spacing w:before="120" w:after="120" w:line="240" w:lineRule="auto"/>
        <w:rPr>
          <w:rFonts w:cs="Times New Roman"/>
          <w:szCs w:val="28"/>
        </w:rPr>
      </w:pPr>
      <w:r>
        <w:rPr>
          <w:rFonts w:cs="Times New Roman"/>
          <w:szCs w:val="28"/>
        </w:rPr>
        <w:t>TUẦN 17 – TIẾT 2: HOẠT ĐỘNG GIÁO DỤC</w:t>
      </w:r>
    </w:p>
    <w:p w14:paraId="2FFA9BFB" w14:textId="77777777" w:rsidR="00DA38EF" w:rsidRDefault="00DA38EF" w:rsidP="00DA38EF">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Những trò chơi mùa xuân</w:t>
      </w:r>
    </w:p>
    <w:p w14:paraId="3C3EA8D7"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4AE00839"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tìm hiểu được thông tin về một số trò chơi dân gian vào mùa xuân ở các địa phương.</w:t>
      </w:r>
    </w:p>
    <w:p w14:paraId="0FA85936"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tham gia trò chơi dân gian vào mùa xuân. </w:t>
      </w:r>
    </w:p>
    <w:p w14:paraId="487332AD"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066BEA52" w14:textId="77777777" w:rsidR="00DA38EF" w:rsidRDefault="00DA38EF" w:rsidP="00DA38EF">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574"/>
        <w:gridCol w:w="3560"/>
      </w:tblGrid>
      <w:tr w:rsidR="00DA38EF" w14:paraId="530BCDCD" w14:textId="77777777" w:rsidTr="00B812F1">
        <w:tc>
          <w:tcPr>
            <w:tcW w:w="5954" w:type="dxa"/>
          </w:tcPr>
          <w:p w14:paraId="75090C99" w14:textId="77777777" w:rsidR="00DA38EF" w:rsidRDefault="00DA38EF"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3771" w:type="dxa"/>
          </w:tcPr>
          <w:p w14:paraId="77354E5A" w14:textId="77777777" w:rsidR="00DA38EF" w:rsidRDefault="00DA38EF"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A38EF" w14:paraId="5215E4AA" w14:textId="77777777" w:rsidTr="00B812F1">
        <w:tc>
          <w:tcPr>
            <w:tcW w:w="5954" w:type="dxa"/>
          </w:tcPr>
          <w:p w14:paraId="06E31C19" w14:textId="77777777" w:rsidR="00DA38EF" w:rsidRDefault="00DA38EF"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51B9B0C4" w14:textId="77777777" w:rsidR="00DA38EF" w:rsidRDefault="00DA38EF"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treo lên bảng các bức tranh mô tả một số trò chơi dân gian vào mùa xuân :</w:t>
            </w:r>
          </w:p>
          <w:p w14:paraId="5BBF2632" w14:textId="77777777" w:rsidR="00DA38EF" w:rsidRDefault="00DA38EF"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Cho HS thời gian quan sát tranh để tìm hiểu:</w:t>
            </w:r>
          </w:p>
          <w:p w14:paraId="4F292195" w14:textId="77777777" w:rsidR="00DA38EF" w:rsidRDefault="00DA38EF"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Tên của trò chơi;</w:t>
            </w:r>
          </w:p>
          <w:p w14:paraId="77FA2DAA" w14:textId="77777777" w:rsidR="00DA38EF" w:rsidRDefault="00DA38EF"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Địa điểm thường diễn ra trò chơi;</w:t>
            </w:r>
          </w:p>
          <w:p w14:paraId="53B6B91C" w14:textId="77777777" w:rsidR="00DA38EF" w:rsidRDefault="00DA38EF"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Hoạt động cụ thể của người tham gia trò chơi.</w:t>
            </w:r>
          </w:p>
          <w:p w14:paraId="23E845CF" w14:textId="77777777" w:rsidR="00DA38EF" w:rsidRDefault="00DA38EF"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Mời HS chia sẻ những gì các em đã biết về trò chơi đó.</w:t>
            </w:r>
          </w:p>
          <w:p w14:paraId="20CAD97D" w14:textId="77777777" w:rsidR="00DA38EF" w:rsidRDefault="00DA38EF"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đặt một số câu hỏi gợi ý cho HS thảo luận chung: </w:t>
            </w:r>
          </w:p>
          <w:p w14:paraId="2106483C" w14:textId="77777777" w:rsidR="00DA38EF" w:rsidRDefault="00DA38EF"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Theo em, vì sao những trò chơi này thường diễn ra vào dịp tết đến, xuân về?</w:t>
            </w:r>
          </w:p>
          <w:p w14:paraId="090DE5A4" w14:textId="77777777" w:rsidR="00DA38EF" w:rsidRDefault="00DA38EF"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trò chơi này có ý nghĩa như thế nào đối với mỗi cộng đồng dân cư hoặc vùng, miền?</w:t>
            </w:r>
          </w:p>
          <w:p w14:paraId="752F6EC3" w14:textId="77777777" w:rsidR="00DA38EF" w:rsidRDefault="00DA38EF"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Em còn biết thêm những trò chơi dân gian nào khác?</w:t>
            </w:r>
          </w:p>
          <w:p w14:paraId="37B912CC" w14:textId="77777777" w:rsidR="00DA38EF" w:rsidRDefault="00DA38EF"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Em thích trò chơi nào nhất? Vì sao?</w:t>
            </w:r>
          </w:p>
          <w:p w14:paraId="5212DB93" w14:textId="77777777" w:rsidR="00DA38EF" w:rsidRDefault="00DA38EF"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GV có thể tổ chức cho HS thử chơi một trò chơi nếu điều kiện lớp học/sân chơi và phương tiện cho phép (Ví dụ: kéo co, ném còn,...).</w:t>
            </w:r>
          </w:p>
          <w:p w14:paraId="387E6A79" w14:textId="77777777" w:rsidR="00DA38EF" w:rsidRDefault="00DA38EF"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64C77627" w14:textId="77777777" w:rsidR="00DA38EF" w:rsidRDefault="00DA38EF"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tham gia trò chơi.</w:t>
            </w:r>
          </w:p>
          <w:p w14:paraId="530C99F9" w14:textId="77777777" w:rsidR="00DA38EF" w:rsidRDefault="00DA38EF"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257BBD33" w14:textId="77777777" w:rsidR="00DA38EF" w:rsidRDefault="00DA38EF"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17161BE8" w14:textId="77777777" w:rsidR="00DA38EF" w:rsidRDefault="00DA38EF"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chơi một trò chơi và thảo luận trả lời câu hỏi.</w:t>
            </w:r>
          </w:p>
          <w:p w14:paraId="4639469B" w14:textId="77777777" w:rsidR="00DA38EF" w:rsidRDefault="00DA38EF"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1E569269" w14:textId="77777777" w:rsidR="00DA38EF" w:rsidRDefault="00DA38EF"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3771" w:type="dxa"/>
          </w:tcPr>
          <w:p w14:paraId="7A3B8169" w14:textId="77777777" w:rsidR="00DA38EF" w:rsidRDefault="00DA38EF"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Những trò chơi mùa xuân</w:t>
            </w:r>
          </w:p>
          <w:p w14:paraId="57E08CFC" w14:textId="77777777" w:rsidR="00DA38EF" w:rsidRDefault="00DA38EF" w:rsidP="00B812F1">
            <w:pPr>
              <w:spacing w:before="120" w:after="120" w:line="240" w:lineRule="auto"/>
              <w:rPr>
                <w:rFonts w:ascii="Times New Roman" w:hAnsi="Times New Roman" w:cs="Times New Roman"/>
                <w:sz w:val="28"/>
                <w:szCs w:val="28"/>
              </w:rPr>
            </w:pPr>
          </w:p>
          <w:p w14:paraId="5C8D727E" w14:textId="77777777" w:rsidR="00DA38EF" w:rsidRDefault="00DA38EF"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Trò chơi dân gian là một phần không thể thiếu trong các sinh hoạt cộng đồng ở mọi miền đất nước, chúng cũng góp phần tôn vinh bản sắc văn hoá và làm đẹp thêm cảnh quan của quê hương.</w:t>
            </w:r>
          </w:p>
          <w:p w14:paraId="396E2889" w14:textId="77777777" w:rsidR="00DA38EF" w:rsidRDefault="00DA38EF" w:rsidP="00B812F1">
            <w:pPr>
              <w:spacing w:before="120" w:after="120" w:line="240" w:lineRule="auto"/>
              <w:rPr>
                <w:rFonts w:ascii="Times New Roman" w:hAnsi="Times New Roman" w:cs="Times New Roman"/>
                <w:sz w:val="28"/>
                <w:szCs w:val="28"/>
              </w:rPr>
            </w:pPr>
          </w:p>
        </w:tc>
      </w:tr>
    </w:tbl>
    <w:p w14:paraId="2CF21FE1" w14:textId="77777777" w:rsidR="00DA38EF" w:rsidRDefault="00DA38EF" w:rsidP="00DA38EF">
      <w:pPr>
        <w:spacing w:before="120" w:after="120" w:line="240" w:lineRule="auto"/>
        <w:rPr>
          <w:rFonts w:ascii="Times New Roman" w:hAnsi="Times New Roman" w:cs="Times New Roman"/>
          <w:sz w:val="28"/>
          <w:szCs w:val="28"/>
        </w:rPr>
      </w:pPr>
    </w:p>
    <w:p w14:paraId="5FBDD793" w14:textId="77777777" w:rsidR="00DA38EF" w:rsidRDefault="00DA38EF" w:rsidP="00DA38EF">
      <w:pPr>
        <w:pStyle w:val="Heading2"/>
        <w:spacing w:before="120" w:after="120" w:line="240" w:lineRule="auto"/>
        <w:rPr>
          <w:rFonts w:cs="Times New Roman"/>
          <w:szCs w:val="28"/>
        </w:rPr>
      </w:pPr>
      <w:r>
        <w:rPr>
          <w:rFonts w:cs="Times New Roman"/>
          <w:szCs w:val="28"/>
        </w:rPr>
        <w:t>TUẦN 17 – TIẾT 3: SINH HOẠT LỚP</w:t>
      </w:r>
    </w:p>
    <w:p w14:paraId="1103FE45" w14:textId="77777777" w:rsidR="00DA38EF" w:rsidRDefault="00DA38EF" w:rsidP="00DA38EF">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Chia sẻ các địa điểm du xuân</w:t>
      </w:r>
    </w:p>
    <w:p w14:paraId="613E44B4"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2CDE8A9A"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được chia sẻ hiểu biết của mình về những địa điểm có cảnh quan tươi đẹp phù hợp cho hoạt động du xuân, ngắm cảnh của gia đình, bạn bè.</w:t>
      </w:r>
    </w:p>
    <w:p w14:paraId="70780E48"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chia sẻ, giới thiệu với các bạn trong nhóm về những nơi em và gia đình thường đến tham quan, du lịch, văn cảnh vào dịp đầu xuân.</w:t>
      </w:r>
    </w:p>
    <w:p w14:paraId="48C8E647"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HS chia sẻ các địa điểm du xuân.</w:t>
      </w:r>
    </w:p>
    <w:p w14:paraId="5E371106" w14:textId="77777777" w:rsidR="00DA38EF" w:rsidRDefault="00DA38EF" w:rsidP="00DA38EF">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01950E37" w14:textId="77777777" w:rsidR="00DA38EF" w:rsidRDefault="00DA38EF" w:rsidP="00DA38EF">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4E4F1132"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 nhớ lại và cùng chia sẻ, giới thiệu với các bạn trong nhóm về những nơi em và gia đình thường đến tham quan, du lịch, văn cảnh vào dịp đầu xuân.</w:t>
      </w:r>
    </w:p>
    <w:p w14:paraId="4A53945D"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đặt câu hỏi gợi ý cho thảo luận chung:</w:t>
      </w:r>
    </w:p>
    <w:p w14:paraId="036F99FE"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Cảnh quan thiên nhiên mà em và gia đình từng đến thăm có điều gì đặc biệt?</w:t>
      </w:r>
    </w:p>
    <w:p w14:paraId="6B734F75"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Điều gì làm em nhớ nhất (hoặc muốn khám phá nhất) ở nơi đó?</w:t>
      </w:r>
    </w:p>
    <w:p w14:paraId="41BC1F75"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Nếu dịp mùa xuân tới đây em được lựa chọn một cảnh quan thiên nhiên làm địa điểm du xuân cho gia đình, em sẽ chọn đi đâu? Vì sao?</w:t>
      </w:r>
    </w:p>
    <w:p w14:paraId="690FB154" w14:textId="77777777" w:rsidR="00DA38EF" w:rsidRDefault="00DA38EF" w:rsidP="00DA38EF">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lastRenderedPageBreak/>
        <w:t>Bước 2: HS thực hiện nhiệm vụ học tập</w:t>
      </w:r>
    </w:p>
    <w:p w14:paraId="1A12DDF3"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 chia sẻ, giới thiệu với các bạn trong nhóm về những nơi em và gia đình thường đến tham quan, du lịch, văn cảnh vào dịp đầu xuân.</w:t>
      </w:r>
    </w:p>
    <w:p w14:paraId="60D98579" w14:textId="77777777" w:rsidR="00DA38EF" w:rsidRDefault="00DA38EF" w:rsidP="00DA38EF">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HS thực hiện nhiệm vụ.</w:t>
      </w:r>
    </w:p>
    <w:p w14:paraId="13E256C4" w14:textId="77777777" w:rsidR="00DA38EF" w:rsidRDefault="00DA38EF" w:rsidP="00DA38EF">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6D274E94"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chia sẻ trước lớp.</w:t>
      </w:r>
    </w:p>
    <w:p w14:paraId="17FE7882"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1861C6B4" w14:textId="77777777" w:rsidR="00DA38EF" w:rsidRDefault="00DA38EF" w:rsidP="00DA38EF">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7A10B90F" w14:textId="77777777" w:rsidR="00DA38EF" w:rsidRDefault="00DA38EF" w:rsidP="00DA38EF">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6E987433" w14:textId="77777777" w:rsidR="00DA38EF" w:rsidRDefault="00DA38EF" w:rsidP="00DA38EF">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kết luận: </w:t>
      </w:r>
      <w:r>
        <w:rPr>
          <w:rFonts w:ascii="Times New Roman" w:hAnsi="Times New Roman" w:cs="Times New Roman"/>
          <w:i/>
          <w:sz w:val="28"/>
          <w:szCs w:val="28"/>
        </w:rPr>
        <w:t>Quê hương chúng ta có rất nhiều cảnh quan thiên nhiên đẹp đẽ, thanh bình, phủ hợp cho hoạt động du xuân, ngắm cảnh dịp đầu năm mới.</w:t>
      </w:r>
    </w:p>
    <w:p w14:paraId="3C8E489F"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434B5"/>
    <w:rsid w:val="00684718"/>
    <w:rsid w:val="008434B5"/>
    <w:rsid w:val="00CD4E2E"/>
    <w:rsid w:val="00DA3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4056BE-F32C-4ABF-ADE9-421BDDD87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8EF"/>
    <w:pPr>
      <w:spacing w:after="200" w:line="276" w:lineRule="auto"/>
    </w:pPr>
    <w:rPr>
      <w:kern w:val="0"/>
      <w:lang w:val="en-US"/>
    </w:rPr>
  </w:style>
  <w:style w:type="paragraph" w:styleId="Heading2">
    <w:name w:val="heading 2"/>
    <w:basedOn w:val="Normal"/>
    <w:next w:val="Normal"/>
    <w:link w:val="Heading2Char"/>
    <w:uiPriority w:val="9"/>
    <w:unhideWhenUsed/>
    <w:qFormat/>
    <w:rsid w:val="00DA38EF"/>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A38EF"/>
    <w:rPr>
      <w:rFonts w:ascii="Times New Roman" w:eastAsiaTheme="majorEastAsia" w:hAnsi="Times New Roman" w:cstheme="majorBidi"/>
      <w:b/>
      <w:bCs/>
      <w:i/>
      <w:color w:val="323E4F" w:themeColor="text2" w:themeShade="BF"/>
      <w:kern w:val="0"/>
      <w:sz w:val="28"/>
      <w:szCs w:val="26"/>
      <w:lang w:val="en-US"/>
    </w:rPr>
  </w:style>
  <w:style w:type="table" w:styleId="TableGrid">
    <w:name w:val="Table Grid"/>
    <w:basedOn w:val="TableNormal"/>
    <w:uiPriority w:val="59"/>
    <w:rsid w:val="00DA38EF"/>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791</Words>
  <Characters>4511</Characters>
  <Application>Microsoft Office Word</Application>
  <DocSecurity>0</DocSecurity>
  <Lines>37</Lines>
  <Paragraphs>10</Paragraphs>
  <ScaleCrop>false</ScaleCrop>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2023-07-28T20:58:00Z</dcterms:created>
  <dcterms:modified xsi:type="dcterms:W3CDTF">2023-07-28T20:58:00Z</dcterms:modified>
</cp:coreProperties>
</file>