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39A76" w14:textId="77777777" w:rsidR="00AA039B" w:rsidRDefault="00AA039B" w:rsidP="00AA039B">
      <w:pPr>
        <w:pStyle w:val="Heading2"/>
        <w:spacing w:before="120" w:after="120" w:line="240" w:lineRule="auto"/>
        <w:rPr>
          <w:rFonts w:cs="Times New Roman"/>
          <w:szCs w:val="28"/>
        </w:rPr>
      </w:pPr>
      <w:r>
        <w:rPr>
          <w:rFonts w:cs="Times New Roman"/>
          <w:szCs w:val="28"/>
        </w:rPr>
        <w:t>TUẦN 22  – TIẾT 2</w:t>
      </w:r>
      <w:r>
        <w:rPr>
          <w:rFonts w:cs="Times New Roman"/>
          <w:szCs w:val="28"/>
          <w:lang w:val="vi-VN"/>
        </w:rPr>
        <w:t>2</w:t>
      </w:r>
      <w:r>
        <w:rPr>
          <w:rFonts w:cs="Times New Roman"/>
          <w:szCs w:val="28"/>
        </w:rPr>
        <w:t>: HOẠT ĐỘNG GIÁO DỤC</w:t>
      </w:r>
    </w:p>
    <w:p w14:paraId="2A1970F8" w14:textId="77777777" w:rsidR="00AA039B" w:rsidRDefault="00AA039B" w:rsidP="00AA039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Tham gia công việc trong gia đình.</w:t>
      </w:r>
    </w:p>
    <w:p w14:paraId="2D0F943D" w14:textId="77777777" w:rsidR="00AA039B" w:rsidRDefault="00AA039B" w:rsidP="00AA039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Ứng xử với những vấn đề nảy sinh trong gia đình</w:t>
      </w:r>
    </w:p>
    <w:p w14:paraId="49B6C033"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02F84EC8"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Về kiến thức</w:t>
      </w:r>
    </w:p>
    <w:p w14:paraId="0AF2F180"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được những khoản chỉ ưu tiên khi số tiền của mình hạn chế.</w:t>
      </w:r>
    </w:p>
    <w:p w14:paraId="252780BD"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một số vấn đề nảy sinh trong gia đình.</w:t>
      </w:r>
    </w:p>
    <w:p w14:paraId="778296D5"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tìm thông tin về cách xử lí việc nhà hiệu quả.</w:t>
      </w:r>
    </w:p>
    <w:p w14:paraId="67E16592" w14:textId="77777777" w:rsidR="00AA039B" w:rsidRDefault="00AA039B" w:rsidP="00AA039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4D0281C2"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7438C2A5"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các thành viên trong gia đình khi giải quyết các vấn đề này sinh trong gia đình một cách hiệu quả.</w:t>
      </w:r>
    </w:p>
    <w:p w14:paraId="4090259C"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giải quyết các tình huống nảy sinh trong gia đình: bố mẹ đi làm về mệt mỏi, anh/chị/em không chịu làm việc nhà,...</w:t>
      </w:r>
    </w:p>
    <w:p w14:paraId="74FF9A46"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kiên trì vượt qua khó khăn để hoàn thành công việc theo kế hoạch.</w:t>
      </w:r>
    </w:p>
    <w:p w14:paraId="0CCE7003"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hiệu quả</w:t>
      </w:r>
    </w:p>
    <w:p w14:paraId="66ABCAE0" w14:textId="77777777" w:rsidR="00AA039B" w:rsidRDefault="00AA039B" w:rsidP="00AA039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6792DE85"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chủ động, tự giác tham gia làm một số công việc trong gia đình; tham gia giải quyết các vấn đề / sinh trong gia đình; có ý thức tiết kiệm trong chỉ tiêu của cá nhân và gia đình. nay</w:t>
      </w:r>
    </w:p>
    <w:p w14:paraId="086F8AC8"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3A2BD4CD"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Tôn trọng sự khác biệt, phong cách cá nhân của các thành viên trong gia đình; cảm thông và sẵn sàng giúp đỡ họ.</w:t>
      </w:r>
    </w:p>
    <w:p w14:paraId="3E8F9484"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khách quan, công bằng trong ứng xử, nêu ra 1 điểm thẳng thắn về các vấn đề nảy sinh trong gia đình với người thân. quan</w:t>
      </w:r>
    </w:p>
    <w:p w14:paraId="25414FD7"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55A0B44F"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1132264D"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Các hình ảnh về việc chi tiêu hợp lí, tiết kiệm.</w:t>
      </w:r>
    </w:p>
    <w:p w14:paraId="4BF40527"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Sưu tầm các câu thành ngữ, tục ngữ, ca dao, châm ngôn, câu chuyện về việc tiết kiệm và chi tiêu thông minh.</w:t>
      </w:r>
    </w:p>
    <w:p w14:paraId="6B76974F"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Sưu tầm cách thức xử lí một số tình huống nảy sinh khi làm việc nhà (nấu ăn, vệ sinh đồ dùng,...).</w:t>
      </w:r>
    </w:p>
    <w:p w14:paraId="3F97B25A"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39A1FBE4"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chuẩn bị đồ dùng theo hướng dẫn của GV.</w:t>
      </w:r>
    </w:p>
    <w:p w14:paraId="16492176"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0E957839"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Tham gia công việc trong gia đình.</w:t>
      </w:r>
    </w:p>
    <w:p w14:paraId="1731D9B5"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E79B4AA"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xác định được các công việc có thể trợ giúp trong gia đình.</w:t>
      </w:r>
    </w:p>
    <w:p w14:paraId="4E14DBA3"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Sẵn sàng tham gia công việc gia đình.</w:t>
      </w:r>
    </w:p>
    <w:p w14:paraId="113ADC0D"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xác định được các công việc có thể trợ giúp trong gia đình.</w:t>
      </w:r>
    </w:p>
    <w:p w14:paraId="1A189E6A"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D820B1F"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AA039B" w14:paraId="317F507B" w14:textId="77777777" w:rsidTr="00B812F1">
        <w:tc>
          <w:tcPr>
            <w:tcW w:w="5670" w:type="dxa"/>
          </w:tcPr>
          <w:p w14:paraId="40F16A18" w14:textId="77777777" w:rsidR="00AA039B" w:rsidRDefault="00AA039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087FFFA7" w14:textId="77777777" w:rsidR="00AA039B" w:rsidRDefault="00AA039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A039B" w14:paraId="01A79DAB" w14:textId="77777777" w:rsidTr="00B812F1">
        <w:tc>
          <w:tcPr>
            <w:tcW w:w="5670" w:type="dxa"/>
          </w:tcPr>
          <w:p w14:paraId="7C3F5BF7"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25B81868"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giao nhiệm vụ làm việc theo cặp đôi: </w:t>
            </w:r>
          </w:p>
          <w:p w14:paraId="228D030F"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Liệt kê những công việc trong gia đình cần phải làm hằng ngày.</w:t>
            </w:r>
          </w:p>
          <w:p w14:paraId="16BB0F8C"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các công việc em có thể thực hiện để trợ giúp bố mẹ.</w:t>
            </w:r>
          </w:p>
          <w:p w14:paraId="21503112"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Lập kế hoạch thực hiện các công việc đó.</w:t>
            </w:r>
          </w:p>
          <w:p w14:paraId="1C7756C2" w14:textId="77777777" w:rsidR="00AA039B" w:rsidRDefault="00AA039B"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Yêu cầu HS Chia sẻ những công việc nhà mà em đã chủ động, tự giác thực hiện để giúp đỡ người thân.</w:t>
            </w:r>
          </w:p>
          <w:p w14:paraId="29481470"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4D44DCDC"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65D9CB65"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6F5CDBF9"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Bước 3: Báo cáo kết quả hoạt động và thảo luận</w:t>
            </w:r>
          </w:p>
          <w:p w14:paraId="586FCA14"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53A84D63"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7AADACEC"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73CFD164"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06A0ECAE"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Tham gia công việc trong gia đình.</w:t>
            </w:r>
          </w:p>
          <w:p w14:paraId="66A492B8"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Tham gia công việc gia đình là thể hiện trách nhiệm của mình, đồng thời rèn luyện sự tự lập của bản thân.</w:t>
            </w:r>
          </w:p>
          <w:p w14:paraId="529D8FEF" w14:textId="77777777" w:rsidR="00AA039B" w:rsidRDefault="00AA039B" w:rsidP="00B812F1">
            <w:pPr>
              <w:spacing w:before="120" w:after="120" w:line="240" w:lineRule="auto"/>
              <w:rPr>
                <w:rFonts w:ascii="Times New Roman" w:hAnsi="Times New Roman" w:cs="Times New Roman"/>
                <w:sz w:val="28"/>
                <w:szCs w:val="28"/>
              </w:rPr>
            </w:pPr>
          </w:p>
        </w:tc>
      </w:tr>
    </w:tbl>
    <w:p w14:paraId="1658546F" w14:textId="77777777" w:rsidR="00AA039B" w:rsidRDefault="00AA039B" w:rsidP="00AA039B">
      <w:pPr>
        <w:spacing w:before="120" w:after="120" w:line="240" w:lineRule="auto"/>
        <w:rPr>
          <w:rFonts w:ascii="Times New Roman" w:hAnsi="Times New Roman" w:cs="Times New Roman"/>
          <w:i/>
          <w:sz w:val="28"/>
          <w:szCs w:val="28"/>
        </w:rPr>
      </w:pPr>
    </w:p>
    <w:p w14:paraId="55ABD95A"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Ứng xử với những vấn đề nảy sinh trong gia đình</w:t>
      </w:r>
    </w:p>
    <w:p w14:paraId="3CBE2B6C"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694A899"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nhận biết một số vấn đề nảy sinh trong cuộc sống gia đình: vấn đề mà các thành viên gặp phải, vấn đề trong mối quan hệ với các thành viên gia đình. </w:t>
      </w:r>
    </w:p>
    <w:p w14:paraId="7014D1AB"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tham gia giải quyết các vấn đề đó.</w:t>
      </w:r>
    </w:p>
    <w:p w14:paraId="69BC7006"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nêu cách giải quyết của em trong các tình huống nảy sinh mà các thành viên trong gia đình gặp phải.</w:t>
      </w:r>
    </w:p>
    <w:p w14:paraId="7D228D63"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1970ECB"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0B1F5718" w14:textId="77777777" w:rsidR="00AA039B" w:rsidRDefault="00AA039B" w:rsidP="00AA039B">
      <w:pPr>
        <w:spacing w:before="120" w:after="120" w:line="240" w:lineRule="auto"/>
        <w:rPr>
          <w:rFonts w:ascii="Times New Roman" w:hAnsi="Times New Roman" w:cs="Times New Roman"/>
          <w:sz w:val="28"/>
          <w:szCs w:val="28"/>
        </w:rPr>
        <w:sectPr w:rsidR="00AA039B">
          <w:headerReference w:type="default" r:id="rId5"/>
          <w:footerReference w:type="default" r:id="rId6"/>
          <w:pgSz w:w="12240" w:h="15840"/>
          <w:pgMar w:top="1440" w:right="1183" w:bottom="1440" w:left="1440" w:header="720" w:footer="720" w:gutter="0"/>
          <w:cols w:space="720"/>
          <w:docGrid w:linePitch="360"/>
        </w:sectPr>
      </w:pPr>
    </w:p>
    <w:p w14:paraId="4C5CE2EC" w14:textId="77777777" w:rsidR="00AA039B" w:rsidRDefault="00AA039B" w:rsidP="00AA039B">
      <w:pPr>
        <w:spacing w:before="120" w:after="120" w:line="240" w:lineRule="auto"/>
        <w:rPr>
          <w:rFonts w:ascii="Times New Roman" w:hAnsi="Times New Roman" w:cs="Times New Roman"/>
          <w:b/>
          <w:sz w:val="28"/>
          <w:szCs w:val="28"/>
        </w:rPr>
      </w:pPr>
    </w:p>
    <w:tbl>
      <w:tblPr>
        <w:tblStyle w:val="TableGrid"/>
        <w:tblW w:w="0" w:type="auto"/>
        <w:tblInd w:w="108" w:type="dxa"/>
        <w:tblLook w:val="04A0" w:firstRow="1" w:lastRow="0" w:firstColumn="1" w:lastColumn="0" w:noHBand="0" w:noVBand="1"/>
      </w:tblPr>
      <w:tblGrid>
        <w:gridCol w:w="5332"/>
        <w:gridCol w:w="3802"/>
      </w:tblGrid>
      <w:tr w:rsidR="00AA039B" w14:paraId="12D4F406" w14:textId="77777777" w:rsidTr="00B812F1">
        <w:tc>
          <w:tcPr>
            <w:tcW w:w="5670" w:type="dxa"/>
          </w:tcPr>
          <w:p w14:paraId="227A6236" w14:textId="77777777" w:rsidR="00AA039B" w:rsidRDefault="00AA039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4C16695D" w14:textId="77777777" w:rsidR="00AA039B" w:rsidRDefault="00AA039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A039B" w14:paraId="254FB04D" w14:textId="77777777" w:rsidTr="00B812F1">
        <w:tc>
          <w:tcPr>
            <w:tcW w:w="5670" w:type="dxa"/>
          </w:tcPr>
          <w:p w14:paraId="0EA2387D"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005DD0A1"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giao nhiệm vụ làm việc theo nhóm:</w:t>
            </w:r>
          </w:p>
          <w:p w14:paraId="2A197353"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Hãy nêu cách giải quyết của em trong các tình huống sau:</w:t>
            </w:r>
          </w:p>
          <w:p w14:paraId="2D6A11E5" w14:textId="77777777" w:rsidR="00AA039B" w:rsidRDefault="00AA039B"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Bố hoặc mẹ đi làm về mệt mỏi.</w:t>
            </w:r>
          </w:p>
          <w:p w14:paraId="593D3EC7" w14:textId="77777777" w:rsidR="00AA039B" w:rsidRDefault="00AA039B"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Em hoặc anh (chị, em) của em không chịu học bài làm bố mẹ buồn.</w:t>
            </w:r>
          </w:p>
          <w:p w14:paraId="1D9E482A" w14:textId="77777777" w:rsidR="00AA039B" w:rsidRDefault="00AA039B"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Em hoặc anh (chị, em) của em không làm việc nhà khiến bố mẹ không.</w:t>
            </w:r>
          </w:p>
          <w:p w14:paraId="5C432E00"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trao đổi cùng các bạn để có được cách giải quyết hợp lí nhất.</w:t>
            </w:r>
          </w:p>
          <w:p w14:paraId="18489F6D"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3518E1E1"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169E40F1"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502E2CF9"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16803AFB"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50635F96"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0F56E45F"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1383D30D"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43445896" w14:textId="77777777" w:rsidR="00AA039B" w:rsidRDefault="00AA039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Ứng xử với những vấn đề nảy sinh trong gia đình</w:t>
            </w:r>
          </w:p>
          <w:p w14:paraId="30075B8B" w14:textId="77777777" w:rsidR="00AA039B" w:rsidRDefault="00AA039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Trong cuộc sống gia đình sẽ có nhiều vấn đề nảy sinh. Biết cách ứng xử khéo léo với những vấn đề nảy sinh sẽ giúp mối quan hệ giữa các thành viên trong gia đình hoà thuận, tình cảm gắn bó hơn.</w:t>
            </w:r>
          </w:p>
        </w:tc>
      </w:tr>
    </w:tbl>
    <w:p w14:paraId="7D2B346A" w14:textId="77777777" w:rsidR="00AA039B" w:rsidRDefault="00AA039B" w:rsidP="00AA039B">
      <w:pPr>
        <w:spacing w:before="120" w:after="120" w:line="240" w:lineRule="auto"/>
        <w:rPr>
          <w:rFonts w:ascii="Times New Roman" w:hAnsi="Times New Roman" w:cs="Times New Roman"/>
          <w:sz w:val="28"/>
          <w:szCs w:val="28"/>
        </w:rPr>
      </w:pPr>
    </w:p>
    <w:p w14:paraId="7D86BA6B" w14:textId="77777777" w:rsidR="00AA039B" w:rsidRDefault="00AA039B" w:rsidP="00AA039B">
      <w:pPr>
        <w:spacing w:before="120" w:after="120" w:line="240" w:lineRule="auto"/>
        <w:rPr>
          <w:rFonts w:ascii="Times New Roman" w:hAnsi="Times New Roman" w:cs="Times New Roman"/>
          <w:sz w:val="28"/>
          <w:szCs w:val="28"/>
        </w:rPr>
      </w:pPr>
    </w:p>
    <w:p w14:paraId="34AA9B13" w14:textId="77777777" w:rsidR="00AA039B" w:rsidRDefault="00AA039B" w:rsidP="00AA039B">
      <w:pPr>
        <w:spacing w:before="120" w:after="120" w:line="240" w:lineRule="auto"/>
        <w:rPr>
          <w:rFonts w:ascii="Times New Roman" w:hAnsi="Times New Roman" w:cs="Times New Roman"/>
          <w:sz w:val="28"/>
          <w:szCs w:val="28"/>
        </w:rPr>
      </w:pPr>
    </w:p>
    <w:p w14:paraId="100BF9A7" w14:textId="77777777" w:rsidR="00AA039B" w:rsidRDefault="00AA039B" w:rsidP="00AA039B">
      <w:pPr>
        <w:spacing w:before="120" w:after="120" w:line="240" w:lineRule="auto"/>
        <w:rPr>
          <w:rFonts w:ascii="Times New Roman" w:hAnsi="Times New Roman" w:cs="Times New Roman"/>
          <w:sz w:val="28"/>
          <w:szCs w:val="28"/>
        </w:rPr>
      </w:pPr>
    </w:p>
    <w:p w14:paraId="367535AA" w14:textId="77777777" w:rsidR="00AA039B" w:rsidRDefault="00AA039B" w:rsidP="00AA039B">
      <w:pPr>
        <w:spacing w:before="120" w:after="120" w:line="240" w:lineRule="auto"/>
        <w:rPr>
          <w:rFonts w:ascii="Times New Roman" w:hAnsi="Times New Roman" w:cs="Times New Roman"/>
          <w:sz w:val="28"/>
          <w:szCs w:val="28"/>
        </w:rPr>
      </w:pPr>
    </w:p>
    <w:p w14:paraId="499884DD"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Ngày dạy: …/…/…</w:t>
      </w:r>
    </w:p>
    <w:p w14:paraId="7B2DDE69" w14:textId="77777777" w:rsidR="00AA039B" w:rsidRDefault="00AA039B" w:rsidP="00AA039B">
      <w:pPr>
        <w:pStyle w:val="Heading2"/>
        <w:spacing w:before="120" w:after="120" w:line="240" w:lineRule="auto"/>
        <w:rPr>
          <w:rFonts w:cs="Times New Roman"/>
          <w:szCs w:val="28"/>
        </w:rPr>
      </w:pPr>
      <w:r>
        <w:rPr>
          <w:rFonts w:cs="Times New Roman"/>
          <w:szCs w:val="28"/>
        </w:rPr>
        <w:lastRenderedPageBreak/>
        <w:t>TUẦN 22 – TIẾT 3: SINH HOẠT LỚP</w:t>
      </w:r>
    </w:p>
    <w:p w14:paraId="29BA50F7" w14:textId="77777777" w:rsidR="00AA039B" w:rsidRDefault="00AA039B" w:rsidP="00AA039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Xử lí một số việc nhà hiệu quả</w:t>
      </w:r>
    </w:p>
    <w:p w14:paraId="6BC0E014"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616162FD"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Về kiến thức</w:t>
      </w:r>
    </w:p>
    <w:p w14:paraId="701F6A56"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được những khoản chỉ ưu tiên khi số tiền của mình hạn chế.</w:t>
      </w:r>
    </w:p>
    <w:p w14:paraId="003F4AB3"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một số vấn đề nảy sinh trong gia đình.</w:t>
      </w:r>
    </w:p>
    <w:p w14:paraId="17216668"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tìm thông tin về cách xử lí việc nhà hiệu quả.</w:t>
      </w:r>
    </w:p>
    <w:p w14:paraId="77627228" w14:textId="77777777" w:rsidR="00AA039B" w:rsidRDefault="00AA039B" w:rsidP="00AA039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16C25097"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379A77AA"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các thành viên trong gia đình khi giải quyết các vấn đề này sinh trong gia đình một cách hiệu quả.</w:t>
      </w:r>
    </w:p>
    <w:p w14:paraId="3BED812F"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giải quyết các tình huống nảy sinh trong gia đình: bố mẹ đi làm về mệt mỏi, anh/chị/em không chịu làm việc nhà,...</w:t>
      </w:r>
    </w:p>
    <w:p w14:paraId="2181CC68"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kiên trì vượt qua khó khăn để hoàn thành công việc theo kế hoạch.</w:t>
      </w:r>
    </w:p>
    <w:p w14:paraId="0B8B6D94"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hiệu quả</w:t>
      </w:r>
    </w:p>
    <w:p w14:paraId="7EF7784A" w14:textId="77777777" w:rsidR="00AA039B" w:rsidRDefault="00AA039B" w:rsidP="00AA039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76CEB18E"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chủ động, tự giác tham gia làm một số công việc trong gia đình; tham gia giải quyết các vấn đề / sinh trong gia đình; có ý thức tiết kiệm trong chỉ tiêu của cá nhân và gia đình. nay</w:t>
      </w:r>
    </w:p>
    <w:p w14:paraId="727E8C65"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7BDCE99C"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Tôn trọng sự khác biệt, phong cách cá nhân của các thành viên trong gia đình; cảm thông và sẵn sàng giúp đỡ họ.</w:t>
      </w:r>
    </w:p>
    <w:p w14:paraId="64FB0DAA"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khách quan, công bằng trong ứng xử, nêu ra 1 điểm thẳng thắn về các vấn đề nảy sinh trong gia đình với người thân. quan</w:t>
      </w:r>
    </w:p>
    <w:p w14:paraId="0E4826AD"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01006E41"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089257F5"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hình ảnh về việc chi tiêu hợp lí, tiết kiệm.</w:t>
      </w:r>
    </w:p>
    <w:p w14:paraId="71450926"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Sưu tầm các câu thành ngữ, tục ngữ, ca dao, châm ngôn, câu chuyện về việc tiết kiệm và chi tiêu thông minh.</w:t>
      </w:r>
    </w:p>
    <w:p w14:paraId="007CF686"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Sưu tầm cách thức xử lí một số tình huống nảy sinh khi làm việc nhà (nấu ăn, vệ sinh đồ dùng,...).</w:t>
      </w:r>
    </w:p>
    <w:p w14:paraId="550A2A5A"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020796F7"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chuẩn bị đồ dùng theo hướng dẫn của GV.</w:t>
      </w:r>
    </w:p>
    <w:p w14:paraId="78373F9E"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7A9091F3"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73C0A4C"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nhận biết một số việc nhà cần xử lí: sửa chữa đồ đạc, lau dọn nhà cửa</w:t>
      </w:r>
    </w:p>
    <w:p w14:paraId="7563B230"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tìm thông tin về cách xử lí việc nhà hiệu quả và thực hiện hằng ngày,</w:t>
      </w:r>
    </w:p>
    <w:p w14:paraId="0CB7DE91"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liệt kê các việc nhà cần xử lí  và cách xử lí việc nhà hiệu quả.</w:t>
      </w:r>
    </w:p>
    <w:p w14:paraId="04E20F5C"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6F73F61D" w14:textId="77777777" w:rsidR="00AA039B" w:rsidRDefault="00AA039B" w:rsidP="00AA039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4EB5B17E" w14:textId="77777777" w:rsidR="00AA039B" w:rsidRDefault="00AA039B" w:rsidP="00AA039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2B670B76"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GV giao nhiệm vụ cho các nhóm:</w:t>
      </w:r>
    </w:p>
    <w:p w14:paraId="2B2F7BCB"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Liệt kê những việc nhà cần xử lí thường gặp.</w:t>
      </w:r>
    </w:p>
    <w:p w14:paraId="57ACF0FD"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Tìm kiếm và chia sẻ một số cách xử lí việc nhà hiệu quả.</w:t>
      </w:r>
    </w:p>
    <w:p w14:paraId="20A5F660" w14:textId="77777777" w:rsidR="00AA039B" w:rsidRDefault="00AA039B" w:rsidP="00AA039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19E979E6"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liệt kê các việc nhà cần xử lí và cách xử lí việc nhà hiệu quả.</w:t>
      </w:r>
    </w:p>
    <w:p w14:paraId="2CF628CC" w14:textId="77777777" w:rsidR="00AA039B" w:rsidRDefault="00AA039B" w:rsidP="00AA039B">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7A87F572" w14:textId="77777777" w:rsidR="00AA039B" w:rsidRDefault="00AA039B" w:rsidP="00AA039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4CE0005D"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cách xử lí việc nhà hiệu quả.</w:t>
      </w:r>
    </w:p>
    <w:p w14:paraId="487AC3A1"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28AFDB25" w14:textId="77777777" w:rsidR="00AA039B" w:rsidRDefault="00AA039B" w:rsidP="00AA039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7D76E43E"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551F1B81" w14:textId="77777777" w:rsidR="00AA039B" w:rsidRDefault="00AA039B" w:rsidP="00AA039B">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p>
    <w:p w14:paraId="256EFCCE"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Xử lí việc nhà là năng lực cần có của mỗi cá nhân, giúp mỗi cá nhân có thể t lập trong cuộc sống.</w:t>
      </w:r>
    </w:p>
    <w:p w14:paraId="2DE5359E"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cá nhân cần xác định được các nhu cầu thiết yếu để chi tiêu hợp lí trong một khoản tiền hạn chế.</w:t>
      </w:r>
    </w:p>
    <w:p w14:paraId="4D46AC83"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Mỗi người trong gia đình đều có trách nhiệm tham gia làm việc nhà để trợ giúp lẫn nhau. </w:t>
      </w:r>
    </w:p>
    <w:p w14:paraId="2B550DAF" w14:textId="77777777" w:rsidR="00AA039B" w:rsidRDefault="00AA039B" w:rsidP="00AA039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Tham gia giải quyết những vấn đề trong gia đình sẽ giúp gia đình hoà thuận, ấm cúng</w:t>
      </w:r>
    </w:p>
    <w:p w14:paraId="16DF5B68"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7B570D1E"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559F2DD6" w14:textId="77777777" w:rsidR="00AE2EB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C238"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30A97"/>
    <w:multiLevelType w:val="multilevel"/>
    <w:tmpl w:val="52030A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796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26B60"/>
    <w:rsid w:val="00684718"/>
    <w:rsid w:val="00AA039B"/>
    <w:rsid w:val="00C26B60"/>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DD3537-4A57-4D1A-AD40-CAA90CC9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39B"/>
    <w:pPr>
      <w:spacing w:after="200" w:line="276" w:lineRule="auto"/>
    </w:pPr>
    <w:rPr>
      <w:kern w:val="0"/>
      <w:lang w:val="en-US"/>
    </w:rPr>
  </w:style>
  <w:style w:type="paragraph" w:styleId="Heading2">
    <w:name w:val="heading 2"/>
    <w:basedOn w:val="Normal"/>
    <w:next w:val="Normal"/>
    <w:link w:val="Heading2Char"/>
    <w:uiPriority w:val="9"/>
    <w:unhideWhenUsed/>
    <w:qFormat/>
    <w:rsid w:val="00AA039B"/>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039B"/>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AA039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AA039B"/>
    <w:rPr>
      <w:kern w:val="0"/>
      <w:sz w:val="18"/>
      <w:szCs w:val="18"/>
      <w:lang w:val="en-US"/>
    </w:rPr>
  </w:style>
  <w:style w:type="paragraph" w:styleId="Header">
    <w:name w:val="header"/>
    <w:basedOn w:val="Normal"/>
    <w:link w:val="HeaderChar"/>
    <w:uiPriority w:val="99"/>
    <w:unhideWhenUsed/>
    <w:rsid w:val="00AA039B"/>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AA039B"/>
    <w:rPr>
      <w:kern w:val="0"/>
      <w:sz w:val="18"/>
      <w:szCs w:val="18"/>
      <w:lang w:val="en-US"/>
    </w:rPr>
  </w:style>
  <w:style w:type="table" w:styleId="TableGrid">
    <w:name w:val="Table Grid"/>
    <w:basedOn w:val="TableNormal"/>
    <w:uiPriority w:val="59"/>
    <w:rsid w:val="00AA039B"/>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A039B"/>
    <w:pPr>
      <w:ind w:left="720"/>
      <w:contextualSpacing/>
    </w:pPr>
  </w:style>
  <w:style w:type="character" w:customStyle="1" w:styleId="ListParagraphChar">
    <w:name w:val="List Paragraph Char"/>
    <w:link w:val="ListParagraph"/>
    <w:uiPriority w:val="34"/>
    <w:qFormat/>
    <w:locked/>
    <w:rsid w:val="00AA039B"/>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1231</Words>
  <Characters>7021</Characters>
  <Application>Microsoft Office Word</Application>
  <DocSecurity>0</DocSecurity>
  <Lines>58</Lines>
  <Paragraphs>16</Paragraphs>
  <ScaleCrop>false</ScaleCrop>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2023-07-28T21:01:00Z</dcterms:created>
  <dcterms:modified xsi:type="dcterms:W3CDTF">2023-07-28T21:01:00Z</dcterms:modified>
</cp:coreProperties>
</file>