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7ECB" w14:textId="77777777" w:rsidR="00740E7B" w:rsidRDefault="00740E7B" w:rsidP="00740E7B">
      <w:pPr>
        <w:pStyle w:val="Heading2"/>
        <w:spacing w:before="120" w:after="120" w:line="240" w:lineRule="auto"/>
        <w:rPr>
          <w:rFonts w:cs="Times New Roman"/>
          <w:szCs w:val="28"/>
        </w:rPr>
      </w:pPr>
      <w:r>
        <w:rPr>
          <w:rFonts w:cs="Times New Roman"/>
          <w:szCs w:val="28"/>
        </w:rPr>
        <w:t>TUẦN 29 – TIẾT 2</w:t>
      </w:r>
      <w:r>
        <w:rPr>
          <w:rFonts w:cs="Times New Roman"/>
          <w:szCs w:val="28"/>
          <w:lang w:val="vi-VN"/>
        </w:rPr>
        <w:t>9</w:t>
      </w:r>
      <w:r>
        <w:rPr>
          <w:rFonts w:cs="Times New Roman"/>
          <w:szCs w:val="28"/>
        </w:rPr>
        <w:t>: HOẠT ĐỘNG GIÁO DỤC</w:t>
      </w:r>
    </w:p>
    <w:p w14:paraId="1523D5CA" w14:textId="77777777" w:rsidR="00740E7B" w:rsidRDefault="00740E7B" w:rsidP="00740E7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Tìm hiểu nghề truyền thống</w:t>
      </w:r>
    </w:p>
    <w:p w14:paraId="1ACD6806" w14:textId="77777777" w:rsidR="00740E7B" w:rsidRDefault="00740E7B" w:rsidP="00740E7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Giới thiệu một số nghề truyền thống</w:t>
      </w:r>
    </w:p>
    <w:p w14:paraId="551C6626"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3D87B3F2" w14:textId="77777777" w:rsidR="00740E7B" w:rsidRDefault="00740E7B" w:rsidP="00740E7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1A0F1339"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Trình bày được một số hiểu biết về nghề truyền thống của Việt Nam. </w:t>
      </w:r>
    </w:p>
    <w:p w14:paraId="4F61300C"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Xác định được một số đặc điểm của bản thân phù hợp hoặc chưa phù hợp với công việc của nghề truyền thống.</w:t>
      </w:r>
    </w:p>
    <w:p w14:paraId="5E7D1AFE"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diện được giá trị của các nghề trong xã hội.</w:t>
      </w:r>
    </w:p>
    <w:p w14:paraId="00816BED" w14:textId="77777777" w:rsidR="00740E7B" w:rsidRDefault="00740E7B" w:rsidP="00740E7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 </w:t>
      </w:r>
      <w:r>
        <w:rPr>
          <w:rFonts w:ascii="Times New Roman" w:hAnsi="Times New Roman" w:cs="Times New Roman"/>
          <w:sz w:val="28"/>
          <w:szCs w:val="28"/>
        </w:rPr>
        <w:t>HS được phát triển các năng lực:</w:t>
      </w:r>
    </w:p>
    <w:p w14:paraId="00161AEC"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Tích cực, tự giác tìm hiểu thông tin về truyền thống của Việt Nam, về yêu cầu của các công việc trong nghề truyền thống.</w:t>
      </w:r>
    </w:p>
    <w:p w14:paraId="6B138F92"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việc tham gia giải quyết nhiệm vụ học tập; tích cực tham gia buổi giao lưu với người làm nghề truyền thống và khai thác được thông tin hữu ích.</w:t>
      </w:r>
    </w:p>
    <w:p w14:paraId="6877D673"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Đưa ra được lập luận logic và dẫn chứng cho hoạt động tranh luận về việc cần tôn trọng mọi nghề trong xã hội; thể hiện được các ý tưởng sáng tạo để quảng bá cho nghề truyền thống thông qua việc sáng tác thông điệp, hình ảnh biểu trưng.</w:t>
      </w:r>
    </w:p>
    <w:p w14:paraId="586AD7A9"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Định hướng nghề nghiệp: Nhận thức được về sự phù hợp hoặc không phù hợp của mình với nghề truyền thống thông qua việc khám phá sở thích, khả năng của bản thân so với yêu cầu của nghề truyền thống; thu thập được một số thông tin chính về các nghề truyền thống.</w:t>
      </w:r>
    </w:p>
    <w:p w14:paraId="15E05F17"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Làm việc nhóm, tổ chức buổi triển lãm tranh, ảnh về nghề truyền thống; sáng tác logo quảng bá nghề truyền thống.</w:t>
      </w:r>
    </w:p>
    <w:p w14:paraId="5BACB006" w14:textId="77777777" w:rsidR="00740E7B" w:rsidRDefault="00740E7B" w:rsidP="00740E7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0AE9B8A4"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Yêu nước: Tự hào về các nghề truyền thống và nghệ nhân làng nghề. </w:t>
      </w:r>
    </w:p>
    <w:p w14:paraId="435D129E"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Quan tâm đến những người làm nghề truyền thống và trân trọng công việc của họ.</w:t>
      </w:r>
    </w:p>
    <w:p w14:paraId="64A00339"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Có ý thức tìm hiểu, bảo vệ, phát huy giá trị của các nghề truyền thống; tôn trọng các lao động nghề nghiệp khác nhau.</w:t>
      </w:r>
    </w:p>
    <w:p w14:paraId="69A89B04"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Trung thực: Thẳng thắn trong đánh giá sự phù hợp của bản thân với các nghề truyền thống.</w:t>
      </w:r>
    </w:p>
    <w:p w14:paraId="044FC538"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034DA3E1"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54949A7F"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giao nhiệm vụ cho HS đọc và sưu tầm thông tin về một số nghề truyền thống của địa phương mình và của Việt Nam.</w:t>
      </w:r>
    </w:p>
    <w:p w14:paraId="63F7D6F9"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Giới thiệu cho HS một số nguồn tài liệu chính thức các em có thể tham khảo để tự tìm hiểu về nghề truyền thống của Việt Nam:</w:t>
      </w:r>
    </w:p>
    <w:p w14:paraId="35FF0153"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Danh mục các làng nghề truyền thống Việt Nam của Bộ Văn hoá, Thể thao và Du lịch: </w:t>
      </w:r>
      <w:hyperlink r:id="rId4" w:history="1">
        <w:r>
          <w:rPr>
            <w:rStyle w:val="Hyperlink"/>
            <w:rFonts w:ascii="Times New Roman" w:hAnsi="Times New Roman" w:cs="Times New Roman"/>
            <w:sz w:val="28"/>
            <w:szCs w:val="28"/>
          </w:rPr>
          <w:t>http://httcs.org.vn/report.aspx?sitepageid=659&amp;id=13</w:t>
        </w:r>
      </w:hyperlink>
      <w:r>
        <w:rPr>
          <w:rFonts w:ascii="Times New Roman" w:hAnsi="Times New Roman" w:cs="Times New Roman"/>
          <w:sz w:val="28"/>
          <w:szCs w:val="28"/>
        </w:rPr>
        <w:t xml:space="preserve"> </w:t>
      </w:r>
    </w:p>
    <w:p w14:paraId="12E29217"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Làng nghề Việt Nam (Cổng thông tin điện tử của Trung ương Hiệp hội Làng nghề Việt Nam): </w:t>
      </w:r>
      <w:hyperlink r:id="rId5" w:history="1">
        <w:r>
          <w:rPr>
            <w:rStyle w:val="Hyperlink"/>
            <w:rFonts w:ascii="Times New Roman" w:hAnsi="Times New Roman" w:cs="Times New Roman"/>
            <w:sz w:val="28"/>
            <w:szCs w:val="28"/>
          </w:rPr>
          <w:t>http://langnghevietnam.vn/</w:t>
        </w:r>
      </w:hyperlink>
      <w:r>
        <w:rPr>
          <w:rFonts w:ascii="Times New Roman" w:hAnsi="Times New Roman" w:cs="Times New Roman"/>
          <w:sz w:val="28"/>
          <w:szCs w:val="28"/>
        </w:rPr>
        <w:t xml:space="preserve">  </w:t>
      </w:r>
    </w:p>
    <w:p w14:paraId="190B3408"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Khám phá làng nghề truyền thống Việt Nam (Trang thông tin thuộc Bộ Thông tin và Truyền thông): </w:t>
      </w:r>
      <w:hyperlink r:id="rId6" w:history="1">
        <w:r>
          <w:rPr>
            <w:rStyle w:val="Hyperlink"/>
            <w:rFonts w:ascii="Times New Roman" w:hAnsi="Times New Roman" w:cs="Times New Roman"/>
            <w:sz w:val="28"/>
            <w:szCs w:val="28"/>
          </w:rPr>
          <w:t>https://vietbao.vn/Kham-pha-Viet-Nam/Lang-nghe-truyen-thong</w:t>
        </w:r>
      </w:hyperlink>
      <w:r>
        <w:rPr>
          <w:rFonts w:ascii="Times New Roman" w:hAnsi="Times New Roman" w:cs="Times New Roman"/>
          <w:sz w:val="28"/>
          <w:szCs w:val="28"/>
        </w:rPr>
        <w:t xml:space="preserve"> </w:t>
      </w:r>
    </w:p>
    <w:p w14:paraId="5DD7C8CF"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Đi dọc Việt Nam thăm các làng nghề truyền thống: https://www.vietravel. com/vn/du-lich-bang-hinh-anh/di-doc-hinh-chu-s-viet-nam-tham-cac-lang-nghe truyen-thong-v5552.aspx   </w:t>
      </w:r>
    </w:p>
    <w:p w14:paraId="3A3F85FD"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Bốn bộ thẻ màu cho Hoạt động 2, mỗi bộ gồm 2 loại thẻ: màu hồng ghi tên địa danh có làng nghề truyền thống, màu vàng ghi tên nghề đó hoặc sản phẩm của làng nghề (như hướng dẫn trong Hoạt động 2). Mỗi thẻ chỉ ghi tên một địa danh hoặc một sản phẩm của làng nghề.</w:t>
      </w:r>
    </w:p>
    <w:p w14:paraId="32041E1E"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cho Hoạt động 3 (Giới thiệu một số nghề truyền thống): Đề nghị Họ tìm kiếm, đọc thêm thông tin để tìm hiểu kĩ hơn về 4 làng nghề truyền thống sau làng lụa Vạn Phúc (Hà Nội), làng muối Tuyết Diệm (Phú Yên), làng đá mỹ nghệ Non Nước (Đà Nẵng), làng dệt chiếu Định Yên (Đồng Tháp). Hướng dẫn HS phân công người thu thập, trình bày thông tin.</w:t>
      </w:r>
    </w:p>
    <w:p w14:paraId="63042B41"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cho Hoạt động 4 (Triển lãm tranh, ảnh): Hướng dẫn HS sưu tầm (hoặc tự vẽ) tranh, ảnh về các nghề truyền thống điển hình của Việt Nam để tham gia trưng bày trong triển lãm.</w:t>
      </w:r>
    </w:p>
    <w:p w14:paraId="31FC4BF5"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cho Hoạt động 8 (Tìm kiếm nghệ nhân tương lai): Những em được phân công sắm vai “người tuyển dụng” cần đọc kĩ các tài liệu nói về làng nghề mình sẽ tuyển thợ mới để đặt các câu hỏi kiểm tra hiểu biết, kĩ năng, phẩm chất của ứng viên; tập dượt trước việc phỏng vấn tuyển thợ mới.</w:t>
      </w:r>
    </w:p>
    <w:p w14:paraId="36FACCB2"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4E8BA892"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Chuẩn bị theo sự hướng dẫn của GV.</w:t>
      </w:r>
    </w:p>
    <w:p w14:paraId="5ECED60F"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3FF6E24E"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Tìm hiểu nghề truyền thống</w:t>
      </w:r>
    </w:p>
    <w:p w14:paraId="7D54908A"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03A05E7"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nhận biết được một số làng nghề truyền thống gắn liền với các địa danh trên mọi miền đất nước.</w:t>
      </w:r>
    </w:p>
    <w:p w14:paraId="3D014DDA"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tổ chức cho HS thi tên địa danh với tên sản phẩm nghề truyền thống tương ứng.</w:t>
      </w:r>
    </w:p>
    <w:p w14:paraId="7614835A"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0C0007C3"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740E7B" w14:paraId="2846F823" w14:textId="77777777" w:rsidTr="00B812F1">
        <w:tc>
          <w:tcPr>
            <w:tcW w:w="5670" w:type="dxa"/>
          </w:tcPr>
          <w:p w14:paraId="78368540" w14:textId="77777777" w:rsidR="00740E7B" w:rsidRDefault="00740E7B"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5EA2D80B" w14:textId="77777777" w:rsidR="00740E7B" w:rsidRDefault="00740E7B"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740E7B" w14:paraId="6BD3E668" w14:textId="77777777" w:rsidTr="00B812F1">
        <w:tc>
          <w:tcPr>
            <w:tcW w:w="5670" w:type="dxa"/>
          </w:tcPr>
          <w:p w14:paraId="45AA1DE6"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2A49C976"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phát cho mỗi nhóm một bộ thẻ màu gồm 2 loại thẻ: mỗi thẻ màu hồng ghi tên 1 địa danh có làng nghề truyền thống, mỗi thẻ màu vàng ghi tên nghề đó hoặc sản phẩm của làng nghề. Các thẻ này đang bị trộn lẫn với nhau.</w:t>
            </w:r>
          </w:p>
          <w:tbl>
            <w:tblPr>
              <w:tblStyle w:val="TableGrid"/>
              <w:tblW w:w="0" w:type="auto"/>
              <w:tblLook w:val="04A0" w:firstRow="1" w:lastRow="0" w:firstColumn="1" w:lastColumn="0" w:noHBand="0" w:noVBand="1"/>
            </w:tblPr>
            <w:tblGrid>
              <w:gridCol w:w="2438"/>
              <w:gridCol w:w="3001"/>
            </w:tblGrid>
            <w:tr w:rsidR="00740E7B" w14:paraId="6E4DAFA3" w14:textId="77777777" w:rsidTr="00B812F1">
              <w:tc>
                <w:tcPr>
                  <w:tcW w:w="2438" w:type="dxa"/>
                </w:tcPr>
                <w:p w14:paraId="6BC28397"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Tên địa danh</w:t>
                  </w:r>
                </w:p>
                <w:p w14:paraId="203F1BE3"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1. Đọi Tam</w:t>
                  </w:r>
                </w:p>
                <w:p w14:paraId="301D99D3"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2. Làng Vòng</w:t>
                  </w:r>
                </w:p>
                <w:p w14:paraId="7AA2FCA1"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3. Chuôn Ngọ</w:t>
                  </w:r>
                </w:p>
                <w:p w14:paraId="59C2A98B"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4. Bát Tràng</w:t>
                  </w:r>
                </w:p>
                <w:p w14:paraId="1BEF197B"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5. Vạn Phúc</w:t>
                  </w:r>
                </w:p>
                <w:p w14:paraId="3EB1514F"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6. Làng Chuông</w:t>
                  </w:r>
                </w:p>
                <w:p w14:paraId="3389246F"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7. Tuyết Diêm</w:t>
                  </w:r>
                </w:p>
                <w:p w14:paraId="2F477CE8"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8. Non Nước</w:t>
                  </w:r>
                </w:p>
              </w:tc>
              <w:tc>
                <w:tcPr>
                  <w:tcW w:w="3001" w:type="dxa"/>
                </w:tcPr>
                <w:p w14:paraId="648FAE2A"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Sản phẩm nghề truyền thống</w:t>
                  </w:r>
                </w:p>
                <w:p w14:paraId="771971F2"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a. Khảm trai</w:t>
                  </w:r>
                </w:p>
                <w:p w14:paraId="26355850"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b. Muối</w:t>
                  </w:r>
                </w:p>
                <w:p w14:paraId="6789B13A"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c. Trống</w:t>
                  </w:r>
                </w:p>
                <w:p w14:paraId="2860F8CE"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d. Lụa</w:t>
                  </w:r>
                </w:p>
                <w:p w14:paraId="2B35BE8B"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e. Nón</w:t>
                  </w:r>
                </w:p>
                <w:p w14:paraId="47DBADD1"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g. Cốm</w:t>
                  </w:r>
                </w:p>
                <w:p w14:paraId="51A8042A"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h. Gốm</w:t>
                  </w:r>
                </w:p>
                <w:p w14:paraId="35B4A5E9" w14:textId="77777777" w:rsidR="00740E7B" w:rsidRDefault="00740E7B" w:rsidP="00B812F1">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i. Đá mĩ nghệ</w:t>
                  </w:r>
                </w:p>
              </w:tc>
            </w:tr>
          </w:tbl>
          <w:p w14:paraId="3557F1CF" w14:textId="77777777" w:rsidR="00740E7B" w:rsidRDefault="00740E7B" w:rsidP="00B812F1">
            <w:pPr>
              <w:spacing w:before="120" w:after="120" w:line="240" w:lineRule="auto"/>
              <w:rPr>
                <w:rFonts w:ascii="Times New Roman" w:hAnsi="Times New Roman" w:cs="Times New Roman"/>
                <w:sz w:val="28"/>
                <w:szCs w:val="28"/>
              </w:rPr>
            </w:pPr>
          </w:p>
          <w:p w14:paraId="09E453C4"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Các nhóm thi xem nhóm nào ghép nhanh và đúng nhất tên địa danh với tên sản phẩm nghề </w:t>
            </w:r>
            <w:r>
              <w:rPr>
                <w:rFonts w:ascii="Times New Roman" w:hAnsi="Times New Roman" w:cs="Times New Roman"/>
                <w:sz w:val="28"/>
                <w:szCs w:val="28"/>
              </w:rPr>
              <w:lastRenderedPageBreak/>
              <w:t>truyền thống tương ứng.</w:t>
            </w:r>
          </w:p>
          <w:p w14:paraId="176E3736"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7A48BE26"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53B3A619"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2DF7F54F"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1C8AA494"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0DD8832E"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462D4524"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Hỏi nhận xét của HS sau khi thực hiện hoạt động.</w:t>
            </w:r>
          </w:p>
          <w:p w14:paraId="51C25037"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có thể cung cấp thêm thông tin tóm tắt về một số nghề/làng nghề được nêu trong thẻ và mời HS bổ sung</w:t>
            </w:r>
          </w:p>
          <w:p w14:paraId="268C3B87"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6CD472F2"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2D4AA401"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 Tìm hiểu nghề truyền thống</w:t>
            </w:r>
          </w:p>
          <w:p w14:paraId="23827808"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nghề truyền thống đều gắn liền với một địa danh của đất nước và cũng là niềm tự hào của người dân địa phương đó.</w:t>
            </w:r>
          </w:p>
          <w:p w14:paraId="5F439130"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VD: Cốm – Làng Vòng</w:t>
            </w:r>
          </w:p>
          <w:p w14:paraId="3E25C6D0"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Nón – Chuôn Ngọ</w:t>
            </w:r>
          </w:p>
          <w:p w14:paraId="4A48F460"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Lụa – Vạn phúc,…</w:t>
            </w:r>
          </w:p>
        </w:tc>
      </w:tr>
    </w:tbl>
    <w:p w14:paraId="3B3B1453"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Giới thiệu một số nghề truyền thống</w:t>
      </w:r>
    </w:p>
    <w:p w14:paraId="64878765"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E622654"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tìm hiểu và trình bày được thông tin khái quát về một số nghề truyền thống của Việt Nam.</w:t>
      </w:r>
    </w:p>
    <w:p w14:paraId="566528ED"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giới thiệu  về một làng nghề truyền thống</w:t>
      </w:r>
    </w:p>
    <w:p w14:paraId="01DFDFB9"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04966499"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740E7B" w14:paraId="50EEE055" w14:textId="77777777" w:rsidTr="00B812F1">
        <w:tc>
          <w:tcPr>
            <w:tcW w:w="5670" w:type="dxa"/>
          </w:tcPr>
          <w:p w14:paraId="189DF164" w14:textId="77777777" w:rsidR="00740E7B" w:rsidRDefault="00740E7B"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7E424F73" w14:textId="77777777" w:rsidR="00740E7B" w:rsidRDefault="00740E7B"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740E7B" w14:paraId="241400F8" w14:textId="77777777" w:rsidTr="00B812F1">
        <w:tc>
          <w:tcPr>
            <w:tcW w:w="5670" w:type="dxa"/>
          </w:tcPr>
          <w:p w14:paraId="7720EE2C"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455E1142"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Dựa trên việc tìm hiểu trước về một làng nghề truyền thống (GV đã giao cho HS chuẩn bị), các nhóm giới thiệu kĩ hơn về nghề truyền thống đó </w:t>
            </w:r>
            <w:r>
              <w:rPr>
                <w:rFonts w:ascii="Times New Roman" w:hAnsi="Times New Roman" w:cs="Times New Roman"/>
                <w:sz w:val="28"/>
                <w:szCs w:val="28"/>
              </w:rPr>
              <w:lastRenderedPageBreak/>
              <w:t>theo gợi ý:</w:t>
            </w:r>
          </w:p>
          <w:p w14:paraId="44C8F3CF"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Địa danh (nơi có nghề/làng nghề đó);</w:t>
            </w:r>
          </w:p>
          <w:p w14:paraId="6C3E1613"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Lịch sử hình thành của nghề hoặc làng nghề đó;</w:t>
            </w:r>
          </w:p>
          <w:p w14:paraId="24E1DADA"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+Sản phẩm của làng nghề (điểm nổi bật, điều đặc biệt, độc đáo của sản phẩm,...).</w:t>
            </w:r>
          </w:p>
          <w:p w14:paraId="0795B218"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14DDEE7B"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21129B29"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61D72964"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165BD5B2"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5C21C483"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nhóm nhận xét, hỏi đáp làm rõ thêm thông tin về mỗi làng nghề. </w:t>
            </w:r>
          </w:p>
          <w:p w14:paraId="167CADEF" w14:textId="77777777" w:rsidR="00740E7B" w:rsidRDefault="00740E7B"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Mời HS chia sẻ cảm nhận sau khi nghe các phần giới thiệu về nghề truyền thống của đất nước.</w:t>
            </w:r>
          </w:p>
          <w:p w14:paraId="48296338"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76D03A6D"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2D5E54B2"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nhận xét, kết luận: </w:t>
            </w:r>
          </w:p>
        </w:tc>
        <w:tc>
          <w:tcPr>
            <w:tcW w:w="4055" w:type="dxa"/>
          </w:tcPr>
          <w:p w14:paraId="16E3F620" w14:textId="77777777" w:rsidR="00740E7B" w:rsidRDefault="00740E7B"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2. Giới thiệu một số nghề truyền thống</w:t>
            </w:r>
          </w:p>
          <w:p w14:paraId="4265EBB6"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Đất nước chúng ta có rất nhiều làng nghề truyền thống, mỗi làng nghề có những điểm độc đáo và </w:t>
            </w:r>
            <w:r>
              <w:rPr>
                <w:rFonts w:ascii="Times New Roman" w:hAnsi="Times New Roman" w:cs="Times New Roman"/>
                <w:sz w:val="28"/>
                <w:szCs w:val="28"/>
              </w:rPr>
              <w:lastRenderedPageBreak/>
              <w:t>lôi cuốn riêng như: làng lụa Vạn Phúc (Hà Nội), làng muối Tuyết Diêm (Phú Yên), làng đá mĩ nghệ Non Nước (Đà Nẵng), làng dệt chiếu Định Yên (Đồng Tháp),...</w:t>
            </w:r>
          </w:p>
          <w:p w14:paraId="5B1086E6" w14:textId="77777777" w:rsidR="00740E7B" w:rsidRDefault="00740E7B"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Tìm hiểu về những làng nghề này giúp HS chúng ta hiểu thêm về quê hương, đất nước, biết trân trọng giá trị của những nghề truyền thống cha ông đã để lại.</w:t>
            </w:r>
          </w:p>
        </w:tc>
      </w:tr>
    </w:tbl>
    <w:p w14:paraId="2E75F4A6" w14:textId="77777777" w:rsidR="00740E7B" w:rsidRDefault="00740E7B" w:rsidP="00740E7B">
      <w:pPr>
        <w:spacing w:before="120" w:after="120" w:line="240" w:lineRule="auto"/>
        <w:rPr>
          <w:rFonts w:ascii="Times New Roman" w:hAnsi="Times New Roman" w:cs="Times New Roman"/>
          <w:sz w:val="28"/>
          <w:szCs w:val="28"/>
        </w:rPr>
      </w:pPr>
    </w:p>
    <w:p w14:paraId="7E3753E0"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Ngày dạy: …/…/…</w:t>
      </w:r>
    </w:p>
    <w:p w14:paraId="2B99B4D5" w14:textId="77777777" w:rsidR="00740E7B" w:rsidRDefault="00740E7B" w:rsidP="00740E7B">
      <w:pPr>
        <w:spacing w:before="120" w:after="120" w:line="240" w:lineRule="auto"/>
        <w:jc w:val="both"/>
        <w:rPr>
          <w:rFonts w:ascii="Times New Roman" w:hAnsi="Times New Roman" w:cs="Times New Roman"/>
          <w:sz w:val="28"/>
          <w:szCs w:val="28"/>
        </w:rPr>
      </w:pPr>
    </w:p>
    <w:p w14:paraId="42BB1DFB" w14:textId="77777777" w:rsidR="00740E7B" w:rsidRDefault="00740E7B" w:rsidP="00740E7B">
      <w:pPr>
        <w:pStyle w:val="Heading2"/>
        <w:spacing w:before="120" w:after="120" w:line="240" w:lineRule="auto"/>
        <w:rPr>
          <w:rFonts w:cs="Times New Roman"/>
          <w:szCs w:val="28"/>
        </w:rPr>
      </w:pPr>
      <w:r>
        <w:rPr>
          <w:rFonts w:cs="Times New Roman"/>
          <w:szCs w:val="28"/>
        </w:rPr>
        <w:t xml:space="preserve">TUẦN 29 – TIẾT </w:t>
      </w:r>
      <w:r>
        <w:rPr>
          <w:rFonts w:cs="Times New Roman"/>
          <w:szCs w:val="28"/>
          <w:lang w:val="vi-VN"/>
        </w:rPr>
        <w:t>29</w:t>
      </w:r>
      <w:r>
        <w:rPr>
          <w:rFonts w:cs="Times New Roman"/>
          <w:szCs w:val="28"/>
        </w:rPr>
        <w:t>: SINH HOẠT LỚP</w:t>
      </w:r>
    </w:p>
    <w:p w14:paraId="1F79EE6B" w14:textId="77777777" w:rsidR="00740E7B" w:rsidRDefault="00740E7B" w:rsidP="00740E7B">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Tìm hiểu nghề truyền thống qua thơ, ca, hò, vè</w:t>
      </w:r>
    </w:p>
    <w:p w14:paraId="23BC363F"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0679CB48" w14:textId="77777777" w:rsidR="00740E7B" w:rsidRDefault="00740E7B" w:rsidP="00740E7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09784C12"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Trình bày được một số hiểu biết về nghề truyền thống của Việt Nam. </w:t>
      </w:r>
    </w:p>
    <w:p w14:paraId="670B09E1"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Xác định được một số đặc điểm của bản thân phù hợp hoặc chưa phù hợp với công việc của nghề truyền thống.</w:t>
      </w:r>
    </w:p>
    <w:p w14:paraId="2D86F78C"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diện được giá trị của các nghề trong xã hội.</w:t>
      </w:r>
    </w:p>
    <w:p w14:paraId="2DD38489" w14:textId="77777777" w:rsidR="00740E7B" w:rsidRDefault="00740E7B" w:rsidP="00740E7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 </w:t>
      </w:r>
      <w:r>
        <w:rPr>
          <w:rFonts w:ascii="Times New Roman" w:hAnsi="Times New Roman" w:cs="Times New Roman"/>
          <w:sz w:val="28"/>
          <w:szCs w:val="28"/>
        </w:rPr>
        <w:t>HS được phát triển các năng lực:</w:t>
      </w:r>
    </w:p>
    <w:p w14:paraId="26904AF8"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Tích cực, tự giác tìm hiểu thông tin về truyền thống của Việt Nam, về yêu cầu của các công việc trong nghề truyền thống.</w:t>
      </w:r>
    </w:p>
    <w:p w14:paraId="0898E5B6"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việc tham gia giải quyết nhiệm vụ học tập; tích cực tham gia buổi giao lưu với người làm nghề truyền thống và khai thác được thông tin hữu ích.</w:t>
      </w:r>
    </w:p>
    <w:p w14:paraId="6CB133E2"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Đưa ra được lập luận logic và dẫn chứng cho hoạt động tranh luận về việc cần tôn trọng mọi nghề trong xã hội; thể hiện được các ý tưởng sáng tạo để quảng bá cho nghề truyền thống thông qua việc sáng tác thông điệp, hình ảnh biểu trưng.</w:t>
      </w:r>
    </w:p>
    <w:p w14:paraId="65204ADA"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Định hướng nghề nghiệp: Nhận thức được về sự phù hợp hoặc không phù hợp của mình với nghề truyền thống thông qua việc khám phá sở thích, khả năng của bản thân so với yêu cầu của nghề truyền thống; thu thập được một số thông tin chính về các nghề truyền thống.</w:t>
      </w:r>
    </w:p>
    <w:p w14:paraId="22E480D0"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Làm việc nhóm, tổ chức buổi triển lãm tranh, ảnh về nghề truyền thống; sáng tác logo quảng bá nghề truyền thống.</w:t>
      </w:r>
    </w:p>
    <w:p w14:paraId="332E6974" w14:textId="77777777" w:rsidR="00740E7B" w:rsidRDefault="00740E7B" w:rsidP="00740E7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16906255"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Yêu nước: Tự hào về các nghề truyền thống và nghệ nhân làng nghề. </w:t>
      </w:r>
    </w:p>
    <w:p w14:paraId="3C190C87"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Quan tâm đến những người làm nghề truyền thống và trân trọng công việc của họ.</w:t>
      </w:r>
    </w:p>
    <w:p w14:paraId="280272FB"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Có ý thức tìm hiểu, bảo vệ, phát huy giá trị của các nghề truyền thống; tôn trọng các lao động nghề nghiệp khác nhau.</w:t>
      </w:r>
    </w:p>
    <w:p w14:paraId="0101DC28"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Thẳng thắn trong đánh giá sự phù hợp của bản thân với các nghề truyền thống.</w:t>
      </w:r>
    </w:p>
    <w:p w14:paraId="3F679D42"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0508C5B2"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3C94FF01"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giao nhiệm vụ cho HS đọc và sưu tầm thông tin về một số nghề truyền thống của địa phương mình và của Việt Nam.</w:t>
      </w:r>
    </w:p>
    <w:p w14:paraId="3B078BD3"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Giới thiệu cho HS một số nguồn tài liệu chính thức các em có thể tham khảo để tự tìm hiểu về nghề truyền thống của Việt Nam:</w:t>
      </w:r>
    </w:p>
    <w:p w14:paraId="2B8BFBEA"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Danh mục các làng nghề truyền thống Việt Nam của Bộ Văn hoá, Thể thao và Du lịch: </w:t>
      </w:r>
      <w:hyperlink r:id="rId7" w:history="1">
        <w:r>
          <w:rPr>
            <w:rStyle w:val="Hyperlink"/>
            <w:rFonts w:ascii="Times New Roman" w:hAnsi="Times New Roman" w:cs="Times New Roman"/>
            <w:sz w:val="28"/>
            <w:szCs w:val="28"/>
          </w:rPr>
          <w:t>http://httcs.org.vn/report.aspx?sitepageid=659&amp;id=13</w:t>
        </w:r>
      </w:hyperlink>
      <w:r>
        <w:rPr>
          <w:rFonts w:ascii="Times New Roman" w:hAnsi="Times New Roman" w:cs="Times New Roman"/>
          <w:sz w:val="28"/>
          <w:szCs w:val="28"/>
        </w:rPr>
        <w:t xml:space="preserve"> </w:t>
      </w:r>
    </w:p>
    <w:p w14:paraId="344C06D1"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Làng nghề Việt Nam (Cổng thông tin điện tử của Trung ương Hiệp hội Làng nghề Việt Nam): </w:t>
      </w:r>
      <w:hyperlink r:id="rId8" w:history="1">
        <w:r>
          <w:rPr>
            <w:rStyle w:val="Hyperlink"/>
            <w:rFonts w:ascii="Times New Roman" w:hAnsi="Times New Roman" w:cs="Times New Roman"/>
            <w:sz w:val="28"/>
            <w:szCs w:val="28"/>
          </w:rPr>
          <w:t>http://langnghevietnam.vn/</w:t>
        </w:r>
      </w:hyperlink>
      <w:r>
        <w:rPr>
          <w:rFonts w:ascii="Times New Roman" w:hAnsi="Times New Roman" w:cs="Times New Roman"/>
          <w:sz w:val="28"/>
          <w:szCs w:val="28"/>
        </w:rPr>
        <w:t xml:space="preserve">  </w:t>
      </w:r>
    </w:p>
    <w:p w14:paraId="63AE4C5A"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Khám phá làng nghề truyền thống Việt Nam (Trang thông tin thuộc Bộ Thông tin và Truyền thông): </w:t>
      </w:r>
      <w:hyperlink r:id="rId9" w:history="1">
        <w:r>
          <w:rPr>
            <w:rStyle w:val="Hyperlink"/>
            <w:rFonts w:ascii="Times New Roman" w:hAnsi="Times New Roman" w:cs="Times New Roman"/>
            <w:sz w:val="28"/>
            <w:szCs w:val="28"/>
          </w:rPr>
          <w:t>https://vietbao.vn/Kham-pha-Viet-Nam/Lang-nghe-truyen-thong</w:t>
        </w:r>
      </w:hyperlink>
      <w:r>
        <w:rPr>
          <w:rFonts w:ascii="Times New Roman" w:hAnsi="Times New Roman" w:cs="Times New Roman"/>
          <w:sz w:val="28"/>
          <w:szCs w:val="28"/>
        </w:rPr>
        <w:t xml:space="preserve"> </w:t>
      </w:r>
    </w:p>
    <w:p w14:paraId="30B3FD07"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Đi dọc Việt Nam thăm các làng nghề truyền thống: https://www.vietravel. com/vn/du-lich-bang-hinh-anh/di-doc-hinh-chu-s-viet-nam-tham-cac-lang-nghe truyen-thong-v5552.aspx   </w:t>
      </w:r>
    </w:p>
    <w:p w14:paraId="03FEB157"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Bốn bộ thẻ màu cho Hoạt động 2, mỗi bộ gồm 2 loại thẻ: màu hồng ghi tên địa danh có làng nghề truyền thống, màu vàng ghi tên nghề đó hoặc sản phẩm của làng nghề (như hướng dẫn trong Hoạt động 2). Mỗi thẻ chỉ ghi tên một địa danh hoặc một sản phẩm của làng nghề.</w:t>
      </w:r>
    </w:p>
    <w:p w14:paraId="5CE60822"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cho Hoạt động 3 (Giới thiệu một số nghề truyền thống): Đề nghị Họ tìm kiếm, đọc thêm thông tin để tìm hiểu kĩ hơn về 4 làng nghề truyền thống sau làng lụa Vạn Phúc (Hà Nội), làng muối Tuyết Diệm (Phú Yên), làng đá mỹ nghệ Non Nước (Đà Nẵng), làng dệt chiếu Định Yên (Đồng Tháp). Hướng dẫn HS phân công người thu thập, trình bày thông tin.</w:t>
      </w:r>
    </w:p>
    <w:p w14:paraId="7FD2DCA9"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cho Hoạt động 4 (Triển lãm tranh, ảnh): Hướng dẫn HS sưu tầm (hoặc tự vẽ) tranh, ảnh về các nghề truyền thống điển hình của Việt Nam để tham gia trưng bày trong triển lãm.</w:t>
      </w:r>
    </w:p>
    <w:p w14:paraId="57683734"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cho Hoạt động 8 (Tìm kiếm nghệ nhân tương lai): Những em được phân công sắm vai “người tuyển dụng” cần đọc kĩ các tài liệu nói về làng nghề mình sẽ tuyển thợ mới để đặt các câu hỏi kiểm tra hiểu biết, kĩ năng, phẩm chất của ứng viên; tập dượt trước việc phỏng vấn tuyển thợ mới.</w:t>
      </w:r>
    </w:p>
    <w:p w14:paraId="541AB0D0"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1EFDFD1F"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theo sự hướng dẫn của GV.</w:t>
      </w:r>
    </w:p>
    <w:p w14:paraId="10E454C6"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2294E07C"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4474C37F"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cảm nhận được vẻ đẹp của nghề truyền thống dân tộc thông qua một số câu thơ, bài hát, điệu hỏ, bài vẻ,... phổ biến.</w:t>
      </w:r>
    </w:p>
    <w:p w14:paraId="4E7CBFCB"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thi tìm những câu thơ, ca dao, tục ngữ, thành ngữ, điệu hò, bài vè,... nói về nghề truyền thống của Việt Nam.</w:t>
      </w:r>
    </w:p>
    <w:p w14:paraId="22D6B4BA"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21DFFF37" w14:textId="77777777" w:rsidR="00740E7B" w:rsidRDefault="00740E7B" w:rsidP="00740E7B">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d. Tổ chức thực hiện:</w:t>
      </w:r>
    </w:p>
    <w:p w14:paraId="294EAAF0" w14:textId="77777777" w:rsidR="00740E7B" w:rsidRDefault="00740E7B" w:rsidP="00740E7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4A007761"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cho các nhóm thi tìm những câu thơ, ca dao, tục ngữ, thành ngữ, điệu hò, bài vè,... nói về nghề truyền thống của Việt Nam.</w:t>
      </w:r>
    </w:p>
    <w:p w14:paraId="0EF094F0"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Từng nhóm phải nêu được đúng tên của nghề truyền thống (hoặc sản phẩm của nghề đó) đã được đề cập trong câu thơ/ca dao/tục ngữ... mà nhóm mình tìm được. Khi HS tìm hiểu xem có câu thơ, ca dao, tục ngữ,... nào nói về nghề truyền thống của địa phương mình hay không.</w:t>
      </w:r>
    </w:p>
    <w:p w14:paraId="3E8E86B7" w14:textId="77777777" w:rsidR="00740E7B" w:rsidRDefault="00740E7B" w:rsidP="00740E7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7CD2F7EA"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447DB941"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2638C629" w14:textId="77777777" w:rsidR="00740E7B" w:rsidRDefault="00740E7B" w:rsidP="00740E7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6B16DAAC"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tham gia thi tìm những câu thơ, ca dao, tục ngữ, thành ngữ, điệu hò, bài vè,... nói về nghề truyền thống của Việt Nam.</w:t>
      </w:r>
    </w:p>
    <w:p w14:paraId="66CFF922"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539588E8" w14:textId="77777777" w:rsidR="00740E7B" w:rsidRDefault="00740E7B" w:rsidP="00740E7B">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2AB21A47" w14:textId="77777777" w:rsidR="00740E7B" w:rsidRDefault="00740E7B" w:rsidP="00740E7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0DA6E226" w14:textId="77777777" w:rsidR="00740E7B" w:rsidRDefault="00740E7B" w:rsidP="00740E7B">
      <w:pPr>
        <w:spacing w:before="120" w:after="120" w:line="240" w:lineRule="auto"/>
        <w:rPr>
          <w:rFonts w:ascii="Times New Roman" w:hAnsi="Times New Roman" w:cs="Times New Roman"/>
          <w:i/>
          <w:sz w:val="28"/>
          <w:szCs w:val="28"/>
        </w:rPr>
        <w:sectPr w:rsidR="00740E7B">
          <w:headerReference w:type="default" r:id="rId10"/>
          <w:footerReference w:type="default" r:id="rId11"/>
          <w:pgSz w:w="12240" w:h="15840"/>
          <w:pgMar w:top="1440" w:right="1183" w:bottom="1440" w:left="1440" w:header="720" w:footer="720" w:gutter="0"/>
          <w:cols w:space="720"/>
          <w:docGrid w:linePitch="360"/>
        </w:sectPr>
      </w:pPr>
      <w:r>
        <w:rPr>
          <w:rFonts w:ascii="Times New Roman" w:hAnsi="Times New Roman" w:cs="Times New Roman"/>
          <w:sz w:val="28"/>
          <w:szCs w:val="28"/>
        </w:rPr>
        <w:t xml:space="preserve">- GV kết luận: </w:t>
      </w:r>
      <w:r>
        <w:rPr>
          <w:rFonts w:ascii="Times New Roman" w:hAnsi="Times New Roman" w:cs="Times New Roman"/>
          <w:i/>
          <w:sz w:val="28"/>
          <w:szCs w:val="28"/>
        </w:rPr>
        <w:t>Những câu thơ, ca dao, tục ngữ, hò, vè,... thể hiện một cách sinh động, gần gũi.</w:t>
      </w:r>
    </w:p>
    <w:p w14:paraId="1D80159A"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83966"/>
      <w:docPartObj>
        <w:docPartGallery w:val="AutoText"/>
      </w:docPartObj>
    </w:sdtPr>
    <w:sdtContent>
      <w:p w14:paraId="4E841544" w14:textId="77777777" w:rsidR="00AE2EBB" w:rsidRDefault="00000000">
        <w:pPr>
          <w:pStyle w:val="Footer"/>
          <w:jc w:val="center"/>
        </w:pPr>
        <w:r>
          <w:fldChar w:fldCharType="begin"/>
        </w:r>
        <w:r>
          <w:instrText xml:space="preserve"> PAGE   \* MERGEFORMAT </w:instrText>
        </w:r>
        <w:r>
          <w:fldChar w:fldCharType="separate"/>
        </w:r>
        <w:r>
          <w:t>2</w:t>
        </w:r>
        <w:r>
          <w:fldChar w:fldCharType="end"/>
        </w:r>
      </w:p>
    </w:sdtContent>
  </w:sdt>
  <w:p w14:paraId="3C30B189" w14:textId="77777777" w:rsidR="00AE2EBB"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82CD" w14:textId="77777777" w:rsidR="00AE2EBB" w:rsidRDefault="00000000">
    <w:pPr>
      <w:pStyle w:val="Header"/>
      <w:jc w:val="center"/>
      <w:rPr>
        <w:rFonts w:ascii="Times New Roman" w:hAnsi="Times New Roman" w:cs="Times New Roman"/>
        <w:b/>
        <w:bCs/>
        <w:i/>
        <w:iCs/>
        <w:sz w:val="28"/>
        <w:szCs w:val="28"/>
        <w:u w:val="single"/>
        <w:lang w:val="vi-VN"/>
      </w:rPr>
    </w:pPr>
    <w:r>
      <w:rPr>
        <w:rFonts w:ascii="Times New Roman" w:hAnsi="Times New Roman" w:cs="Times New Roman"/>
        <w:b/>
        <w:bCs/>
        <w:i/>
        <w:iCs/>
        <w:sz w:val="28"/>
        <w:szCs w:val="28"/>
        <w:u w:val="single"/>
        <w:lang w:val="vi-VN"/>
      </w:rPr>
      <w:t>KẾ HOẠCH BÀI DẠY HOẠT ĐỘNG TRẢI NGHIỆM  LỚP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82F91"/>
    <w:rsid w:val="00684718"/>
    <w:rsid w:val="00740E7B"/>
    <w:rsid w:val="00C82F91"/>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D16ED2-B64B-4BBB-8466-A1F73AD81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E7B"/>
    <w:pPr>
      <w:spacing w:after="200" w:line="276" w:lineRule="auto"/>
    </w:pPr>
    <w:rPr>
      <w:kern w:val="0"/>
      <w:lang w:val="en-US"/>
    </w:rPr>
  </w:style>
  <w:style w:type="paragraph" w:styleId="Heading2">
    <w:name w:val="heading 2"/>
    <w:basedOn w:val="Normal"/>
    <w:next w:val="Normal"/>
    <w:link w:val="Heading2Char"/>
    <w:uiPriority w:val="9"/>
    <w:unhideWhenUsed/>
    <w:qFormat/>
    <w:rsid w:val="00740E7B"/>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0E7B"/>
    <w:rPr>
      <w:rFonts w:ascii="Times New Roman" w:eastAsiaTheme="majorEastAsia" w:hAnsi="Times New Roman" w:cstheme="majorBidi"/>
      <w:b/>
      <w:bCs/>
      <w:i/>
      <w:color w:val="323E4F" w:themeColor="text2" w:themeShade="BF"/>
      <w:kern w:val="0"/>
      <w:sz w:val="28"/>
      <w:szCs w:val="26"/>
      <w:lang w:val="en-US"/>
    </w:rPr>
  </w:style>
  <w:style w:type="paragraph" w:styleId="Footer">
    <w:name w:val="footer"/>
    <w:basedOn w:val="Normal"/>
    <w:link w:val="FooterChar"/>
    <w:uiPriority w:val="99"/>
    <w:unhideWhenUsed/>
    <w:rsid w:val="00740E7B"/>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740E7B"/>
    <w:rPr>
      <w:kern w:val="0"/>
      <w:sz w:val="18"/>
      <w:szCs w:val="18"/>
      <w:lang w:val="en-US"/>
    </w:rPr>
  </w:style>
  <w:style w:type="paragraph" w:styleId="Header">
    <w:name w:val="header"/>
    <w:basedOn w:val="Normal"/>
    <w:link w:val="HeaderChar"/>
    <w:uiPriority w:val="99"/>
    <w:unhideWhenUsed/>
    <w:rsid w:val="00740E7B"/>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740E7B"/>
    <w:rPr>
      <w:kern w:val="0"/>
      <w:sz w:val="18"/>
      <w:szCs w:val="18"/>
      <w:lang w:val="en-US"/>
    </w:rPr>
  </w:style>
  <w:style w:type="character" w:styleId="Hyperlink">
    <w:name w:val="Hyperlink"/>
    <w:basedOn w:val="DefaultParagraphFont"/>
    <w:uiPriority w:val="99"/>
    <w:unhideWhenUsed/>
    <w:rsid w:val="00740E7B"/>
    <w:rPr>
      <w:color w:val="0563C1" w:themeColor="hyperlink"/>
      <w:u w:val="single"/>
    </w:rPr>
  </w:style>
  <w:style w:type="table" w:styleId="TableGrid">
    <w:name w:val="Table Grid"/>
    <w:basedOn w:val="TableNormal"/>
    <w:uiPriority w:val="59"/>
    <w:rsid w:val="00740E7B"/>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ngnghevietnam.v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httcs.org.vn/report.aspx?sitepageid=659&amp;id=1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etbao.vn/Kham-pha-Viet-Nam/Lang-nghe-truyen-thong" TargetMode="External"/><Relationship Id="rId11" Type="http://schemas.openxmlformats.org/officeDocument/2006/relationships/footer" Target="footer1.xml"/><Relationship Id="rId5" Type="http://schemas.openxmlformats.org/officeDocument/2006/relationships/hyperlink" Target="http://langnghevietnam.vn/" TargetMode="External"/><Relationship Id="rId10" Type="http://schemas.openxmlformats.org/officeDocument/2006/relationships/header" Target="header1.xml"/><Relationship Id="rId4" Type="http://schemas.openxmlformats.org/officeDocument/2006/relationships/hyperlink" Target="http://httcs.org.vn/report.aspx?sitepageid=659&amp;id=13" TargetMode="External"/><Relationship Id="rId9" Type="http://schemas.openxmlformats.org/officeDocument/2006/relationships/hyperlink" Target="https://vietbao.vn/Kham-pha-Viet-Nam/Lang-nghe-truyen-th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1913</Words>
  <Characters>10907</Characters>
  <Application>Microsoft Office Word</Application>
  <DocSecurity>0</DocSecurity>
  <Lines>90</Lines>
  <Paragraphs>25</Paragraphs>
  <ScaleCrop>false</ScaleCrop>
  <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2023-07-28T21:04:00Z</dcterms:created>
  <dcterms:modified xsi:type="dcterms:W3CDTF">2023-07-28T21:04:00Z</dcterms:modified>
</cp:coreProperties>
</file>