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79EF4" w14:textId="77777777" w:rsidR="007D2937" w:rsidRDefault="00000000">
      <w:pPr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Date of preparing: </w:t>
      </w:r>
      <w:r>
        <w:rPr>
          <w:sz w:val="22"/>
          <w:szCs w:val="22"/>
        </w:rPr>
        <w:tab/>
        <w:t>………………………………….</w:t>
      </w:r>
    </w:p>
    <w:p w14:paraId="0F79DEDF" w14:textId="77777777" w:rsidR="007D2937" w:rsidRDefault="00000000">
      <w:pPr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5167B799" w14:textId="77777777" w:rsidR="007D2937" w:rsidRDefault="00000000">
      <w:pPr>
        <w:spacing w:line="312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12FB5754" w14:textId="77777777" w:rsidR="007D2937" w:rsidRDefault="00000000">
      <w:pPr>
        <w:spacing w:line="31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Period……</w:t>
      </w:r>
    </w:p>
    <w:p w14:paraId="4F51F6D3" w14:textId="77777777" w:rsidR="007D2937" w:rsidRDefault="00000000">
      <w:pPr>
        <w:ind w:left="14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UNIT 10: CITIES AROUND THE WORLD</w:t>
      </w:r>
    </w:p>
    <w:p w14:paraId="1676D72B" w14:textId="77777777" w:rsidR="007D2937" w:rsidRDefault="00000000">
      <w:pPr>
        <w:jc w:val="center"/>
        <w:rPr>
          <w:b/>
          <w:sz w:val="28"/>
          <w:szCs w:val="28"/>
          <w:lang w:val="vi-VN"/>
        </w:rPr>
      </w:pPr>
      <w:r>
        <w:rPr>
          <w:b/>
          <w:sz w:val="28"/>
          <w:szCs w:val="28"/>
        </w:rPr>
        <w:t>Lesson 1 - Part 2 (Page 79) – Grammar</w:t>
      </w:r>
    </w:p>
    <w:p w14:paraId="68295047" w14:textId="77777777" w:rsidR="007D2937" w:rsidRDefault="007D2937">
      <w:pPr>
        <w:rPr>
          <w:sz w:val="28"/>
          <w:szCs w:val="28"/>
        </w:rPr>
      </w:pPr>
    </w:p>
    <w:p w14:paraId="13F9B4D3" w14:textId="77777777" w:rsidR="007D2937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I. OBJECTIVES</w:t>
      </w:r>
    </w:p>
    <w:p w14:paraId="6D9AADE2" w14:textId="77777777" w:rsidR="007D2937" w:rsidRDefault="00000000">
      <w:pPr>
        <w:rPr>
          <w:b/>
          <w:bCs/>
          <w:sz w:val="28"/>
          <w:szCs w:val="28"/>
        </w:rPr>
      </w:pPr>
      <w:r>
        <w:rPr>
          <w:sz w:val="28"/>
          <w:szCs w:val="28"/>
        </w:rPr>
        <w:t>By the end of the lesson, Ss will be able to…</w:t>
      </w:r>
    </w:p>
    <w:p w14:paraId="620DAFE2" w14:textId="77777777" w:rsidR="007D2937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 Knowledge</w:t>
      </w:r>
    </w:p>
    <w:p w14:paraId="422169D0" w14:textId="77777777" w:rsidR="007D2937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use </w:t>
      </w:r>
      <w:r>
        <w:rPr>
          <w:bCs/>
          <w:sz w:val="28"/>
          <w:szCs w:val="28"/>
        </w:rPr>
        <w:t>the first Conditional sentences;</w:t>
      </w:r>
    </w:p>
    <w:p w14:paraId="16E51BF1" w14:textId="77777777" w:rsidR="007D2937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Ability</w:t>
      </w:r>
    </w:p>
    <w:p w14:paraId="6E6DBC0C" w14:textId="77777777" w:rsidR="007D2937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- improve the grammar knowledge and use them in communicative situations;</w:t>
      </w:r>
    </w:p>
    <w:p w14:paraId="02D40DDA" w14:textId="77777777" w:rsidR="007D2937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- develop communication and collaboration skills;</w:t>
      </w:r>
    </w:p>
    <w:p w14:paraId="1C24107B" w14:textId="77777777" w:rsidR="007D2937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Quality</w:t>
      </w:r>
    </w:p>
    <w:p w14:paraId="2E98FF93" w14:textId="77777777" w:rsidR="007D2937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have positive attitude in learning and actively participate in all classroom activities related to the topic “Cities around the World”.</w:t>
      </w:r>
    </w:p>
    <w:p w14:paraId="3E91806C" w14:textId="77777777" w:rsidR="007D2937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II. TEACHING EQUIPMENT AND LEARNING MATERIALS.</w:t>
      </w:r>
    </w:p>
    <w:p w14:paraId="6EF876CA" w14:textId="77777777" w:rsidR="007D2937" w:rsidRDefault="00000000">
      <w:pPr>
        <w:rPr>
          <w:sz w:val="28"/>
          <w:szCs w:val="28"/>
        </w:rPr>
      </w:pPr>
      <w:r>
        <w:rPr>
          <w:sz w:val="28"/>
          <w:szCs w:val="28"/>
        </w:rPr>
        <w:t>Lesson plan, PPT</w:t>
      </w:r>
      <w:r>
        <w:rPr>
          <w:sz w:val="28"/>
          <w:szCs w:val="28"/>
          <w:lang w:val="vi-VN"/>
        </w:rPr>
        <w:t xml:space="preserve"> slides</w:t>
      </w:r>
      <w:r>
        <w:rPr>
          <w:sz w:val="28"/>
          <w:szCs w:val="28"/>
        </w:rPr>
        <w:t>, Student’s book, workbook, notebook, personal computer (if any), projector</w:t>
      </w:r>
      <w:r>
        <w:rPr>
          <w:sz w:val="28"/>
          <w:szCs w:val="28"/>
          <w:lang w:val="vi-VN"/>
        </w:rPr>
        <w:t>/ TV</w:t>
      </w:r>
      <w:r>
        <w:rPr>
          <w:sz w:val="28"/>
          <w:szCs w:val="28"/>
        </w:rPr>
        <w:t>, speakers, DCR &amp; DHA on Eduhome, CD player, handouts…</w:t>
      </w:r>
    </w:p>
    <w:p w14:paraId="4CF20F21" w14:textId="77777777" w:rsidR="007D2937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III. PROCEDURES</w:t>
      </w:r>
    </w:p>
    <w:p w14:paraId="7D3B469E" w14:textId="77777777" w:rsidR="007D2937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A. Activity 1: Warm up: (5’)</w:t>
      </w:r>
    </w:p>
    <w:p w14:paraId="66110F3C" w14:textId="77777777" w:rsidR="007D2937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a) Objective: </w:t>
      </w:r>
      <w:r>
        <w:rPr>
          <w:sz w:val="28"/>
          <w:szCs w:val="28"/>
        </w:rPr>
        <w:t>To introduce a new lesson and to set the scene</w:t>
      </w:r>
      <w:r>
        <w:rPr>
          <w:sz w:val="28"/>
          <w:szCs w:val="28"/>
          <w:lang w:val="vi-VN"/>
        </w:rPr>
        <w:t xml:space="preserve"> for students to acquire new language and to develop Ss’</w:t>
      </w:r>
      <w:r>
        <w:rPr>
          <w:sz w:val="28"/>
          <w:szCs w:val="28"/>
        </w:rPr>
        <w:t xml:space="preserve"> collaboration, communication.</w:t>
      </w:r>
    </w:p>
    <w:p w14:paraId="37826A1B" w14:textId="77777777" w:rsidR="007D2937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b) Content: </w:t>
      </w:r>
      <w:r>
        <w:rPr>
          <w:bCs/>
          <w:sz w:val="28"/>
          <w:szCs w:val="28"/>
        </w:rPr>
        <w:t>r</w:t>
      </w:r>
      <w:r>
        <w:rPr>
          <w:sz w:val="28"/>
          <w:szCs w:val="28"/>
        </w:rPr>
        <w:t>eviewing and introducing a new grammatical point</w:t>
      </w:r>
    </w:p>
    <w:p w14:paraId="212D6A92" w14:textId="77777777" w:rsidR="007D2937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c) Product: </w:t>
      </w:r>
      <w:r>
        <w:rPr>
          <w:bCs/>
          <w:sz w:val="28"/>
          <w:szCs w:val="28"/>
          <w:highlight w:val="white"/>
        </w:rPr>
        <w:t>Students can understand</w:t>
      </w:r>
      <w:r>
        <w:rPr>
          <w:bCs/>
          <w:sz w:val="28"/>
          <w:szCs w:val="28"/>
          <w:highlight w:val="white"/>
          <w:lang w:val="vi-VN"/>
        </w:rPr>
        <w:t xml:space="preserve"> and </w:t>
      </w:r>
      <w:r>
        <w:rPr>
          <w:bCs/>
          <w:sz w:val="28"/>
          <w:szCs w:val="28"/>
          <w:highlight w:val="white"/>
        </w:rPr>
        <w:t>use well</w:t>
      </w:r>
      <w:r>
        <w:rPr>
          <w:bCs/>
          <w:sz w:val="28"/>
          <w:szCs w:val="28"/>
          <w:highlight w:val="white"/>
          <w:lang w:val="vi-VN"/>
        </w:rPr>
        <w:t xml:space="preserve"> </w:t>
      </w:r>
      <w:r>
        <w:rPr>
          <w:bCs/>
          <w:sz w:val="28"/>
          <w:szCs w:val="28"/>
        </w:rPr>
        <w:t>the first Conditional sentences in their</w:t>
      </w:r>
      <w:r>
        <w:rPr>
          <w:sz w:val="28"/>
          <w:szCs w:val="28"/>
        </w:rPr>
        <w:t xml:space="preserve"> English speaking.</w:t>
      </w:r>
    </w:p>
    <w:p w14:paraId="665E37EE" w14:textId="77777777" w:rsidR="007D2937" w:rsidRDefault="00000000">
      <w:pPr>
        <w:jc w:val="both"/>
        <w:rPr>
          <w:sz w:val="28"/>
          <w:szCs w:val="28"/>
          <w:highlight w:val="white"/>
          <w:lang w:val="vi-VN"/>
        </w:rPr>
      </w:pPr>
      <w:r>
        <w:rPr>
          <w:b/>
          <w:bCs/>
          <w:sz w:val="28"/>
          <w:szCs w:val="28"/>
          <w:highlight w:val="white"/>
        </w:rPr>
        <w:t>d) Competence</w:t>
      </w:r>
      <w:r>
        <w:rPr>
          <w:sz w:val="28"/>
          <w:szCs w:val="28"/>
          <w:highlight w:val="white"/>
        </w:rPr>
        <w:t xml:space="preserve">: </w:t>
      </w:r>
      <w:r>
        <w:rPr>
          <w:sz w:val="28"/>
          <w:szCs w:val="28"/>
        </w:rPr>
        <w:t>Collaboration and guessing</w:t>
      </w:r>
    </w:p>
    <w:p w14:paraId="47949DF2" w14:textId="77777777" w:rsidR="007D2937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2"/>
        <w:gridCol w:w="4388"/>
      </w:tblGrid>
      <w:tr w:rsidR="007D2937" w14:paraId="0CEB030A" w14:textId="77777777">
        <w:tc>
          <w:tcPr>
            <w:tcW w:w="0" w:type="auto"/>
            <w:shd w:val="clear" w:color="auto" w:fill="E7E6E6" w:themeFill="background2"/>
          </w:tcPr>
          <w:p w14:paraId="2B7C29C0" w14:textId="77777777" w:rsidR="007D2937" w:rsidRDefault="00000000">
            <w:pPr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0" w:type="auto"/>
            <w:shd w:val="clear" w:color="auto" w:fill="E7E6E6" w:themeFill="background2"/>
          </w:tcPr>
          <w:p w14:paraId="555A869C" w14:textId="77777777" w:rsidR="007D2937" w:rsidRDefault="00000000">
            <w:pPr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Students’ activities</w:t>
            </w:r>
          </w:p>
        </w:tc>
      </w:tr>
      <w:tr w:rsidR="007D2937" w14:paraId="3055D765" w14:textId="77777777">
        <w:tc>
          <w:tcPr>
            <w:tcW w:w="0" w:type="auto"/>
          </w:tcPr>
          <w:p w14:paraId="2EE04D7B" w14:textId="77777777" w:rsidR="007D2937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Have Ss look at the picture, and answer the question: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Who are they?</w:t>
            </w:r>
          </w:p>
          <w:p w14:paraId="6E094006" w14:textId="77777777" w:rsidR="007D2937" w:rsidRDefault="007D2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EA05EF" w14:textId="77777777" w:rsidR="007D2937" w:rsidRDefault="007D2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F2A76B" w14:textId="77777777" w:rsidR="007D2937" w:rsidRDefault="007D2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0DAEFB" w14:textId="77777777" w:rsidR="007D2937" w:rsidRDefault="007D2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FE9772" w14:textId="77777777" w:rsidR="007D2937" w:rsidRDefault="007D2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04B618" w14:textId="77777777" w:rsidR="007D2937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Ask students to look at the conversation and guess what they are talking.</w:t>
            </w:r>
          </w:p>
          <w:p w14:paraId="23CAB413" w14:textId="77777777" w:rsidR="007D2937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Play the audio and ask students to listen and repeat.</w:t>
            </w:r>
          </w:p>
          <w:p w14:paraId="326B1252" w14:textId="77777777" w:rsidR="007D2937" w:rsidRDefault="00000000">
            <w:pPr>
              <w:pStyle w:val="NoSpacing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sk students to find out the structure in their conversation.</w:t>
            </w:r>
          </w:p>
          <w:p w14:paraId="50AAB053" w14:textId="77777777" w:rsidR="007D2937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Lead to the new lesson.</w:t>
            </w:r>
          </w:p>
        </w:tc>
        <w:tc>
          <w:tcPr>
            <w:tcW w:w="0" w:type="auto"/>
          </w:tcPr>
          <w:p w14:paraId="3F3B4681" w14:textId="77777777" w:rsidR="007D2937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Look at the picture and answer the question –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Who are they?</w:t>
            </w:r>
          </w:p>
          <w:p w14:paraId="600CA159" w14:textId="77777777" w:rsidR="007D2937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Keys:</w:t>
            </w:r>
          </w:p>
          <w:p w14:paraId="5F96AF0B" w14:textId="77777777" w:rsidR="007D2937" w:rsidRDefault="00000000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They are talking about where the girl is visiting.</w:t>
            </w:r>
          </w:p>
          <w:p w14:paraId="32C61F6D" w14:textId="77777777" w:rsidR="007D2937" w:rsidRDefault="00000000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 Listen and read the speech bubbles.</w:t>
            </w:r>
          </w:p>
          <w:p w14:paraId="75B057AF" w14:textId="77777777" w:rsidR="007D2937" w:rsidRDefault="007D2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20D288" w14:textId="77777777" w:rsidR="007D2937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Guess possible answers in pairs.</w:t>
            </w:r>
          </w:p>
          <w:p w14:paraId="4B396BEB" w14:textId="77777777" w:rsidR="007D2937" w:rsidRDefault="007D2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EDFF45" w14:textId="77777777" w:rsidR="007D2937" w:rsidRDefault="007D2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66DF4B" w14:textId="77777777" w:rsidR="007D2937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Exploit the structure conditional sentences.</w:t>
            </w:r>
          </w:p>
          <w:p w14:paraId="2A91295F" w14:textId="77777777" w:rsidR="007D2937" w:rsidRDefault="007D2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ECF549" w14:textId="77777777" w:rsidR="007D2937" w:rsidRDefault="007D2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8AA7D8" w14:textId="77777777" w:rsidR="007D2937" w:rsidRDefault="007D2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83513EF" w14:textId="77777777" w:rsidR="007D2937" w:rsidRDefault="007D2937">
      <w:pPr>
        <w:jc w:val="both"/>
        <w:rPr>
          <w:b/>
          <w:sz w:val="28"/>
          <w:szCs w:val="28"/>
        </w:rPr>
      </w:pPr>
    </w:p>
    <w:p w14:paraId="574A9449" w14:textId="77777777" w:rsidR="007D2937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B. New lesson (35’)</w:t>
      </w:r>
    </w:p>
    <w:p w14:paraId="632793E7" w14:textId="77777777" w:rsidR="007D2937" w:rsidRDefault="000000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Activity 1: Introduce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and practice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new language (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25’)</w:t>
      </w:r>
    </w:p>
    <w:p w14:paraId="0061E787" w14:textId="77777777" w:rsidR="007D2937" w:rsidRDefault="00000000">
      <w:pPr>
        <w:jc w:val="both"/>
        <w:rPr>
          <w:b/>
          <w:sz w:val="28"/>
          <w:szCs w:val="28"/>
          <w:lang w:val="vi-VN"/>
        </w:rPr>
      </w:pPr>
      <w:r>
        <w:rPr>
          <w:b/>
          <w:sz w:val="28"/>
          <w:szCs w:val="28"/>
        </w:rPr>
        <w:t>a) Objectives:</w:t>
      </w:r>
      <w:r>
        <w:rPr>
          <w:b/>
          <w:sz w:val="28"/>
          <w:szCs w:val="28"/>
          <w:lang w:val="vi-VN"/>
        </w:rPr>
        <w:t xml:space="preserve"> </w:t>
      </w:r>
    </w:p>
    <w:p w14:paraId="46FBDB04" w14:textId="77777777" w:rsidR="007D2937" w:rsidRDefault="00000000">
      <w:pPr>
        <w:jc w:val="both"/>
        <w:rPr>
          <w:b/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- </w:t>
      </w:r>
      <w:r>
        <w:rPr>
          <w:sz w:val="28"/>
          <w:szCs w:val="28"/>
        </w:rPr>
        <w:t>identify forms and the use of the first conditional sentence;</w:t>
      </w:r>
    </w:p>
    <w:p w14:paraId="470E1267" w14:textId="77777777" w:rsidR="007D2937" w:rsidRDefault="00000000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- use the first conditional sentences in communicative contexts;</w:t>
      </w:r>
    </w:p>
    <w:p w14:paraId="01E4DB81" w14:textId="77777777" w:rsidR="007D2937" w:rsidRDefault="00000000">
      <w:pPr>
        <w:jc w:val="both"/>
        <w:rPr>
          <w:sz w:val="28"/>
          <w:szCs w:val="28"/>
          <w:lang w:val="vi-VN"/>
        </w:rPr>
      </w:pPr>
      <w:r>
        <w:rPr>
          <w:sz w:val="28"/>
          <w:szCs w:val="28"/>
          <w:highlight w:val="white"/>
        </w:rPr>
        <w:t xml:space="preserve">- </w:t>
      </w:r>
      <w:r>
        <w:rPr>
          <w:sz w:val="28"/>
          <w:szCs w:val="28"/>
          <w:highlight w:val="white"/>
          <w:lang w:val="vi-VN"/>
        </w:rPr>
        <w:t>develop communication, collabaration</w:t>
      </w:r>
      <w:r>
        <w:rPr>
          <w:sz w:val="28"/>
          <w:szCs w:val="28"/>
          <w:highlight w:val="white"/>
        </w:rPr>
        <w:t>, and critical thinking</w:t>
      </w:r>
      <w:r>
        <w:rPr>
          <w:sz w:val="28"/>
          <w:szCs w:val="28"/>
        </w:rPr>
        <w:t xml:space="preserve"> skills.</w:t>
      </w:r>
    </w:p>
    <w:p w14:paraId="43C58E6C" w14:textId="77777777" w:rsidR="007D2937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b) Content:</w:t>
      </w:r>
      <w:r>
        <w:rPr>
          <w:b/>
          <w:sz w:val="28"/>
          <w:szCs w:val="28"/>
          <w:lang w:val="vi-VN"/>
        </w:rPr>
        <w:t xml:space="preserve"> - </w:t>
      </w:r>
      <w:r>
        <w:rPr>
          <w:sz w:val="28"/>
          <w:szCs w:val="28"/>
        </w:rPr>
        <w:t>Learning and using a new grammatical point (Section: Grammar on page 79);</w:t>
      </w:r>
    </w:p>
    <w:p w14:paraId="0CF5A5AC" w14:textId="77777777" w:rsidR="007D2937" w:rsidRDefault="00000000">
      <w:pPr>
        <w:jc w:val="both"/>
        <w:rPr>
          <w:sz w:val="28"/>
          <w:szCs w:val="28"/>
          <w:highlight w:val="white"/>
          <w:lang w:val="vi-VN"/>
        </w:rPr>
      </w:pPr>
      <w:r>
        <w:rPr>
          <w:b/>
          <w:sz w:val="28"/>
          <w:szCs w:val="28"/>
          <w:lang w:val="vi-VN"/>
        </w:rPr>
        <w:t xml:space="preserve">                    </w:t>
      </w:r>
      <w:r>
        <w:rPr>
          <w:b/>
          <w:sz w:val="28"/>
          <w:szCs w:val="28"/>
        </w:rPr>
        <w:t xml:space="preserve"> - </w:t>
      </w:r>
      <w:r>
        <w:rPr>
          <w:bCs/>
          <w:sz w:val="28"/>
          <w:szCs w:val="28"/>
        </w:rPr>
        <w:t>Completing sentences;</w:t>
      </w:r>
    </w:p>
    <w:p w14:paraId="46E17932" w14:textId="77777777" w:rsidR="007D2937" w:rsidRDefault="00000000">
      <w:pPr>
        <w:jc w:val="both"/>
        <w:rPr>
          <w:sz w:val="28"/>
          <w:szCs w:val="28"/>
          <w:lang w:val="vi-VN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  <w:t xml:space="preserve">        - </w:t>
      </w:r>
      <w:r>
        <w:rPr>
          <w:sz w:val="28"/>
          <w:szCs w:val="28"/>
          <w:highlight w:val="white"/>
        </w:rPr>
        <w:t xml:space="preserve">Listening, thinking, reading, and practicing </w:t>
      </w:r>
      <w:r>
        <w:rPr>
          <w:sz w:val="28"/>
          <w:szCs w:val="28"/>
        </w:rPr>
        <w:t>language skills.</w:t>
      </w:r>
    </w:p>
    <w:p w14:paraId="52F35877" w14:textId="77777777" w:rsidR="007D2937" w:rsidRDefault="00000000">
      <w:pPr>
        <w:jc w:val="both"/>
        <w:rPr>
          <w:sz w:val="28"/>
          <w:szCs w:val="28"/>
          <w:highlight w:val="white"/>
          <w:lang w:val="vi-VN"/>
        </w:rPr>
      </w:pPr>
      <w:r>
        <w:rPr>
          <w:b/>
          <w:sz w:val="28"/>
          <w:szCs w:val="28"/>
          <w:highlight w:val="white"/>
        </w:rPr>
        <w:t xml:space="preserve">c) Products: </w:t>
      </w:r>
      <w:r>
        <w:rPr>
          <w:bCs/>
          <w:sz w:val="28"/>
          <w:szCs w:val="28"/>
          <w:highlight w:val="white"/>
        </w:rPr>
        <w:t>Students can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produce the English language using the first conditional sentences.</w:t>
      </w:r>
    </w:p>
    <w:p w14:paraId="5C95BD3F" w14:textId="77777777" w:rsidR="007D2937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  <w:highlight w:val="white"/>
        </w:rPr>
        <w:t>d) Competence</w:t>
      </w:r>
      <w:r>
        <w:rPr>
          <w:sz w:val="28"/>
          <w:szCs w:val="28"/>
          <w:highlight w:val="white"/>
        </w:rPr>
        <w:t xml:space="preserve">: </w:t>
      </w:r>
      <w:r>
        <w:rPr>
          <w:sz w:val="28"/>
          <w:szCs w:val="28"/>
        </w:rPr>
        <w:t>Communication, collaboration, presentation, and imagination</w:t>
      </w:r>
    </w:p>
    <w:p w14:paraId="778A08ED" w14:textId="77777777" w:rsidR="007D2937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e) Organization of the activity: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55"/>
        <w:gridCol w:w="4595"/>
      </w:tblGrid>
      <w:tr w:rsidR="007D2937" w14:paraId="31F5D77D" w14:textId="77777777">
        <w:tc>
          <w:tcPr>
            <w:tcW w:w="2543" w:type="pct"/>
            <w:shd w:val="clear" w:color="auto" w:fill="E7E6E6" w:themeFill="background2"/>
          </w:tcPr>
          <w:p w14:paraId="058573A6" w14:textId="77777777" w:rsidR="007D2937" w:rsidRDefault="00000000">
            <w:pPr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2457" w:type="pct"/>
            <w:shd w:val="clear" w:color="auto" w:fill="E7E6E6" w:themeFill="background2"/>
          </w:tcPr>
          <w:p w14:paraId="6BB24B0B" w14:textId="77777777" w:rsidR="007D2937" w:rsidRDefault="00000000">
            <w:pPr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Students’ activities</w:t>
            </w:r>
          </w:p>
        </w:tc>
      </w:tr>
      <w:tr w:rsidR="007D2937" w14:paraId="2808B00D" w14:textId="77777777">
        <w:tc>
          <w:tcPr>
            <w:tcW w:w="2543" w:type="pct"/>
          </w:tcPr>
          <w:p w14:paraId="3F589EDE" w14:textId="77777777" w:rsidR="007D2937" w:rsidRDefault="00000000">
            <w:pPr>
              <w:pStyle w:val="NoSpacing"/>
              <w:ind w:left="630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* GRAMMAR</w:t>
            </w:r>
          </w:p>
          <w:p w14:paraId="45D376ED" w14:textId="77777777" w:rsidR="007D2937" w:rsidRDefault="00000000">
            <w:pPr>
              <w:pStyle w:val="NoSpacing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a. Presentation:</w:t>
            </w:r>
          </w:p>
          <w:p w14:paraId="5C86387D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Have Ss read the grammar explanation.</w:t>
            </w:r>
          </w:p>
          <w:p w14:paraId="2431FDCF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Ask Ss look at the table with the different use of the first conditional sentences.</w:t>
            </w:r>
          </w:p>
          <w:p w14:paraId="2CE2C558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Have some Ss read the sentences aloud.</w:t>
            </w:r>
          </w:p>
          <w:p w14:paraId="12B97DF7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71221AA9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4465AC7F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0B975B95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Have Ss give the form of the first Conditional sentence.</w:t>
            </w:r>
          </w:p>
          <w:p w14:paraId="48A115A1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66C7ABA9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15115AFF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55DCB1FE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0EA53072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+ On the board:</w:t>
            </w:r>
          </w:p>
          <w:p w14:paraId="724050B7" w14:textId="77777777" w:rsidR="007D2937" w:rsidRDefault="00000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 xml:space="preserve">If clause,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>main clause</w:t>
            </w:r>
          </w:p>
          <w:p w14:paraId="28656B60" w14:textId="77777777" w:rsidR="007D2937" w:rsidRDefault="00000000">
            <w:pPr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i/>
                <w:sz w:val="28"/>
                <w:szCs w:val="28"/>
              </w:rPr>
              <w:t xml:space="preserve">Present simple, </w:t>
            </w:r>
            <w:r>
              <w:rPr>
                <w:i/>
                <w:sz w:val="28"/>
                <w:szCs w:val="28"/>
              </w:rPr>
              <w:tab/>
              <w:t>Will + bare Inf</w:t>
            </w:r>
          </w:p>
          <w:p w14:paraId="55D5151F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6A981888" w14:textId="77777777" w:rsidR="007D2937" w:rsidRDefault="00000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>Main clause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>if clause</w:t>
            </w:r>
          </w:p>
          <w:p w14:paraId="67F2042D" w14:textId="77777777" w:rsidR="007D2937" w:rsidRDefault="00000000">
            <w:pPr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i/>
                <w:sz w:val="28"/>
                <w:szCs w:val="28"/>
              </w:rPr>
              <w:t xml:space="preserve">Will + bare Inf </w:t>
            </w:r>
            <w:r>
              <w:rPr>
                <w:i/>
                <w:sz w:val="28"/>
                <w:szCs w:val="28"/>
              </w:rPr>
              <w:tab/>
              <w:t>Present simple</w:t>
            </w:r>
          </w:p>
          <w:p w14:paraId="4A972C55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AE6C470" wp14:editId="420AC48B">
                  <wp:extent cx="2866390" cy="65278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3208" cy="661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8C87A1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Ask Ss to write the new language in their notebooks.</w:t>
            </w:r>
          </w:p>
          <w:p w14:paraId="3E3C01A8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Have Ss read the sentences aloud.</w:t>
            </w:r>
          </w:p>
          <w:p w14:paraId="1F185F87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7" w:type="pct"/>
          </w:tcPr>
          <w:p w14:paraId="05157B30" w14:textId="77777777" w:rsidR="007D2937" w:rsidRDefault="007D2937">
            <w:pPr>
              <w:ind w:left="630"/>
              <w:jc w:val="both"/>
              <w:rPr>
                <w:sz w:val="28"/>
                <w:szCs w:val="28"/>
              </w:rPr>
            </w:pPr>
          </w:p>
          <w:p w14:paraId="24239C4F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05303B33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265BC55B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Look at the grammar explanation.</w:t>
            </w:r>
          </w:p>
          <w:p w14:paraId="29AF05E2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Look at the table with the different use of the first condition sentence.</w:t>
            </w:r>
          </w:p>
          <w:p w14:paraId="3A817011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222E9C1" wp14:editId="006E621D">
                  <wp:extent cx="2527935" cy="1574800"/>
                  <wp:effectExtent l="0" t="0" r="5715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6283" cy="15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B50229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4520AB65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Gain the structure of First Conditional Sentence.</w:t>
            </w:r>
          </w:p>
          <w:p w14:paraId="115C2CFE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1836C3F3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0807F32F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34090481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58FE85B4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375C371D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67BB1C83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1041CAA6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Write in their notebooks.</w:t>
            </w:r>
          </w:p>
          <w:p w14:paraId="4707FBD9" w14:textId="77777777" w:rsidR="007D2937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Illustrate the task in pairs.</w:t>
            </w:r>
          </w:p>
          <w:p w14:paraId="1855A0DB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</w:tc>
      </w:tr>
      <w:tr w:rsidR="007D2937" w14:paraId="19D0A303" w14:textId="77777777">
        <w:tc>
          <w:tcPr>
            <w:tcW w:w="2543" w:type="pct"/>
          </w:tcPr>
          <w:p w14:paraId="7056A8EE" w14:textId="77777777" w:rsidR="007D2937" w:rsidRDefault="00000000">
            <w:pPr>
              <w:pStyle w:val="NoSpacing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 xml:space="preserve">b. 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Fill in the blanks with the correct forms of the verbs: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(Controlled-Practice)</w:t>
            </w:r>
          </w:p>
          <w:p w14:paraId="479B93DE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* </w:t>
            </w:r>
            <w:r>
              <w:rPr>
                <w:b/>
                <w:bCs/>
                <w:i/>
                <w:iCs/>
                <w:sz w:val="28"/>
                <w:szCs w:val="28"/>
                <w:u w:val="single"/>
              </w:rPr>
              <w:t>Option 1:</w:t>
            </w:r>
          </w:p>
          <w:p w14:paraId="36848A95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Delete the structure and ask Ss to retell something about First Conditional Sentence.</w:t>
            </w:r>
          </w:p>
          <w:p w14:paraId="15C5554A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Have Ss do the exercise.</w:t>
            </w:r>
          </w:p>
          <w:p w14:paraId="4E65C595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3159CCD5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Demonstrate the activity using the example.</w:t>
            </w:r>
          </w:p>
          <w:p w14:paraId="5D13C9D7" w14:textId="77777777" w:rsidR="007D2937" w:rsidRDefault="00000000">
            <w:pPr>
              <w:jc w:val="both"/>
              <w:rPr>
                <w:i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5B6B393" wp14:editId="6D13DB5A">
                  <wp:extent cx="2908935" cy="176530"/>
                  <wp:effectExtent l="0" t="0" r="5715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3332" cy="227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331B5D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* </w:t>
            </w:r>
            <w:r>
              <w:rPr>
                <w:b/>
                <w:bCs/>
                <w:i/>
                <w:iCs/>
                <w:sz w:val="28"/>
                <w:szCs w:val="28"/>
                <w:u w:val="single"/>
              </w:rPr>
              <w:t>Option 2:</w:t>
            </w:r>
          </w:p>
          <w:p w14:paraId="52ADABF4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Have Ss fill in the blanks with the correct forms of the verbs</w:t>
            </w:r>
          </w:p>
          <w:p w14:paraId="6BAAA26E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Get them to finish the exercise individually.</w:t>
            </w:r>
          </w:p>
          <w:p w14:paraId="0C263A4B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Ask them to check their works in pairs.</w:t>
            </w:r>
          </w:p>
          <w:p w14:paraId="31970B1D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Have some Ss share their answers with the class.</w:t>
            </w:r>
          </w:p>
          <w:p w14:paraId="0A923666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263D98E2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Have Ss explain their answers.</w:t>
            </w:r>
          </w:p>
          <w:p w14:paraId="241EE7ED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50B4300F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Correct and give feedback.</w:t>
            </w:r>
          </w:p>
          <w:p w14:paraId="2BA49BCC" w14:textId="77777777" w:rsidR="007D2937" w:rsidRDefault="007D2937">
            <w:pPr>
              <w:ind w:left="630"/>
              <w:jc w:val="both"/>
              <w:rPr>
                <w:sz w:val="28"/>
                <w:szCs w:val="28"/>
              </w:rPr>
            </w:pPr>
          </w:p>
          <w:p w14:paraId="64F9AD9C" w14:textId="77777777" w:rsidR="007D2937" w:rsidRDefault="007D2937">
            <w:pPr>
              <w:ind w:left="630"/>
              <w:jc w:val="both"/>
              <w:rPr>
                <w:sz w:val="28"/>
                <w:szCs w:val="28"/>
              </w:rPr>
            </w:pPr>
          </w:p>
          <w:p w14:paraId="598624F8" w14:textId="77777777" w:rsidR="007D2937" w:rsidRDefault="007D2937">
            <w:pPr>
              <w:ind w:left="630"/>
              <w:jc w:val="both"/>
              <w:rPr>
                <w:sz w:val="28"/>
                <w:szCs w:val="28"/>
              </w:rPr>
            </w:pPr>
          </w:p>
          <w:p w14:paraId="0A451C22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c. </w:t>
            </w:r>
            <w:r>
              <w:rPr>
                <w:b/>
                <w:sz w:val="28"/>
                <w:szCs w:val="28"/>
                <w:u w:val="single"/>
              </w:rPr>
              <w:t>Look at Mary’s plan and write sentences</w:t>
            </w:r>
            <w:r>
              <w:rPr>
                <w:sz w:val="28"/>
                <w:szCs w:val="28"/>
              </w:rPr>
              <w:t>. (Less controlled practice)</w:t>
            </w:r>
          </w:p>
          <w:p w14:paraId="1854F642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* </w:t>
            </w:r>
            <w:r>
              <w:rPr>
                <w:b/>
                <w:bCs/>
                <w:i/>
                <w:iCs/>
                <w:sz w:val="28"/>
                <w:szCs w:val="28"/>
                <w:u w:val="single"/>
              </w:rPr>
              <w:t>Option 1:</w:t>
            </w:r>
          </w:p>
          <w:p w14:paraId="0E77F468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 Help students know how to do the exercise in the contexts</w:t>
            </w:r>
          </w:p>
          <w:p w14:paraId="2AE7F6A0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demonstrate the activity using the example. </w:t>
            </w:r>
          </w:p>
          <w:p w14:paraId="1FED1E7C" w14:textId="77777777" w:rsidR="007D2937" w:rsidRDefault="0000000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DD305F1" wp14:editId="1397C28C">
                  <wp:extent cx="1421130" cy="300355"/>
                  <wp:effectExtent l="0" t="0" r="7620" b="444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346" cy="322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B74406" w14:textId="77777777" w:rsidR="007D2937" w:rsidRDefault="00000000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00F4016" wp14:editId="241A73EB">
                  <wp:extent cx="2796540" cy="255270"/>
                  <wp:effectExtent l="0" t="0" r="381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6912" cy="259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B9973D" w14:textId="77777777" w:rsidR="007D2937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Ask one or two Ss to retell how to do the task.</w:t>
            </w:r>
          </w:p>
          <w:p w14:paraId="2DEBB8B5" w14:textId="77777777" w:rsidR="007D2937" w:rsidRDefault="00000000">
            <w:pPr>
              <w:jc w:val="both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* </w:t>
            </w:r>
            <w:r>
              <w:rPr>
                <w:b/>
                <w:bCs/>
                <w:i/>
                <w:iCs/>
                <w:sz w:val="28"/>
                <w:szCs w:val="28"/>
                <w:u w:val="single"/>
              </w:rPr>
              <w:t>Option 2:</w:t>
            </w:r>
          </w:p>
          <w:p w14:paraId="4719BE69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Help Ss improve the understanding of the first conditional sentence.</w:t>
            </w:r>
          </w:p>
          <w:p w14:paraId="41AAA700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Let them look at Mary’s plan and write sentences.</w:t>
            </w:r>
          </w:p>
          <w:p w14:paraId="4AD57135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Have Ss check their works in pairs.</w:t>
            </w:r>
          </w:p>
          <w:p w14:paraId="7964DFA8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Invite some Ss to share their answers with the class.</w:t>
            </w:r>
          </w:p>
          <w:p w14:paraId="2DE53555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Correct and give feedback.</w:t>
            </w:r>
          </w:p>
          <w:p w14:paraId="4D3BB6C0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7" w:type="pct"/>
          </w:tcPr>
          <w:p w14:paraId="06DEB86C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2955C474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5A5E58FA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7088498E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Retell the forms and the different use of the first conditional sentence.</w:t>
            </w:r>
          </w:p>
          <w:p w14:paraId="377ACB84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Listen to T’s demonstration and write the sentence in notebooks.</w:t>
            </w:r>
          </w:p>
          <w:p w14:paraId="7CDE5566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787F3113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Write sentences using the prompts.</w:t>
            </w:r>
          </w:p>
          <w:p w14:paraId="428A8C08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Work individually to complete the task.</w:t>
            </w:r>
          </w:p>
          <w:p w14:paraId="582AD88F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7EC2D4FD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Work in pairs (have peer correction).</w:t>
            </w:r>
          </w:p>
          <w:p w14:paraId="1371F575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Share their answers with the class.</w:t>
            </w:r>
          </w:p>
          <w:p w14:paraId="15E2539C" w14:textId="77777777" w:rsidR="007D2937" w:rsidRDefault="00000000">
            <w:pPr>
              <w:ind w:left="6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>
              <w:rPr>
                <w:b/>
                <w:sz w:val="28"/>
                <w:szCs w:val="28"/>
                <w:u w:val="single"/>
              </w:rPr>
              <w:t>Expected answer</w:t>
            </w:r>
            <w:r>
              <w:rPr>
                <w:sz w:val="28"/>
                <w:szCs w:val="28"/>
              </w:rPr>
              <w:t xml:space="preserve">: </w:t>
            </w:r>
          </w:p>
          <w:p w14:paraId="26AE53CD" w14:textId="77777777" w:rsidR="007D2937" w:rsidRDefault="00000000">
            <w:pPr>
              <w:ind w:left="63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5DDD5BD" wp14:editId="4A5D858E">
                  <wp:extent cx="1271270" cy="903605"/>
                  <wp:effectExtent l="0" t="0" r="508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4093" cy="912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D1A7EF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6E2421BC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7B2F260D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5AD3AB32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Listen to T’s explanation.</w:t>
            </w:r>
          </w:p>
          <w:p w14:paraId="055B7B5A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Listen to T’s demonstration and write the sentence in notebooks</w:t>
            </w:r>
          </w:p>
          <w:p w14:paraId="2197EB89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5C33B751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470C8261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45F2A8EA" w14:textId="77777777" w:rsidR="007D2937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Retell how to do the task.</w:t>
            </w:r>
          </w:p>
          <w:p w14:paraId="09470582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04AB004E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2F376D07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7C5E8453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Write sentences using the prompts.</w:t>
            </w:r>
          </w:p>
          <w:p w14:paraId="51075BBD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Work in pairs (have peer correction).</w:t>
            </w:r>
          </w:p>
          <w:p w14:paraId="2257379B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Share their answers with the class.</w:t>
            </w:r>
          </w:p>
          <w:p w14:paraId="06FCF5E7" w14:textId="77777777" w:rsidR="007D2937" w:rsidRDefault="00000000">
            <w:pPr>
              <w:ind w:left="6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>
              <w:rPr>
                <w:b/>
                <w:sz w:val="28"/>
                <w:szCs w:val="28"/>
                <w:u w:val="single"/>
              </w:rPr>
              <w:t>Expected answer</w:t>
            </w:r>
            <w:r>
              <w:rPr>
                <w:sz w:val="28"/>
                <w:szCs w:val="28"/>
              </w:rPr>
              <w:t xml:space="preserve">: </w:t>
            </w:r>
          </w:p>
          <w:p w14:paraId="31724210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0D986E2" wp14:editId="34184DF7">
                  <wp:extent cx="2811780" cy="614045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9558" cy="63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5D1A8F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Check their answers and correct.</w:t>
            </w:r>
          </w:p>
        </w:tc>
      </w:tr>
    </w:tbl>
    <w:p w14:paraId="740A735E" w14:textId="77777777" w:rsidR="007D2937" w:rsidRDefault="007D2937">
      <w:pPr>
        <w:rPr>
          <w:b/>
          <w:sz w:val="28"/>
          <w:szCs w:val="28"/>
        </w:rPr>
      </w:pPr>
    </w:p>
    <w:p w14:paraId="4FF8CFB7" w14:textId="77777777" w:rsidR="007D2937" w:rsidRDefault="000000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Activity 2: Speaking Skill (Free-Practice) (10’)</w:t>
      </w:r>
    </w:p>
    <w:p w14:paraId="17456EFB" w14:textId="77777777" w:rsidR="007D2937" w:rsidRDefault="00000000">
      <w:pPr>
        <w:ind w:left="1440" w:hanging="1440"/>
        <w:jc w:val="both"/>
        <w:rPr>
          <w:sz w:val="28"/>
          <w:szCs w:val="28"/>
        </w:rPr>
      </w:pPr>
      <w:r>
        <w:rPr>
          <w:b/>
          <w:sz w:val="28"/>
          <w:szCs w:val="28"/>
        </w:rPr>
        <w:t>a) Objectives:</w:t>
      </w:r>
      <w:r>
        <w:rPr>
          <w:b/>
          <w:sz w:val="28"/>
          <w:szCs w:val="28"/>
          <w:lang w:val="vi-VN"/>
        </w:rPr>
        <w:t xml:space="preserve"> </w:t>
      </w:r>
      <w:r>
        <w:rPr>
          <w:b/>
          <w:sz w:val="28"/>
          <w:szCs w:val="28"/>
          <w:lang w:val="vi-VN"/>
        </w:rPr>
        <w:tab/>
      </w:r>
      <w:r>
        <w:rPr>
          <w:sz w:val="28"/>
          <w:szCs w:val="28"/>
          <w:highlight w:val="white"/>
        </w:rPr>
        <w:t xml:space="preserve">To use the targeted grammar to </w:t>
      </w:r>
      <w:r>
        <w:rPr>
          <w:sz w:val="28"/>
          <w:szCs w:val="28"/>
          <w:highlight w:val="white"/>
          <w:lang w:val="vi-VN"/>
        </w:rPr>
        <w:t>practise</w:t>
      </w:r>
      <w:r>
        <w:rPr>
          <w:sz w:val="28"/>
          <w:szCs w:val="28"/>
          <w:lang w:val="vi-VN"/>
        </w:rPr>
        <w:t xml:space="preserve"> </w:t>
      </w:r>
      <w:r>
        <w:rPr>
          <w:sz w:val="28"/>
          <w:szCs w:val="28"/>
          <w:highlight w:val="white"/>
          <w:lang w:val="vi-VN"/>
        </w:rPr>
        <w:t>converastion</w:t>
      </w:r>
      <w:r>
        <w:rPr>
          <w:sz w:val="28"/>
          <w:szCs w:val="28"/>
          <w:lang w:val="vi-VN"/>
        </w:rPr>
        <w:t xml:space="preserve"> </w:t>
      </w:r>
      <w:r>
        <w:rPr>
          <w:sz w:val="28"/>
          <w:szCs w:val="28"/>
          <w:highlight w:val="white"/>
          <w:lang w:val="vi-VN"/>
        </w:rPr>
        <w:t>skill</w:t>
      </w:r>
      <w:r>
        <w:rPr>
          <w:sz w:val="28"/>
          <w:szCs w:val="28"/>
        </w:rPr>
        <w:t>s</w:t>
      </w:r>
      <w:r>
        <w:rPr>
          <w:sz w:val="28"/>
          <w:szCs w:val="28"/>
          <w:lang w:val="vi-VN"/>
        </w:rPr>
        <w:t xml:space="preserve"> </w:t>
      </w:r>
      <w:r>
        <w:rPr>
          <w:sz w:val="28"/>
          <w:szCs w:val="28"/>
          <w:highlight w:val="white"/>
          <w:lang w:val="vi-VN"/>
        </w:rPr>
        <w:t>and</w:t>
      </w:r>
      <w:r>
        <w:rPr>
          <w:sz w:val="28"/>
          <w:szCs w:val="28"/>
          <w:lang w:val="vi-VN"/>
        </w:rPr>
        <w:t xml:space="preserve"> </w:t>
      </w:r>
      <w:r>
        <w:rPr>
          <w:sz w:val="28"/>
          <w:szCs w:val="28"/>
          <w:highlight w:val="white"/>
          <w:lang w:val="vi-VN"/>
        </w:rPr>
        <w:t>act</w:t>
      </w:r>
      <w:r>
        <w:rPr>
          <w:sz w:val="28"/>
          <w:szCs w:val="28"/>
          <w:lang w:val="vi-VN"/>
        </w:rPr>
        <w:t xml:space="preserve"> </w:t>
      </w:r>
      <w:r>
        <w:rPr>
          <w:sz w:val="28"/>
          <w:szCs w:val="28"/>
          <w:highlight w:val="white"/>
          <w:lang w:val="vi-VN"/>
        </w:rPr>
        <w:t>out</w:t>
      </w:r>
      <w:r>
        <w:rPr>
          <w:sz w:val="28"/>
          <w:szCs w:val="28"/>
          <w:lang w:val="vi-VN"/>
        </w:rPr>
        <w:t xml:space="preserve"> </w:t>
      </w:r>
      <w:r>
        <w:rPr>
          <w:sz w:val="28"/>
          <w:szCs w:val="28"/>
        </w:rPr>
        <w:t>the</w:t>
      </w:r>
      <w:r>
        <w:rPr>
          <w:sz w:val="28"/>
          <w:szCs w:val="28"/>
          <w:lang w:val="vi-VN"/>
        </w:rPr>
        <w:t xml:space="preserve"> </w:t>
      </w:r>
      <w:r>
        <w:rPr>
          <w:sz w:val="28"/>
          <w:szCs w:val="28"/>
          <w:highlight w:val="white"/>
          <w:lang w:val="vi-VN"/>
        </w:rPr>
        <w:t>dialogue</w:t>
      </w:r>
      <w:r>
        <w:rPr>
          <w:sz w:val="28"/>
          <w:szCs w:val="28"/>
        </w:rPr>
        <w:t xml:space="preserve"> in close pairs and then in open pairs;</w:t>
      </w:r>
    </w:p>
    <w:p w14:paraId="5DBF624E" w14:textId="77777777" w:rsidR="007D2937" w:rsidRDefault="00000000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To practice skills in communication, cooperation, and cultural awareness.</w:t>
      </w:r>
    </w:p>
    <w:p w14:paraId="122B4359" w14:textId="77777777" w:rsidR="007D2937" w:rsidRDefault="00000000">
      <w:pPr>
        <w:jc w:val="both"/>
        <w:rPr>
          <w:sz w:val="28"/>
          <w:szCs w:val="28"/>
          <w:lang w:val="vi-VN"/>
        </w:rPr>
      </w:pPr>
      <w:r>
        <w:rPr>
          <w:b/>
          <w:sz w:val="28"/>
          <w:szCs w:val="28"/>
        </w:rPr>
        <w:t xml:space="preserve">b) Content: </w:t>
      </w:r>
      <w:r>
        <w:rPr>
          <w:sz w:val="28"/>
          <w:szCs w:val="28"/>
          <w:lang w:val="vi-VN"/>
        </w:rPr>
        <w:t xml:space="preserve"> </w:t>
      </w:r>
      <w:r>
        <w:rPr>
          <w:sz w:val="28"/>
          <w:szCs w:val="28"/>
          <w:highlight w:val="white"/>
        </w:rPr>
        <w:t>a</w:t>
      </w:r>
      <w:r>
        <w:rPr>
          <w:sz w:val="28"/>
          <w:szCs w:val="28"/>
          <w:highlight w:val="white"/>
          <w:lang w:val="vi-VN"/>
        </w:rPr>
        <w:t>sk</w:t>
      </w:r>
      <w:r>
        <w:rPr>
          <w:sz w:val="28"/>
          <w:szCs w:val="28"/>
        </w:rPr>
        <w:t>ing</w:t>
      </w:r>
      <w:r>
        <w:rPr>
          <w:sz w:val="28"/>
          <w:szCs w:val="28"/>
          <w:lang w:val="vi-VN"/>
        </w:rPr>
        <w:t xml:space="preserve"> </w:t>
      </w:r>
      <w:r>
        <w:rPr>
          <w:sz w:val="28"/>
          <w:szCs w:val="28"/>
          <w:highlight w:val="white"/>
          <w:lang w:val="vi-VN"/>
        </w:rPr>
        <w:t>and</w:t>
      </w:r>
      <w:r>
        <w:rPr>
          <w:sz w:val="28"/>
          <w:szCs w:val="28"/>
          <w:lang w:val="vi-VN"/>
        </w:rPr>
        <w:t xml:space="preserve"> </w:t>
      </w:r>
      <w:r>
        <w:rPr>
          <w:sz w:val="28"/>
          <w:szCs w:val="28"/>
          <w:highlight w:val="white"/>
          <w:lang w:val="vi-VN"/>
        </w:rPr>
        <w:t>answer</w:t>
      </w:r>
      <w:r>
        <w:rPr>
          <w:sz w:val="28"/>
          <w:szCs w:val="28"/>
        </w:rPr>
        <w:t>ing</w:t>
      </w:r>
      <w:r>
        <w:rPr>
          <w:sz w:val="28"/>
          <w:szCs w:val="28"/>
          <w:lang w:val="vi-VN"/>
        </w:rPr>
        <w:t xml:space="preserve"> </w:t>
      </w:r>
      <w:r>
        <w:rPr>
          <w:sz w:val="28"/>
          <w:szCs w:val="28"/>
          <w:highlight w:val="white"/>
          <w:lang w:val="vi-VN"/>
        </w:rPr>
        <w:t>questions</w:t>
      </w:r>
    </w:p>
    <w:p w14:paraId="20C36E39" w14:textId="77777777" w:rsidR="007D2937" w:rsidRDefault="00000000">
      <w:pPr>
        <w:jc w:val="both"/>
        <w:rPr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c) Products: </w:t>
      </w:r>
      <w:r>
        <w:rPr>
          <w:sz w:val="28"/>
          <w:szCs w:val="28"/>
          <w:highlight w:val="white"/>
        </w:rPr>
        <w:t>Students can know how to use the targeted grammar in their speaking</w:t>
      </w:r>
    </w:p>
    <w:p w14:paraId="04683FBA" w14:textId="77777777" w:rsidR="007D2937" w:rsidRDefault="00000000">
      <w:pPr>
        <w:jc w:val="both"/>
        <w:rPr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d) Competence</w:t>
      </w:r>
      <w:r>
        <w:rPr>
          <w:sz w:val="28"/>
          <w:szCs w:val="28"/>
          <w:highlight w:val="white"/>
        </w:rPr>
        <w:t xml:space="preserve">: </w:t>
      </w:r>
      <w:r>
        <w:rPr>
          <w:sz w:val="28"/>
          <w:szCs w:val="28"/>
        </w:rPr>
        <w:t>Collaboration, communication, and imagination</w:t>
      </w:r>
    </w:p>
    <w:p w14:paraId="2E616CD5" w14:textId="77777777" w:rsidR="007D2937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e) Organization of the activity:</w:t>
      </w:r>
    </w:p>
    <w:p w14:paraId="6A98EBF0" w14:textId="77777777" w:rsidR="007D2937" w:rsidRDefault="007D2937">
      <w:pPr>
        <w:jc w:val="both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87"/>
        <w:gridCol w:w="3463"/>
      </w:tblGrid>
      <w:tr w:rsidR="007D2937" w14:paraId="6C9D081B" w14:textId="77777777">
        <w:tc>
          <w:tcPr>
            <w:tcW w:w="0" w:type="auto"/>
            <w:shd w:val="clear" w:color="auto" w:fill="E7E6E6" w:themeFill="background2"/>
          </w:tcPr>
          <w:p w14:paraId="07A037BF" w14:textId="77777777" w:rsidR="007D2937" w:rsidRDefault="00000000">
            <w:pPr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0" w:type="auto"/>
            <w:shd w:val="clear" w:color="auto" w:fill="E7E6E6" w:themeFill="background2"/>
          </w:tcPr>
          <w:p w14:paraId="288760E5" w14:textId="77777777" w:rsidR="007D2937" w:rsidRDefault="00000000">
            <w:pPr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Students’ activities</w:t>
            </w:r>
          </w:p>
        </w:tc>
      </w:tr>
      <w:tr w:rsidR="007D2937" w14:paraId="71875D88" w14:textId="77777777">
        <w:tc>
          <w:tcPr>
            <w:tcW w:w="0" w:type="auto"/>
          </w:tcPr>
          <w:p w14:paraId="5F4CE89F" w14:textId="77777777" w:rsidR="007D2937" w:rsidRDefault="00000000">
            <w:pPr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>d. Now, practice saying the sentences with your partner: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14:paraId="2484FC7F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* </w:t>
            </w:r>
            <w:r>
              <w:rPr>
                <w:b/>
                <w:bCs/>
                <w:i/>
                <w:iCs/>
                <w:sz w:val="28"/>
                <w:szCs w:val="28"/>
                <w:u w:val="single"/>
              </w:rPr>
              <w:t>Option 1:</w:t>
            </w:r>
          </w:p>
          <w:p w14:paraId="1CD75AB9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Help Ss enhance the use of targeted grammar.</w:t>
            </w:r>
          </w:p>
          <w:p w14:paraId="0CC022BB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Divide the class into pairs.</w:t>
            </w:r>
          </w:p>
          <w:p w14:paraId="42012A43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Have Ss practice saying the sentences.</w:t>
            </w:r>
          </w:p>
          <w:p w14:paraId="41BF2D5F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Call on some pairs to demonstrate the activity in front of the class.</w:t>
            </w:r>
          </w:p>
          <w:p w14:paraId="5E3C77F7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50D3327E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* </w:t>
            </w:r>
            <w:r>
              <w:rPr>
                <w:b/>
                <w:bCs/>
                <w:i/>
                <w:iCs/>
                <w:sz w:val="28"/>
                <w:szCs w:val="28"/>
                <w:u w:val="single"/>
              </w:rPr>
              <w:t>Option 2:</w:t>
            </w:r>
          </w:p>
          <w:p w14:paraId="5144FDF7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Help Ss improve the communicative competence.</w:t>
            </w:r>
          </w:p>
          <w:p w14:paraId="5ECFBFAD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Divide the class into pairs or groups.</w:t>
            </w:r>
          </w:p>
          <w:p w14:paraId="62F92C9B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Have Ss plan for their vacation to Vung Tau next weekend.</w:t>
            </w:r>
          </w:p>
          <w:p w14:paraId="0C313192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Contents:</w:t>
            </w:r>
          </w:p>
          <w:p w14:paraId="564759CC" w14:textId="77777777" w:rsidR="007D2937" w:rsidRDefault="00000000">
            <w:pPr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Where to visit</w:t>
            </w:r>
          </w:p>
          <w:p w14:paraId="0A4CC3F3" w14:textId="77777777" w:rsidR="007D2937" w:rsidRDefault="00000000">
            <w:pPr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What to do</w:t>
            </w:r>
          </w:p>
          <w:p w14:paraId="3E05F6C7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  <w:p w14:paraId="05D8FE4C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Encourage Ss to use the imperative and negative form of first conditional sentence.</w:t>
            </w:r>
          </w:p>
          <w:p w14:paraId="70A06074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Check some pairs/groups to support.</w:t>
            </w:r>
          </w:p>
          <w:p w14:paraId="53A140D8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Call on some pairs/groups to share their plan with the class.</w:t>
            </w:r>
          </w:p>
        </w:tc>
        <w:tc>
          <w:tcPr>
            <w:tcW w:w="0" w:type="auto"/>
          </w:tcPr>
          <w:p w14:paraId="6C417E4D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27973607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6F006D4D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7E6E1D1A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Work in pairs (open pairs).</w:t>
            </w:r>
          </w:p>
          <w:p w14:paraId="615F71A5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Work in pairs (close pairs).</w:t>
            </w:r>
          </w:p>
          <w:p w14:paraId="2597A2E1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Work in pairs (their own conversations).</w:t>
            </w:r>
          </w:p>
          <w:p w14:paraId="455066B5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388106D8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48F0652F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49669850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Work in pairs/groups (discuss and plan).</w:t>
            </w:r>
          </w:p>
          <w:p w14:paraId="7FEDFF8A" w14:textId="77777777" w:rsidR="007D2937" w:rsidRDefault="007D2937">
            <w:pPr>
              <w:ind w:left="630"/>
              <w:jc w:val="both"/>
              <w:rPr>
                <w:sz w:val="28"/>
                <w:szCs w:val="28"/>
              </w:rPr>
            </w:pPr>
          </w:p>
          <w:p w14:paraId="68714019" w14:textId="77777777" w:rsidR="007D2937" w:rsidRDefault="007D2937">
            <w:pPr>
              <w:ind w:left="630"/>
              <w:jc w:val="both"/>
              <w:rPr>
                <w:sz w:val="28"/>
                <w:szCs w:val="28"/>
              </w:rPr>
            </w:pPr>
          </w:p>
          <w:p w14:paraId="5BB4FFBC" w14:textId="77777777" w:rsidR="007D2937" w:rsidRDefault="007D2937">
            <w:pPr>
              <w:jc w:val="both"/>
              <w:rPr>
                <w:sz w:val="28"/>
                <w:szCs w:val="28"/>
              </w:rPr>
            </w:pPr>
          </w:p>
          <w:p w14:paraId="49C3A46A" w14:textId="77777777" w:rsidR="007D2937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Present in front of the class.</w:t>
            </w:r>
          </w:p>
        </w:tc>
      </w:tr>
    </w:tbl>
    <w:p w14:paraId="711C213D" w14:textId="77777777" w:rsidR="007D2937" w:rsidRDefault="007D2937">
      <w:pPr>
        <w:jc w:val="both"/>
        <w:rPr>
          <w:b/>
          <w:sz w:val="28"/>
          <w:szCs w:val="28"/>
        </w:rPr>
      </w:pPr>
    </w:p>
    <w:p w14:paraId="5F3424A8" w14:textId="77777777" w:rsidR="007D2937" w:rsidRDefault="00000000">
      <w:pPr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C</w:t>
      </w:r>
      <w:r>
        <w:rPr>
          <w:b/>
          <w:color w:val="000000"/>
          <w:sz w:val="28"/>
          <w:szCs w:val="28"/>
        </w:rPr>
        <w:t xml:space="preserve">. Homework </w:t>
      </w:r>
      <w:r>
        <w:rPr>
          <w:b/>
          <w:sz w:val="28"/>
          <w:szCs w:val="28"/>
        </w:rPr>
        <w:t>(5’)</w:t>
      </w:r>
    </w:p>
    <w:p w14:paraId="6E6F38D7" w14:textId="77777777" w:rsidR="007D2937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- Instruct Ss to have a look back on the lesson at home, do exercises on page 59 in workbook and get ready for the next lesson.</w:t>
      </w:r>
    </w:p>
    <w:p w14:paraId="3BE47AF4" w14:textId="77777777" w:rsidR="007D2937" w:rsidRDefault="00000000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Grammar: First Conditional Sentence</w:t>
      </w:r>
    </w:p>
    <w:p w14:paraId="474DBD61" w14:textId="77777777" w:rsidR="007D2937" w:rsidRDefault="00000000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Practice asking and answering with the </w:t>
      </w:r>
      <w:r>
        <w:rPr>
          <w:rFonts w:ascii="Times New Roman" w:hAnsi="Times New Roman" w:cs="Times New Roman"/>
          <w:bCs/>
          <w:sz w:val="28"/>
          <w:szCs w:val="28"/>
        </w:rPr>
        <w:t>First Conditional Sentence</w:t>
      </w:r>
      <w:r>
        <w:rPr>
          <w:rFonts w:ascii="Times New Roman" w:hAnsi="Times New Roman" w:cs="Times New Roman"/>
          <w:sz w:val="28"/>
          <w:szCs w:val="28"/>
        </w:rPr>
        <w:t xml:space="preserve"> to talk about condition and result in the future correctly with a partner.</w:t>
      </w:r>
    </w:p>
    <w:p w14:paraId="0C670ACF" w14:textId="77777777" w:rsidR="007D2937" w:rsidRDefault="0000000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Prepare for the new lesson – Pronunciation and Speaking on page 80 (SB). </w:t>
      </w:r>
    </w:p>
    <w:p w14:paraId="68164F22" w14:textId="77777777" w:rsidR="007D2937" w:rsidRDefault="007D2937">
      <w:pPr>
        <w:rPr>
          <w:sz w:val="28"/>
          <w:szCs w:val="28"/>
        </w:rPr>
      </w:pPr>
    </w:p>
    <w:sectPr w:rsidR="007D293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162BC" w14:textId="77777777" w:rsidR="00027BE6" w:rsidRDefault="00027BE6">
      <w:r>
        <w:separator/>
      </w:r>
    </w:p>
  </w:endnote>
  <w:endnote w:type="continuationSeparator" w:id="0">
    <w:p w14:paraId="2F6FB93D" w14:textId="77777777" w:rsidR="00027BE6" w:rsidRDefault="00027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E4FF4" w14:textId="77777777" w:rsidR="000A04E8" w:rsidRDefault="000A04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180BA" w14:textId="77777777" w:rsidR="000A04E8" w:rsidRPr="00870CED" w:rsidRDefault="000A04E8" w:rsidP="000A04E8">
    <w:pPr>
      <w:pStyle w:val="Footer"/>
      <w:jc w:val="right"/>
      <w:rPr>
        <w:b/>
        <w:bCs/>
      </w:rPr>
    </w:pPr>
    <w:bookmarkStart w:id="61" w:name="_Hlk141476095"/>
    <w:bookmarkStart w:id="62" w:name="_Hlk141476391"/>
    <w:bookmarkStart w:id="63" w:name="_Hlk141476392"/>
    <w:bookmarkStart w:id="64" w:name="_Hlk141476405"/>
    <w:bookmarkStart w:id="65" w:name="_Hlk141476406"/>
    <w:bookmarkStart w:id="66" w:name="_Hlk141476720"/>
    <w:bookmarkStart w:id="67" w:name="_Hlk141476721"/>
    <w:bookmarkStart w:id="68" w:name="_Hlk141476729"/>
    <w:bookmarkStart w:id="69" w:name="_Hlk141476730"/>
    <w:bookmarkStart w:id="70" w:name="_Hlk141476749"/>
    <w:bookmarkStart w:id="71" w:name="_Hlk141476750"/>
    <w:r w:rsidRPr="00870CED">
      <w:rPr>
        <w:b/>
        <w:bCs/>
      </w:rPr>
      <w:t xml:space="preserve">DONG QUANG SECONDARY SCHOOL </w:t>
    </w:r>
  </w:p>
  <w:bookmarkEnd w:id="61"/>
  <w:bookmarkEnd w:id="62"/>
  <w:bookmarkEnd w:id="63"/>
  <w:bookmarkEnd w:id="64"/>
  <w:bookmarkEnd w:id="65"/>
  <w:bookmarkEnd w:id="66"/>
  <w:bookmarkEnd w:id="67"/>
  <w:bookmarkEnd w:id="68"/>
  <w:bookmarkEnd w:id="69"/>
  <w:bookmarkEnd w:id="70"/>
  <w:bookmarkEnd w:id="71"/>
  <w:p w14:paraId="22A444E0" w14:textId="77777777" w:rsidR="000A04E8" w:rsidRDefault="000A04E8" w:rsidP="000A04E8">
    <w:pPr>
      <w:pStyle w:val="Footer"/>
    </w:pPr>
  </w:p>
  <w:p w14:paraId="401213F6" w14:textId="77777777" w:rsidR="000A04E8" w:rsidRDefault="000A04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C258C" w14:textId="77777777" w:rsidR="000A04E8" w:rsidRDefault="000A04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CE990" w14:textId="77777777" w:rsidR="00027BE6" w:rsidRDefault="00027BE6">
      <w:r>
        <w:separator/>
      </w:r>
    </w:p>
  </w:footnote>
  <w:footnote w:type="continuationSeparator" w:id="0">
    <w:p w14:paraId="7E88844F" w14:textId="77777777" w:rsidR="00027BE6" w:rsidRDefault="00027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FDE5A" w14:textId="77777777" w:rsidR="000A04E8" w:rsidRDefault="000A04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2E2CF" w14:textId="77777777" w:rsidR="000A04E8" w:rsidRDefault="000A04E8" w:rsidP="000A04E8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bookmarkStart w:id="6" w:name="_Hlk141474563"/>
    <w:bookmarkStart w:id="7" w:name="_Hlk141474564"/>
    <w:bookmarkStart w:id="8" w:name="_Hlk141474592"/>
    <w:bookmarkStart w:id="9" w:name="_Hlk141474593"/>
    <w:bookmarkStart w:id="10" w:name="_Hlk141474597"/>
    <w:bookmarkStart w:id="11" w:name="_Hlk141474598"/>
    <w:bookmarkStart w:id="12" w:name="_Hlk141474661"/>
    <w:bookmarkStart w:id="13" w:name="_Hlk141474662"/>
    <w:bookmarkStart w:id="14" w:name="_Hlk141474836"/>
    <w:bookmarkStart w:id="15" w:name="_Hlk141474837"/>
    <w:bookmarkStart w:id="16" w:name="_Hlk141475139"/>
    <w:bookmarkStart w:id="17" w:name="_Hlk141475140"/>
    <w:bookmarkStart w:id="18" w:name="_Hlk141475208"/>
    <w:bookmarkStart w:id="19" w:name="_Hlk141475209"/>
    <w:bookmarkStart w:id="20" w:name="_Hlk141475236"/>
    <w:bookmarkStart w:id="21" w:name="_Hlk141475237"/>
    <w:bookmarkStart w:id="22" w:name="_Hlk141475241"/>
    <w:bookmarkStart w:id="23" w:name="_Hlk141475242"/>
    <w:bookmarkStart w:id="24" w:name="_Hlk141475427"/>
    <w:bookmarkStart w:id="25" w:name="_Hlk141475428"/>
    <w:bookmarkStart w:id="26" w:name="_Hlk141475447"/>
    <w:bookmarkStart w:id="27" w:name="_Hlk141475448"/>
    <w:bookmarkStart w:id="28" w:name="_Hlk141475492"/>
    <w:bookmarkStart w:id="29" w:name="_Hlk141475493"/>
    <w:bookmarkStart w:id="30" w:name="_Hlk141475513"/>
    <w:bookmarkStart w:id="31" w:name="_Hlk141475514"/>
    <w:bookmarkStart w:id="32" w:name="_Hlk141475552"/>
    <w:bookmarkStart w:id="33" w:name="_Hlk141475553"/>
    <w:bookmarkStart w:id="34" w:name="_Hlk141475681"/>
    <w:bookmarkStart w:id="35" w:name="_Hlk141475682"/>
    <w:bookmarkStart w:id="36" w:name="_Hlk141475700"/>
    <w:bookmarkStart w:id="37" w:name="_Hlk141475701"/>
    <w:bookmarkStart w:id="38" w:name="_Hlk141475739"/>
    <w:bookmarkStart w:id="39" w:name="_Hlk141475740"/>
    <w:bookmarkStart w:id="40" w:name="_Hlk141475755"/>
    <w:bookmarkStart w:id="41" w:name="_Hlk141475756"/>
    <w:bookmarkStart w:id="42" w:name="_Hlk141475758"/>
    <w:bookmarkStart w:id="43" w:name="_Hlk141475759"/>
    <w:bookmarkStart w:id="44" w:name="_Hlk141475802"/>
    <w:bookmarkStart w:id="45" w:name="_Hlk141475803"/>
    <w:bookmarkStart w:id="46" w:name="_Hlk141475820"/>
    <w:bookmarkStart w:id="47" w:name="_Hlk141475821"/>
    <w:bookmarkStart w:id="48" w:name="_Hlk141475824"/>
    <w:bookmarkStart w:id="49" w:name="_Hlk141475825"/>
    <w:bookmarkStart w:id="50" w:name="_Hlk141475863"/>
    <w:bookmarkStart w:id="51" w:name="_Hlk141475864"/>
    <w:bookmarkStart w:id="52" w:name="_Hlk141476070"/>
    <w:bookmarkStart w:id="53" w:name="_Hlk141476179"/>
    <w:bookmarkStart w:id="54" w:name="_Hlk141476180"/>
    <w:bookmarkStart w:id="55" w:name="_Hlk141476197"/>
    <w:bookmarkStart w:id="56" w:name="_Hlk141476198"/>
    <w:bookmarkStart w:id="57" w:name="_Hlk141476591"/>
    <w:bookmarkStart w:id="58" w:name="_Hlk141476592"/>
    <w:bookmarkStart w:id="59" w:name="_Hlk141476607"/>
    <w:bookmarkStart w:id="60" w:name="_Hlk141476608"/>
    <w:r>
      <w:rPr>
        <w:b/>
        <w:bCs/>
      </w:rPr>
      <w:t>LESSON PLAN – EXTRA  ENGLISH 6   I LEARN SMART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</w:p>
  <w:bookmarkEnd w:id="52"/>
  <w:bookmarkEnd w:id="53"/>
  <w:bookmarkEnd w:id="54"/>
  <w:bookmarkEnd w:id="55"/>
  <w:bookmarkEnd w:id="56"/>
  <w:bookmarkEnd w:id="57"/>
  <w:bookmarkEnd w:id="58"/>
  <w:bookmarkEnd w:id="59"/>
  <w:bookmarkEnd w:id="60"/>
  <w:p w14:paraId="6A13E495" w14:textId="77777777" w:rsidR="000A04E8" w:rsidRDefault="000A04E8" w:rsidP="000A04E8">
    <w:pPr>
      <w:pStyle w:val="Header"/>
    </w:pPr>
  </w:p>
  <w:p w14:paraId="062EFB2C" w14:textId="77777777" w:rsidR="000A04E8" w:rsidRDefault="000A04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B3661" w14:textId="77777777" w:rsidR="000A04E8" w:rsidRDefault="000A04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592CC3"/>
    <w:multiLevelType w:val="multilevel"/>
    <w:tmpl w:val="50592CC3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6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C0C"/>
    <w:rsid w:val="00002F45"/>
    <w:rsid w:val="00014FB4"/>
    <w:rsid w:val="0001667C"/>
    <w:rsid w:val="00016FFE"/>
    <w:rsid w:val="00023049"/>
    <w:rsid w:val="00025463"/>
    <w:rsid w:val="00025547"/>
    <w:rsid w:val="00027BE6"/>
    <w:rsid w:val="00027E39"/>
    <w:rsid w:val="00045DE6"/>
    <w:rsid w:val="0005282D"/>
    <w:rsid w:val="00087F8F"/>
    <w:rsid w:val="000A04E8"/>
    <w:rsid w:val="000B0D3C"/>
    <w:rsid w:val="000B7B1D"/>
    <w:rsid w:val="000C71E7"/>
    <w:rsid w:val="000D21B0"/>
    <w:rsid w:val="000F469F"/>
    <w:rsid w:val="00112544"/>
    <w:rsid w:val="00174D1D"/>
    <w:rsid w:val="00183026"/>
    <w:rsid w:val="001A53FB"/>
    <w:rsid w:val="001C0B13"/>
    <w:rsid w:val="001C4D99"/>
    <w:rsid w:val="001E62EB"/>
    <w:rsid w:val="002133E7"/>
    <w:rsid w:val="00220BD2"/>
    <w:rsid w:val="0022485E"/>
    <w:rsid w:val="0024113E"/>
    <w:rsid w:val="00251DFD"/>
    <w:rsid w:val="0026202B"/>
    <w:rsid w:val="002636F2"/>
    <w:rsid w:val="00263F52"/>
    <w:rsid w:val="00266E7D"/>
    <w:rsid w:val="002735A9"/>
    <w:rsid w:val="00277888"/>
    <w:rsid w:val="002806D2"/>
    <w:rsid w:val="002A156F"/>
    <w:rsid w:val="002A6C0C"/>
    <w:rsid w:val="002B3CA0"/>
    <w:rsid w:val="002C1DA2"/>
    <w:rsid w:val="002C2B9D"/>
    <w:rsid w:val="002E15CA"/>
    <w:rsid w:val="0030190D"/>
    <w:rsid w:val="003215FD"/>
    <w:rsid w:val="0032284E"/>
    <w:rsid w:val="00331D85"/>
    <w:rsid w:val="00353224"/>
    <w:rsid w:val="00363273"/>
    <w:rsid w:val="00367A26"/>
    <w:rsid w:val="003750A4"/>
    <w:rsid w:val="00375E05"/>
    <w:rsid w:val="003852BC"/>
    <w:rsid w:val="003959EB"/>
    <w:rsid w:val="003968DB"/>
    <w:rsid w:val="003C59C6"/>
    <w:rsid w:val="003D599C"/>
    <w:rsid w:val="003D5BB8"/>
    <w:rsid w:val="003E4896"/>
    <w:rsid w:val="003E6C26"/>
    <w:rsid w:val="003E6C6A"/>
    <w:rsid w:val="003F0842"/>
    <w:rsid w:val="003F2BBC"/>
    <w:rsid w:val="003F2FF2"/>
    <w:rsid w:val="003F6BA8"/>
    <w:rsid w:val="00401891"/>
    <w:rsid w:val="0045689D"/>
    <w:rsid w:val="004672C7"/>
    <w:rsid w:val="004806BF"/>
    <w:rsid w:val="004825A1"/>
    <w:rsid w:val="00487D36"/>
    <w:rsid w:val="004A1B5C"/>
    <w:rsid w:val="004A7077"/>
    <w:rsid w:val="004B399E"/>
    <w:rsid w:val="004C301F"/>
    <w:rsid w:val="004D2FD3"/>
    <w:rsid w:val="004E02CC"/>
    <w:rsid w:val="004E4567"/>
    <w:rsid w:val="00502896"/>
    <w:rsid w:val="00502927"/>
    <w:rsid w:val="005032B8"/>
    <w:rsid w:val="005053AD"/>
    <w:rsid w:val="005112C1"/>
    <w:rsid w:val="005117D1"/>
    <w:rsid w:val="00541457"/>
    <w:rsid w:val="00554C45"/>
    <w:rsid w:val="00565BAC"/>
    <w:rsid w:val="00572E3F"/>
    <w:rsid w:val="00594EF4"/>
    <w:rsid w:val="005B239C"/>
    <w:rsid w:val="005B4C9D"/>
    <w:rsid w:val="005B6855"/>
    <w:rsid w:val="005B7AD9"/>
    <w:rsid w:val="005D3DC2"/>
    <w:rsid w:val="006124A9"/>
    <w:rsid w:val="00627955"/>
    <w:rsid w:val="00637AAF"/>
    <w:rsid w:val="006457C1"/>
    <w:rsid w:val="006469A7"/>
    <w:rsid w:val="0067453B"/>
    <w:rsid w:val="00684306"/>
    <w:rsid w:val="006B1B36"/>
    <w:rsid w:val="006B4692"/>
    <w:rsid w:val="006E17A0"/>
    <w:rsid w:val="00741189"/>
    <w:rsid w:val="00743222"/>
    <w:rsid w:val="00750749"/>
    <w:rsid w:val="00763B12"/>
    <w:rsid w:val="00772C2F"/>
    <w:rsid w:val="00786A21"/>
    <w:rsid w:val="007C2A08"/>
    <w:rsid w:val="007D2937"/>
    <w:rsid w:val="007E6A03"/>
    <w:rsid w:val="007F6350"/>
    <w:rsid w:val="00805994"/>
    <w:rsid w:val="00806822"/>
    <w:rsid w:val="008129C0"/>
    <w:rsid w:val="00813E89"/>
    <w:rsid w:val="00816243"/>
    <w:rsid w:val="0083582A"/>
    <w:rsid w:val="00835B21"/>
    <w:rsid w:val="00841705"/>
    <w:rsid w:val="00843C5A"/>
    <w:rsid w:val="00851A8D"/>
    <w:rsid w:val="008541B6"/>
    <w:rsid w:val="00857968"/>
    <w:rsid w:val="00861BEF"/>
    <w:rsid w:val="00863A64"/>
    <w:rsid w:val="0087739E"/>
    <w:rsid w:val="00891E37"/>
    <w:rsid w:val="008A6BC4"/>
    <w:rsid w:val="008A711D"/>
    <w:rsid w:val="008B04DC"/>
    <w:rsid w:val="008F2700"/>
    <w:rsid w:val="009142DF"/>
    <w:rsid w:val="00917E9E"/>
    <w:rsid w:val="0095441E"/>
    <w:rsid w:val="00980601"/>
    <w:rsid w:val="00981F1E"/>
    <w:rsid w:val="009A115B"/>
    <w:rsid w:val="009C19EB"/>
    <w:rsid w:val="009D03EE"/>
    <w:rsid w:val="009D6430"/>
    <w:rsid w:val="009E0A6B"/>
    <w:rsid w:val="009E4819"/>
    <w:rsid w:val="009F0600"/>
    <w:rsid w:val="00A07AB2"/>
    <w:rsid w:val="00A10903"/>
    <w:rsid w:val="00A22CE2"/>
    <w:rsid w:val="00A374A4"/>
    <w:rsid w:val="00A37B45"/>
    <w:rsid w:val="00A47897"/>
    <w:rsid w:val="00A53350"/>
    <w:rsid w:val="00A67D65"/>
    <w:rsid w:val="00A84276"/>
    <w:rsid w:val="00AB4ADE"/>
    <w:rsid w:val="00B00BA1"/>
    <w:rsid w:val="00B10D73"/>
    <w:rsid w:val="00B15AA8"/>
    <w:rsid w:val="00B16763"/>
    <w:rsid w:val="00B459D9"/>
    <w:rsid w:val="00B548B4"/>
    <w:rsid w:val="00B845A1"/>
    <w:rsid w:val="00B86689"/>
    <w:rsid w:val="00B90236"/>
    <w:rsid w:val="00BB1585"/>
    <w:rsid w:val="00BB46C4"/>
    <w:rsid w:val="00BC4121"/>
    <w:rsid w:val="00BF17E0"/>
    <w:rsid w:val="00BF60E9"/>
    <w:rsid w:val="00C00C24"/>
    <w:rsid w:val="00C16802"/>
    <w:rsid w:val="00C21FBD"/>
    <w:rsid w:val="00C22405"/>
    <w:rsid w:val="00C27B23"/>
    <w:rsid w:val="00C27C14"/>
    <w:rsid w:val="00C37C39"/>
    <w:rsid w:val="00C54B71"/>
    <w:rsid w:val="00C57181"/>
    <w:rsid w:val="00C6105E"/>
    <w:rsid w:val="00C62458"/>
    <w:rsid w:val="00C64A6C"/>
    <w:rsid w:val="00C67B94"/>
    <w:rsid w:val="00C75AD7"/>
    <w:rsid w:val="00C77EAB"/>
    <w:rsid w:val="00C957CE"/>
    <w:rsid w:val="00CA149E"/>
    <w:rsid w:val="00CA2D32"/>
    <w:rsid w:val="00CB0EFD"/>
    <w:rsid w:val="00CC3A05"/>
    <w:rsid w:val="00CC616D"/>
    <w:rsid w:val="00CF0862"/>
    <w:rsid w:val="00D52950"/>
    <w:rsid w:val="00D635B4"/>
    <w:rsid w:val="00D91560"/>
    <w:rsid w:val="00D920CC"/>
    <w:rsid w:val="00DA3FA3"/>
    <w:rsid w:val="00DC12AF"/>
    <w:rsid w:val="00DC700B"/>
    <w:rsid w:val="00DE213D"/>
    <w:rsid w:val="00DE2A3A"/>
    <w:rsid w:val="00E014BE"/>
    <w:rsid w:val="00E02159"/>
    <w:rsid w:val="00E16465"/>
    <w:rsid w:val="00E37501"/>
    <w:rsid w:val="00E4333E"/>
    <w:rsid w:val="00E43703"/>
    <w:rsid w:val="00E527B4"/>
    <w:rsid w:val="00E55610"/>
    <w:rsid w:val="00E671D1"/>
    <w:rsid w:val="00E75334"/>
    <w:rsid w:val="00E81744"/>
    <w:rsid w:val="00E84750"/>
    <w:rsid w:val="00EA217E"/>
    <w:rsid w:val="00EC258A"/>
    <w:rsid w:val="00EE3F2F"/>
    <w:rsid w:val="00EE570C"/>
    <w:rsid w:val="00EE73F8"/>
    <w:rsid w:val="00EF071F"/>
    <w:rsid w:val="00EF3091"/>
    <w:rsid w:val="00F2404D"/>
    <w:rsid w:val="00F442DE"/>
    <w:rsid w:val="00F465EE"/>
    <w:rsid w:val="00F50678"/>
    <w:rsid w:val="00F54D30"/>
    <w:rsid w:val="00F56F3B"/>
    <w:rsid w:val="00F60AD1"/>
    <w:rsid w:val="00F76EBD"/>
    <w:rsid w:val="00F846E4"/>
    <w:rsid w:val="00FA70A8"/>
    <w:rsid w:val="00FB1BD4"/>
    <w:rsid w:val="79BA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6B4351"/>
  <w15:docId w15:val="{AD3D5CDD-90CD-45AD-A6E8-7DB81C4E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04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04E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A04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04E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5</Pages>
  <Words>1002</Words>
  <Characters>5717</Characters>
  <Application>Microsoft Office Word</Application>
  <DocSecurity>0</DocSecurity>
  <Lines>47</Lines>
  <Paragraphs>13</Paragraphs>
  <ScaleCrop>false</ScaleCrop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Liên Nguyễn</cp:lastModifiedBy>
  <cp:revision>363</cp:revision>
  <dcterms:created xsi:type="dcterms:W3CDTF">2021-08-30T04:20:00Z</dcterms:created>
  <dcterms:modified xsi:type="dcterms:W3CDTF">2023-07-28T15:52:00Z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579F254E16E2418397F87B180A6B9805</vt:lpwstr>
  </property>
</Properties>
</file>