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B9CCA" w14:textId="77777777" w:rsidR="002E4694" w:rsidRDefault="002E4694" w:rsidP="002E4694">
      <w:pPr>
        <w:tabs>
          <w:tab w:val="left" w:pos="720"/>
        </w:tabs>
        <w:spacing w:after="0" w:line="240" w:lineRule="auto"/>
        <w:jc w:val="both"/>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212AC7DA" w14:textId="77777777" w:rsidR="002E4694" w:rsidRDefault="002E4694" w:rsidP="002E4694">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71</w:t>
      </w:r>
    </w:p>
    <w:p w14:paraId="0141C134"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8: TALKING TO THE WORLD</w:t>
      </w:r>
    </w:p>
    <w:p w14:paraId="529D948C"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8.1: Vocabulary (Time: 1 period)</w:t>
      </w:r>
    </w:p>
    <w:p w14:paraId="0258A298" w14:textId="77777777" w:rsidR="002E4694" w:rsidRDefault="002E4694" w:rsidP="002E4694">
      <w:pPr>
        <w:spacing w:after="0" w:line="240" w:lineRule="auto"/>
        <w:rPr>
          <w:rFonts w:ascii="Times New Roman" w:eastAsia="Times New Roman" w:hAnsi="Times New Roman" w:cs="Times New Roman"/>
          <w:sz w:val="28"/>
          <w:szCs w:val="28"/>
        </w:rPr>
      </w:pPr>
    </w:p>
    <w:p w14:paraId="1D625718"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60B3FE33"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742BCA22"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4EF671DD"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Geography</w:t>
      </w:r>
    </w:p>
    <w:p w14:paraId="5F7AFA55" w14:textId="77777777" w:rsidR="002E4694" w:rsidRDefault="002E4694" w:rsidP="002E4694">
      <w:pPr>
        <w:tabs>
          <w:tab w:val="left" w:pos="720"/>
        </w:tabs>
        <w:spacing w:after="0" w:line="240" w:lineRule="auto"/>
        <w:ind w:leftChars="127" w:left="597" w:hangingChars="113" w:hanging="31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Compass points: </w:t>
      </w:r>
      <w:r>
        <w:rPr>
          <w:rFonts w:ascii="Times New Roman" w:eastAsia="Times New Roman" w:hAnsi="Times New Roman" w:cs="Times New Roman"/>
          <w:color w:val="000000"/>
          <w:sz w:val="28"/>
          <w:szCs w:val="28"/>
        </w:rPr>
        <w:t>east, north, south, west</w:t>
      </w:r>
    </w:p>
    <w:p w14:paraId="0BE280EC" w14:textId="77777777" w:rsidR="002E4694" w:rsidRDefault="002E4694" w:rsidP="002E4694">
      <w:pPr>
        <w:tabs>
          <w:tab w:val="left" w:pos="720"/>
        </w:tabs>
        <w:spacing w:after="0" w:line="240" w:lineRule="auto"/>
        <w:ind w:leftChars="127" w:left="597" w:hangingChars="113" w:hanging="31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Continents: </w:t>
      </w:r>
      <w:r>
        <w:rPr>
          <w:rFonts w:ascii="Times New Roman" w:eastAsia="Times New Roman" w:hAnsi="Times New Roman" w:cs="Times New Roman"/>
          <w:color w:val="000000"/>
          <w:sz w:val="28"/>
          <w:szCs w:val="28"/>
        </w:rPr>
        <w:t>Africa, Antarctica, Asia, Australia, Europe, North America, South America</w:t>
      </w:r>
    </w:p>
    <w:p w14:paraId="0B78A2BF" w14:textId="77777777" w:rsidR="002E4694" w:rsidRDefault="002E4694" w:rsidP="002E4694">
      <w:pPr>
        <w:tabs>
          <w:tab w:val="left" w:pos="720"/>
        </w:tabs>
        <w:spacing w:after="0" w:line="240" w:lineRule="auto"/>
        <w:ind w:leftChars="127" w:left="597" w:hangingChars="113" w:hanging="31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Countries: </w:t>
      </w:r>
      <w:r>
        <w:rPr>
          <w:rFonts w:ascii="Times New Roman" w:eastAsia="Times New Roman" w:hAnsi="Times New Roman" w:cs="Times New Roman"/>
          <w:color w:val="000000"/>
          <w:sz w:val="28"/>
          <w:szCs w:val="28"/>
        </w:rPr>
        <w:t>capital city, flag, language, money, population</w:t>
      </w:r>
    </w:p>
    <w:p w14:paraId="2E083807" w14:textId="77777777" w:rsidR="002E4694" w:rsidRDefault="002E4694" w:rsidP="002E4694">
      <w:pPr>
        <w:tabs>
          <w:tab w:val="left" w:pos="720"/>
        </w:tabs>
        <w:spacing w:after="0" w:line="240" w:lineRule="auto"/>
        <w:ind w:leftChars="127" w:left="597" w:hangingChars="113" w:hanging="31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Nature: </w:t>
      </w:r>
      <w:r>
        <w:rPr>
          <w:rFonts w:ascii="Times New Roman" w:eastAsia="Times New Roman" w:hAnsi="Times New Roman" w:cs="Times New Roman"/>
          <w:color w:val="000000"/>
          <w:sz w:val="28"/>
          <w:szCs w:val="28"/>
        </w:rPr>
        <w:t>island, lake, mountain, ocean, river, sea</w:t>
      </w:r>
    </w:p>
    <w:p w14:paraId="0C5A38B1"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7C3D9119" w14:textId="77777777" w:rsidR="002E4694" w:rsidRDefault="002E4694" w:rsidP="002E469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60F47221"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such competencies as group work, independent working, pair work, linguistic competence, cooperative learning and communicative competence.</w:t>
      </w:r>
    </w:p>
    <w:p w14:paraId="1CCB342E"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3A9D9A89"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the use of language (vocabulary, phonetics, grammar)</w:t>
      </w:r>
    </w:p>
    <w:p w14:paraId="4B3E3ABB"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keywords about countries, and understand the main grammatical points, then do the tasks assigned in the textbook.</w:t>
      </w:r>
    </w:p>
    <w:p w14:paraId="2D600448"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 vocabulary about geography to practice talking about the countries they know well.</w:t>
      </w:r>
    </w:p>
    <w:p w14:paraId="57910AA8"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7252BA53"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6AC3068C"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56DF2790"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Have a positive attitude about history and technology</w:t>
      </w:r>
    </w:p>
    <w:p w14:paraId="49FD9F12"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21CC54A0"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paper, TV, projector, loudspeaker</w:t>
      </w:r>
    </w:p>
    <w:p w14:paraId="36D744DC" w14:textId="77777777" w:rsidR="002E4694" w:rsidRDefault="002E4694" w:rsidP="002E469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7B797161" w14:textId="77777777" w:rsidR="002E4694" w:rsidRDefault="002E4694" w:rsidP="002E469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9659" w:type="dxa"/>
        <w:tblCellMar>
          <w:top w:w="15" w:type="dxa"/>
          <w:left w:w="15" w:type="dxa"/>
          <w:bottom w:w="15" w:type="dxa"/>
          <w:right w:w="15" w:type="dxa"/>
        </w:tblCellMar>
        <w:tblLook w:val="04A0" w:firstRow="1" w:lastRow="0" w:firstColumn="1" w:lastColumn="0" w:noHBand="0" w:noVBand="1"/>
      </w:tblPr>
      <w:tblGrid>
        <w:gridCol w:w="5054"/>
        <w:gridCol w:w="4605"/>
      </w:tblGrid>
      <w:tr w:rsidR="002E4694" w14:paraId="1276C71C" w14:textId="77777777" w:rsidTr="00B34084">
        <w:tc>
          <w:tcPr>
            <w:tcW w:w="965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CFF7EAF" w14:textId="77777777" w:rsidR="002E4694" w:rsidRDefault="002E469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70AC07D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attract Ss’ attention to the lesson and lead in the new lesson.</w:t>
            </w:r>
          </w:p>
          <w:p w14:paraId="12B6B91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lastRenderedPageBreak/>
              <w:t>Content</w:t>
            </w:r>
            <w:r>
              <w:rPr>
                <w:rFonts w:ascii="Times New Roman" w:hAnsi="Times New Roman" w:cs="Times New Roman"/>
                <w:sz w:val="28"/>
                <w:szCs w:val="28"/>
              </w:rPr>
              <w:t>: Ss working in groups of 4 to do the activity called “Show what you know” as instructed by T.</w:t>
            </w:r>
          </w:p>
          <w:p w14:paraId="06E6D74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guest as many countries as they can based on their vocabulary and knowledge.</w:t>
            </w:r>
          </w:p>
          <w:p w14:paraId="60DCD225"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5C92888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1C145B3"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460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E9BDDA3"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62BC874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C8DC7B0"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Show what you know</w:t>
            </w:r>
          </w:p>
          <w:p w14:paraId="6632A0C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F4FA7A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groups of 4. </w:t>
            </w:r>
          </w:p>
          <w:p w14:paraId="6DE04B1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some country names with flags on the screen. </w:t>
            </w:r>
          </w:p>
          <w:p w14:paraId="50ADE13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9A5BA7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write one fact about each country.</w:t>
            </w:r>
          </w:p>
          <w:p w14:paraId="25EE7B7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This activity lasts 4 minutes.</w:t>
            </w:r>
          </w:p>
          <w:p w14:paraId="4904163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CD62C5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answers together. The winning group is the one with the most correct answers.</w:t>
            </w:r>
          </w:p>
          <w:p w14:paraId="7F6F6A4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04C345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60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6813A8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Countries: China, Japan, Thailand, America, England, Viet Nam </w:t>
            </w:r>
          </w:p>
          <w:p w14:paraId="16AF6B85" w14:textId="77777777" w:rsidR="002E4694" w:rsidRDefault="002E469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facts can vary.</w:t>
            </w:r>
          </w:p>
        </w:tc>
      </w:tr>
      <w:tr w:rsidR="002E4694" w14:paraId="09F9275F" w14:textId="77777777" w:rsidTr="00B34084">
        <w:trPr>
          <w:trHeight w:val="3131"/>
        </w:trPr>
        <w:tc>
          <w:tcPr>
            <w:tcW w:w="965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59FD22A" w14:textId="77777777" w:rsidR="002E4694" w:rsidRDefault="002E469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0F4E87C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introduce the objectives of the lesson with a can-do statement.</w:t>
            </w:r>
          </w:p>
          <w:p w14:paraId="52BA993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The objective of the lesson is listed below</w:t>
            </w:r>
          </w:p>
          <w:p w14:paraId="5B94528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can talk about different countries.</w:t>
            </w:r>
          </w:p>
          <w:p w14:paraId="642F01C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use their listening skills to accomplish the given task and acknowledge the lesson’s objectives.</w:t>
            </w:r>
          </w:p>
          <w:p w14:paraId="7A64D981"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r>
              <w:rPr>
                <w:rFonts w:ascii="Times New Roman" w:hAnsi="Times New Roman" w:cs="Times New Roman"/>
                <w:sz w:val="28"/>
                <w:szCs w:val="28"/>
              </w:rPr>
              <w:t> </w:t>
            </w:r>
          </w:p>
        </w:tc>
      </w:tr>
      <w:tr w:rsidR="002E4694" w14:paraId="18E7DACA"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6682494"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Lead-in </w:t>
            </w:r>
          </w:p>
          <w:p w14:paraId="54501D0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0767887"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map of a country on the slide. </w:t>
            </w:r>
          </w:p>
          <w:p w14:paraId="7BFA847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tells Ss to guess what country it is.</w:t>
            </w:r>
          </w:p>
          <w:p w14:paraId="54B9D17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the task: Listen and read the text. Decide if these statements are T or F.</w:t>
            </w:r>
          </w:p>
          <w:p w14:paraId="77A6315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DBF2E9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do the task: Listen and read the text.</w:t>
            </w:r>
          </w:p>
          <w:p w14:paraId="6A6B575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3032B9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correct answers.</w:t>
            </w:r>
          </w:p>
          <w:p w14:paraId="1BACA23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48D7E7B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introduces the lesson: Ss will learn about some vocabularies</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related to Geography.</w:t>
            </w:r>
          </w:p>
        </w:tc>
        <w:tc>
          <w:tcPr>
            <w:tcW w:w="460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DE0C86C"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1. Adaptation</w:t>
            </w:r>
          </w:p>
          <w:p w14:paraId="53759D8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It’s New Zealand.</w:t>
            </w:r>
          </w:p>
          <w:p w14:paraId="6228B95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w:t>
            </w:r>
          </w:p>
          <w:p w14:paraId="4F5AA65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w:t>
            </w:r>
          </w:p>
          <w:p w14:paraId="63ABC40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 (Pacific Ocean)</w:t>
            </w:r>
          </w:p>
          <w:p w14:paraId="4F8CF0E7"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p>
          <w:p w14:paraId="6D02A10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 (10.000 kilometers west of South America)</w:t>
            </w:r>
          </w:p>
        </w:tc>
      </w:tr>
      <w:tr w:rsidR="002E4694" w14:paraId="2C6A033E" w14:textId="77777777" w:rsidTr="00B34084">
        <w:trPr>
          <w:trHeight w:val="2835"/>
        </w:trPr>
        <w:tc>
          <w:tcPr>
            <w:tcW w:w="965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1C1440A" w14:textId="77777777" w:rsidR="002E4694" w:rsidRDefault="002E469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3: PRESENTATION 1 (10’)</w:t>
            </w:r>
          </w:p>
          <w:p w14:paraId="3E5BE02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teach Ss some vocabulary related to Geography.</w:t>
            </w:r>
          </w:p>
          <w:p w14:paraId="65B29AD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individually to work on the Vocabulary box in the textbook under the guidance of T.</w:t>
            </w:r>
          </w:p>
          <w:p w14:paraId="0FEC360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use their scan and skim skills to read the texts and find words related to the topic given by T.</w:t>
            </w:r>
          </w:p>
          <w:p w14:paraId="73E17C49"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 </w:t>
            </w:r>
          </w:p>
        </w:tc>
      </w:tr>
      <w:tr w:rsidR="002E4694" w14:paraId="75A6C8C8" w14:textId="77777777" w:rsidTr="00B34084">
        <w:trPr>
          <w:trHeight w:val="750"/>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A0B2BC6"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60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99B4B5C"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75D028C7"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A71A1F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146007C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words “Compass points” and elicits its meaning.</w:t>
            </w:r>
          </w:p>
          <w:p w14:paraId="431839B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to the 4 compass directions. Then T asks Ss to find these words in the text.</w:t>
            </w:r>
          </w:p>
          <w:p w14:paraId="136AC6B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2566540"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find these words in the text.</w:t>
            </w:r>
          </w:p>
          <w:p w14:paraId="47770B0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repeats the process when it comes to “continents”.</w:t>
            </w:r>
          </w:p>
          <w:p w14:paraId="3CEE45D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introduces the words “countries” and uses definitions to introduce the words “capital city, flag, language, money, population”. T asks Ss if they can find these words in the text.</w:t>
            </w:r>
          </w:p>
          <w:p w14:paraId="1BFAFC9D"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3: Judgment</w:t>
            </w:r>
          </w:p>
          <w:p w14:paraId="06B9D7E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words “Nature”. T shows the pictures of the words “island, lake, mountain, ocean, river, sea” for Ss to guess. Then Ss find if these words are in the text.</w:t>
            </w:r>
          </w:p>
          <w:p w14:paraId="229C434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FCD175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read all the words chorally.</w:t>
            </w:r>
          </w:p>
        </w:tc>
        <w:tc>
          <w:tcPr>
            <w:tcW w:w="460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A062333"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2. Study the Vocabulary A box. Which of the words can you find in the text? How do you say them in your language?</w:t>
            </w:r>
          </w:p>
          <w:p w14:paraId="3881424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Compass points: use the Compass to introduce the 4 directions. </w:t>
            </w:r>
          </w:p>
          <w:p w14:paraId="51D7929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Definitions: </w:t>
            </w:r>
          </w:p>
          <w:p w14:paraId="561EFED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capital city: a </w:t>
            </w:r>
            <w:hyperlink r:id="rId7" w:history="1">
              <w:r>
                <w:rPr>
                  <w:rFonts w:ascii="Times New Roman" w:eastAsia="Times New Roman" w:hAnsi="Times New Roman" w:cs="Times New Roman"/>
                  <w:color w:val="000000"/>
                  <w:sz w:val="28"/>
                  <w:szCs w:val="28"/>
                </w:rPr>
                <w:t>city</w:t>
              </w:r>
            </w:hyperlink>
            <w:r>
              <w:rPr>
                <w:rFonts w:ascii="Times New Roman" w:eastAsia="Times New Roman" w:hAnsi="Times New Roman" w:cs="Times New Roman"/>
                <w:color w:val="000000"/>
                <w:sz w:val="28"/>
                <w:szCs w:val="28"/>
              </w:rPr>
              <w:t xml:space="preserve"> that is the </w:t>
            </w:r>
            <w:hyperlink r:id="rId8" w:history="1">
              <w:r>
                <w:rPr>
                  <w:rFonts w:ascii="Times New Roman" w:eastAsia="Times New Roman" w:hAnsi="Times New Roman" w:cs="Times New Roman"/>
                  <w:color w:val="000000"/>
                  <w:sz w:val="28"/>
                  <w:szCs w:val="28"/>
                </w:rPr>
                <w:t>centre</w:t>
              </w:r>
            </w:hyperlink>
            <w:r>
              <w:rPr>
                <w:rFonts w:ascii="Times New Roman" w:eastAsia="Times New Roman" w:hAnsi="Times New Roman" w:cs="Times New Roman"/>
                <w:color w:val="000000"/>
                <w:sz w:val="28"/>
                <w:szCs w:val="28"/>
              </w:rPr>
              <w:t xml:space="preserve"> of </w:t>
            </w:r>
            <w:hyperlink r:id="rId9" w:history="1">
              <w:r>
                <w:rPr>
                  <w:rFonts w:ascii="Times New Roman" w:eastAsia="Times New Roman" w:hAnsi="Times New Roman" w:cs="Times New Roman"/>
                  <w:color w:val="000000"/>
                  <w:sz w:val="28"/>
                  <w:szCs w:val="28"/>
                </w:rPr>
                <w:t>government</w:t>
              </w:r>
            </w:hyperlink>
            <w:r>
              <w:rPr>
                <w:rFonts w:ascii="Times New Roman" w:eastAsia="Times New Roman" w:hAnsi="Times New Roman" w:cs="Times New Roman"/>
                <w:color w:val="000000"/>
                <w:sz w:val="28"/>
                <w:szCs w:val="28"/>
              </w:rPr>
              <w:t xml:space="preserve"> of a </w:t>
            </w:r>
            <w:hyperlink r:id="rId10" w:history="1">
              <w:r>
                <w:rPr>
                  <w:rFonts w:ascii="Times New Roman" w:eastAsia="Times New Roman" w:hAnsi="Times New Roman" w:cs="Times New Roman"/>
                  <w:color w:val="000000"/>
                  <w:sz w:val="28"/>
                  <w:szCs w:val="28"/>
                </w:rPr>
                <w:t>country</w:t>
              </w:r>
            </w:hyperlink>
            <w:r>
              <w:rPr>
                <w:rFonts w:ascii="Times New Roman" w:eastAsia="Times New Roman" w:hAnsi="Times New Roman" w:cs="Times New Roman"/>
                <w:color w:val="000000"/>
                <w:sz w:val="28"/>
                <w:szCs w:val="28"/>
              </w:rPr>
              <w:t xml:space="preserve"> or </w:t>
            </w:r>
            <w:hyperlink r:id="rId11" w:history="1">
              <w:r>
                <w:rPr>
                  <w:rFonts w:ascii="Times New Roman" w:eastAsia="Times New Roman" w:hAnsi="Times New Roman" w:cs="Times New Roman"/>
                  <w:color w:val="000000"/>
                  <w:sz w:val="28"/>
                  <w:szCs w:val="28"/>
                </w:rPr>
                <w:t>smaller</w:t>
              </w:r>
            </w:hyperlink>
            <w:r>
              <w:rPr>
                <w:rFonts w:ascii="Times New Roman" w:eastAsia="Times New Roman" w:hAnsi="Times New Roman" w:cs="Times New Roman"/>
                <w:color w:val="000000"/>
                <w:sz w:val="28"/>
                <w:szCs w:val="28"/>
              </w:rPr>
              <w:t xml:space="preserve"> </w:t>
            </w:r>
            <w:hyperlink r:id="rId12" w:history="1">
              <w:r>
                <w:rPr>
                  <w:rFonts w:ascii="Times New Roman" w:eastAsia="Times New Roman" w:hAnsi="Times New Roman" w:cs="Times New Roman"/>
                  <w:color w:val="000000"/>
                  <w:sz w:val="28"/>
                  <w:szCs w:val="28"/>
                </w:rPr>
                <w:t>political</w:t>
              </w:r>
            </w:hyperlink>
            <w:r>
              <w:rPr>
                <w:rFonts w:ascii="Times New Roman" w:eastAsia="Times New Roman" w:hAnsi="Times New Roman" w:cs="Times New Roman"/>
                <w:color w:val="000000"/>
                <w:sz w:val="28"/>
                <w:szCs w:val="28"/>
              </w:rPr>
              <w:t xml:space="preserve"> </w:t>
            </w:r>
            <w:hyperlink r:id="rId13" w:history="1">
              <w:r>
                <w:rPr>
                  <w:rFonts w:ascii="Times New Roman" w:eastAsia="Times New Roman" w:hAnsi="Times New Roman" w:cs="Times New Roman"/>
                  <w:color w:val="000000"/>
                  <w:sz w:val="28"/>
                  <w:szCs w:val="28"/>
                </w:rPr>
                <w:t>area</w:t>
              </w:r>
            </w:hyperlink>
          </w:p>
          <w:p w14:paraId="7E24994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flag: a </w:t>
            </w:r>
            <w:hyperlink r:id="rId14" w:history="1">
              <w:r>
                <w:rPr>
                  <w:rFonts w:ascii="Times New Roman" w:eastAsia="Times New Roman" w:hAnsi="Times New Roman" w:cs="Times New Roman"/>
                  <w:color w:val="000000"/>
                  <w:sz w:val="28"/>
                  <w:szCs w:val="28"/>
                </w:rPr>
                <w:t>piece</w:t>
              </w:r>
            </w:hyperlink>
            <w:r>
              <w:rPr>
                <w:rFonts w:ascii="Times New Roman" w:eastAsia="Times New Roman" w:hAnsi="Times New Roman" w:cs="Times New Roman"/>
                <w:color w:val="000000"/>
                <w:sz w:val="28"/>
                <w:szCs w:val="28"/>
              </w:rPr>
              <w:t xml:space="preserve"> of </w:t>
            </w:r>
            <w:hyperlink r:id="rId15" w:history="1">
              <w:r>
                <w:rPr>
                  <w:rFonts w:ascii="Times New Roman" w:eastAsia="Times New Roman" w:hAnsi="Times New Roman" w:cs="Times New Roman"/>
                  <w:color w:val="000000"/>
                  <w:sz w:val="28"/>
                  <w:szCs w:val="28"/>
                </w:rPr>
                <w:t>cloth</w:t>
              </w:r>
            </w:hyperlink>
            <w:r>
              <w:rPr>
                <w:rFonts w:ascii="Times New Roman" w:eastAsia="Times New Roman" w:hAnsi="Times New Roman" w:cs="Times New Roman"/>
                <w:color w:val="000000"/>
                <w:sz w:val="28"/>
                <w:szCs w:val="28"/>
              </w:rPr>
              <w:t xml:space="preserve">, usually </w:t>
            </w:r>
            <w:hyperlink r:id="rId16" w:history="1">
              <w:r>
                <w:rPr>
                  <w:rFonts w:ascii="Times New Roman" w:eastAsia="Times New Roman" w:hAnsi="Times New Roman" w:cs="Times New Roman"/>
                  <w:color w:val="000000"/>
                  <w:sz w:val="28"/>
                  <w:szCs w:val="28"/>
                </w:rPr>
                <w:t>rectangular</w:t>
              </w:r>
            </w:hyperlink>
            <w:r>
              <w:rPr>
                <w:rFonts w:ascii="Times New Roman" w:eastAsia="Times New Roman" w:hAnsi="Times New Roman" w:cs="Times New Roman"/>
                <w:color w:val="000000"/>
                <w:sz w:val="28"/>
                <w:szCs w:val="28"/>
              </w:rPr>
              <w:t xml:space="preserve"> and </w:t>
            </w:r>
            <w:hyperlink r:id="rId17" w:history="1">
              <w:r>
                <w:rPr>
                  <w:rFonts w:ascii="Times New Roman" w:eastAsia="Times New Roman" w:hAnsi="Times New Roman" w:cs="Times New Roman"/>
                  <w:color w:val="000000"/>
                  <w:sz w:val="28"/>
                  <w:szCs w:val="28"/>
                </w:rPr>
                <w:t>attached</w:t>
              </w:r>
            </w:hyperlink>
            <w:r>
              <w:rPr>
                <w:rFonts w:ascii="Times New Roman" w:eastAsia="Times New Roman" w:hAnsi="Times New Roman" w:cs="Times New Roman"/>
                <w:color w:val="000000"/>
                <w:sz w:val="28"/>
                <w:szCs w:val="28"/>
              </w:rPr>
              <w:t xml:space="preserve"> to a </w:t>
            </w:r>
            <w:hyperlink r:id="rId18" w:history="1">
              <w:r>
                <w:rPr>
                  <w:rFonts w:ascii="Times New Roman" w:eastAsia="Times New Roman" w:hAnsi="Times New Roman" w:cs="Times New Roman"/>
                  <w:color w:val="000000"/>
                  <w:sz w:val="28"/>
                  <w:szCs w:val="28"/>
                </w:rPr>
                <w:t>pole</w:t>
              </w:r>
            </w:hyperlink>
            <w:r>
              <w:rPr>
                <w:rFonts w:ascii="Times New Roman" w:eastAsia="Times New Roman" w:hAnsi="Times New Roman" w:cs="Times New Roman"/>
                <w:color w:val="000000"/>
                <w:sz w:val="28"/>
                <w:szCs w:val="28"/>
              </w:rPr>
              <w:t xml:space="preserve"> at one </w:t>
            </w:r>
            <w:hyperlink r:id="rId19" w:history="1">
              <w:r>
                <w:rPr>
                  <w:rFonts w:ascii="Times New Roman" w:eastAsia="Times New Roman" w:hAnsi="Times New Roman" w:cs="Times New Roman"/>
                  <w:color w:val="000000"/>
                  <w:sz w:val="28"/>
                  <w:szCs w:val="28"/>
                </w:rPr>
                <w:t>edge</w:t>
              </w:r>
            </w:hyperlink>
            <w:r>
              <w:rPr>
                <w:rFonts w:ascii="Times New Roman" w:eastAsia="Times New Roman" w:hAnsi="Times New Roman" w:cs="Times New Roman"/>
                <w:color w:val="000000"/>
                <w:sz w:val="28"/>
                <w:szCs w:val="28"/>
              </w:rPr>
              <w:t xml:space="preserve">, that has a </w:t>
            </w:r>
            <w:hyperlink r:id="rId20" w:history="1">
              <w:r>
                <w:rPr>
                  <w:rFonts w:ascii="Times New Roman" w:eastAsia="Times New Roman" w:hAnsi="Times New Roman" w:cs="Times New Roman"/>
                  <w:color w:val="000000"/>
                  <w:sz w:val="28"/>
                  <w:szCs w:val="28"/>
                </w:rPr>
                <w:t>pattern</w:t>
              </w:r>
            </w:hyperlink>
            <w:r>
              <w:rPr>
                <w:rFonts w:ascii="Times New Roman" w:eastAsia="Times New Roman" w:hAnsi="Times New Roman" w:cs="Times New Roman"/>
                <w:color w:val="000000"/>
                <w:sz w:val="28"/>
                <w:szCs w:val="28"/>
              </w:rPr>
              <w:t xml:space="preserve"> that </w:t>
            </w:r>
            <w:hyperlink r:id="rId21" w:history="1">
              <w:r>
                <w:rPr>
                  <w:rFonts w:ascii="Times New Roman" w:eastAsia="Times New Roman" w:hAnsi="Times New Roman" w:cs="Times New Roman"/>
                  <w:color w:val="000000"/>
                  <w:sz w:val="28"/>
                  <w:szCs w:val="28"/>
                </w:rPr>
                <w:t>shows</w:t>
              </w:r>
            </w:hyperlink>
            <w:r>
              <w:rPr>
                <w:rFonts w:ascii="Times New Roman" w:eastAsia="Times New Roman" w:hAnsi="Times New Roman" w:cs="Times New Roman"/>
                <w:color w:val="000000"/>
                <w:sz w:val="28"/>
                <w:szCs w:val="28"/>
              </w:rPr>
              <w:t xml:space="preserve"> it </w:t>
            </w:r>
            <w:hyperlink r:id="rId22" w:history="1">
              <w:r>
                <w:rPr>
                  <w:rFonts w:ascii="Times New Roman" w:eastAsia="Times New Roman" w:hAnsi="Times New Roman" w:cs="Times New Roman"/>
                  <w:color w:val="000000"/>
                  <w:sz w:val="28"/>
                  <w:szCs w:val="28"/>
                </w:rPr>
                <w:t>represents</w:t>
              </w:r>
            </w:hyperlink>
            <w:r>
              <w:rPr>
                <w:rFonts w:ascii="Times New Roman" w:eastAsia="Times New Roman" w:hAnsi="Times New Roman" w:cs="Times New Roman"/>
                <w:color w:val="000000"/>
                <w:sz w:val="28"/>
                <w:szCs w:val="28"/>
              </w:rPr>
              <w:t xml:space="preserve"> a </w:t>
            </w:r>
            <w:hyperlink r:id="rId23" w:history="1">
              <w:r>
                <w:rPr>
                  <w:rFonts w:ascii="Times New Roman" w:eastAsia="Times New Roman" w:hAnsi="Times New Roman" w:cs="Times New Roman"/>
                  <w:color w:val="000000"/>
                  <w:sz w:val="28"/>
                  <w:szCs w:val="28"/>
                </w:rPr>
                <w:t>country</w:t>
              </w:r>
            </w:hyperlink>
            <w:r>
              <w:rPr>
                <w:rFonts w:ascii="Times New Roman" w:eastAsia="Times New Roman" w:hAnsi="Times New Roman" w:cs="Times New Roman"/>
                <w:color w:val="000000"/>
                <w:sz w:val="28"/>
                <w:szCs w:val="28"/>
              </w:rPr>
              <w:t> </w:t>
            </w:r>
          </w:p>
          <w:p w14:paraId="5D1A65E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language: a </w:t>
            </w:r>
            <w:hyperlink r:id="rId24" w:history="1">
              <w:r>
                <w:rPr>
                  <w:rFonts w:ascii="Times New Roman" w:eastAsia="Times New Roman" w:hAnsi="Times New Roman" w:cs="Times New Roman"/>
                  <w:color w:val="000000"/>
                  <w:sz w:val="28"/>
                  <w:szCs w:val="28"/>
                </w:rPr>
                <w:t>system</w:t>
              </w:r>
            </w:hyperlink>
            <w:r>
              <w:rPr>
                <w:rFonts w:ascii="Times New Roman" w:eastAsia="Times New Roman" w:hAnsi="Times New Roman" w:cs="Times New Roman"/>
                <w:color w:val="000000"/>
                <w:sz w:val="28"/>
                <w:szCs w:val="28"/>
              </w:rPr>
              <w:t xml:space="preserve"> of </w:t>
            </w:r>
            <w:hyperlink r:id="rId25" w:history="1">
              <w:r>
                <w:rPr>
                  <w:rFonts w:ascii="Times New Roman" w:eastAsia="Times New Roman" w:hAnsi="Times New Roman" w:cs="Times New Roman"/>
                  <w:color w:val="000000"/>
                  <w:sz w:val="28"/>
                  <w:szCs w:val="28"/>
                </w:rPr>
                <w:t>communication</w:t>
              </w:r>
            </w:hyperlink>
            <w:r>
              <w:rPr>
                <w:rFonts w:ascii="Times New Roman" w:eastAsia="Times New Roman" w:hAnsi="Times New Roman" w:cs="Times New Roman"/>
                <w:color w:val="000000"/>
                <w:sz w:val="28"/>
                <w:szCs w:val="28"/>
              </w:rPr>
              <w:t xml:space="preserve"> consisting of </w:t>
            </w:r>
            <w:hyperlink r:id="rId26" w:history="1">
              <w:r>
                <w:rPr>
                  <w:rFonts w:ascii="Times New Roman" w:eastAsia="Times New Roman" w:hAnsi="Times New Roman" w:cs="Times New Roman"/>
                  <w:color w:val="000000"/>
                  <w:sz w:val="28"/>
                  <w:szCs w:val="28"/>
                </w:rPr>
                <w:t>sounds</w:t>
              </w:r>
            </w:hyperlink>
            <w:r>
              <w:rPr>
                <w:rFonts w:ascii="Times New Roman" w:eastAsia="Times New Roman" w:hAnsi="Times New Roman" w:cs="Times New Roman"/>
                <w:color w:val="000000"/>
                <w:sz w:val="28"/>
                <w:szCs w:val="28"/>
              </w:rPr>
              <w:t xml:space="preserve">, words, and </w:t>
            </w:r>
            <w:hyperlink r:id="rId27" w:history="1">
              <w:r>
                <w:rPr>
                  <w:rFonts w:ascii="Times New Roman" w:eastAsia="Times New Roman" w:hAnsi="Times New Roman" w:cs="Times New Roman"/>
                  <w:color w:val="000000"/>
                  <w:sz w:val="28"/>
                  <w:szCs w:val="28"/>
                </w:rPr>
                <w:t>grammar</w:t>
              </w:r>
            </w:hyperlink>
          </w:p>
          <w:p w14:paraId="58C4590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money: the </w:t>
            </w:r>
            <w:hyperlink r:id="rId28" w:history="1">
              <w:r>
                <w:rPr>
                  <w:rFonts w:ascii="Times New Roman" w:eastAsia="Times New Roman" w:hAnsi="Times New Roman" w:cs="Times New Roman"/>
                  <w:color w:val="000000"/>
                  <w:sz w:val="28"/>
                  <w:szCs w:val="28"/>
                </w:rPr>
                <w:t>money</w:t>
              </w:r>
            </w:hyperlink>
            <w:r>
              <w:rPr>
                <w:rFonts w:ascii="Times New Roman" w:eastAsia="Times New Roman" w:hAnsi="Times New Roman" w:cs="Times New Roman"/>
                <w:color w:val="000000"/>
                <w:sz w:val="28"/>
                <w:szCs w:val="28"/>
              </w:rPr>
              <w:t xml:space="preserve"> that is used in a </w:t>
            </w:r>
            <w:hyperlink r:id="rId29" w:history="1">
              <w:r>
                <w:rPr>
                  <w:rFonts w:ascii="Times New Roman" w:eastAsia="Times New Roman" w:hAnsi="Times New Roman" w:cs="Times New Roman"/>
                  <w:color w:val="000000"/>
                  <w:sz w:val="28"/>
                  <w:szCs w:val="28"/>
                </w:rPr>
                <w:t>particular</w:t>
              </w:r>
            </w:hyperlink>
            <w:r>
              <w:rPr>
                <w:rFonts w:ascii="Times New Roman" w:eastAsia="Times New Roman" w:hAnsi="Times New Roman" w:cs="Times New Roman"/>
                <w:color w:val="000000"/>
                <w:sz w:val="28"/>
                <w:szCs w:val="28"/>
              </w:rPr>
              <w:t xml:space="preserve"> </w:t>
            </w:r>
            <w:hyperlink r:id="rId30" w:history="1">
              <w:r>
                <w:rPr>
                  <w:rFonts w:ascii="Times New Roman" w:eastAsia="Times New Roman" w:hAnsi="Times New Roman" w:cs="Times New Roman"/>
                  <w:color w:val="000000"/>
                  <w:sz w:val="28"/>
                  <w:szCs w:val="28"/>
                </w:rPr>
                <w:t>country</w:t>
              </w:r>
            </w:hyperlink>
            <w:r>
              <w:rPr>
                <w:rFonts w:ascii="Times New Roman" w:eastAsia="Times New Roman" w:hAnsi="Times New Roman" w:cs="Times New Roman"/>
                <w:color w:val="000000"/>
                <w:sz w:val="28"/>
                <w:szCs w:val="28"/>
              </w:rPr>
              <w:t xml:space="preserve"> at a </w:t>
            </w:r>
            <w:hyperlink r:id="rId31" w:history="1">
              <w:r>
                <w:rPr>
                  <w:rFonts w:ascii="Times New Roman" w:eastAsia="Times New Roman" w:hAnsi="Times New Roman" w:cs="Times New Roman"/>
                  <w:color w:val="000000"/>
                  <w:sz w:val="28"/>
                  <w:szCs w:val="28"/>
                </w:rPr>
                <w:t>particular</w:t>
              </w:r>
            </w:hyperlink>
            <w:r>
              <w:rPr>
                <w:rFonts w:ascii="Times New Roman" w:eastAsia="Times New Roman" w:hAnsi="Times New Roman" w:cs="Times New Roman"/>
                <w:color w:val="000000"/>
                <w:sz w:val="28"/>
                <w:szCs w:val="28"/>
              </w:rPr>
              <w:t xml:space="preserve"> </w:t>
            </w:r>
            <w:hyperlink r:id="rId32" w:history="1">
              <w:r>
                <w:rPr>
                  <w:rFonts w:ascii="Times New Roman" w:eastAsia="Times New Roman" w:hAnsi="Times New Roman" w:cs="Times New Roman"/>
                  <w:color w:val="000000"/>
                  <w:sz w:val="28"/>
                  <w:szCs w:val="28"/>
                </w:rPr>
                <w:t>time</w:t>
              </w:r>
            </w:hyperlink>
          </w:p>
          <w:p w14:paraId="7F9798D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population: all the </w:t>
            </w:r>
            <w:hyperlink r:id="rId33" w:history="1">
              <w:r>
                <w:rPr>
                  <w:rFonts w:ascii="Times New Roman" w:eastAsia="Times New Roman" w:hAnsi="Times New Roman" w:cs="Times New Roman"/>
                  <w:color w:val="000000"/>
                  <w:sz w:val="28"/>
                  <w:szCs w:val="28"/>
                </w:rPr>
                <w:t>people</w:t>
              </w:r>
            </w:hyperlink>
            <w:r>
              <w:rPr>
                <w:rFonts w:ascii="Times New Roman" w:eastAsia="Times New Roman" w:hAnsi="Times New Roman" w:cs="Times New Roman"/>
                <w:color w:val="000000"/>
                <w:sz w:val="28"/>
                <w:szCs w:val="28"/>
              </w:rPr>
              <w:t xml:space="preserve"> </w:t>
            </w:r>
            <w:hyperlink r:id="rId34" w:history="1">
              <w:r>
                <w:rPr>
                  <w:rFonts w:ascii="Times New Roman" w:eastAsia="Times New Roman" w:hAnsi="Times New Roman" w:cs="Times New Roman"/>
                  <w:color w:val="000000"/>
                  <w:sz w:val="28"/>
                  <w:szCs w:val="28"/>
                </w:rPr>
                <w:t>living</w:t>
              </w:r>
            </w:hyperlink>
            <w:r>
              <w:rPr>
                <w:rFonts w:ascii="Times New Roman" w:eastAsia="Times New Roman" w:hAnsi="Times New Roman" w:cs="Times New Roman"/>
                <w:color w:val="000000"/>
                <w:sz w:val="28"/>
                <w:szCs w:val="28"/>
              </w:rPr>
              <w:t xml:space="preserve"> in a </w:t>
            </w:r>
            <w:hyperlink r:id="rId35" w:history="1">
              <w:r>
                <w:rPr>
                  <w:rFonts w:ascii="Times New Roman" w:eastAsia="Times New Roman" w:hAnsi="Times New Roman" w:cs="Times New Roman"/>
                  <w:color w:val="000000"/>
                  <w:sz w:val="28"/>
                  <w:szCs w:val="28"/>
                </w:rPr>
                <w:t>particular</w:t>
              </w:r>
            </w:hyperlink>
            <w:r>
              <w:rPr>
                <w:rFonts w:ascii="Times New Roman" w:eastAsia="Times New Roman" w:hAnsi="Times New Roman" w:cs="Times New Roman"/>
                <w:color w:val="000000"/>
                <w:sz w:val="28"/>
                <w:szCs w:val="28"/>
              </w:rPr>
              <w:t xml:space="preserve"> </w:t>
            </w:r>
            <w:hyperlink r:id="rId36" w:history="1">
              <w:r>
                <w:rPr>
                  <w:rFonts w:ascii="Times New Roman" w:eastAsia="Times New Roman" w:hAnsi="Times New Roman" w:cs="Times New Roman"/>
                  <w:color w:val="000000"/>
                  <w:sz w:val="28"/>
                  <w:szCs w:val="28"/>
                </w:rPr>
                <w:t>country</w:t>
              </w:r>
            </w:hyperlink>
            <w:r>
              <w:rPr>
                <w:rFonts w:ascii="Times New Roman" w:eastAsia="Times New Roman" w:hAnsi="Times New Roman" w:cs="Times New Roman"/>
                <w:color w:val="000000"/>
                <w:sz w:val="28"/>
                <w:szCs w:val="28"/>
              </w:rPr>
              <w:t xml:space="preserve">, </w:t>
            </w:r>
            <w:hyperlink r:id="rId37" w:history="1">
              <w:r>
                <w:rPr>
                  <w:rFonts w:ascii="Times New Roman" w:eastAsia="Times New Roman" w:hAnsi="Times New Roman" w:cs="Times New Roman"/>
                  <w:color w:val="000000"/>
                  <w:sz w:val="28"/>
                  <w:szCs w:val="28"/>
                </w:rPr>
                <w:t>area</w:t>
              </w:r>
            </w:hyperlink>
            <w:r>
              <w:rPr>
                <w:rFonts w:ascii="Times New Roman" w:eastAsia="Times New Roman" w:hAnsi="Times New Roman" w:cs="Times New Roman"/>
                <w:color w:val="000000"/>
                <w:sz w:val="28"/>
                <w:szCs w:val="28"/>
              </w:rPr>
              <w:t xml:space="preserve">, or </w:t>
            </w:r>
            <w:hyperlink r:id="rId38" w:history="1">
              <w:r>
                <w:rPr>
                  <w:rFonts w:ascii="Times New Roman" w:eastAsia="Times New Roman" w:hAnsi="Times New Roman" w:cs="Times New Roman"/>
                  <w:color w:val="000000"/>
                  <w:sz w:val="28"/>
                  <w:szCs w:val="28"/>
                </w:rPr>
                <w:t>place</w:t>
              </w:r>
            </w:hyperlink>
          </w:p>
        </w:tc>
      </w:tr>
      <w:tr w:rsidR="002E4694" w14:paraId="05F74683" w14:textId="77777777" w:rsidTr="00B34084">
        <w:tc>
          <w:tcPr>
            <w:tcW w:w="965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DB95A0C" w14:textId="77777777" w:rsidR="002E4694" w:rsidRDefault="002E469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 PRACTICE 1 (15’)</w:t>
            </w:r>
          </w:p>
          <w:p w14:paraId="5AC04CA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help Ss practice using Geography words to talk about New Zealand.</w:t>
            </w:r>
          </w:p>
          <w:p w14:paraId="1E49C21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individually to do the given exercise and then check answers in pairs; later on they work in groups of 3 under the instruction from T to play the game called “Bomb stars”.</w:t>
            </w:r>
          </w:p>
          <w:p w14:paraId="0EA8C0C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accomplish the given exercise using the vocabulary they learned.</w:t>
            </w:r>
          </w:p>
          <w:p w14:paraId="7AF78D5E"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2C422195"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A58D0B3"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Pair work</w:t>
            </w:r>
          </w:p>
          <w:p w14:paraId="3C4B5D5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2478A53" w14:textId="77777777" w:rsidR="002E4694" w:rsidRDefault="002E4694" w:rsidP="00B34084">
            <w:pPr>
              <w:tabs>
                <w:tab w:val="left" w:pos="720"/>
              </w:tabs>
              <w:spacing w:after="0" w:line="240" w:lineRule="auto"/>
              <w:ind w:hanging="360"/>
              <w:textAlignment w:val="baseline"/>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color w:val="000000"/>
                <w:kern w:val="36"/>
                <w:sz w:val="28"/>
                <w:szCs w:val="28"/>
              </w:rPr>
              <w:t>T tells Ss to look at Exercise 3 in SB p. 81. </w:t>
            </w:r>
          </w:p>
          <w:p w14:paraId="7D9257D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24083B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write the answer to these questions.</w:t>
            </w:r>
          </w:p>
          <w:p w14:paraId="300A98C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219460F7"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ask and answer to compare their answers.</w:t>
            </w:r>
          </w:p>
          <w:p w14:paraId="5458A69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correct answers.</w:t>
            </w:r>
          </w:p>
          <w:p w14:paraId="67FAE36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EF3321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p w14:paraId="72D4D133" w14:textId="77777777" w:rsidR="002E4694" w:rsidRDefault="002E4694" w:rsidP="00B34084">
            <w:pPr>
              <w:spacing w:after="0" w:line="240" w:lineRule="auto"/>
              <w:rPr>
                <w:rFonts w:ascii="Times New Roman" w:eastAsia="Times New Roman" w:hAnsi="Times New Roman" w:cs="Times New Roman"/>
                <w:sz w:val="28"/>
                <w:szCs w:val="28"/>
              </w:rPr>
            </w:pPr>
          </w:p>
        </w:tc>
        <w:tc>
          <w:tcPr>
            <w:tcW w:w="460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96A8A9C"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3. In pairs, take turns to ask and answer the questions about New Zealand.</w:t>
            </w:r>
          </w:p>
          <w:p w14:paraId="375470E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 </w:t>
            </w:r>
          </w:p>
          <w:p w14:paraId="3D7BBC1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It’s 4.6 million people.</w:t>
            </w:r>
          </w:p>
          <w:p w14:paraId="4EEB68F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 are red, white and blue.</w:t>
            </w:r>
          </w:p>
          <w:p w14:paraId="38279950"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It’s in the Pacific Ocean between Australia and South America.</w:t>
            </w:r>
          </w:p>
          <w:p w14:paraId="62315F0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capital city is Wellington. No, it isn’t. Auckland is the biggest city.</w:t>
            </w:r>
          </w:p>
          <w:p w14:paraId="1B16E4D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It’s Aoraki or Mount Cook. It’s 3.724 metres high.</w:t>
            </w:r>
          </w:p>
          <w:p w14:paraId="5855AB0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It’s the Waikato. It’s 425 kilometers long.</w:t>
            </w:r>
          </w:p>
          <w:p w14:paraId="698FEC3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 speak English and Maori.</w:t>
            </w:r>
          </w:p>
          <w:p w14:paraId="5166A3D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 use the New Zealand dollar.</w:t>
            </w:r>
          </w:p>
          <w:p w14:paraId="69A789F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 are Peter Jackson, Russell Crowe and Kiri Te Kanawa.</w:t>
            </w:r>
          </w:p>
          <w:p w14:paraId="5B64273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most popular sport is rugby.</w:t>
            </w:r>
          </w:p>
        </w:tc>
      </w:tr>
      <w:tr w:rsidR="002E4694" w14:paraId="7142BA37"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00F237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lastRenderedPageBreak/>
              <w:t>Bomb Stars</w:t>
            </w:r>
          </w:p>
          <w:p w14:paraId="5FD0CAB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7FD048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the quiz on the slide.</w:t>
            </w:r>
          </w:p>
          <w:p w14:paraId="70A38BC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2:</w:t>
            </w:r>
            <w:r>
              <w:rPr>
                <w:rFonts w:ascii="Times New Roman" w:hAnsi="Times New Roman" w:cs="Times New Roman"/>
                <w:sz w:val="28"/>
                <w:szCs w:val="28"/>
              </w:rPr>
              <w:t xml:space="preserve"> Task performance</w:t>
            </w:r>
          </w:p>
          <w:p w14:paraId="4D3732B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groups of 3 to choose the correct answer.</w:t>
            </w:r>
          </w:p>
          <w:p w14:paraId="59A2022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3</w:t>
            </w:r>
            <w:r>
              <w:rPr>
                <w:rFonts w:ascii="Times New Roman" w:hAnsi="Times New Roman" w:cs="Times New Roman"/>
                <w:sz w:val="28"/>
                <w:szCs w:val="28"/>
              </w:rPr>
              <w:t>: Report and discussion</w:t>
            </w:r>
          </w:p>
          <w:p w14:paraId="37388FC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 first group to say the correct answer might choose the star to get the points.</w:t>
            </w:r>
          </w:p>
          <w:p w14:paraId="0FF1367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4:</w:t>
            </w:r>
            <w:r>
              <w:rPr>
                <w:rFonts w:ascii="Times New Roman" w:hAnsi="Times New Roman" w:cs="Times New Roman"/>
                <w:sz w:val="28"/>
                <w:szCs w:val="28"/>
              </w:rPr>
              <w:t xml:space="preserve"> Judgment</w:t>
            </w:r>
          </w:p>
          <w:p w14:paraId="33C427C9"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Check with the whole class.</w:t>
            </w:r>
          </w:p>
        </w:tc>
        <w:tc>
          <w:tcPr>
            <w:tcW w:w="460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73723B6"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4. In groups, do the quiz. </w:t>
            </w:r>
          </w:p>
          <w:p w14:paraId="6961C0D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w:t>
            </w:r>
          </w:p>
          <w:tbl>
            <w:tblPr>
              <w:tblW w:w="0" w:type="auto"/>
              <w:tblCellMar>
                <w:top w:w="15" w:type="dxa"/>
                <w:left w:w="15" w:type="dxa"/>
                <w:bottom w:w="15" w:type="dxa"/>
                <w:right w:w="15" w:type="dxa"/>
              </w:tblCellMar>
              <w:tblLook w:val="04A0" w:firstRow="1" w:lastRow="0" w:firstColumn="1" w:lastColumn="0" w:noHBand="0" w:noVBand="1"/>
            </w:tblPr>
            <w:tblGrid>
              <w:gridCol w:w="325"/>
              <w:gridCol w:w="325"/>
              <w:gridCol w:w="340"/>
              <w:gridCol w:w="340"/>
              <w:gridCol w:w="325"/>
            </w:tblGrid>
            <w:tr w:rsidR="002E4694" w14:paraId="0967A89C" w14:textId="77777777" w:rsidTr="00B3408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304CD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002E7D"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046A92"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7931DD"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7AC86C"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p>
              </w:tc>
            </w:tr>
            <w:tr w:rsidR="002E4694" w14:paraId="2588F1A6" w14:textId="77777777" w:rsidTr="00B3408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BC2630"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11DE26"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84220E"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1B7384"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2B4F2A"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w:t>
                  </w:r>
                </w:p>
              </w:tc>
            </w:tr>
          </w:tbl>
          <w:p w14:paraId="11AB3CA8"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217FB494" w14:textId="77777777" w:rsidTr="00B34084">
        <w:tc>
          <w:tcPr>
            <w:tcW w:w="965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7EED13C" w14:textId="77777777" w:rsidR="002E4694" w:rsidRDefault="002E469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FURTHER PRACTICE (10’)</w:t>
            </w:r>
          </w:p>
          <w:p w14:paraId="0FDDAB0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help Ss practice talking about the countries they know.</w:t>
            </w:r>
          </w:p>
          <w:p w14:paraId="45F65F1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pairs to work on Exercise 5 and practice speaking about countries with the instruction from T.</w:t>
            </w:r>
          </w:p>
          <w:p w14:paraId="17ABD14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introduce the countries in the world using the correct vocabulary and grammatical points.</w:t>
            </w:r>
          </w:p>
          <w:p w14:paraId="35874570"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72920298"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B3F51E8"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735F75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3C5E981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3FCF81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brainstorm ideas to introduce a country they know well. Ss may use questions in Exercise 3 as clues.</w:t>
            </w:r>
          </w:p>
          <w:p w14:paraId="6AC5F5A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For the information they may not be sure, T can let them brainstorm what they’ve known first.</w:t>
            </w:r>
          </w:p>
          <w:p w14:paraId="476EC29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7F2C057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then use their ideas to introduce the countries in the world.</w:t>
            </w:r>
          </w:p>
          <w:p w14:paraId="56DB055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4: Judgment</w:t>
            </w:r>
          </w:p>
          <w:p w14:paraId="2B69BE4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60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2B6003E"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5. In pairs, ask and answer the questions in exercise 3 about the countries you know well.</w:t>
            </w:r>
          </w:p>
          <w:p w14:paraId="6B33F87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Suggested answers:</w:t>
            </w:r>
          </w:p>
          <w:p w14:paraId="43CF613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Japan has a population of 126 million. Its flag is white and red….</w:t>
            </w:r>
          </w:p>
          <w:p w14:paraId="05D25EF8"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5AB72A81"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67A6B6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0176C40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444A2AB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6C5470F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explains it carefully.</w:t>
            </w:r>
          </w:p>
        </w:tc>
        <w:tc>
          <w:tcPr>
            <w:tcW w:w="460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E7F710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exercises on Workbook pages 69 - 70</w:t>
            </w:r>
            <w:r>
              <w:rPr>
                <w:rFonts w:ascii="Times New Roman" w:eastAsia="Times New Roman" w:hAnsi="Times New Roman" w:cs="Times New Roman"/>
                <w:color w:val="000000"/>
                <w:sz w:val="28"/>
                <w:szCs w:val="28"/>
                <w:shd w:val="clear" w:color="auto" w:fill="FFFFFF"/>
              </w:rPr>
              <w:t>.</w:t>
            </w:r>
          </w:p>
          <w:p w14:paraId="7A20E326" w14:textId="77777777" w:rsidR="002E4694" w:rsidRDefault="002E469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Unit 8 Lesson 2 – Grammar 1. </w:t>
            </w:r>
          </w:p>
        </w:tc>
      </w:tr>
    </w:tbl>
    <w:p w14:paraId="3FE680E3" w14:textId="77777777" w:rsidR="002E4694" w:rsidRDefault="002E4694" w:rsidP="002E4694">
      <w:pPr>
        <w:tabs>
          <w:tab w:val="left" w:pos="7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08EB5F22" w14:textId="77777777" w:rsidR="002E4694" w:rsidRDefault="002E4694" w:rsidP="002E4694">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48AD4696"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72</w:t>
      </w:r>
    </w:p>
    <w:p w14:paraId="3A79BAEA"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8: TALKING TO THE WORLD</w:t>
      </w:r>
    </w:p>
    <w:p w14:paraId="6B04755A"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8.2: Grammar 1 (Time: 1 period)</w:t>
      </w:r>
    </w:p>
    <w:p w14:paraId="2516EF70"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7BEC6B55"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37DE9F4E"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72923DE3"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Cultural rules and customs</w:t>
      </w:r>
    </w:p>
    <w:p w14:paraId="6F5D2366"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Have to/don’t have to and mustn’t</w:t>
      </w:r>
    </w:p>
    <w:p w14:paraId="6323FCA9"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76A0BBEE" w14:textId="77777777" w:rsidR="002E4694" w:rsidRDefault="002E4694" w:rsidP="002E469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0F567FD1"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group work and independent working, pair work, linguistic competence, cooperative learning and communicative competence.</w:t>
      </w:r>
    </w:p>
    <w:p w14:paraId="04722D33"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2B3CC0D1"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the use of language (vocabulary, phonetics, grammar)</w:t>
      </w:r>
    </w:p>
    <w:p w14:paraId="54BDC9BF"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understand the main grammatical points used to talk about cultural rules, and then do the tasks assigned in the textbook.</w:t>
      </w:r>
    </w:p>
    <w:p w14:paraId="0FF18A98"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 grammar structure of modal verbs</w:t>
      </w:r>
      <w:r>
        <w:rPr>
          <w:rFonts w:ascii="Times New Roman" w:eastAsia="Times New Roman" w:hAnsi="Times New Roman" w:cs="Times New Roman"/>
          <w:i/>
          <w:iCs/>
          <w:color w:val="000000"/>
          <w:sz w:val="28"/>
          <w:szCs w:val="28"/>
        </w:rPr>
        <w:t xml:space="preserve"> have to/don’t have to and mustn’t</w:t>
      </w:r>
      <w:r>
        <w:rPr>
          <w:rFonts w:ascii="Times New Roman" w:eastAsia="Times New Roman" w:hAnsi="Times New Roman" w:cs="Times New Roman"/>
          <w:color w:val="000000"/>
          <w:sz w:val="28"/>
          <w:szCs w:val="28"/>
        </w:rPr>
        <w:t xml:space="preserve"> to practice talking about rules and etiquette.</w:t>
      </w:r>
    </w:p>
    <w:p w14:paraId="405E9367"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0749BA60"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327FB431"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683081EE"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respectful to rules and etiquette in public</w:t>
      </w:r>
    </w:p>
    <w:p w14:paraId="27F58844"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11795566"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paper, TV, projector, loudspeaker</w:t>
      </w:r>
    </w:p>
    <w:p w14:paraId="76CDE279" w14:textId="77777777" w:rsidR="002E4694" w:rsidRDefault="002E4694" w:rsidP="002E469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5376338B" w14:textId="77777777" w:rsidR="002E4694" w:rsidRDefault="002E4694" w:rsidP="002E469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lastRenderedPageBreak/>
        <w:t>III. PROCEDURE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749"/>
        <w:gridCol w:w="5124"/>
      </w:tblGrid>
      <w:tr w:rsidR="002E4694" w14:paraId="0CD386E5" w14:textId="77777777" w:rsidTr="00B34084">
        <w:tc>
          <w:tcPr>
            <w:tcW w:w="987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8A4317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4E097CA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To review the previous lesson and lead in the new lesson.</w:t>
            </w:r>
          </w:p>
          <w:p w14:paraId="5CFF693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groups of 4 to write as many words related to the topic under the instruction of T.</w:t>
            </w:r>
          </w:p>
          <w:p w14:paraId="4D74EB7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use the vocabulary from previous lessons to finish the challenge.</w:t>
            </w:r>
          </w:p>
          <w:p w14:paraId="197A8881"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5281B255" w14:textId="77777777" w:rsidTr="00B34084">
        <w:tc>
          <w:tcPr>
            <w:tcW w:w="47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9EAC45A"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512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E7B7D46"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06B82C09" w14:textId="77777777" w:rsidTr="00B34084">
        <w:tc>
          <w:tcPr>
            <w:tcW w:w="47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4A340CB"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Brainstorm </w:t>
            </w:r>
          </w:p>
          <w:p w14:paraId="15F9846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0589F3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Ss the topic “Geography” and elicits the subtitle “weather, countries, nature, continents”.</w:t>
            </w:r>
          </w:p>
          <w:p w14:paraId="02E18F6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247044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groups of 4. Each group receives an A4 sheet of paper. </w:t>
            </w:r>
          </w:p>
          <w:p w14:paraId="197C424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together to write as many words related to the topic. T gives Ss the suggested categories (weather, countries, natures, continents).</w:t>
            </w:r>
          </w:p>
          <w:p w14:paraId="4F06B15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Ss 3 minutes to complete the task.</w:t>
            </w:r>
          </w:p>
          <w:p w14:paraId="4ECF69B8"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6179A6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All groups swap their answers. T and Ss check.</w:t>
            </w:r>
          </w:p>
          <w:p w14:paraId="528A293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95D1D9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12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445238B"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Su</w:t>
            </w:r>
            <w:r>
              <w:rPr>
                <w:rFonts w:ascii="Times New Roman" w:hAnsi="Times New Roman" w:cs="Times New Roman"/>
                <w:sz w:val="28"/>
                <w:szCs w:val="28"/>
              </w:rPr>
              <w:t>ggested answers: </w:t>
            </w:r>
          </w:p>
          <w:p w14:paraId="0B713E6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weather: cold, snowy, hot</w:t>
            </w:r>
          </w:p>
          <w:p w14:paraId="1272A92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countries: Japan, Germany, UK</w:t>
            </w:r>
          </w:p>
          <w:p w14:paraId="53D0844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nature: mountains, rivers, lake</w:t>
            </w:r>
          </w:p>
          <w:p w14:paraId="016E7CD8"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continents: Asia, Europe</w:t>
            </w:r>
          </w:p>
        </w:tc>
      </w:tr>
      <w:tr w:rsidR="002E4694" w14:paraId="7F6CD79F" w14:textId="77777777" w:rsidTr="00B34084">
        <w:tc>
          <w:tcPr>
            <w:tcW w:w="987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27E0646" w14:textId="77777777" w:rsidR="002E4694" w:rsidRDefault="002E469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17C388D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introduce the objectives of the lesson with a can-do statement.</w:t>
            </w:r>
          </w:p>
          <w:p w14:paraId="436503A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The objective of the lesson is listed as below</w:t>
            </w:r>
          </w:p>
          <w:p w14:paraId="154936C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can use have to/don’t have to and mustn’t to talk about cultural rules.</w:t>
            </w:r>
          </w:p>
          <w:p w14:paraId="34C7D48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lastRenderedPageBreak/>
              <w:t>Products:</w:t>
            </w:r>
            <w:r>
              <w:rPr>
                <w:rFonts w:ascii="Times New Roman" w:hAnsi="Times New Roman" w:cs="Times New Roman"/>
                <w:sz w:val="28"/>
                <w:szCs w:val="28"/>
              </w:rPr>
              <w:t xml:space="preserve"> Ss acknowledge the lesson’s objectives.</w:t>
            </w:r>
          </w:p>
          <w:p w14:paraId="7130FD28"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r>
              <w:rPr>
                <w:rFonts w:ascii="Times New Roman" w:hAnsi="Times New Roman" w:cs="Times New Roman"/>
                <w:sz w:val="28"/>
                <w:szCs w:val="28"/>
              </w:rPr>
              <w:t xml:space="preserve"> T introduces objectives to Ss.</w:t>
            </w:r>
          </w:p>
        </w:tc>
      </w:tr>
      <w:tr w:rsidR="002E4694" w14:paraId="76A0BFA2" w14:textId="77777777" w:rsidTr="00B34084">
        <w:tc>
          <w:tcPr>
            <w:tcW w:w="987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D98E4C7" w14:textId="77777777" w:rsidR="002E4694" w:rsidRDefault="002E469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3: PRESENTATION (15’)</w:t>
            </w:r>
          </w:p>
          <w:p w14:paraId="3D8D5D1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teach Ss how to use have to/don’t have to and mustn’t to talk about rules.</w:t>
            </w:r>
          </w:p>
          <w:p w14:paraId="7338268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pairs under the guidance of T to perform the tasks and complete the exercises.</w:t>
            </w:r>
          </w:p>
          <w:p w14:paraId="4C2BACB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grasp the meaning, usage and form of grammar structures of have to/don’t have to and mustn’t.</w:t>
            </w:r>
          </w:p>
          <w:p w14:paraId="428EAD72"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6211C56C" w14:textId="77777777" w:rsidTr="00B34084">
        <w:tc>
          <w:tcPr>
            <w:tcW w:w="47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FE4A629"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512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1C7338F"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32225E3E" w14:textId="77777777" w:rsidTr="00B34084">
        <w:tc>
          <w:tcPr>
            <w:tcW w:w="47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ECF9D38"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DCF572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picture in Exercise 1 in SB p. 82</w:t>
            </w:r>
          </w:p>
          <w:p w14:paraId="764EEC3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pairs to answer some questions to elicit information.</w:t>
            </w:r>
          </w:p>
          <w:p w14:paraId="4CC83E7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might explain the words ‘Culture shock’.</w:t>
            </w:r>
          </w:p>
          <w:p w14:paraId="391212DC" w14:textId="77777777" w:rsidR="002E4694" w:rsidRDefault="002E4694" w:rsidP="00B34084">
            <w:pPr>
              <w:spacing w:after="0" w:line="240" w:lineRule="auto"/>
              <w:rPr>
                <w:rFonts w:ascii="Times New Roman" w:eastAsia="Times New Roman" w:hAnsi="Times New Roman" w:cs="Times New Roman"/>
                <w:sz w:val="28"/>
                <w:szCs w:val="28"/>
              </w:rPr>
            </w:pPr>
          </w:p>
          <w:p w14:paraId="056A466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91BDE5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answer some questions to elicit information.</w:t>
            </w:r>
          </w:p>
          <w:p w14:paraId="1D2EAD2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22B5149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exercise with the whole class.</w:t>
            </w:r>
          </w:p>
          <w:p w14:paraId="17E4E9B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43E7A03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p w14:paraId="27F9824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2A075E5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7BA2DA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phrases in Exercise 1 in SB p. 82.</w:t>
            </w:r>
          </w:p>
          <w:p w14:paraId="3C77476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and Ss explain the meanings of these phrases.</w:t>
            </w:r>
          </w:p>
          <w:p w14:paraId="46FAF02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3DB77F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has Ss listen to audio track 8.02 and read paragraph A of the text. T might explain the word ‘siesta’.</w:t>
            </w:r>
          </w:p>
          <w:p w14:paraId="3596CF6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name the countries mentioned in paragraph A then decide which has the most surprising rule.</w:t>
            </w:r>
          </w:p>
          <w:p w14:paraId="759F2F2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6E0E6B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exercise with the whole class.</w:t>
            </w:r>
          </w:p>
          <w:p w14:paraId="2D00354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C08B82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12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58EE9A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Exercise 1. Check if you understand the phrases below. Read Paragraph A of the text. Which country has the most surprising rules?</w:t>
            </w:r>
          </w:p>
          <w:p w14:paraId="06A6417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Suggested questions and answers.</w:t>
            </w:r>
          </w:p>
          <w:p w14:paraId="332A936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What do you see in the picture?</w:t>
            </w:r>
          </w:p>
          <w:p w14:paraId="0365A51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I see a bus and a lot of people.</w:t>
            </w:r>
          </w:p>
          <w:p w14:paraId="6D7B58E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What are the people doing?</w:t>
            </w:r>
          </w:p>
          <w:p w14:paraId="300F08F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→They are lining up to get on the bus.</w:t>
            </w:r>
          </w:p>
          <w:p w14:paraId="4BD88EA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What is the young man with an orange bag doing? </w:t>
            </w:r>
          </w:p>
          <w:p w14:paraId="4DE6689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He is not waiting in line.</w:t>
            </w:r>
          </w:p>
          <w:p w14:paraId="1B47A90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How do other people feel? How do you know about that?</w:t>
            </w:r>
          </w:p>
          <w:p w14:paraId="272D07A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I think they are surprised. Because the man might do something different and I also see the words ‘Culture shock’.</w:t>
            </w:r>
          </w:p>
          <w:p w14:paraId="058C5B4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Culture shock: an (unpleasant) experience a person may have when one moves to a cultural environment that is different from one's own.</w:t>
            </w:r>
          </w:p>
          <w:p w14:paraId="74968E0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Phrases explanation: </w:t>
            </w:r>
          </w:p>
          <w:p w14:paraId="4ED4921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accept a present: receive a present from someone else</w:t>
            </w:r>
          </w:p>
          <w:p w14:paraId="4BF46E1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jump the queue: </w:t>
            </w:r>
            <w:hyperlink r:id="rId39" w:history="1">
              <w:r>
                <w:rPr>
                  <w:rFonts w:ascii="Times New Roman" w:hAnsi="Times New Roman" w:cs="Times New Roman"/>
                  <w:sz w:val="28"/>
                  <w:szCs w:val="28"/>
                </w:rPr>
                <w:t>move</w:t>
              </w:r>
            </w:hyperlink>
            <w:r>
              <w:rPr>
                <w:rFonts w:ascii="Times New Roman" w:hAnsi="Times New Roman" w:cs="Times New Roman"/>
                <w:sz w:val="28"/>
                <w:szCs w:val="28"/>
              </w:rPr>
              <w:t xml:space="preserve"> to the </w:t>
            </w:r>
            <w:hyperlink r:id="rId40" w:history="1">
              <w:r>
                <w:rPr>
                  <w:rFonts w:ascii="Times New Roman" w:hAnsi="Times New Roman" w:cs="Times New Roman"/>
                  <w:sz w:val="28"/>
                  <w:szCs w:val="28"/>
                </w:rPr>
                <w:t>front</w:t>
              </w:r>
            </w:hyperlink>
            <w:r>
              <w:rPr>
                <w:rFonts w:ascii="Times New Roman" w:hAnsi="Times New Roman" w:cs="Times New Roman"/>
                <w:sz w:val="28"/>
                <w:szCs w:val="28"/>
              </w:rPr>
              <w:t xml:space="preserve"> of a </w:t>
            </w:r>
            <w:hyperlink r:id="rId41" w:history="1">
              <w:r>
                <w:rPr>
                  <w:rFonts w:ascii="Times New Roman" w:hAnsi="Times New Roman" w:cs="Times New Roman"/>
                  <w:sz w:val="28"/>
                  <w:szCs w:val="28"/>
                </w:rPr>
                <w:t>line</w:t>
              </w:r>
            </w:hyperlink>
            <w:r>
              <w:rPr>
                <w:rFonts w:ascii="Times New Roman" w:hAnsi="Times New Roman" w:cs="Times New Roman"/>
                <w:sz w:val="28"/>
                <w:szCs w:val="28"/>
              </w:rPr>
              <w:t xml:space="preserve"> of </w:t>
            </w:r>
            <w:hyperlink r:id="rId42" w:history="1">
              <w:r>
                <w:rPr>
                  <w:rFonts w:ascii="Times New Roman" w:hAnsi="Times New Roman" w:cs="Times New Roman"/>
                  <w:sz w:val="28"/>
                  <w:szCs w:val="28"/>
                </w:rPr>
                <w:t>people</w:t>
              </w:r>
            </w:hyperlink>
            <w:r>
              <w:rPr>
                <w:rFonts w:ascii="Times New Roman" w:hAnsi="Times New Roman" w:cs="Times New Roman"/>
                <w:sz w:val="28"/>
                <w:szCs w:val="28"/>
              </w:rPr>
              <w:t xml:space="preserve"> who are </w:t>
            </w:r>
            <w:hyperlink r:id="rId43" w:history="1">
              <w:r>
                <w:rPr>
                  <w:rFonts w:ascii="Times New Roman" w:hAnsi="Times New Roman" w:cs="Times New Roman"/>
                  <w:sz w:val="28"/>
                  <w:szCs w:val="28"/>
                </w:rPr>
                <w:t>waiting</w:t>
              </w:r>
            </w:hyperlink>
            <w:r>
              <w:rPr>
                <w:rFonts w:ascii="Times New Roman" w:hAnsi="Times New Roman" w:cs="Times New Roman"/>
                <w:sz w:val="28"/>
                <w:szCs w:val="28"/>
              </w:rPr>
              <w:t xml:space="preserve"> for something, so that you are </w:t>
            </w:r>
            <w:hyperlink r:id="rId44" w:history="1">
              <w:r>
                <w:rPr>
                  <w:rFonts w:ascii="Times New Roman" w:hAnsi="Times New Roman" w:cs="Times New Roman"/>
                  <w:sz w:val="28"/>
                  <w:szCs w:val="28"/>
                </w:rPr>
                <w:t>served</w:t>
              </w:r>
            </w:hyperlink>
            <w:r>
              <w:rPr>
                <w:rFonts w:ascii="Times New Roman" w:hAnsi="Times New Roman" w:cs="Times New Roman"/>
                <w:sz w:val="28"/>
                <w:szCs w:val="28"/>
              </w:rPr>
              <w:t xml:space="preserve"> before them.</w:t>
            </w:r>
          </w:p>
          <w:p w14:paraId="7B2F5E7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wait in a queue: line up to wait for something</w:t>
            </w:r>
          </w:p>
          <w:p w14:paraId="6348B2D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siesta: nap (a short sleep, especially during the day)</w:t>
            </w:r>
          </w:p>
          <w:p w14:paraId="7702667A"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Countries: China, the USA, Spain, Britain, Germany, Australia, Egypt.</w:t>
            </w:r>
          </w:p>
        </w:tc>
      </w:tr>
      <w:tr w:rsidR="002E4694" w14:paraId="01EFEE9A" w14:textId="77777777" w:rsidTr="00B34084">
        <w:tc>
          <w:tcPr>
            <w:tcW w:w="47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B86372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16FFC49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Ss to study the Grammar box in Exercise 2, SB p. 82. </w:t>
            </w:r>
          </w:p>
          <w:p w14:paraId="6D24B50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the differences of usages in a Venn diagram. </w:t>
            </w:r>
          </w:p>
          <w:p w14:paraId="3441E34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use have to and must to express obligation</w:t>
            </w:r>
          </w:p>
          <w:p w14:paraId="5EB7E51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use don’t have to to show that there is no obligation (a lack of obligation)</w:t>
            </w:r>
          </w:p>
          <w:p w14:paraId="4FDC913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use mustn’t to express prohibition.</w:t>
            </w:r>
          </w:p>
          <w:p w14:paraId="5BBB364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2: Task performance</w:t>
            </w:r>
          </w:p>
          <w:p w14:paraId="381F33F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find more examples in paragraph A.</w:t>
            </w:r>
          </w:p>
          <w:p w14:paraId="201863B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find more examples in paragraph A.</w:t>
            </w:r>
          </w:p>
          <w:p w14:paraId="62B6420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5105C5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Check with the whole class.</w:t>
            </w:r>
          </w:p>
          <w:p w14:paraId="5FB24B5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6023AF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forms from Ss.</w:t>
            </w:r>
          </w:p>
        </w:tc>
        <w:tc>
          <w:tcPr>
            <w:tcW w:w="512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E9D5CE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Exercise 2. Study the Grammar box.</w:t>
            </w:r>
          </w:p>
          <w:p w14:paraId="6601690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 usages:</w:t>
            </w:r>
          </w:p>
          <w:p w14:paraId="5F26EEF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INCLUDEPICTURE "https://lh5.googleusercontent.com/cNyhcZkAjk0-18IVVe74aWFL33bWMNSLGV88sYfJjXYsU8O46-cj5hnubdTL8K8PMpWqHJevSI9ZebH9BqQoeohyf8KuyLcG9vRVHPcmHqjxR5XJKarmWdOaHFTKlOjJRYKxIXFZSUSo3GW4UO8GVQ" \* MERGEFORMATINET </w:instrText>
            </w:r>
            <w:r>
              <w:rPr>
                <w:rFonts w:ascii="Times New Roman" w:hAnsi="Times New Roman" w:cs="Times New Roman"/>
                <w:sz w:val="28"/>
                <w:szCs w:val="28"/>
              </w:rPr>
              <w:fldChar w:fldCharType="separate"/>
            </w:r>
            <w:r>
              <w:rPr>
                <w:rFonts w:ascii="Times New Roman" w:hAnsi="Times New Roman" w:cs="Times New Roman"/>
                <w:noProof/>
                <w:sz w:val="28"/>
                <w:szCs w:val="28"/>
              </w:rPr>
              <w:drawing>
                <wp:inline distT="0" distB="0" distL="114300" distR="114300" wp14:anchorId="553FE92F" wp14:editId="0FE198E7">
                  <wp:extent cx="2839085" cy="2011045"/>
                  <wp:effectExtent l="0" t="0" r="5715" b="8255"/>
                  <wp:docPr id="8" name="Picture 27" descr="cNyhcZkAjk0-18IVVe74aWFL33bWMNSLGV88sYfJjXYsU8O46-cj5hnubdTL8K8PMpWqHJevSI9ZebH9BqQoeohyf8KuyLcG9vRVHPcmHqjxR5XJKarmWdOaHFTKlOjJRYKxIXFZSUSo3GW4UO8G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7" descr="cNyhcZkAjk0-18IVVe74aWFL33bWMNSLGV88sYfJjXYsU8O46-cj5hnubdTL8K8PMpWqHJevSI9ZebH9BqQoeohyf8KuyLcG9vRVHPcmHqjxR5XJKarmWdOaHFTKlOjJRYKxIXFZSUSo3GW4UO8GVQ"/>
                          <pic:cNvPicPr>
                            <a:picLocks noChangeAspect="1"/>
                          </pic:cNvPicPr>
                        </pic:nvPicPr>
                        <pic:blipFill>
                          <a:blip r:embed="rId45"/>
                          <a:stretch>
                            <a:fillRect/>
                          </a:stretch>
                        </pic:blipFill>
                        <pic:spPr>
                          <a:xfrm>
                            <a:off x="0" y="0"/>
                            <a:ext cx="2839085" cy="2011045"/>
                          </a:xfrm>
                          <a:prstGeom prst="rect">
                            <a:avLst/>
                          </a:prstGeom>
                          <a:noFill/>
                          <a:ln>
                            <a:noFill/>
                          </a:ln>
                        </pic:spPr>
                      </pic:pic>
                    </a:graphicData>
                  </a:graphic>
                </wp:inline>
              </w:drawing>
            </w:r>
            <w:r>
              <w:rPr>
                <w:rFonts w:ascii="Times New Roman" w:hAnsi="Times New Roman" w:cs="Times New Roman"/>
                <w:sz w:val="28"/>
                <w:szCs w:val="28"/>
              </w:rPr>
              <w:fldChar w:fldCharType="end"/>
            </w:r>
          </w:p>
          <w:p w14:paraId="73AB114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The forms:</w:t>
            </w:r>
          </w:p>
          <w:p w14:paraId="04C3124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must/mustn’t + V (infinitive)</w:t>
            </w:r>
          </w:p>
          <w:p w14:paraId="4AA047D1"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have to/don’t have to + V (infinitive)</w:t>
            </w:r>
          </w:p>
        </w:tc>
      </w:tr>
      <w:tr w:rsidR="002E4694" w14:paraId="4A491D2A" w14:textId="77777777" w:rsidTr="00B34084">
        <w:tc>
          <w:tcPr>
            <w:tcW w:w="987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CA13CF8"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 PRACTICE (10’)</w:t>
            </w:r>
          </w:p>
          <w:p w14:paraId="00ACEAB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practise making sentences with have to/don’t have to and mustn’t to talk about cultural rules.</w:t>
            </w:r>
          </w:p>
          <w:p w14:paraId="04B41E6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individually and in pairs to do the assigned exercises in the textbook under the instruction of T.</w:t>
            </w:r>
          </w:p>
          <w:p w14:paraId="0CFF45A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apply what they’ve learned about the grammatical points in the previous activity to accomplish the given tasks.</w:t>
            </w:r>
          </w:p>
          <w:p w14:paraId="38204D7A"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235EA906" w14:textId="77777777" w:rsidTr="00B34084">
        <w:tc>
          <w:tcPr>
            <w:tcW w:w="47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1F0AA1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8BB6D9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look at Exercise 3 in SB p. 82. </w:t>
            </w:r>
          </w:p>
          <w:p w14:paraId="0968C76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3B56F37"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complete the sentences in paragraph B of the text.</w:t>
            </w:r>
          </w:p>
          <w:p w14:paraId="3278537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D25F44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has Ss listen to the audio 8.03 to check the correct answers.</w:t>
            </w:r>
          </w:p>
          <w:p w14:paraId="441A67D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440FA270"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 develops further discussion if needed.</w:t>
            </w:r>
          </w:p>
        </w:tc>
        <w:tc>
          <w:tcPr>
            <w:tcW w:w="512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6D7870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Exercise 3.</w:t>
            </w:r>
            <w:r>
              <w:rPr>
                <w:rFonts w:ascii="Times New Roman" w:hAnsi="Times New Roman" w:cs="Times New Roman"/>
                <w:sz w:val="28"/>
                <w:szCs w:val="28"/>
              </w:rPr>
              <w:t xml:space="preserve"> Read paragraph B of the text and choose the correct option. Listen and check.</w:t>
            </w:r>
          </w:p>
          <w:p w14:paraId="3563869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Answers: </w:t>
            </w:r>
          </w:p>
          <w:p w14:paraId="462FE69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have to</w:t>
            </w:r>
          </w:p>
          <w:p w14:paraId="36ACFEA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don’t have to</w:t>
            </w:r>
          </w:p>
          <w:p w14:paraId="25B1119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mustn’t</w:t>
            </w:r>
          </w:p>
          <w:p w14:paraId="14FBF8E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have to</w:t>
            </w:r>
          </w:p>
          <w:p w14:paraId="2187F70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don’t have to</w:t>
            </w:r>
          </w:p>
          <w:p w14:paraId="781D9EB6"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mustn’t</w:t>
            </w:r>
          </w:p>
        </w:tc>
      </w:tr>
      <w:tr w:rsidR="002E4694" w14:paraId="655BCBDC" w14:textId="77777777" w:rsidTr="00B34084">
        <w:tc>
          <w:tcPr>
            <w:tcW w:w="47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1871D3B"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Keep or give the box</w:t>
            </w:r>
          </w:p>
          <w:p w14:paraId="37790FF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A654A2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T shows suggested words on the slide and asks Ss to complete sentences with </w:t>
            </w:r>
            <w:r>
              <w:rPr>
                <w:rFonts w:ascii="Times New Roman" w:eastAsia="Times New Roman" w:hAnsi="Times New Roman" w:cs="Times New Roman"/>
                <w:i/>
                <w:iCs/>
                <w:color w:val="000000"/>
                <w:sz w:val="28"/>
                <w:szCs w:val="28"/>
              </w:rPr>
              <w:t>have to, don’t have to or mustn’t</w:t>
            </w:r>
            <w:r>
              <w:rPr>
                <w:rFonts w:ascii="Times New Roman" w:eastAsia="Times New Roman" w:hAnsi="Times New Roman" w:cs="Times New Roman"/>
                <w:color w:val="000000"/>
                <w:sz w:val="28"/>
                <w:szCs w:val="28"/>
              </w:rPr>
              <w:t>.</w:t>
            </w:r>
          </w:p>
          <w:p w14:paraId="5ADB531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B0ED89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write the answers on their paper.</w:t>
            </w:r>
          </w:p>
          <w:p w14:paraId="739901A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FE094B1"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T</w:t>
            </w:r>
            <w:r>
              <w:rPr>
                <w:rFonts w:ascii="Times New Roman" w:hAnsi="Times New Roman" w:cs="Times New Roman"/>
                <w:sz w:val="28"/>
                <w:szCs w:val="28"/>
              </w:rPr>
              <w:t>he first pair finishes can read the answer for the T. T and other Ss check the answer.</w:t>
            </w:r>
          </w:p>
          <w:p w14:paraId="75B5396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Then the winners can decide to keep or give the box to their friends.</w:t>
            </w:r>
          </w:p>
          <w:p w14:paraId="4468A60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 points in the box can be plus or minus.</w:t>
            </w:r>
          </w:p>
          <w:p w14:paraId="7DB5FA3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494DC9A1"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 develops further discussion if needed.</w:t>
            </w:r>
          </w:p>
        </w:tc>
        <w:tc>
          <w:tcPr>
            <w:tcW w:w="512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83D0CD0"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4. Adaptation.</w:t>
            </w:r>
          </w:p>
          <w:p w14:paraId="692173E8" w14:textId="77777777" w:rsidR="002E4694" w:rsidRDefault="002E4694" w:rsidP="00B34084">
            <w:pPr>
              <w:spacing w:line="240" w:lineRule="auto"/>
              <w:rPr>
                <w:rFonts w:ascii="Times New Roman" w:hAnsi="Times New Roman" w:cs="Times New Roman"/>
                <w:b/>
                <w:bCs/>
                <w:sz w:val="28"/>
                <w:szCs w:val="28"/>
              </w:rPr>
            </w:pPr>
            <w:r>
              <w:rPr>
                <w:rFonts w:ascii="Times New Roman" w:eastAsia="Times New Roman" w:hAnsi="Times New Roman" w:cs="Times New Roman"/>
                <w:b/>
                <w:bCs/>
                <w:color w:val="000000"/>
                <w:sz w:val="28"/>
                <w:szCs w:val="28"/>
              </w:rPr>
              <w:lastRenderedPageBreak/>
              <w:t>An</w:t>
            </w:r>
            <w:r>
              <w:rPr>
                <w:rFonts w:ascii="Times New Roman" w:hAnsi="Times New Roman" w:cs="Times New Roman"/>
                <w:b/>
                <w:bCs/>
                <w:sz w:val="28"/>
                <w:szCs w:val="28"/>
              </w:rPr>
              <w:t>swers: </w:t>
            </w:r>
          </w:p>
          <w:p w14:paraId="43687E2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don’t have to queue at the bus stop when you’re the only person there.</w:t>
            </w:r>
          </w:p>
          <w:p w14:paraId="1ABC3CB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have to say ‘please’ and ‘thank you’ a lot.</w:t>
            </w:r>
          </w:p>
          <w:p w14:paraId="4272FCB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mustn’t forget to say ‘thank you’ when someone opens a door for you.</w:t>
            </w:r>
          </w:p>
          <w:p w14:paraId="505510E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don’t have to say ‘please’ and ‘thank you’ in a cafe’.</w:t>
            </w:r>
          </w:p>
          <w:p w14:paraId="6A77534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have to give a friend two kisses when you meet.</w:t>
            </w:r>
          </w:p>
          <w:p w14:paraId="7EC1A174"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You mustn’t forget to kiss every</w:t>
            </w:r>
            <w:r>
              <w:rPr>
                <w:rFonts w:ascii="Times New Roman" w:eastAsia="Times New Roman" w:hAnsi="Times New Roman" w:cs="Times New Roman"/>
                <w:color w:val="000000"/>
                <w:sz w:val="28"/>
                <w:szCs w:val="28"/>
              </w:rPr>
              <w:t>one goodbye.</w:t>
            </w:r>
          </w:p>
        </w:tc>
      </w:tr>
      <w:tr w:rsidR="002E4694" w14:paraId="5646D6CF" w14:textId="77777777" w:rsidTr="00B34084">
        <w:tc>
          <w:tcPr>
            <w:tcW w:w="47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DA8A658"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1A02354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look at Exercise 5 in SB p. 82. </w:t>
            </w:r>
          </w:p>
          <w:p w14:paraId="61C24D7D"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623A1C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match the sentences with the notices. Then Ss work in pairs to check.</w:t>
            </w:r>
          </w:p>
          <w:p w14:paraId="50033D2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274E72A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After the time is up, T and Ss check the answers together.</w:t>
            </w:r>
          </w:p>
          <w:p w14:paraId="0791A7A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9D92E2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p w14:paraId="1BCC2D0A" w14:textId="77777777" w:rsidR="002E4694" w:rsidRDefault="002E4694" w:rsidP="00B34084">
            <w:pPr>
              <w:spacing w:after="0" w:line="240" w:lineRule="auto"/>
              <w:rPr>
                <w:rFonts w:ascii="Times New Roman" w:eastAsia="Times New Roman" w:hAnsi="Times New Roman" w:cs="Times New Roman"/>
                <w:sz w:val="28"/>
                <w:szCs w:val="28"/>
              </w:rPr>
            </w:pPr>
          </w:p>
          <w:p w14:paraId="02E8AC2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THINK BIG</w:t>
            </w:r>
            <w:r>
              <w:rPr>
                <w:rFonts w:ascii="Times New Roman" w:eastAsia="Times New Roman" w:hAnsi="Times New Roman" w:cs="Times New Roman"/>
                <w:color w:val="000000"/>
                <w:sz w:val="28"/>
                <w:szCs w:val="28"/>
              </w:rPr>
              <w:t>: </w:t>
            </w:r>
          </w:p>
          <w:p w14:paraId="3322287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078441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list where or when they can use modal verbs (mustn’t, have to, don’t have to) to talk about the rules. </w:t>
            </w:r>
          </w:p>
          <w:p w14:paraId="60D805E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2: Task performance</w:t>
            </w:r>
          </w:p>
          <w:p w14:paraId="5A687FC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give 1 or 2 rules for each situation.</w:t>
            </w:r>
          </w:p>
          <w:p w14:paraId="75FB135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C20E75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5557B11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030EFC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12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06BA93F"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5. Match sentences 1-5 with notices A-E.</w:t>
            </w:r>
          </w:p>
          <w:p w14:paraId="0D488458"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An</w:t>
            </w:r>
            <w:r>
              <w:rPr>
                <w:rFonts w:ascii="Times New Roman" w:hAnsi="Times New Roman" w:cs="Times New Roman"/>
                <w:sz w:val="28"/>
                <w:szCs w:val="28"/>
              </w:rPr>
              <w:t>swers: </w:t>
            </w:r>
          </w:p>
          <w:p w14:paraId="3209EF1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w:t>
            </w:r>
          </w:p>
          <w:p w14:paraId="4227593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w:t>
            </w:r>
          </w:p>
          <w:p w14:paraId="7A9694D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D</w:t>
            </w:r>
          </w:p>
          <w:p w14:paraId="7DD880E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w:t>
            </w:r>
          </w:p>
          <w:p w14:paraId="75D5E95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E</w:t>
            </w:r>
          </w:p>
          <w:p w14:paraId="2A66B80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Suggested dialogue:</w:t>
            </w:r>
          </w:p>
          <w:p w14:paraId="41AFC32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My turn. Number 1 - You have to walk here. What notice is it?</w:t>
            </w:r>
          </w:p>
          <w:p w14:paraId="0EDDC53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 It’s notice B.</w:t>
            </w:r>
          </w:p>
          <w:p w14:paraId="6CE3D55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Yes. It’s correct.</w:t>
            </w:r>
          </w:p>
          <w:p w14:paraId="7B7BC523"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lastRenderedPageBreak/>
              <w:t>Situation: at school, on the street, in the park, in the supermarket, in the museum</w:t>
            </w:r>
            <w:r>
              <w:rPr>
                <w:rFonts w:ascii="Times New Roman" w:eastAsia="Times New Roman" w:hAnsi="Times New Roman" w:cs="Times New Roman"/>
                <w:color w:val="000000"/>
                <w:sz w:val="28"/>
                <w:szCs w:val="28"/>
              </w:rPr>
              <w:t>…</w:t>
            </w:r>
          </w:p>
        </w:tc>
      </w:tr>
      <w:tr w:rsidR="002E4694" w14:paraId="753737CA" w14:textId="77777777" w:rsidTr="00B34084">
        <w:tc>
          <w:tcPr>
            <w:tcW w:w="987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6ABB038"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5: FURTHER PRACTICE (10’)</w:t>
            </w:r>
          </w:p>
          <w:p w14:paraId="3394393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apply ‘have to’, ‘don’t have to’ and ‘mustn’t’ to talk about their rules in real life.</w:t>
            </w:r>
          </w:p>
          <w:p w14:paraId="58631FE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pairs to complete the sentences in  Exercise 6 and talk about what they must/have to or don’t have to in daily life. with the guidance of T.</w:t>
            </w:r>
          </w:p>
          <w:p w14:paraId="6DCB107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Ss are able to use the grammar structure of have to, don’t have to and mustn’t to perform the task.</w:t>
            </w:r>
          </w:p>
          <w:p w14:paraId="2242BC1C"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39C19548" w14:textId="77777777" w:rsidTr="00B34084">
        <w:tc>
          <w:tcPr>
            <w:tcW w:w="47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264345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Pair work</w:t>
            </w:r>
          </w:p>
          <w:p w14:paraId="393A013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14E947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3EA29D7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F80420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complete the sentences in  Exercise 6 in SB p. 82.</w:t>
            </w:r>
          </w:p>
          <w:p w14:paraId="7671599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talk about what they must/have to or don’t have to in daily life.</w:t>
            </w:r>
          </w:p>
          <w:p w14:paraId="7586A9E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can swap their partners several times.</w:t>
            </w:r>
          </w:p>
          <w:p w14:paraId="4A31F29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93470A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monitors and gives feedback.</w:t>
            </w:r>
          </w:p>
          <w:p w14:paraId="6BD3BDA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51F354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12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4C2357"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6. In pairs, complete the sentences with ‘have to’, ‘don’t have to’ and ‘mustn’t’ so they are true for you. In pairs, compare your answers.</w:t>
            </w:r>
          </w:p>
          <w:p w14:paraId="48F470B6"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M</w:t>
            </w:r>
            <w:r>
              <w:rPr>
                <w:rFonts w:ascii="Times New Roman" w:hAnsi="Times New Roman" w:cs="Times New Roman"/>
                <w:sz w:val="28"/>
                <w:szCs w:val="28"/>
              </w:rPr>
              <w:t>y turn. My school is very strict. I mustn’t be late for school. What about you?</w:t>
            </w:r>
          </w:p>
          <w:p w14:paraId="6494C11E"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Me too. I have to take a bus to school at 6.30 every day.</w:t>
            </w:r>
          </w:p>
        </w:tc>
      </w:tr>
      <w:tr w:rsidR="002E4694" w14:paraId="5E8DF0EA" w14:textId="77777777" w:rsidTr="00B34084">
        <w:tc>
          <w:tcPr>
            <w:tcW w:w="47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288CEE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6575AB3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6E3715A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5246A758" w14:textId="77777777" w:rsidR="002E4694" w:rsidRDefault="002E4694" w:rsidP="00B3408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 explains it carefully.</w:t>
            </w:r>
          </w:p>
          <w:p w14:paraId="7B8EC896" w14:textId="77777777" w:rsidR="002E4694" w:rsidRDefault="002E4694" w:rsidP="00B34084">
            <w:pPr>
              <w:spacing w:after="0" w:line="240" w:lineRule="auto"/>
              <w:rPr>
                <w:rFonts w:ascii="Times New Roman" w:eastAsia="Times New Roman" w:hAnsi="Times New Roman" w:cs="Times New Roman"/>
                <w:color w:val="000000"/>
                <w:sz w:val="28"/>
                <w:szCs w:val="28"/>
              </w:rPr>
            </w:pPr>
          </w:p>
        </w:tc>
        <w:tc>
          <w:tcPr>
            <w:tcW w:w="512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FB218BB"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D</w:t>
            </w:r>
            <w:r>
              <w:rPr>
                <w:rFonts w:ascii="Times New Roman" w:hAnsi="Times New Roman" w:cs="Times New Roman"/>
                <w:sz w:val="28"/>
                <w:szCs w:val="28"/>
              </w:rPr>
              <w:t>o exercises on Workbook page 71.</w:t>
            </w:r>
          </w:p>
          <w:p w14:paraId="5E6B89AF"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Prepare Unit 8 Lesson 3 - Reading &amp; Vocabulary.</w:t>
            </w:r>
          </w:p>
        </w:tc>
      </w:tr>
    </w:tbl>
    <w:p w14:paraId="066021E5" w14:textId="77777777" w:rsidR="002E4694" w:rsidRDefault="002E4694" w:rsidP="002E4694">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lastRenderedPageBreak/>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3100FC59"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0DDDB7FA"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0DE7BCE7"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0E469D8C"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4616BD1B"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716185F4"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455CD6FA"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15B0200C"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20CA1D11"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04C9CB34"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4C853BF1"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2E597347"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38A845C2"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2A88EA96"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619C3E6D"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4213D5CE"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0DFE237E" w14:textId="77777777" w:rsidR="002E4694" w:rsidRDefault="002E4694" w:rsidP="002E4694">
      <w:pPr>
        <w:tabs>
          <w:tab w:val="left" w:pos="720"/>
        </w:tabs>
        <w:spacing w:after="0" w:line="240" w:lineRule="auto"/>
        <w:jc w:val="both"/>
        <w:rPr>
          <w:rFonts w:ascii="Times New Roman" w:eastAsia="Times New Roman" w:hAnsi="Times New Roman" w:cs="Times New Roman"/>
          <w:bCs/>
          <w:color w:val="000000"/>
          <w:sz w:val="28"/>
          <w:szCs w:val="28"/>
        </w:rPr>
      </w:pPr>
    </w:p>
    <w:p w14:paraId="69A46293" w14:textId="77777777" w:rsidR="002E4694" w:rsidRDefault="002E4694" w:rsidP="002E4694">
      <w:pPr>
        <w:tabs>
          <w:tab w:val="left" w:pos="720"/>
        </w:tabs>
        <w:spacing w:after="0" w:line="240" w:lineRule="auto"/>
        <w:jc w:val="both"/>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62669E62"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73</w:t>
      </w:r>
    </w:p>
    <w:p w14:paraId="15D6EE8B"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8: TALKING TO THE WORLD</w:t>
      </w:r>
    </w:p>
    <w:p w14:paraId="718A1546"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8.3: Reading and Vocabulary (Time: 1 period)</w:t>
      </w:r>
    </w:p>
    <w:p w14:paraId="595F02E8" w14:textId="77777777" w:rsidR="002E4694" w:rsidRDefault="002E4694" w:rsidP="002E4694">
      <w:pPr>
        <w:spacing w:after="0" w:line="240" w:lineRule="auto"/>
        <w:rPr>
          <w:rFonts w:ascii="Times New Roman" w:eastAsia="Times New Roman" w:hAnsi="Times New Roman" w:cs="Times New Roman"/>
          <w:sz w:val="28"/>
          <w:szCs w:val="28"/>
        </w:rPr>
      </w:pPr>
    </w:p>
    <w:p w14:paraId="2CFF6E73"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5E3D0865"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6677E3A1"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206488A2" w14:textId="77777777" w:rsidR="002E4694" w:rsidRDefault="002E4694" w:rsidP="002E4694">
      <w:pPr>
        <w:tabs>
          <w:tab w:val="left" w:pos="720"/>
        </w:tabs>
        <w:spacing w:after="0" w:line="240" w:lineRule="auto"/>
        <w:ind w:leftChars="127" w:left="597" w:hangingChars="113" w:hanging="31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Vocabulary</w:t>
      </w:r>
      <w:r>
        <w:rPr>
          <w:rFonts w:ascii="Times New Roman" w:eastAsia="Times New Roman" w:hAnsi="Times New Roman" w:cs="Times New Roman"/>
          <w:color w:val="000000"/>
          <w:sz w:val="28"/>
          <w:szCs w:val="28"/>
        </w:rPr>
        <w:t>: Learning languages (ethnic language, illiterate, basic sentences, words, foreign language, learn a language, speak a little Vietnamese, communicate, native language)</w:t>
      </w:r>
    </w:p>
    <w:p w14:paraId="4BDA6CF7" w14:textId="77777777" w:rsidR="002E4694" w:rsidRDefault="002E4694" w:rsidP="002E4694">
      <w:pPr>
        <w:tabs>
          <w:tab w:val="left" w:pos="720"/>
        </w:tabs>
        <w:spacing w:after="0" w:line="240" w:lineRule="auto"/>
        <w:ind w:leftChars="127" w:left="597" w:hangingChars="113" w:hanging="318"/>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Present Simple and Past Simple revision</w:t>
      </w:r>
    </w:p>
    <w:p w14:paraId="15932FD3"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4A9E814D" w14:textId="77777777" w:rsidR="002E4694" w:rsidRDefault="002E4694" w:rsidP="002E469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3DD34409"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group work and independent working, pair work, linguistic competence, cooperative learning and communicative competence.</w:t>
      </w:r>
    </w:p>
    <w:p w14:paraId="6CE5D7AC"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488FC97C"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reading skills and use of language (vocabulary, phonetics, grammar)</w:t>
      </w:r>
    </w:p>
    <w:p w14:paraId="4F317862"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lastRenderedPageBreak/>
        <w:t>For a language lesson</w:t>
      </w:r>
      <w:r>
        <w:rPr>
          <w:rFonts w:ascii="Times New Roman" w:eastAsia="Times New Roman" w:hAnsi="Times New Roman" w:cs="Times New Roman"/>
          <w:color w:val="000000"/>
          <w:sz w:val="28"/>
          <w:szCs w:val="28"/>
        </w:rPr>
        <w:t>: Students are expected to know the meaning of the keywords and phrases used to talk about learning languages, and understand the main grammatical points, then do the tasks assigned in the textbook.</w:t>
      </w:r>
    </w:p>
    <w:p w14:paraId="37E41561"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find specific details in an article and talk about their experience in learning languages.</w:t>
      </w:r>
    </w:p>
    <w:p w14:paraId="4414F28B"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72A9A332"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70E6BA29"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5E80A09E"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079EB2A1"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paper, TV, projector, loudspeaker</w:t>
      </w:r>
    </w:p>
    <w:p w14:paraId="6E378D2C" w14:textId="77777777" w:rsidR="002E4694" w:rsidRDefault="002E4694" w:rsidP="002E469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642FC426" w14:textId="77777777" w:rsidR="002E4694" w:rsidRDefault="002E4694" w:rsidP="002E469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10151" w:type="dxa"/>
        <w:tblLayout w:type="fixed"/>
        <w:tblCellMar>
          <w:top w:w="15" w:type="dxa"/>
          <w:left w:w="15" w:type="dxa"/>
          <w:bottom w:w="15" w:type="dxa"/>
          <w:right w:w="15" w:type="dxa"/>
        </w:tblCellMar>
        <w:tblLook w:val="04A0" w:firstRow="1" w:lastRow="0" w:firstColumn="1" w:lastColumn="0" w:noHBand="0" w:noVBand="1"/>
      </w:tblPr>
      <w:tblGrid>
        <w:gridCol w:w="5084"/>
        <w:gridCol w:w="5067"/>
      </w:tblGrid>
      <w:tr w:rsidR="002E4694" w14:paraId="5CB1296D" w14:textId="77777777" w:rsidTr="00B34084">
        <w:trPr>
          <w:trHeight w:val="90"/>
        </w:trPr>
        <w:tc>
          <w:tcPr>
            <w:tcW w:w="1015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784C6B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5BC7227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attract Ss’ attention to the lesson and lead in the new lesson.</w:t>
            </w:r>
          </w:p>
          <w:p w14:paraId="0181B82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into pairs  to play the game under instruction of T.</w:t>
            </w:r>
          </w:p>
          <w:p w14:paraId="688254E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complete the sentences relating to the other four situations using have to, don’t have to and mustn’t.</w:t>
            </w:r>
          </w:p>
          <w:p w14:paraId="6AFF3C17"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2E963D1B" w14:textId="77777777" w:rsidTr="00B34084">
        <w:trPr>
          <w:trHeight w:val="885"/>
        </w:trPr>
        <w:tc>
          <w:tcPr>
            <w:tcW w:w="508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38F2A2B"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506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65178DA"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1D0575FA" w14:textId="77777777" w:rsidTr="00B34084">
        <w:trPr>
          <w:trHeight w:val="90"/>
        </w:trPr>
        <w:tc>
          <w:tcPr>
            <w:tcW w:w="508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4B2FCAA"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Money game (Teacher’s Resource Book Unit 8_2: RESOURCE 93)</w:t>
            </w:r>
          </w:p>
          <w:p w14:paraId="7193E70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212557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students that you are going to give them a card containing four situations. For each situation, they have to complete sentences starting with have to, don’t have to and mustn’t. </w:t>
            </w:r>
          </w:p>
          <w:p w14:paraId="2465044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5261058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T puts students into pairs and hand out a copy of Section A or Section B to each pair. Students work together to complete </w:t>
            </w:r>
            <w:r>
              <w:rPr>
                <w:rFonts w:ascii="Times New Roman" w:hAnsi="Times New Roman" w:cs="Times New Roman"/>
                <w:sz w:val="28"/>
                <w:szCs w:val="28"/>
              </w:rPr>
              <w:lastRenderedPageBreak/>
              <w:t>the sentences relating to the other four situations.</w:t>
            </w:r>
          </w:p>
          <w:p w14:paraId="6F1E1D0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When the pairs have finished, join a Pair A and a Pair B together into a group of four. The pairs take turns to read out the three sentences for one of their situations, without saying what the situation is, and the other pair has to guess. </w:t>
            </w:r>
          </w:p>
          <w:p w14:paraId="714C819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Report and discussion</w:t>
            </w:r>
          </w:p>
          <w:p w14:paraId="1F14550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When they have finished, T invites groups to read out a set of sentences, for the rest of the class to guess the situation.</w:t>
            </w:r>
          </w:p>
          <w:p w14:paraId="6A0D9E1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Judgment</w:t>
            </w:r>
          </w:p>
          <w:p w14:paraId="2775CD71"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Check with the whole class.</w:t>
            </w:r>
          </w:p>
        </w:tc>
        <w:tc>
          <w:tcPr>
            <w:tcW w:w="506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D5724A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Suggested conversation:</w:t>
            </w:r>
          </w:p>
          <w:p w14:paraId="43268BF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My turn. At the weekend, I have to finish my homework. I don’t have to go to bed early. I mustn’t forget to eat breakfast. What about you?</w:t>
            </w:r>
          </w:p>
          <w:p w14:paraId="38D34B88" w14:textId="77777777" w:rsidR="002E4694" w:rsidRDefault="002E4694" w:rsidP="00B34084">
            <w:pPr>
              <w:spacing w:after="0" w:line="240" w:lineRule="auto"/>
              <w:ind w:hanging="36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At the weekend, I have to …</w:t>
            </w:r>
          </w:p>
        </w:tc>
      </w:tr>
      <w:tr w:rsidR="002E4694" w14:paraId="6C1F24F4" w14:textId="77777777" w:rsidTr="00B34084">
        <w:trPr>
          <w:trHeight w:val="298"/>
        </w:trPr>
        <w:tc>
          <w:tcPr>
            <w:tcW w:w="1015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58BBBED"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0CB5779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introduce the objectives of the lesson with a can-do statement.</w:t>
            </w:r>
          </w:p>
          <w:p w14:paraId="28B8FB4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The objective of the lesson is listed as below</w:t>
            </w:r>
          </w:p>
          <w:p w14:paraId="5B8C811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can find specific details in an article and talk about learning languages.</w:t>
            </w:r>
          </w:p>
          <w:p w14:paraId="38417FA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Ss acknowledge the lesson’s objectives.</w:t>
            </w:r>
          </w:p>
          <w:p w14:paraId="43CB5F98"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r>
              <w:rPr>
                <w:rFonts w:ascii="Times New Roman" w:hAnsi="Times New Roman" w:cs="Times New Roman"/>
                <w:sz w:val="28"/>
                <w:szCs w:val="28"/>
              </w:rPr>
              <w:t xml:space="preserve"> T introduces objectives to Ss.</w:t>
            </w:r>
          </w:p>
        </w:tc>
      </w:tr>
      <w:tr w:rsidR="002E4694" w14:paraId="48A06ABC" w14:textId="77777777" w:rsidTr="00B34084">
        <w:tc>
          <w:tcPr>
            <w:tcW w:w="1015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1D9A39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PRE-READING (10’)</w:t>
            </w:r>
          </w:p>
          <w:p w14:paraId="1564E67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get students’ interest in the topic.</w:t>
            </w:r>
          </w:p>
          <w:p w14:paraId="5AEB2A1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pairs with the guidance from T to answer the questions about ethnic minorities in Vietnam.</w:t>
            </w:r>
          </w:p>
          <w:p w14:paraId="0AB9CB2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give the appropriate answers regarding the given photo, as well as grasp the meaning of related vocabulary.</w:t>
            </w:r>
          </w:p>
          <w:p w14:paraId="14B39679"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7CB003D3" w14:textId="77777777" w:rsidTr="00B34084">
        <w:trPr>
          <w:trHeight w:val="577"/>
        </w:trPr>
        <w:tc>
          <w:tcPr>
            <w:tcW w:w="508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D2B92C6"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506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BAAA606"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1B37999D" w14:textId="77777777" w:rsidTr="00B34084">
        <w:tc>
          <w:tcPr>
            <w:tcW w:w="508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78FB91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Set the scene</w:t>
            </w:r>
          </w:p>
          <w:p w14:paraId="2FBBFED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A2B8DD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photo of an ethnic minority girl in SB p.83 and some questions. T should explain the phrase “ethnic minority” for Ss.</w:t>
            </w:r>
          </w:p>
          <w:p w14:paraId="53EE2D6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34FB0C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ask and answer the questions.</w:t>
            </w:r>
          </w:p>
          <w:p w14:paraId="533D107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8AD872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answers with Ss.</w:t>
            </w:r>
          </w:p>
          <w:p w14:paraId="6427193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4B00483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 introduces the lesson: Ss are going to learn an article about H’mong children in Sa Pa learning English.</w:t>
            </w:r>
          </w:p>
        </w:tc>
        <w:tc>
          <w:tcPr>
            <w:tcW w:w="506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4DE9CD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questions and answers.</w:t>
            </w:r>
          </w:p>
          <w:p w14:paraId="4B34263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What do you see in the photo?</w:t>
            </w:r>
          </w:p>
          <w:p w14:paraId="2AAC0A9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I see a young girl. </w:t>
            </w:r>
          </w:p>
          <w:p w14:paraId="251E21B0"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Where is the photo taken?</w:t>
            </w:r>
          </w:p>
          <w:p w14:paraId="0FFF1B9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In Sa Pa. </w:t>
            </w:r>
          </w:p>
          <w:p w14:paraId="48D1D0E9"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What is she doing? </w:t>
            </w:r>
          </w:p>
          <w:p w14:paraId="344853C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Maybe she is going to the market to sell some goods.</w:t>
            </w:r>
          </w:p>
          <w:p w14:paraId="55C40BE2"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Does she go to school? Why?</w:t>
            </w:r>
          </w:p>
          <w:p w14:paraId="5D08B53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No, she doesn’t. She has to work. </w:t>
            </w:r>
          </w:p>
          <w:p w14:paraId="321CF03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Ethnic minority: a </w:t>
            </w:r>
            <w:hyperlink r:id="rId46" w:history="1">
              <w:r>
                <w:rPr>
                  <w:rFonts w:ascii="Times New Roman" w:eastAsia="Times New Roman" w:hAnsi="Times New Roman" w:cs="Times New Roman"/>
                  <w:color w:val="000000"/>
                  <w:sz w:val="28"/>
                  <w:szCs w:val="28"/>
                </w:rPr>
                <w:t>group</w:t>
              </w:r>
            </w:hyperlink>
            <w:r>
              <w:rPr>
                <w:rFonts w:ascii="Times New Roman" w:eastAsia="Times New Roman" w:hAnsi="Times New Roman" w:cs="Times New Roman"/>
                <w:color w:val="000000"/>
                <w:sz w:val="28"/>
                <w:szCs w:val="28"/>
              </w:rPr>
              <w:t xml:space="preserve"> of </w:t>
            </w:r>
            <w:hyperlink r:id="rId47" w:history="1">
              <w:r>
                <w:rPr>
                  <w:rFonts w:ascii="Times New Roman" w:eastAsia="Times New Roman" w:hAnsi="Times New Roman" w:cs="Times New Roman"/>
                  <w:color w:val="000000"/>
                  <w:sz w:val="28"/>
                  <w:szCs w:val="28"/>
                </w:rPr>
                <w:t>people</w:t>
              </w:r>
            </w:hyperlink>
            <w:r>
              <w:rPr>
                <w:rFonts w:ascii="Times New Roman" w:eastAsia="Times New Roman" w:hAnsi="Times New Roman" w:cs="Times New Roman"/>
                <w:color w:val="000000"/>
                <w:sz w:val="28"/>
                <w:szCs w:val="28"/>
              </w:rPr>
              <w:t xml:space="preserve"> of a </w:t>
            </w:r>
            <w:hyperlink r:id="rId48" w:history="1">
              <w:r>
                <w:rPr>
                  <w:rFonts w:ascii="Times New Roman" w:eastAsia="Times New Roman" w:hAnsi="Times New Roman" w:cs="Times New Roman"/>
                  <w:color w:val="000000"/>
                  <w:sz w:val="28"/>
                  <w:szCs w:val="28"/>
                </w:rPr>
                <w:t>particular</w:t>
              </w:r>
            </w:hyperlink>
            <w:r>
              <w:rPr>
                <w:rFonts w:ascii="Times New Roman" w:eastAsia="Times New Roman" w:hAnsi="Times New Roman" w:cs="Times New Roman"/>
                <w:color w:val="000000"/>
                <w:sz w:val="28"/>
                <w:szCs w:val="28"/>
              </w:rPr>
              <w:t xml:space="preserve"> </w:t>
            </w:r>
            <w:hyperlink r:id="rId49" w:history="1">
              <w:r>
                <w:rPr>
                  <w:rFonts w:ascii="Times New Roman" w:eastAsia="Times New Roman" w:hAnsi="Times New Roman" w:cs="Times New Roman"/>
                  <w:color w:val="000000"/>
                  <w:sz w:val="28"/>
                  <w:szCs w:val="28"/>
                </w:rPr>
                <w:t>race</w:t>
              </w:r>
            </w:hyperlink>
            <w:r>
              <w:rPr>
                <w:rFonts w:ascii="Times New Roman" w:eastAsia="Times New Roman" w:hAnsi="Times New Roman" w:cs="Times New Roman"/>
                <w:color w:val="000000"/>
                <w:sz w:val="28"/>
                <w:szCs w:val="28"/>
              </w:rPr>
              <w:t xml:space="preserve"> or </w:t>
            </w:r>
            <w:hyperlink r:id="rId50" w:history="1">
              <w:r>
                <w:rPr>
                  <w:rFonts w:ascii="Times New Roman" w:eastAsia="Times New Roman" w:hAnsi="Times New Roman" w:cs="Times New Roman"/>
                  <w:color w:val="000000"/>
                  <w:sz w:val="28"/>
                  <w:szCs w:val="28"/>
                </w:rPr>
                <w:t>nationality</w:t>
              </w:r>
            </w:hyperlink>
            <w:r>
              <w:rPr>
                <w:rFonts w:ascii="Times New Roman" w:eastAsia="Times New Roman" w:hAnsi="Times New Roman" w:cs="Times New Roman"/>
                <w:color w:val="000000"/>
                <w:sz w:val="28"/>
                <w:szCs w:val="28"/>
              </w:rPr>
              <w:t xml:space="preserve"> </w:t>
            </w:r>
            <w:hyperlink r:id="rId51" w:history="1">
              <w:r>
                <w:rPr>
                  <w:rFonts w:ascii="Times New Roman" w:eastAsia="Times New Roman" w:hAnsi="Times New Roman" w:cs="Times New Roman"/>
                  <w:color w:val="000000"/>
                  <w:sz w:val="28"/>
                  <w:szCs w:val="28"/>
                </w:rPr>
                <w:t>living</w:t>
              </w:r>
            </w:hyperlink>
            <w:r>
              <w:rPr>
                <w:rFonts w:ascii="Times New Roman" w:eastAsia="Times New Roman" w:hAnsi="Times New Roman" w:cs="Times New Roman"/>
                <w:color w:val="000000"/>
                <w:sz w:val="28"/>
                <w:szCs w:val="28"/>
              </w:rPr>
              <w:t xml:space="preserve"> in a </w:t>
            </w:r>
            <w:hyperlink r:id="rId52" w:history="1">
              <w:r>
                <w:rPr>
                  <w:rFonts w:ascii="Times New Roman" w:eastAsia="Times New Roman" w:hAnsi="Times New Roman" w:cs="Times New Roman"/>
                  <w:color w:val="000000"/>
                  <w:sz w:val="28"/>
                  <w:szCs w:val="28"/>
                </w:rPr>
                <w:t>country</w:t>
              </w:r>
            </w:hyperlink>
            <w:r>
              <w:rPr>
                <w:rFonts w:ascii="Times New Roman" w:eastAsia="Times New Roman" w:hAnsi="Times New Roman" w:cs="Times New Roman"/>
                <w:color w:val="000000"/>
                <w:sz w:val="28"/>
                <w:szCs w:val="28"/>
              </w:rPr>
              <w:t xml:space="preserve"> or </w:t>
            </w:r>
            <w:hyperlink r:id="rId53" w:history="1">
              <w:r>
                <w:rPr>
                  <w:rFonts w:ascii="Times New Roman" w:eastAsia="Times New Roman" w:hAnsi="Times New Roman" w:cs="Times New Roman"/>
                  <w:color w:val="000000"/>
                  <w:sz w:val="28"/>
                  <w:szCs w:val="28"/>
                </w:rPr>
                <w:t>area</w:t>
              </w:r>
            </w:hyperlink>
            <w:r>
              <w:rPr>
                <w:rFonts w:ascii="Times New Roman" w:eastAsia="Times New Roman" w:hAnsi="Times New Roman" w:cs="Times New Roman"/>
                <w:color w:val="000000"/>
                <w:sz w:val="28"/>
                <w:szCs w:val="28"/>
              </w:rPr>
              <w:t xml:space="preserve"> where most </w:t>
            </w:r>
            <w:hyperlink r:id="rId54" w:history="1">
              <w:r>
                <w:rPr>
                  <w:rFonts w:ascii="Times New Roman" w:eastAsia="Times New Roman" w:hAnsi="Times New Roman" w:cs="Times New Roman"/>
                  <w:color w:val="000000"/>
                  <w:sz w:val="28"/>
                  <w:szCs w:val="28"/>
                </w:rPr>
                <w:t>people</w:t>
              </w:r>
            </w:hyperlink>
            <w:r>
              <w:rPr>
                <w:rFonts w:ascii="Times New Roman" w:eastAsia="Times New Roman" w:hAnsi="Times New Roman" w:cs="Times New Roman"/>
                <w:color w:val="000000"/>
                <w:sz w:val="28"/>
                <w:szCs w:val="28"/>
              </w:rPr>
              <w:t xml:space="preserve"> are from a different </w:t>
            </w:r>
            <w:hyperlink r:id="rId55" w:history="1">
              <w:r>
                <w:rPr>
                  <w:rFonts w:ascii="Times New Roman" w:eastAsia="Times New Roman" w:hAnsi="Times New Roman" w:cs="Times New Roman"/>
                  <w:color w:val="000000"/>
                  <w:sz w:val="28"/>
                  <w:szCs w:val="28"/>
                </w:rPr>
                <w:t>race</w:t>
              </w:r>
            </w:hyperlink>
            <w:r>
              <w:rPr>
                <w:rFonts w:ascii="Times New Roman" w:eastAsia="Times New Roman" w:hAnsi="Times New Roman" w:cs="Times New Roman"/>
                <w:color w:val="000000"/>
                <w:sz w:val="28"/>
                <w:szCs w:val="28"/>
              </w:rPr>
              <w:t xml:space="preserve"> or </w:t>
            </w:r>
            <w:hyperlink r:id="rId56" w:history="1">
              <w:r>
                <w:rPr>
                  <w:rFonts w:ascii="Times New Roman" w:eastAsia="Times New Roman" w:hAnsi="Times New Roman" w:cs="Times New Roman"/>
                  <w:color w:val="000000"/>
                  <w:sz w:val="28"/>
                  <w:szCs w:val="28"/>
                </w:rPr>
                <w:t>nationality</w:t>
              </w:r>
            </w:hyperlink>
          </w:p>
        </w:tc>
      </w:tr>
      <w:tr w:rsidR="002E4694" w14:paraId="519ACE67" w14:textId="77777777" w:rsidTr="00B34084">
        <w:tc>
          <w:tcPr>
            <w:tcW w:w="1015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F0CE1A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WHILE-READING (20’)</w:t>
            </w:r>
          </w:p>
          <w:p w14:paraId="6C3946F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help students practice scanning and skimming skills.</w:t>
            </w:r>
          </w:p>
          <w:p w14:paraId="6C644B4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individually, in groups and in pairs under the instruction from T to do the given reading-related exercises respectively.</w:t>
            </w:r>
          </w:p>
          <w:p w14:paraId="5EA8724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accomplish the given exercises as much as they can.</w:t>
            </w:r>
          </w:p>
          <w:p w14:paraId="7F35E4E3"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 </w:t>
            </w:r>
          </w:p>
        </w:tc>
      </w:tr>
      <w:tr w:rsidR="002E4694" w14:paraId="0408A711" w14:textId="77777777" w:rsidTr="00B34084">
        <w:tc>
          <w:tcPr>
            <w:tcW w:w="508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AED1BA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54AFED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lets Ss open SB p. 83 and look at Exercise 1. </w:t>
            </w:r>
          </w:p>
          <w:p w14:paraId="191FF6F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A515E27"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has Ss work in groups to complete the task.</w:t>
            </w:r>
          </w:p>
          <w:p w14:paraId="1E95FFD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elicit the keywords. </w:t>
            </w:r>
          </w:p>
          <w:p w14:paraId="7B85D1A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7C98E2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correct answers.</w:t>
            </w:r>
          </w:p>
          <w:p w14:paraId="6A5F198D"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D64169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 </w:t>
            </w:r>
          </w:p>
          <w:p w14:paraId="63C31C3B" w14:textId="77777777" w:rsidR="002E4694" w:rsidRDefault="002E4694" w:rsidP="00B34084">
            <w:pPr>
              <w:spacing w:after="0" w:line="240" w:lineRule="auto"/>
              <w:rPr>
                <w:rFonts w:ascii="Times New Roman" w:eastAsia="Times New Roman" w:hAnsi="Times New Roman" w:cs="Times New Roman"/>
                <w:sz w:val="28"/>
                <w:szCs w:val="28"/>
              </w:rPr>
            </w:pPr>
          </w:p>
        </w:tc>
        <w:tc>
          <w:tcPr>
            <w:tcW w:w="506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F1EF5EC"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1. In groups, read through Part 1 and part 2 of the text. Choose the best heading for each part. There are more headings than you may need.</w:t>
            </w:r>
          </w:p>
          <w:p w14:paraId="71CD4D8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 </w:t>
            </w:r>
          </w:p>
          <w:p w14:paraId="6C250CD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Part 1: D (set up a company called ‘Thank you, Sa Pa’ to train poor children as tour guides)</w:t>
            </w:r>
          </w:p>
          <w:p w14:paraId="646B50D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Part 2: A (At the age of 11, Chee often joined …. a spot in front of a rock church. She decided to learn English. She could communicate in English.)</w:t>
            </w:r>
          </w:p>
        </w:tc>
      </w:tr>
      <w:tr w:rsidR="002E4694" w14:paraId="4367E021" w14:textId="77777777" w:rsidTr="00B34084">
        <w:trPr>
          <w:trHeight w:val="3955"/>
        </w:trPr>
        <w:tc>
          <w:tcPr>
            <w:tcW w:w="508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AFDE6A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5987813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read Part 1 in SB p. 83 again.</w:t>
            </w:r>
          </w:p>
          <w:p w14:paraId="3E7428C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94DAE1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complete Exercise 2 individually. T tells Ss to underline the key phrases for the answers. </w:t>
            </w:r>
          </w:p>
          <w:p w14:paraId="041D7B7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compare the answers. </w:t>
            </w:r>
          </w:p>
          <w:p w14:paraId="7A16FB9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EBDDA5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correct answers. T tells Ss to read the key phrases for the answers.</w:t>
            </w:r>
          </w:p>
          <w:p w14:paraId="346F292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78BAC2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p w14:paraId="3458BB0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p>
        </w:tc>
        <w:tc>
          <w:tcPr>
            <w:tcW w:w="506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B0BA102"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 xml:space="preserve">Exercise 2. Read Part 1 again. In pairs, mark the sentences </w:t>
            </w:r>
            <w:r>
              <w:rPr>
                <w:rFonts w:ascii="Times New Roman" w:eastAsia="MS Mincho" w:hAnsi="Times New Roman" w:cs="Times New Roman"/>
                <w:b/>
                <w:bCs/>
                <w:color w:val="000000"/>
                <w:kern w:val="36"/>
                <w:sz w:val="28"/>
                <w:szCs w:val="28"/>
              </w:rPr>
              <w:t>✓</w:t>
            </w:r>
            <w:r>
              <w:rPr>
                <w:rFonts w:ascii="Times New Roman" w:eastAsia="Times New Roman" w:hAnsi="Times New Roman" w:cs="Times New Roman"/>
                <w:b/>
                <w:bCs/>
                <w:color w:val="000000"/>
                <w:kern w:val="36"/>
                <w:sz w:val="28"/>
                <w:szCs w:val="28"/>
              </w:rPr>
              <w:t xml:space="preserve"> (right), x (wrong) or ?  (doesn’t say).</w:t>
            </w:r>
          </w:p>
          <w:p w14:paraId="182C9CA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  </w:t>
            </w:r>
          </w:p>
          <w:p w14:paraId="02834F40"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MS Mincho"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(Chee, a 28-year-old woman in Sa Pa, set up a company called ‘Thank you, Sa Pa’ )</w:t>
            </w:r>
          </w:p>
          <w:p w14:paraId="0283F8C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(nothing in the text says ‘free’)</w:t>
            </w:r>
          </w:p>
          <w:p w14:paraId="1BEBE2C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MS Mincho" w:hAnsi="Times New Roman" w:cs="Times New Roman"/>
                <w:b/>
                <w:bCs/>
                <w:color w:val="000000"/>
                <w:sz w:val="28"/>
                <w:szCs w:val="28"/>
              </w:rPr>
              <w:t>✓</w:t>
            </w:r>
            <w:r>
              <w:rPr>
                <w:rFonts w:ascii="Times New Roman" w:eastAsia="Times New Roman" w:hAnsi="Times New Roman" w:cs="Times New Roman"/>
                <w:color w:val="000000"/>
                <w:sz w:val="28"/>
                <w:szCs w:val="28"/>
              </w:rPr>
              <w:t xml:space="preserve"> (Many H’mong people believe that daughters should work and go to school only for their sons.)</w:t>
            </w:r>
          </w:p>
        </w:tc>
      </w:tr>
      <w:tr w:rsidR="002E4694" w14:paraId="1A560CAD" w14:textId="77777777" w:rsidTr="00B34084">
        <w:trPr>
          <w:trHeight w:val="3405"/>
        </w:trPr>
        <w:tc>
          <w:tcPr>
            <w:tcW w:w="508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30E1D2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4F80CF0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instruct S to do the task</w:t>
            </w:r>
          </w:p>
          <w:p w14:paraId="1B9367C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0100660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read Part 2 in SB p. 83 again. </w:t>
            </w:r>
          </w:p>
          <w:p w14:paraId="0755F6C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individually to answer the questions.</w:t>
            </w:r>
          </w:p>
          <w:p w14:paraId="07E7FB0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compare their ideas.</w:t>
            </w:r>
          </w:p>
          <w:p w14:paraId="6996AB6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543B4F4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and Ss check the correct answers.</w:t>
            </w:r>
          </w:p>
          <w:p w14:paraId="025DFEE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6B09047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tc>
        <w:tc>
          <w:tcPr>
            <w:tcW w:w="506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3FE131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3. Read Part 2 again. In pairs, take turns and ask the following questions.</w:t>
            </w:r>
          </w:p>
          <w:p w14:paraId="552E540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Suggested answers:</w:t>
            </w:r>
          </w:p>
          <w:p w14:paraId="6D5B97F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More tourists came to Sa Pa at the beginning of the 2000s.</w:t>
            </w:r>
          </w:p>
          <w:p w14:paraId="6DE1DAB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Because the tourists didn’t understand her.</w:t>
            </w:r>
          </w:p>
          <w:p w14:paraId="0C914FD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No, she could speak a little Vietnamese.</w:t>
            </w:r>
          </w:p>
          <w:p w14:paraId="3DAFBF9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She learnt English from foreign visitors.</w:t>
            </w:r>
          </w:p>
        </w:tc>
      </w:tr>
      <w:tr w:rsidR="002E4694" w14:paraId="4E9FB37A" w14:textId="77777777" w:rsidTr="00B34084">
        <w:trPr>
          <w:trHeight w:val="5295"/>
        </w:trPr>
        <w:tc>
          <w:tcPr>
            <w:tcW w:w="508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231163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602F611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read Part 1 and 2 of the story again.</w:t>
            </w:r>
          </w:p>
          <w:p w14:paraId="14AC0F3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Step 2: </w:t>
            </w:r>
            <w:r>
              <w:rPr>
                <w:rFonts w:ascii="Times New Roman" w:hAnsi="Times New Roman" w:cs="Times New Roman"/>
                <w:sz w:val="28"/>
                <w:szCs w:val="28"/>
              </w:rPr>
              <w:t>Task performance</w:t>
            </w:r>
          </w:p>
          <w:p w14:paraId="27D0676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Ss underline the phrases in the text individually. </w:t>
            </w:r>
          </w:p>
          <w:p w14:paraId="011AC92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says the phrases. Ss translates them and points out where they find the information. </w:t>
            </w:r>
          </w:p>
          <w:p w14:paraId="7BA2EF7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3:</w:t>
            </w:r>
            <w:r>
              <w:rPr>
                <w:rFonts w:ascii="Times New Roman" w:hAnsi="Times New Roman" w:cs="Times New Roman"/>
                <w:sz w:val="28"/>
                <w:szCs w:val="28"/>
              </w:rPr>
              <w:t xml:space="preserve"> Report and discussion</w:t>
            </w:r>
          </w:p>
          <w:p w14:paraId="34C9D1C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some questions to check their understanding.</w:t>
            </w:r>
          </w:p>
          <w:p w14:paraId="3D82403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4:</w:t>
            </w:r>
            <w:r>
              <w:rPr>
                <w:rFonts w:ascii="Times New Roman" w:hAnsi="Times New Roman" w:cs="Times New Roman"/>
                <w:sz w:val="28"/>
                <w:szCs w:val="28"/>
              </w:rPr>
              <w:t xml:space="preserve"> Judgment</w:t>
            </w:r>
          </w:p>
          <w:p w14:paraId="48E69EA0" w14:textId="77777777" w:rsidR="002E4694" w:rsidRDefault="002E4694" w:rsidP="00B34084">
            <w:pPr>
              <w:spacing w:line="240" w:lineRule="auto"/>
              <w:rPr>
                <w:rFonts w:ascii="Times New Roman" w:eastAsia="Times New Roman" w:hAnsi="Times New Roman" w:cs="Times New Roman"/>
                <w:sz w:val="28"/>
                <w:szCs w:val="28"/>
              </w:rPr>
            </w:pPr>
            <w:r>
              <w:rPr>
                <w:rFonts w:ascii="Times New Roman" w:hAnsi="Times New Roman" w:cs="Times New Roman"/>
                <w:sz w:val="28"/>
                <w:szCs w:val="28"/>
              </w:rPr>
              <w:t>Check with the whole class</w:t>
            </w:r>
          </w:p>
        </w:tc>
        <w:tc>
          <w:tcPr>
            <w:tcW w:w="506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2604ABF"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4. Study the Vocabulary box. Which words/phrases can you find in the texts?</w:t>
            </w:r>
          </w:p>
          <w:p w14:paraId="53206D6F"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A</w:t>
            </w:r>
            <w:r>
              <w:rPr>
                <w:rFonts w:ascii="Times New Roman" w:hAnsi="Times New Roman" w:cs="Times New Roman"/>
                <w:sz w:val="28"/>
                <w:szCs w:val="28"/>
              </w:rPr>
              <w:t>nswers:</w:t>
            </w:r>
          </w:p>
          <w:p w14:paraId="1E13125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illiterate (unable to read and write)</w:t>
            </w:r>
          </w:p>
          <w:p w14:paraId="5CB282D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ethnic language (the language spoken by a particular race of people)</w:t>
            </w:r>
          </w:p>
          <w:p w14:paraId="4752750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basic sentences (simple sentences)</w:t>
            </w:r>
          </w:p>
          <w:p w14:paraId="415F8DB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words</w:t>
            </w:r>
          </w:p>
          <w:p w14:paraId="09CC83F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speak a little Vietnamese (speak not much Vietnamese)</w:t>
            </w:r>
          </w:p>
          <w:p w14:paraId="05EF7672" w14:textId="77777777" w:rsidR="002E4694" w:rsidRDefault="002E4694"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communic</w:t>
            </w:r>
            <w:r>
              <w:rPr>
                <w:rFonts w:ascii="Times New Roman" w:eastAsia="Times New Roman" w:hAnsi="Times New Roman" w:cs="Times New Roman"/>
                <w:color w:val="000000"/>
                <w:szCs w:val="28"/>
              </w:rPr>
              <w:t>ate (write or talk to somebody)</w:t>
            </w:r>
          </w:p>
        </w:tc>
      </w:tr>
      <w:tr w:rsidR="002E4694" w14:paraId="7EF1DBC5" w14:textId="77777777" w:rsidTr="00B34084">
        <w:tc>
          <w:tcPr>
            <w:tcW w:w="508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FB534C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 lucky leaves</w:t>
            </w:r>
          </w:p>
          <w:p w14:paraId="45B6678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1: Task delivering</w:t>
            </w:r>
          </w:p>
          <w:p w14:paraId="01AE401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a sentence with one/some missing word(s) on the slide.</w:t>
            </w:r>
          </w:p>
          <w:p w14:paraId="14DEA0D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3BCCCE5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groups of 3 to complete the sentence.</w:t>
            </w:r>
          </w:p>
          <w:p w14:paraId="3B15C57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4D452D7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 fastest group to have the correct answer gets the chance to pick up the lucky leave.</w:t>
            </w:r>
          </w:p>
          <w:p w14:paraId="71EEE44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74B8901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tc>
        <w:tc>
          <w:tcPr>
            <w:tcW w:w="506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77DD9B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5. Complete the sentences below using the correct forms of words/phrases in the Vocabulary box.</w:t>
            </w:r>
          </w:p>
          <w:p w14:paraId="621717D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Answers:</w:t>
            </w:r>
          </w:p>
          <w:p w14:paraId="2AF9F6A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native language</w:t>
            </w:r>
          </w:p>
          <w:p w14:paraId="52777DC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illiterate</w:t>
            </w:r>
          </w:p>
          <w:p w14:paraId="4D219F8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foreign language/communicate</w:t>
            </w:r>
          </w:p>
          <w:p w14:paraId="1DF1BC2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speak a little Vietnamese</w:t>
            </w:r>
          </w:p>
          <w:p w14:paraId="5DCC3A9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words</w:t>
            </w:r>
          </w:p>
        </w:tc>
      </w:tr>
      <w:tr w:rsidR="002E4694" w14:paraId="13D9C71A" w14:textId="77777777" w:rsidTr="00B34084">
        <w:tc>
          <w:tcPr>
            <w:tcW w:w="1015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F8917F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5: POST READING (5’)</w:t>
            </w:r>
          </w:p>
          <w:p w14:paraId="696A35D3"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b/>
                <w:bCs/>
                <w:color w:val="000000"/>
                <w:sz w:val="28"/>
                <w:szCs w:val="28"/>
              </w:rPr>
              <w:t>A</w:t>
            </w:r>
            <w:r>
              <w:rPr>
                <w:rFonts w:ascii="Times New Roman" w:hAnsi="Times New Roman" w:cs="Times New Roman"/>
                <w:b/>
                <w:bCs/>
                <w:sz w:val="28"/>
                <w:szCs w:val="28"/>
              </w:rPr>
              <w:t xml:space="preserve">im: </w:t>
            </w:r>
            <w:r>
              <w:rPr>
                <w:rFonts w:ascii="Times New Roman" w:hAnsi="Times New Roman" w:cs="Times New Roman"/>
                <w:sz w:val="28"/>
                <w:szCs w:val="28"/>
              </w:rPr>
              <w:t>To help Ss know more about how their friends have learned languages</w:t>
            </w:r>
          </w:p>
          <w:p w14:paraId="2A9FD59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groups of 3 to practice to ask and answer the given questions in Exercise 6. </w:t>
            </w:r>
          </w:p>
          <w:p w14:paraId="50D1D7F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get the idea of how to develop a short speech about sports in general.</w:t>
            </w:r>
          </w:p>
          <w:p w14:paraId="1D5653CE"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1B3824AC" w14:textId="77777777" w:rsidTr="00B34084">
        <w:tc>
          <w:tcPr>
            <w:tcW w:w="508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4B7EBF1"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Survey</w:t>
            </w:r>
          </w:p>
          <w:p w14:paraId="3EE3389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DFDFF7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has Ss read the questions in the table and explain if they don’t know how to answer in full sentences.</w:t>
            </w:r>
          </w:p>
          <w:p w14:paraId="043E94E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FE35AD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find 3 friends to ask, then fill in the table.</w:t>
            </w:r>
          </w:p>
          <w:p w14:paraId="00213D7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16405AE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volunteers to report.</w:t>
            </w:r>
          </w:p>
          <w:p w14:paraId="3DEBDA6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1C26C07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p w14:paraId="15B2B535" w14:textId="77777777" w:rsidR="002E4694" w:rsidRDefault="002E4694" w:rsidP="00B34084">
            <w:pPr>
              <w:spacing w:after="0" w:line="240" w:lineRule="auto"/>
              <w:rPr>
                <w:rFonts w:ascii="Times New Roman" w:eastAsia="Times New Roman" w:hAnsi="Times New Roman" w:cs="Times New Roman"/>
                <w:sz w:val="28"/>
                <w:szCs w:val="28"/>
              </w:rPr>
            </w:pPr>
          </w:p>
        </w:tc>
        <w:tc>
          <w:tcPr>
            <w:tcW w:w="506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3DE5E2A"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6. Use the questions below to interview at least three friends.</w:t>
            </w:r>
          </w:p>
          <w:p w14:paraId="04CF35AC" w14:textId="77777777" w:rsidR="002E4694" w:rsidRDefault="002E4694" w:rsidP="00B34084">
            <w:pPr>
              <w:spacing w:after="0" w:line="240" w:lineRule="auto"/>
              <w:rPr>
                <w:rFonts w:ascii="Times New Roman" w:eastAsia="Times New Roman" w:hAnsi="Times New Roman" w:cs="Times New Roman"/>
                <w:sz w:val="28"/>
                <w:szCs w:val="28"/>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36"/>
              <w:gridCol w:w="881"/>
              <w:gridCol w:w="881"/>
              <w:gridCol w:w="881"/>
            </w:tblGrid>
            <w:tr w:rsidR="002E4694" w14:paraId="0E2FD7A7" w14:textId="77777777" w:rsidTr="00B34084">
              <w:tc>
                <w:tcPr>
                  <w:tcW w:w="1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AB4B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Questions</w:t>
                  </w: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04ABC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F1</w:t>
                  </w: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3EA11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F2</w:t>
                  </w: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711B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F3</w:t>
                  </w:r>
                </w:p>
              </w:tc>
            </w:tr>
            <w:tr w:rsidR="002E4694" w14:paraId="3A98C384" w14:textId="77777777" w:rsidTr="00B34084">
              <w:tc>
                <w:tcPr>
                  <w:tcW w:w="1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0D54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When did you start to learn English?</w:t>
                  </w: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37DD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 years ago</w:t>
                  </w: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00BB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 years ago</w:t>
                  </w: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DEDC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 years ago</w:t>
                  </w:r>
                </w:p>
              </w:tc>
            </w:tr>
            <w:tr w:rsidR="002E4694" w14:paraId="53E7B8D9" w14:textId="77777777" w:rsidTr="00B34084">
              <w:tc>
                <w:tcPr>
                  <w:tcW w:w="1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163F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Why did you learn it?</w:t>
                  </w: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4B960" w14:textId="77777777" w:rsidR="002E4694" w:rsidRDefault="002E4694" w:rsidP="00B34084">
                  <w:pPr>
                    <w:spacing w:after="0" w:line="240" w:lineRule="auto"/>
                    <w:rPr>
                      <w:rFonts w:ascii="Times New Roman" w:eastAsia="Times New Roman" w:hAnsi="Times New Roman" w:cs="Times New Roman"/>
                      <w:sz w:val="28"/>
                      <w:szCs w:val="28"/>
                    </w:rPr>
                  </w:pP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845A8" w14:textId="77777777" w:rsidR="002E4694" w:rsidRDefault="002E4694" w:rsidP="00B34084">
                  <w:pPr>
                    <w:spacing w:after="0" w:line="240" w:lineRule="auto"/>
                    <w:rPr>
                      <w:rFonts w:ascii="Times New Roman" w:eastAsia="Times New Roman" w:hAnsi="Times New Roman" w:cs="Times New Roman"/>
                      <w:sz w:val="28"/>
                      <w:szCs w:val="28"/>
                    </w:rPr>
                  </w:pP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51732"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1B711566" w14:textId="77777777" w:rsidTr="00B34084">
              <w:tc>
                <w:tcPr>
                  <w:tcW w:w="1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B34F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Where did you learn it?</w:t>
                  </w: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1B1921" w14:textId="77777777" w:rsidR="002E4694" w:rsidRDefault="002E4694" w:rsidP="00B34084">
                  <w:pPr>
                    <w:spacing w:after="0" w:line="240" w:lineRule="auto"/>
                    <w:rPr>
                      <w:rFonts w:ascii="Times New Roman" w:eastAsia="Times New Roman" w:hAnsi="Times New Roman" w:cs="Times New Roman"/>
                      <w:sz w:val="28"/>
                      <w:szCs w:val="28"/>
                    </w:rPr>
                  </w:pP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FF283" w14:textId="77777777" w:rsidR="002E4694" w:rsidRDefault="002E4694" w:rsidP="00B34084">
                  <w:pPr>
                    <w:spacing w:after="0" w:line="240" w:lineRule="auto"/>
                    <w:rPr>
                      <w:rFonts w:ascii="Times New Roman" w:eastAsia="Times New Roman" w:hAnsi="Times New Roman" w:cs="Times New Roman"/>
                      <w:sz w:val="28"/>
                      <w:szCs w:val="28"/>
                    </w:rPr>
                  </w:pP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7583E"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6CF734CD" w14:textId="77777777" w:rsidTr="00B34084">
              <w:tc>
                <w:tcPr>
                  <w:tcW w:w="1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E997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What do you like the most when learning English?</w:t>
                  </w: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30310" w14:textId="77777777" w:rsidR="002E4694" w:rsidRDefault="002E4694" w:rsidP="00B34084">
                  <w:pPr>
                    <w:spacing w:after="0" w:line="240" w:lineRule="auto"/>
                    <w:rPr>
                      <w:rFonts w:ascii="Times New Roman" w:eastAsia="Times New Roman" w:hAnsi="Times New Roman" w:cs="Times New Roman"/>
                      <w:sz w:val="28"/>
                      <w:szCs w:val="28"/>
                    </w:rPr>
                  </w:pP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94E8F" w14:textId="77777777" w:rsidR="002E4694" w:rsidRDefault="002E4694" w:rsidP="00B34084">
                  <w:pPr>
                    <w:spacing w:after="0" w:line="240" w:lineRule="auto"/>
                    <w:rPr>
                      <w:rFonts w:ascii="Times New Roman" w:eastAsia="Times New Roman" w:hAnsi="Times New Roman" w:cs="Times New Roman"/>
                      <w:sz w:val="28"/>
                      <w:szCs w:val="28"/>
                    </w:rPr>
                  </w:pP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C7A44F"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1084DE6A" w14:textId="77777777" w:rsidTr="00B34084">
              <w:tc>
                <w:tcPr>
                  <w:tcW w:w="1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18EF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Is there any foreign language you also like to learn?</w:t>
                  </w: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C6622F" w14:textId="77777777" w:rsidR="002E4694" w:rsidRDefault="002E4694" w:rsidP="00B34084">
                  <w:pPr>
                    <w:spacing w:after="0" w:line="240" w:lineRule="auto"/>
                    <w:rPr>
                      <w:rFonts w:ascii="Times New Roman" w:eastAsia="Times New Roman" w:hAnsi="Times New Roman" w:cs="Times New Roman"/>
                      <w:sz w:val="28"/>
                      <w:szCs w:val="28"/>
                    </w:rPr>
                  </w:pP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197B6" w14:textId="77777777" w:rsidR="002E4694" w:rsidRDefault="002E4694" w:rsidP="00B34084">
                  <w:pPr>
                    <w:spacing w:after="0" w:line="240" w:lineRule="auto"/>
                    <w:rPr>
                      <w:rFonts w:ascii="Times New Roman" w:eastAsia="Times New Roman" w:hAnsi="Times New Roman" w:cs="Times New Roman"/>
                      <w:sz w:val="28"/>
                      <w:szCs w:val="28"/>
                    </w:rPr>
                  </w:pPr>
                </w:p>
              </w:tc>
              <w:tc>
                <w:tcPr>
                  <w:tcW w:w="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61DDF" w14:textId="77777777" w:rsidR="002E4694" w:rsidRDefault="002E4694" w:rsidP="00B34084">
                  <w:pPr>
                    <w:spacing w:after="0" w:line="240" w:lineRule="auto"/>
                    <w:rPr>
                      <w:rFonts w:ascii="Times New Roman" w:eastAsia="Times New Roman" w:hAnsi="Times New Roman" w:cs="Times New Roman"/>
                      <w:sz w:val="28"/>
                      <w:szCs w:val="28"/>
                    </w:rPr>
                  </w:pPr>
                </w:p>
              </w:tc>
            </w:tr>
          </w:tbl>
          <w:p w14:paraId="5455394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conversation:</w:t>
            </w:r>
          </w:p>
          <w:p w14:paraId="648388D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When did you start to learn English? </w:t>
            </w:r>
          </w:p>
          <w:p w14:paraId="2526CDA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I started to learn English 5 years ago.</w:t>
            </w:r>
          </w:p>
          <w:p w14:paraId="5CAD003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Why did you learn it?</w:t>
            </w:r>
          </w:p>
          <w:p w14:paraId="73EE622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B: Because I wanted to watch movies without English subtitles.</w:t>
            </w:r>
          </w:p>
        </w:tc>
      </w:tr>
      <w:tr w:rsidR="002E4694" w14:paraId="4F06E740" w14:textId="77777777" w:rsidTr="00B34084">
        <w:tc>
          <w:tcPr>
            <w:tcW w:w="508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3E39E7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HOME ASSIGNMENT</w:t>
            </w:r>
          </w:p>
          <w:p w14:paraId="5E424B9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305AA0F8"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1FDE1E0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explains it carefully.</w:t>
            </w:r>
          </w:p>
        </w:tc>
        <w:tc>
          <w:tcPr>
            <w:tcW w:w="506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73243B7"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D</w:t>
            </w:r>
            <w:r>
              <w:rPr>
                <w:rFonts w:ascii="Times New Roman" w:hAnsi="Times New Roman" w:cs="Times New Roman"/>
                <w:sz w:val="28"/>
                <w:szCs w:val="28"/>
              </w:rPr>
              <w:t>o exercises on Workbook page 72.</w:t>
            </w:r>
          </w:p>
          <w:p w14:paraId="4E5C892A"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Prepare Unit 8 Lesson 4 – Grammar 2.</w:t>
            </w:r>
          </w:p>
        </w:tc>
      </w:tr>
    </w:tbl>
    <w:p w14:paraId="56E257AB" w14:textId="77777777" w:rsidR="002E4694" w:rsidRDefault="002E4694" w:rsidP="002E4694">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444A17A8" w14:textId="77777777" w:rsidR="002E4694" w:rsidRDefault="002E4694" w:rsidP="002E4694">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697A6E62" w14:textId="77777777" w:rsidR="002E4694" w:rsidRDefault="002E4694" w:rsidP="002E4694">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74</w:t>
      </w:r>
    </w:p>
    <w:p w14:paraId="18E98417"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8: TALKING TO THE WORLD</w:t>
      </w:r>
    </w:p>
    <w:p w14:paraId="517D1BB4"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8.4: Grammar 2 (Time: 1 period)</w:t>
      </w:r>
    </w:p>
    <w:p w14:paraId="479CAED1" w14:textId="77777777" w:rsidR="002E4694" w:rsidRDefault="002E4694" w:rsidP="002E4694">
      <w:pPr>
        <w:spacing w:after="0" w:line="240" w:lineRule="auto"/>
        <w:rPr>
          <w:rFonts w:ascii="Times New Roman" w:eastAsia="Times New Roman" w:hAnsi="Times New Roman" w:cs="Times New Roman"/>
          <w:sz w:val="28"/>
          <w:szCs w:val="28"/>
        </w:rPr>
      </w:pPr>
    </w:p>
    <w:p w14:paraId="60EB6D61"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42CFF9D4"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3FB020D1"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62E7D3DB"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Places in town</w:t>
      </w:r>
    </w:p>
    <w:p w14:paraId="72B761E8"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Grammar:</w:t>
      </w:r>
      <w:r>
        <w:rPr>
          <w:rFonts w:ascii="Times New Roman" w:eastAsia="Times New Roman" w:hAnsi="Times New Roman" w:cs="Times New Roman"/>
          <w:color w:val="000000"/>
          <w:sz w:val="28"/>
          <w:szCs w:val="28"/>
        </w:rPr>
        <w:t xml:space="preserve"> Articles (a/an/the - first and second mention)</w:t>
      </w:r>
    </w:p>
    <w:p w14:paraId="0033E9F6"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62A32C66" w14:textId="77777777" w:rsidR="002E4694" w:rsidRDefault="002E4694" w:rsidP="002E469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28EB4170"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such competencies as group work and independent working, pair work, linguistic competence, cooperative learning and communicative competence.</w:t>
      </w:r>
    </w:p>
    <w:p w14:paraId="643A3BA1"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290E7671"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the use of language (vocabulary, phonetics, grammar)</w:t>
      </w:r>
    </w:p>
    <w:p w14:paraId="2AE2968F"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understand the main grammatical points of articles, then do the tasks assigned in the textbook.</w:t>
      </w:r>
    </w:p>
    <w:p w14:paraId="51B6A6B1"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 main grammatical structure to practice talking about places in town.</w:t>
      </w:r>
    </w:p>
    <w:p w14:paraId="6725BDB9"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2DEC51DA"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5E0CE465"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2FA2EC7B"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Being respectful when exchanging knowledge about places</w:t>
      </w:r>
    </w:p>
    <w:p w14:paraId="1856F2D8"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5AAEF8DF"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paper, TV, projector, loudspeaker</w:t>
      </w:r>
    </w:p>
    <w:p w14:paraId="058E69E4" w14:textId="77777777" w:rsidR="002E4694" w:rsidRDefault="002E4694" w:rsidP="002E469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4381125D" w14:textId="77777777" w:rsidR="002E4694" w:rsidRDefault="002E4694" w:rsidP="002E469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10088" w:type="dxa"/>
        <w:tblCellMar>
          <w:top w:w="15" w:type="dxa"/>
          <w:left w:w="15" w:type="dxa"/>
          <w:bottom w:w="15" w:type="dxa"/>
          <w:right w:w="15" w:type="dxa"/>
        </w:tblCellMar>
        <w:tblLook w:val="04A0" w:firstRow="1" w:lastRow="0" w:firstColumn="1" w:lastColumn="0" w:noHBand="0" w:noVBand="1"/>
      </w:tblPr>
      <w:tblGrid>
        <w:gridCol w:w="4080"/>
        <w:gridCol w:w="6008"/>
      </w:tblGrid>
      <w:tr w:rsidR="002E4694" w14:paraId="18EC99E9" w14:textId="77777777" w:rsidTr="00B34084">
        <w:tc>
          <w:tcPr>
            <w:tcW w:w="1008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9AA5F0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1: WARM-UP (5’)</w:t>
            </w:r>
          </w:p>
          <w:p w14:paraId="280BDF2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attract Ss’ attention to the lesson and lead in the new lesson.</w:t>
            </w:r>
          </w:p>
          <w:p w14:paraId="6A7C34E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groups of 3 to do the challenge called “5 seconds challenge” under the monitor of T.</w:t>
            </w:r>
          </w:p>
          <w:p w14:paraId="3A057C8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use the vocabulary and grammatical points from the previous lesson to give answers.</w:t>
            </w:r>
          </w:p>
          <w:p w14:paraId="7F87D468"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3F0DA11A"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7D94A7F"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600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60BD595"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247FBDD9"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8EA328C"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5 seconds challenge</w:t>
            </w:r>
          </w:p>
          <w:p w14:paraId="1BA1DF0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BF5016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groups of 3.</w:t>
            </w:r>
          </w:p>
          <w:p w14:paraId="7143B6A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 shows the questions about </w:t>
            </w:r>
            <w:r>
              <w:rPr>
                <w:rFonts w:ascii="Times New Roman" w:eastAsia="Times New Roman" w:hAnsi="Times New Roman" w:cs="Times New Roman"/>
                <w:i/>
                <w:iCs/>
                <w:color w:val="000000"/>
                <w:sz w:val="28"/>
                <w:szCs w:val="28"/>
              </w:rPr>
              <w:t xml:space="preserve">have to/don't have to/mustn’t </w:t>
            </w:r>
            <w:r>
              <w:rPr>
                <w:rFonts w:ascii="Times New Roman" w:eastAsia="Times New Roman" w:hAnsi="Times New Roman" w:cs="Times New Roman"/>
                <w:color w:val="000000"/>
                <w:sz w:val="28"/>
                <w:szCs w:val="28"/>
              </w:rPr>
              <w:t>on the slide. </w:t>
            </w:r>
          </w:p>
          <w:p w14:paraId="4DC3875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12B66D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Each group has 5 seconds to write their answers on a piece of paper.</w:t>
            </w:r>
          </w:p>
          <w:p w14:paraId="5914872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392404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fastest group with the correct answer gets 2 points.</w:t>
            </w:r>
          </w:p>
          <w:p w14:paraId="1CB8E4D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monitors and supports.</w:t>
            </w:r>
          </w:p>
          <w:p w14:paraId="7C2F1DE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69A5FE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600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B5D59C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sentences:</w:t>
            </w:r>
          </w:p>
          <w:p w14:paraId="274B4BF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You ……… take off your shoes before you step into the house in Vietnam. (have to)</w:t>
            </w:r>
          </w:p>
          <w:p w14:paraId="0EAD2C0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You ………… make noise after lunchtime in Spain. (mustn’t)</w:t>
            </w:r>
          </w:p>
        </w:tc>
      </w:tr>
      <w:tr w:rsidR="002E4694" w14:paraId="31915929" w14:textId="77777777" w:rsidTr="00B34084">
        <w:tc>
          <w:tcPr>
            <w:tcW w:w="1008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3A3007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2F562F9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introduce the objectives of the lesson with a can-do statement.</w:t>
            </w:r>
          </w:p>
          <w:p w14:paraId="186BD96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The objective of the lesson is listed below</w:t>
            </w:r>
          </w:p>
          <w:p w14:paraId="7C80AE7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can use a/an and the to talk about places in town.</w:t>
            </w:r>
          </w:p>
          <w:p w14:paraId="6FB302B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acknowledge the lesson’s objectives.</w:t>
            </w:r>
          </w:p>
          <w:p w14:paraId="417B484C"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 </w:t>
            </w:r>
          </w:p>
        </w:tc>
      </w:tr>
      <w:tr w:rsidR="002E4694" w14:paraId="24E74726" w14:textId="77777777" w:rsidTr="00B34084">
        <w:tc>
          <w:tcPr>
            <w:tcW w:w="1008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01653A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3: PRESENTATION (10’)</w:t>
            </w:r>
          </w:p>
          <w:p w14:paraId="6394451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teach Ss how to use articles - a/an and the in sentences.</w:t>
            </w:r>
          </w:p>
          <w:p w14:paraId="4A2BAD9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individually and in pairs under the instruction of T to complete the given exercises respectively.</w:t>
            </w:r>
          </w:p>
          <w:p w14:paraId="08AF6E1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accomplish the given exercises, grasp the usage of a/an and the.</w:t>
            </w:r>
          </w:p>
          <w:p w14:paraId="4D1E77D0"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4ABB27DC"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7A13573"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600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E8C62E7"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7B568861"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8F50B00"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Lead-in</w:t>
            </w:r>
          </w:p>
          <w:p w14:paraId="3BB3BDF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98A9034" w14:textId="77777777" w:rsidR="002E4694" w:rsidRDefault="002E4694" w:rsidP="00B34084">
            <w:pPr>
              <w:tabs>
                <w:tab w:val="left" w:pos="720"/>
              </w:tabs>
              <w:spacing w:after="0" w:line="240" w:lineRule="auto"/>
              <w:ind w:hanging="360"/>
              <w:textAlignment w:val="baseline"/>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color w:val="000000"/>
                <w:kern w:val="36"/>
                <w:sz w:val="28"/>
                <w:szCs w:val="28"/>
              </w:rPr>
              <w:t>T shows the photo of three children on the top of SB p. 84 and asks some questions.</w:t>
            </w:r>
          </w:p>
          <w:p w14:paraId="53CB09E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that they are going to listen to an audio about a ‘treasure hunt’ game. </w:t>
            </w:r>
          </w:p>
          <w:p w14:paraId="2F48F72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may help explain the new words for Ss.</w:t>
            </w:r>
          </w:p>
          <w:p w14:paraId="1D3E918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460986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has Ss listen to audio track 8.05 for the first time to find the rules of the game.</w:t>
            </w:r>
          </w:p>
          <w:p w14:paraId="08C40E3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writes some keywords related to the lesson on the board. T should explain the words ‘charity’ and ‘treasure hunt’ for Ss.</w:t>
            </w:r>
          </w:p>
          <w:p w14:paraId="64617F6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has Ss read the advert in Exercise 1 in SB p. 84 and identify which information they need.</w:t>
            </w:r>
          </w:p>
          <w:p w14:paraId="0B60D00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listen to audio track 8.05 to complete the advert individually.</w:t>
            </w:r>
          </w:p>
          <w:p w14:paraId="1C199F4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1E00D8A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Ss work in pairs to compare their notes. Then T and Ss check the correct answers.</w:t>
            </w:r>
          </w:p>
          <w:p w14:paraId="2184B22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AB22A3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600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00ABA2E"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1. In pairs, check if you understand the words below. Use a dictionary if necessary. Listen to Part 1 and complete the advert.</w:t>
            </w:r>
          </w:p>
          <w:p w14:paraId="569538B9"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Su</w:t>
            </w:r>
            <w:r>
              <w:rPr>
                <w:rFonts w:ascii="Times New Roman" w:hAnsi="Times New Roman" w:cs="Times New Roman"/>
                <w:sz w:val="28"/>
                <w:szCs w:val="28"/>
              </w:rPr>
              <w:t>ggested questions and answers:</w:t>
            </w:r>
          </w:p>
          <w:p w14:paraId="35ADEC0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What do you see in the photo?</w:t>
            </w:r>
          </w:p>
          <w:p w14:paraId="6C445B5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I see three children on the street.</w:t>
            </w:r>
          </w:p>
          <w:p w14:paraId="157155E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What are they doing? How do you know about that?</w:t>
            </w:r>
          </w:p>
          <w:p w14:paraId="37F8459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Maybe they are playing a game called ‘treasure hunt’. Because I see the words ‘Charity treasure hunt’ on their T-shirts. </w:t>
            </w:r>
          </w:p>
          <w:p w14:paraId="4A93B70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New words: </w:t>
            </w:r>
          </w:p>
          <w:p w14:paraId="1FE198A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charity: an </w:t>
            </w:r>
            <w:hyperlink r:id="rId57" w:history="1">
              <w:r>
                <w:rPr>
                  <w:rFonts w:ascii="Times New Roman" w:hAnsi="Times New Roman" w:cs="Times New Roman"/>
                  <w:sz w:val="28"/>
                  <w:szCs w:val="28"/>
                </w:rPr>
                <w:t>organization</w:t>
              </w:r>
            </w:hyperlink>
            <w:r>
              <w:rPr>
                <w:rFonts w:ascii="Times New Roman" w:hAnsi="Times New Roman" w:cs="Times New Roman"/>
                <w:sz w:val="28"/>
                <w:szCs w:val="28"/>
              </w:rPr>
              <w:t xml:space="preserve"> set up to </w:t>
            </w:r>
            <w:hyperlink r:id="rId58" w:history="1">
              <w:r>
                <w:rPr>
                  <w:rFonts w:ascii="Times New Roman" w:hAnsi="Times New Roman" w:cs="Times New Roman"/>
                  <w:sz w:val="28"/>
                  <w:szCs w:val="28"/>
                </w:rPr>
                <w:t>collect</w:t>
              </w:r>
            </w:hyperlink>
            <w:r>
              <w:rPr>
                <w:rFonts w:ascii="Times New Roman" w:hAnsi="Times New Roman" w:cs="Times New Roman"/>
                <w:sz w:val="28"/>
                <w:szCs w:val="28"/>
              </w:rPr>
              <w:t xml:space="preserve"> </w:t>
            </w:r>
            <w:hyperlink r:id="rId59" w:history="1">
              <w:r>
                <w:rPr>
                  <w:rFonts w:ascii="Times New Roman" w:hAnsi="Times New Roman" w:cs="Times New Roman"/>
                  <w:sz w:val="28"/>
                  <w:szCs w:val="28"/>
                </w:rPr>
                <w:t>money</w:t>
              </w:r>
            </w:hyperlink>
            <w:r>
              <w:rPr>
                <w:rFonts w:ascii="Times New Roman" w:hAnsi="Times New Roman" w:cs="Times New Roman"/>
                <w:sz w:val="28"/>
                <w:szCs w:val="28"/>
              </w:rPr>
              <w:t xml:space="preserve"> for the </w:t>
            </w:r>
            <w:hyperlink r:id="rId60" w:history="1">
              <w:r>
                <w:rPr>
                  <w:rFonts w:ascii="Times New Roman" w:hAnsi="Times New Roman" w:cs="Times New Roman"/>
                  <w:sz w:val="28"/>
                  <w:szCs w:val="28"/>
                </w:rPr>
                <w:t>needy</w:t>
              </w:r>
            </w:hyperlink>
          </w:p>
          <w:p w14:paraId="2CAB1ED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treasure hunt: find the treasure, which can be something very valuable</w:t>
            </w:r>
          </w:p>
          <w:p w14:paraId="3BCAA02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clue: suggestion</w:t>
            </w:r>
          </w:p>
          <w:p w14:paraId="676DE82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mystery prize: a prize which is strange or not known yet</w:t>
            </w:r>
          </w:p>
          <w:p w14:paraId="7E701C0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Answers:</w:t>
            </w:r>
          </w:p>
          <w:p w14:paraId="2DEFF5B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Brighton/Sunday</w:t>
            </w:r>
          </w:p>
          <w:p w14:paraId="69B11CC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mystery prize</w:t>
            </w:r>
          </w:p>
          <w:p w14:paraId="4AAAE9B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£5</w:t>
            </w:r>
          </w:p>
          <w:p w14:paraId="19D429DB"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Children</w:t>
            </w:r>
          </w:p>
        </w:tc>
      </w:tr>
      <w:tr w:rsidR="002E4694" w14:paraId="68F7BB9E"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1BAD89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3812F8B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Ss some minutes to read sentences in Exercise 2.</w:t>
            </w:r>
          </w:p>
          <w:p w14:paraId="4ADD17C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EE5A16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has Ss listen to audio track 8.06 to circle the correct options. </w:t>
            </w:r>
          </w:p>
          <w:p w14:paraId="6A6CE4A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take notes of the keywords or phrases in the dialogue that help them choose the correct answers.</w:t>
            </w:r>
          </w:p>
          <w:p w14:paraId="6E8C890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the phrase ‘Got it!’ for Ss.</w:t>
            </w:r>
          </w:p>
          <w:p w14:paraId="20727BE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308588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answers.</w:t>
            </w:r>
          </w:p>
          <w:p w14:paraId="52385C4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738DC9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look at the bold words in the dialogue and count how many times they appear, then underline them.</w:t>
            </w:r>
          </w:p>
        </w:tc>
        <w:tc>
          <w:tcPr>
            <w:tcW w:w="600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B739407"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2. Listen to Part 2 and choose the correct option.</w:t>
            </w:r>
          </w:p>
          <w:p w14:paraId="5C029E18"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An</w:t>
            </w:r>
            <w:r>
              <w:rPr>
                <w:rFonts w:ascii="Times New Roman" w:hAnsi="Times New Roman" w:cs="Times New Roman"/>
                <w:sz w:val="28"/>
                <w:szCs w:val="28"/>
              </w:rPr>
              <w:t>swers:</w:t>
            </w:r>
          </w:p>
          <w:p w14:paraId="6B77D87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statue of an angel</w:t>
            </w:r>
          </w:p>
          <w:p w14:paraId="6FB8D7B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gate</w:t>
            </w:r>
          </w:p>
          <w:p w14:paraId="2139BE5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‘library’</w:t>
            </w:r>
          </w:p>
          <w:p w14:paraId="3F47BE2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language course</w:t>
            </w:r>
          </w:p>
          <w:p w14:paraId="3E5616D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Got it: when you get the answers for something, you use this phrase</w:t>
            </w:r>
          </w:p>
          <w:p w14:paraId="07B6EC9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Bold words:</w:t>
            </w:r>
          </w:p>
          <w:p w14:paraId="0F9EC5A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first mention: an angel, a gate, a library, a note, a zoom</w:t>
            </w:r>
          </w:p>
          <w:p w14:paraId="59107F7D"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second mention: the angel’s feet, the gate, the library, the note, the zoom</w:t>
            </w:r>
          </w:p>
        </w:tc>
      </w:tr>
      <w:tr w:rsidR="002E4694" w14:paraId="3D5A4AB1"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2E59B1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D7C143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why the first time we mention these things (library, note, gate…) is different from the second. </w:t>
            </w:r>
          </w:p>
          <w:p w14:paraId="5C1FEDF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FF96D8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read the Grammar box.  </w:t>
            </w:r>
          </w:p>
          <w:p w14:paraId="2EECC35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From the underlined bold words in Exercise 2 and the Grammar box, </w:t>
            </w:r>
            <w:r>
              <w:rPr>
                <w:rFonts w:ascii="Times New Roman" w:eastAsia="Times New Roman" w:hAnsi="Times New Roman" w:cs="Times New Roman"/>
                <w:color w:val="000000"/>
                <w:sz w:val="28"/>
                <w:szCs w:val="28"/>
              </w:rPr>
              <w:lastRenderedPageBreak/>
              <w:t>T elicits the usage of ‘a/ an/ the’ from Ss.</w:t>
            </w:r>
          </w:p>
          <w:p w14:paraId="4C0EC9E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E639E7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exercise with the whole class.</w:t>
            </w:r>
          </w:p>
          <w:p w14:paraId="7EC24FD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F7E79A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600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20E91BA"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3. Study the Grammar box.</w:t>
            </w:r>
          </w:p>
          <w:p w14:paraId="73F9691B"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Th</w:t>
            </w:r>
            <w:r>
              <w:rPr>
                <w:rFonts w:ascii="Times New Roman" w:hAnsi="Times New Roman" w:cs="Times New Roman"/>
                <w:sz w:val="28"/>
                <w:szCs w:val="28"/>
              </w:rPr>
              <w:t>e usages:</w:t>
            </w:r>
          </w:p>
          <w:p w14:paraId="4242172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 first time we mention something, we use ‘a/an’. We both use ‘a’ and ‘an’ for one thing in general. But we use ‘an’ for the words starting with a vowel (a, u, e, o, i). </w:t>
            </w:r>
          </w:p>
          <w:p w14:paraId="7C7F5E87"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The first time we mention something, we use ‘the’.</w:t>
            </w:r>
          </w:p>
        </w:tc>
      </w:tr>
      <w:tr w:rsidR="002E4694" w14:paraId="2BCB4ECC" w14:textId="77777777" w:rsidTr="00B34084">
        <w:tc>
          <w:tcPr>
            <w:tcW w:w="1008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BF046A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PRACTICE (15’)</w:t>
            </w:r>
          </w:p>
          <w:p w14:paraId="5BD2A8F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help Ss identify when a/an/the are used in sentences.</w:t>
            </w:r>
          </w:p>
          <w:p w14:paraId="3BA9E09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pairs to complete the given exercise and the pair work to keep practicing using articles.</w:t>
            </w:r>
          </w:p>
          <w:p w14:paraId="7F19727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complete the tasks with correct answers and apply what they’ve learned about a/an and the into the exercises.</w:t>
            </w:r>
          </w:p>
          <w:p w14:paraId="0E49443B"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652CE6E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19AA6E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Find the treasure</w:t>
            </w:r>
          </w:p>
          <w:p w14:paraId="1501A7A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B88E92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a sentence with some missing articles on the slide.</w:t>
            </w:r>
          </w:p>
          <w:p w14:paraId="4E64C42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AC5B6F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write the words on their notebooks. </w:t>
            </w:r>
          </w:p>
          <w:p w14:paraId="5E087D9D"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6C7DB1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 first pair to finish with the correct answer can find the treasure on the slide to get the points.</w:t>
            </w:r>
          </w:p>
          <w:p w14:paraId="3C2D8A4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announces the winning pair after each number.</w:t>
            </w:r>
          </w:p>
          <w:p w14:paraId="3A1F909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7FB3B9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600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C2ABD71"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4. Complete the questions with a/an or the.</w:t>
            </w:r>
          </w:p>
          <w:p w14:paraId="7EB275D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 </w:t>
            </w:r>
          </w:p>
          <w:p w14:paraId="1F6062A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a/the/the</w:t>
            </w:r>
          </w:p>
          <w:p w14:paraId="4FB5392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a/a/the/the</w:t>
            </w:r>
          </w:p>
          <w:p w14:paraId="765F0FA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an/the/the/a/the/the</w:t>
            </w:r>
          </w:p>
          <w:p w14:paraId="37E9064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a/the/a/the</w:t>
            </w:r>
          </w:p>
          <w:p w14:paraId="01A2FF68"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7360211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6A45AD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lastRenderedPageBreak/>
              <w:t>Pair work</w:t>
            </w:r>
          </w:p>
          <w:p w14:paraId="6A3D73E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294F6B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each pair a worksheet to add articles in the text where necessary.</w:t>
            </w:r>
          </w:p>
          <w:p w14:paraId="37C94CA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08E86C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complete the task.</w:t>
            </w:r>
          </w:p>
          <w:p w14:paraId="36D5272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collects the first 6 answers to give points.</w:t>
            </w:r>
          </w:p>
          <w:p w14:paraId="2A4CF3F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53825E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together.</w:t>
            </w:r>
          </w:p>
          <w:p w14:paraId="3613846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5CA7F8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600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48BA61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Rewrite the texts adding </w:t>
            </w:r>
            <w:r>
              <w:rPr>
                <w:rFonts w:ascii="Times New Roman" w:eastAsia="Times New Roman" w:hAnsi="Times New Roman" w:cs="Times New Roman"/>
                <w:b/>
                <w:bCs/>
                <w:i/>
                <w:iCs/>
                <w:color w:val="000000"/>
                <w:sz w:val="28"/>
                <w:szCs w:val="28"/>
              </w:rPr>
              <w:t xml:space="preserve">a </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i/>
                <w:iCs/>
                <w:color w:val="000000"/>
                <w:sz w:val="28"/>
                <w:szCs w:val="28"/>
              </w:rPr>
              <w:t xml:space="preserve">an </w:t>
            </w:r>
            <w:r>
              <w:rPr>
                <w:rFonts w:ascii="Times New Roman" w:eastAsia="Times New Roman" w:hAnsi="Times New Roman" w:cs="Times New Roman"/>
                <w:b/>
                <w:bCs/>
                <w:color w:val="000000"/>
                <w:sz w:val="28"/>
                <w:szCs w:val="28"/>
              </w:rPr>
              <w:t xml:space="preserve">or </w:t>
            </w:r>
            <w:r>
              <w:rPr>
                <w:rFonts w:ascii="Times New Roman" w:eastAsia="Times New Roman" w:hAnsi="Times New Roman" w:cs="Times New Roman"/>
                <w:b/>
                <w:bCs/>
                <w:i/>
                <w:iCs/>
                <w:color w:val="000000"/>
                <w:sz w:val="28"/>
                <w:szCs w:val="28"/>
              </w:rPr>
              <w:t xml:space="preserve">the </w:t>
            </w:r>
            <w:r>
              <w:rPr>
                <w:rFonts w:ascii="Times New Roman" w:eastAsia="Times New Roman" w:hAnsi="Times New Roman" w:cs="Times New Roman"/>
                <w:b/>
                <w:bCs/>
                <w:color w:val="000000"/>
                <w:sz w:val="28"/>
                <w:szCs w:val="28"/>
              </w:rPr>
              <w:t>where necessary. The number in brackets tells you</w:t>
            </w:r>
          </w:p>
          <w:p w14:paraId="5C700C8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how many articles you need to use.</w:t>
            </w:r>
          </w:p>
          <w:tbl>
            <w:tblPr>
              <w:tblW w:w="0" w:type="auto"/>
              <w:tblCellMar>
                <w:top w:w="15" w:type="dxa"/>
                <w:left w:w="15" w:type="dxa"/>
                <w:bottom w:w="15" w:type="dxa"/>
                <w:right w:w="15" w:type="dxa"/>
              </w:tblCellMar>
              <w:tblLook w:val="04A0" w:firstRow="1" w:lastRow="0" w:firstColumn="1" w:lastColumn="0" w:noHBand="0" w:noVBand="1"/>
            </w:tblPr>
            <w:tblGrid>
              <w:gridCol w:w="340"/>
              <w:gridCol w:w="5458"/>
            </w:tblGrid>
            <w:tr w:rsidR="002E4694" w14:paraId="6CEE63FF" w14:textId="77777777" w:rsidTr="00B3408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9DBC7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54BD4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 went shopping yesterday. I saw great shirt in new shop in town centre. Shirt was blue and red. I asked girl who works there how much it cost. It was £60, so I didn’t buy it. (5)</w:t>
                  </w:r>
                </w:p>
              </w:tc>
            </w:tr>
            <w:tr w:rsidR="002E4694" w14:paraId="5864740D" w14:textId="77777777" w:rsidTr="00B3408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7F1C9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794098"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There’s interesting statue in our town. Statue is woman on horse. Woman</w:t>
                  </w:r>
                </w:p>
                <w:p w14:paraId="01B002B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was nurse who helped to save lots of children in the nineteenth century. (6)</w:t>
                  </w:r>
                </w:p>
              </w:tc>
            </w:tr>
            <w:tr w:rsidR="002E4694" w14:paraId="1774A952" w14:textId="77777777" w:rsidTr="00B3408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C50D9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A61AF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 bought new smartphone last week. Phone wasn’t very expensive but it’s got great camera.</w:t>
                  </w:r>
                </w:p>
                <w:p w14:paraId="796449E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My friend says that camera on phone is better than on his phone – which cost £200 more. (5)</w:t>
                  </w:r>
                </w:p>
              </w:tc>
            </w:tr>
          </w:tbl>
          <w:p w14:paraId="7190667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w:t>
            </w:r>
          </w:p>
          <w:p w14:paraId="4BB7952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 I went shopping yesterday. I saw a great shirt in a new shop in the town centre. The shirt was blue and red. I asked a/the girl who works there how much it cost. It was £60, so I didn’t buy it.</w:t>
            </w:r>
          </w:p>
          <w:p w14:paraId="5CE1124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 There’s an interesting statue in our town. The statue is a woman on a horse. The woman was a nurse who helped to save lots of children in the nineteenth century.</w:t>
            </w:r>
          </w:p>
          <w:p w14:paraId="4187920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 I bought a new smartphone last week. The phone wasn’t very expensive but it’s got a great camera. My friend says that the camera on the phone is better than on his phone – which cost £200 more.</w:t>
            </w:r>
          </w:p>
          <w:p w14:paraId="08F9D4AA"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24980D45" w14:textId="77777777" w:rsidTr="00B34084">
        <w:tc>
          <w:tcPr>
            <w:tcW w:w="1008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9E3984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FURTHER PRACTICE (5’)</w:t>
            </w:r>
          </w:p>
          <w:p w14:paraId="3B55929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help Ss practice writing about a famous place in town/city using the articles (a/an and the).</w:t>
            </w:r>
          </w:p>
          <w:p w14:paraId="5CE4960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lastRenderedPageBreak/>
              <w:t>Content:</w:t>
            </w:r>
            <w:r>
              <w:rPr>
                <w:rFonts w:ascii="Times New Roman" w:hAnsi="Times New Roman" w:cs="Times New Roman"/>
                <w:sz w:val="28"/>
                <w:szCs w:val="28"/>
              </w:rPr>
              <w:t xml:space="preserve"> Ss work individually and in pairs to carry out the Exercise 5 and practice their writing skills with the guidance from T. </w:t>
            </w:r>
          </w:p>
          <w:p w14:paraId="485D2E3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use grammatical points and vocabulary from the lesson to write about a famous place in their town/city.</w:t>
            </w:r>
          </w:p>
          <w:p w14:paraId="39C3B8DF"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61A91EE1"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841C3C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0E001CC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355CF1C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9B375C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write 3-4 sentences about a famous place in their town/city. The place can be a lake, a cinema or a shopping centre.</w:t>
            </w:r>
          </w:p>
          <w:p w14:paraId="04BAD02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have to use the articles (a/an and the) they have learnt in the lesson to write the sentences.</w:t>
            </w:r>
          </w:p>
          <w:p w14:paraId="0DD1299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exchange their ideas.</w:t>
            </w:r>
          </w:p>
          <w:p w14:paraId="2C3628A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4C2667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listens and gives feedback.</w:t>
            </w:r>
          </w:p>
          <w:p w14:paraId="20E2786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B3169E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600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1B860AB"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5 (Adaptation): Write about a famous place in your town/city. Work in pairs to share your ideas.</w:t>
            </w:r>
          </w:p>
          <w:p w14:paraId="396137D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 Ho Guom is a famous lake in Hanoi. It is in Hoan Kiem district. Hanoians usually go to the lake to do exercise or go sightseeing on the weekends.  </w:t>
            </w:r>
          </w:p>
        </w:tc>
      </w:tr>
      <w:tr w:rsidR="002E4694" w14:paraId="6B957A1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01298C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547BA12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25E1F1A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67FFFB5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explains it carefully.</w:t>
            </w:r>
          </w:p>
        </w:tc>
        <w:tc>
          <w:tcPr>
            <w:tcW w:w="600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2592AFD"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Do</w:t>
            </w:r>
            <w:r>
              <w:rPr>
                <w:rFonts w:ascii="Times New Roman" w:hAnsi="Times New Roman" w:cs="Times New Roman"/>
                <w:sz w:val="28"/>
                <w:szCs w:val="28"/>
              </w:rPr>
              <w:t xml:space="preserve"> exercises on Workbook page 73.</w:t>
            </w:r>
          </w:p>
          <w:p w14:paraId="11D32094"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Prepare Unit 8 Lesson 5 – Listening and Vocabulary.</w:t>
            </w:r>
          </w:p>
        </w:tc>
      </w:tr>
    </w:tbl>
    <w:p w14:paraId="607AE57B" w14:textId="77777777" w:rsidR="002E4694" w:rsidRDefault="002E4694" w:rsidP="002E4694">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65C28103"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71DC4E6B"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2BB94227"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7D2B9F91"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0D956FDF"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38F16A98"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209325FB"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4824E314"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4A284863"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066DDACE"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3F6FC656" w14:textId="77777777" w:rsidR="002E4694" w:rsidRDefault="002E4694" w:rsidP="002E4694">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3E189F3E"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75</w:t>
      </w:r>
    </w:p>
    <w:p w14:paraId="51A1EABC"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8: TALKING TO THE WORLD</w:t>
      </w:r>
    </w:p>
    <w:p w14:paraId="4BB706A3"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8.5: Listening and Vocabulary (Time: 1 period)</w:t>
      </w:r>
    </w:p>
    <w:p w14:paraId="47867AF9"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0D28818B"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65FE783A"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6E5734E4"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Types of communication</w:t>
      </w:r>
    </w:p>
    <w:p w14:paraId="2294F748" w14:textId="77777777" w:rsidR="002E4694" w:rsidRDefault="002E4694" w:rsidP="002E4694">
      <w:pPr>
        <w:tabs>
          <w:tab w:val="left" w:pos="720"/>
        </w:tabs>
        <w:spacing w:after="0" w:line="240" w:lineRule="auto"/>
        <w:ind w:leftChars="127" w:left="595" w:hangingChars="113" w:hanging="316"/>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Speaking: Conversation, phone call, Skype call</w:t>
      </w:r>
    </w:p>
    <w:p w14:paraId="47DF40B9" w14:textId="77777777" w:rsidR="002E4694" w:rsidRDefault="002E4694" w:rsidP="002E4694">
      <w:pPr>
        <w:tabs>
          <w:tab w:val="left" w:pos="720"/>
        </w:tabs>
        <w:spacing w:after="0" w:line="240" w:lineRule="auto"/>
        <w:ind w:leftChars="127" w:left="595" w:hangingChars="113" w:hanging="316"/>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Writing: Email, (Facebook) post, letter, postcard, text message, tweet</w:t>
      </w:r>
    </w:p>
    <w:p w14:paraId="5AC2E28E"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Present Simple</w:t>
      </w:r>
    </w:p>
    <w:p w14:paraId="017A4A44"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4B7FBCAA" w14:textId="77777777" w:rsidR="002E4694" w:rsidRDefault="002E4694" w:rsidP="002E469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7E7594CE"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such competencies as group work and independent working, pair work, linguistic competence, cooperative learning and communicative competence.</w:t>
      </w:r>
    </w:p>
    <w:p w14:paraId="7FDAA056"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01460D0A"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listening skills and use of language (vocabulary, phonetics, grammar)</w:t>
      </w:r>
    </w:p>
    <w:p w14:paraId="776EED9B"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keywords used to talk about types of communication, and understand the main grammatical points, then do the tasks assigned in the textbook.</w:t>
      </w:r>
    </w:p>
    <w:p w14:paraId="759E3D41"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find specific details in a conversation, and use speaking skills to practice talking about conversation experiences.</w:t>
      </w:r>
    </w:p>
    <w:p w14:paraId="52A0EC36"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0292A85D"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4F51BBF8"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0DA4FE2E"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Have a good awareness about common types of communication.</w:t>
      </w:r>
    </w:p>
    <w:p w14:paraId="0DB7D01B"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5FB7416C"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paper, TV, projector, loudspeaker</w:t>
      </w:r>
    </w:p>
    <w:p w14:paraId="1455AD1F" w14:textId="77777777" w:rsidR="002E4694" w:rsidRDefault="002E4694" w:rsidP="002E469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35DF2C6B" w14:textId="77777777" w:rsidR="002E4694" w:rsidRDefault="002E4694" w:rsidP="002E469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4609"/>
        <w:gridCol w:w="4741"/>
      </w:tblGrid>
      <w:tr w:rsidR="002E4694" w14:paraId="177828BD"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DB7DA8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2146C50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attract Ss’ attention to the lesson and lead in the new lesson.</w:t>
            </w:r>
          </w:p>
          <w:p w14:paraId="33019DE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lastRenderedPageBreak/>
              <w:t>Content:</w:t>
            </w:r>
            <w:r>
              <w:rPr>
                <w:rFonts w:ascii="Times New Roman" w:hAnsi="Times New Roman" w:cs="Times New Roman"/>
                <w:sz w:val="28"/>
                <w:szCs w:val="28"/>
              </w:rPr>
              <w:t xml:space="preserve"> Ss work in pairs to play the game called “Wheel of fortune”.</w:t>
            </w:r>
          </w:p>
          <w:p w14:paraId="601339C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use the grammar structure they’ve learned to play the game and try to win.</w:t>
            </w:r>
          </w:p>
          <w:p w14:paraId="5C9D3E9E"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158B2036" w14:textId="77777777" w:rsidTr="00B34084">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7BF9F5E"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11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D51C8A5"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2E77525E" w14:textId="77777777" w:rsidTr="00B34084">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55F68EC"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Memory game</w:t>
            </w:r>
          </w:p>
          <w:p w14:paraId="0848ED2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0BE5BE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each student to pick up an item he/she has recently bought and write 2-3 sentences about it. He/ She has to use ‘a/an’ and ‘the’ to write about his/her item.</w:t>
            </w:r>
          </w:p>
          <w:p w14:paraId="51D7FD3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2:</w:t>
            </w:r>
            <w:r>
              <w:rPr>
                <w:rFonts w:ascii="Times New Roman" w:hAnsi="Times New Roman" w:cs="Times New Roman"/>
                <w:sz w:val="28"/>
                <w:szCs w:val="28"/>
              </w:rPr>
              <w:t xml:space="preserve"> Task performance</w:t>
            </w:r>
          </w:p>
          <w:p w14:paraId="6618FFA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groups of 4. The first student shares his/her item. </w:t>
            </w:r>
          </w:p>
          <w:p w14:paraId="681505C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 next student repeats what the first friend has said and then continues sharing his/her item.</w:t>
            </w:r>
          </w:p>
          <w:p w14:paraId="098CA30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If all sentences are correct, each student gets 2 points.</w:t>
            </w:r>
          </w:p>
          <w:p w14:paraId="735617C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3:</w:t>
            </w:r>
            <w:r>
              <w:rPr>
                <w:rFonts w:ascii="Times New Roman" w:hAnsi="Times New Roman" w:cs="Times New Roman"/>
                <w:sz w:val="28"/>
                <w:szCs w:val="28"/>
              </w:rPr>
              <w:t xml:space="preserve"> Report and discussion</w:t>
            </w:r>
          </w:p>
          <w:p w14:paraId="48DC2DC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might invite 1 or 2 groups to share what they’ve discussed in front of the class.</w:t>
            </w:r>
          </w:p>
          <w:p w14:paraId="41D3F89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4:</w:t>
            </w:r>
            <w:r>
              <w:rPr>
                <w:rFonts w:ascii="Times New Roman" w:hAnsi="Times New Roman" w:cs="Times New Roman"/>
                <w:sz w:val="28"/>
                <w:szCs w:val="28"/>
              </w:rPr>
              <w:t xml:space="preserve"> Judgment</w:t>
            </w:r>
          </w:p>
          <w:p w14:paraId="7BF48A86"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Check with the whole class.</w:t>
            </w:r>
          </w:p>
        </w:tc>
        <w:tc>
          <w:tcPr>
            <w:tcW w:w="411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F73366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conversation: </w:t>
            </w:r>
          </w:p>
          <w:p w14:paraId="31FC0EA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My turn. I bought a bag last week. The bag is blue and white. I bought the bag at the shopping centre.</w:t>
            </w:r>
          </w:p>
          <w:p w14:paraId="2DC9E2E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You bought a bag last week. The bag is blue and white. You bought the bag at the shopping centre. Is this correct?</w:t>
            </w:r>
          </w:p>
          <w:p w14:paraId="3513468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 bought a dress yesterday. The dress was made in Turkey. I bought the dress online.</w:t>
            </w:r>
          </w:p>
          <w:p w14:paraId="3F86B916"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64570791"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29F9DA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3070617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Aim: </w:t>
            </w:r>
            <w:r>
              <w:rPr>
                <w:rFonts w:ascii="Times New Roman" w:hAnsi="Times New Roman" w:cs="Times New Roman"/>
                <w:sz w:val="28"/>
                <w:szCs w:val="28"/>
              </w:rPr>
              <w:t>To introduce the objectives of the lesson with a can-do statement.</w:t>
            </w:r>
          </w:p>
          <w:p w14:paraId="625802D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The objective of the lesson is listed below</w:t>
            </w:r>
          </w:p>
          <w:p w14:paraId="657218E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can identify the main ideas and specific details in a conversation.</w:t>
            </w:r>
          </w:p>
          <w:p w14:paraId="6531EFC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Ss acknowledge the lesson’s objectives.</w:t>
            </w:r>
          </w:p>
          <w:p w14:paraId="47C82598"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 xml:space="preserve">Implementation: </w:t>
            </w:r>
            <w:r>
              <w:rPr>
                <w:rFonts w:ascii="Times New Roman" w:hAnsi="Times New Roman" w:cs="Times New Roman"/>
                <w:sz w:val="28"/>
                <w:szCs w:val="28"/>
              </w:rPr>
              <w:t>T introduces objectives to Ss.</w:t>
            </w:r>
          </w:p>
        </w:tc>
      </w:tr>
      <w:tr w:rsidR="002E4694" w14:paraId="40BE364A"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9CA2D3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PRE-LISTENING (5’)</w:t>
            </w:r>
          </w:p>
          <w:p w14:paraId="5C35E4F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provide some words about sports competitions.</w:t>
            </w:r>
          </w:p>
          <w:p w14:paraId="1A9D719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pairs to study the Vocabulary Box with the help from T and then work in pairs to ask and answer the question in Exercise 2.</w:t>
            </w:r>
          </w:p>
          <w:p w14:paraId="251B2E2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grasp the meaning of the vocabulary related to the topic and use them in their class vote. </w:t>
            </w:r>
          </w:p>
          <w:p w14:paraId="1EC683E2"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6720FB98" w14:textId="77777777" w:rsidTr="00B34084">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C358FC5"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11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DD95F12"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04E5BF5A" w14:textId="77777777" w:rsidTr="00B34084">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760F00D"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Lead-in</w:t>
            </w:r>
          </w:p>
          <w:p w14:paraId="5CE609E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0169B0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look at the three photos in SB p. 85. T asks them some questions.</w:t>
            </w:r>
          </w:p>
          <w:p w14:paraId="7E46AA57"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the phrase ‘face-to-face’.</w:t>
            </w:r>
          </w:p>
          <w:p w14:paraId="7801D86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that they are going to learn about different types of communication. </w:t>
            </w:r>
          </w:p>
          <w:p w14:paraId="79D78DD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D69EB70"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has Ss look at Exercise 1 in SB p. 85. </w:t>
            </w:r>
          </w:p>
          <w:p w14:paraId="437A22A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words in the Vocabulary box out loud and check if Ss understand their meanings.</w:t>
            </w:r>
          </w:p>
          <w:p w14:paraId="3F8FF08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write the words in the correct column.</w:t>
            </w:r>
          </w:p>
          <w:p w14:paraId="100C3E8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0C834D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checks the exercise with the whole class.</w:t>
            </w:r>
          </w:p>
          <w:p w14:paraId="5BA0B80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FC007A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p w14:paraId="44F1A2B3" w14:textId="77777777" w:rsidR="002E4694" w:rsidRDefault="002E4694" w:rsidP="00B34084">
            <w:pPr>
              <w:spacing w:after="0" w:line="240" w:lineRule="auto"/>
              <w:rPr>
                <w:rFonts w:ascii="Times New Roman" w:eastAsia="Times New Roman" w:hAnsi="Times New Roman" w:cs="Times New Roman"/>
                <w:sz w:val="28"/>
                <w:szCs w:val="28"/>
              </w:rPr>
            </w:pPr>
          </w:p>
        </w:tc>
        <w:tc>
          <w:tcPr>
            <w:tcW w:w="411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4FB867F"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1. Study the Vocabulary box. What types of communication can you see in the photos? Write the words from the Vocabulary box in the correct column in the table below.</w:t>
            </w:r>
          </w:p>
          <w:p w14:paraId="406364F8"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Su</w:t>
            </w:r>
            <w:r>
              <w:rPr>
                <w:rFonts w:ascii="Times New Roman" w:hAnsi="Times New Roman" w:cs="Times New Roman"/>
                <w:sz w:val="28"/>
                <w:szCs w:val="28"/>
              </w:rPr>
              <w:t>ggested questions and answers: What are they doing in the photos? By what way?</w:t>
            </w:r>
          </w:p>
          <w:p w14:paraId="402545B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They are talking to each other/having a face-to-face conversation. </w:t>
            </w:r>
          </w:p>
          <w:p w14:paraId="70F0BCE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 She is writing a text message.</w:t>
            </w:r>
          </w:p>
          <w:p w14:paraId="5E8C871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 He is talking on the phone.</w:t>
            </w:r>
          </w:p>
          <w:p w14:paraId="50278A2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face-to-face: directly, meeting someone in the same place.</w:t>
            </w:r>
          </w:p>
          <w:p w14:paraId="17EB92E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Vocabulary:</w:t>
            </w:r>
          </w:p>
          <w:p w14:paraId="436F32C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conversation: a </w:t>
            </w:r>
            <w:hyperlink r:id="rId61" w:history="1">
              <w:r>
                <w:rPr>
                  <w:rFonts w:ascii="Times New Roman" w:hAnsi="Times New Roman" w:cs="Times New Roman"/>
                  <w:sz w:val="28"/>
                  <w:szCs w:val="28"/>
                </w:rPr>
                <w:t>talk</w:t>
              </w:r>
            </w:hyperlink>
            <w:r>
              <w:rPr>
                <w:rFonts w:ascii="Times New Roman" w:hAnsi="Times New Roman" w:cs="Times New Roman"/>
                <w:sz w:val="28"/>
                <w:szCs w:val="28"/>
              </w:rPr>
              <w:t xml:space="preserve"> between two or more </w:t>
            </w:r>
            <w:hyperlink r:id="rId62" w:history="1">
              <w:r>
                <w:rPr>
                  <w:rFonts w:ascii="Times New Roman" w:hAnsi="Times New Roman" w:cs="Times New Roman"/>
                  <w:sz w:val="28"/>
                  <w:szCs w:val="28"/>
                </w:rPr>
                <w:t>people</w:t>
              </w:r>
            </w:hyperlink>
            <w:r>
              <w:rPr>
                <w:rFonts w:ascii="Times New Roman" w:hAnsi="Times New Roman" w:cs="Times New Roman"/>
                <w:sz w:val="28"/>
                <w:szCs w:val="28"/>
              </w:rPr>
              <w:t xml:space="preserve"> in which </w:t>
            </w:r>
            <w:hyperlink r:id="rId63" w:history="1">
              <w:r>
                <w:rPr>
                  <w:rFonts w:ascii="Times New Roman" w:hAnsi="Times New Roman" w:cs="Times New Roman"/>
                  <w:sz w:val="28"/>
                  <w:szCs w:val="28"/>
                </w:rPr>
                <w:t>feelings</w:t>
              </w:r>
            </w:hyperlink>
            <w:r>
              <w:rPr>
                <w:rFonts w:ascii="Times New Roman" w:hAnsi="Times New Roman" w:cs="Times New Roman"/>
                <w:sz w:val="28"/>
                <w:szCs w:val="28"/>
              </w:rPr>
              <w:t xml:space="preserve"> and </w:t>
            </w:r>
            <w:hyperlink r:id="rId64" w:history="1">
              <w:r>
                <w:rPr>
                  <w:rFonts w:ascii="Times New Roman" w:hAnsi="Times New Roman" w:cs="Times New Roman"/>
                  <w:sz w:val="28"/>
                  <w:szCs w:val="28"/>
                </w:rPr>
                <w:t>ideas</w:t>
              </w:r>
            </w:hyperlink>
            <w:r>
              <w:rPr>
                <w:rFonts w:ascii="Times New Roman" w:hAnsi="Times New Roman" w:cs="Times New Roman"/>
                <w:sz w:val="28"/>
                <w:szCs w:val="28"/>
              </w:rPr>
              <w:t xml:space="preserve"> are </w:t>
            </w:r>
            <w:hyperlink r:id="rId65" w:history="1">
              <w:r>
                <w:rPr>
                  <w:rFonts w:ascii="Times New Roman" w:hAnsi="Times New Roman" w:cs="Times New Roman"/>
                  <w:sz w:val="28"/>
                  <w:szCs w:val="28"/>
                </w:rPr>
                <w:t>expressed</w:t>
              </w:r>
            </w:hyperlink>
          </w:p>
          <w:p w14:paraId="1BFC097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email: using </w:t>
            </w:r>
            <w:hyperlink r:id="rId66" w:history="1">
              <w:r>
                <w:rPr>
                  <w:rFonts w:ascii="Times New Roman" w:hAnsi="Times New Roman" w:cs="Times New Roman"/>
                  <w:sz w:val="28"/>
                  <w:szCs w:val="28"/>
                </w:rPr>
                <w:t>computers</w:t>
              </w:r>
            </w:hyperlink>
            <w:r>
              <w:rPr>
                <w:rFonts w:ascii="Times New Roman" w:hAnsi="Times New Roman" w:cs="Times New Roman"/>
                <w:sz w:val="28"/>
                <w:szCs w:val="28"/>
              </w:rPr>
              <w:t xml:space="preserve"> to </w:t>
            </w:r>
            <w:hyperlink r:id="rId67" w:history="1">
              <w:r>
                <w:rPr>
                  <w:rFonts w:ascii="Times New Roman" w:hAnsi="Times New Roman" w:cs="Times New Roman"/>
                  <w:sz w:val="28"/>
                  <w:szCs w:val="28"/>
                </w:rPr>
                <w:t>send</w:t>
              </w:r>
            </w:hyperlink>
            <w:r>
              <w:rPr>
                <w:rFonts w:ascii="Times New Roman" w:hAnsi="Times New Roman" w:cs="Times New Roman"/>
                <w:sz w:val="28"/>
                <w:szCs w:val="28"/>
              </w:rPr>
              <w:t xml:space="preserve"> </w:t>
            </w:r>
            <w:hyperlink r:id="rId68" w:history="1">
              <w:r>
                <w:rPr>
                  <w:rFonts w:ascii="Times New Roman" w:hAnsi="Times New Roman" w:cs="Times New Roman"/>
                  <w:sz w:val="28"/>
                  <w:szCs w:val="28"/>
                </w:rPr>
                <w:t>messages</w:t>
              </w:r>
            </w:hyperlink>
            <w:r>
              <w:rPr>
                <w:rFonts w:ascii="Times New Roman" w:hAnsi="Times New Roman" w:cs="Times New Roman"/>
                <w:sz w:val="28"/>
                <w:szCs w:val="28"/>
              </w:rPr>
              <w:t xml:space="preserve"> over the </w:t>
            </w:r>
            <w:hyperlink r:id="rId69" w:history="1">
              <w:r>
                <w:rPr>
                  <w:rFonts w:ascii="Times New Roman" w:hAnsi="Times New Roman" w:cs="Times New Roman"/>
                  <w:sz w:val="28"/>
                  <w:szCs w:val="28"/>
                </w:rPr>
                <w:t>internet</w:t>
              </w:r>
            </w:hyperlink>
          </w:p>
          <w:p w14:paraId="2F03AF7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(Facebook) post: a </w:t>
            </w:r>
            <w:hyperlink r:id="rId70" w:history="1">
              <w:r>
                <w:rPr>
                  <w:rFonts w:ascii="Times New Roman" w:hAnsi="Times New Roman" w:cs="Times New Roman"/>
                  <w:sz w:val="28"/>
                  <w:szCs w:val="28"/>
                </w:rPr>
                <w:t>message</w:t>
              </w:r>
            </w:hyperlink>
            <w:r>
              <w:rPr>
                <w:rFonts w:ascii="Times New Roman" w:hAnsi="Times New Roman" w:cs="Times New Roman"/>
                <w:sz w:val="28"/>
                <w:szCs w:val="28"/>
              </w:rPr>
              <w:t xml:space="preserve"> or </w:t>
            </w:r>
            <w:hyperlink r:id="rId71" w:history="1">
              <w:r>
                <w:rPr>
                  <w:rFonts w:ascii="Times New Roman" w:hAnsi="Times New Roman" w:cs="Times New Roman"/>
                  <w:sz w:val="28"/>
                  <w:szCs w:val="28"/>
                </w:rPr>
                <w:t>picture</w:t>
              </w:r>
            </w:hyperlink>
            <w:r>
              <w:rPr>
                <w:rFonts w:ascii="Times New Roman" w:hAnsi="Times New Roman" w:cs="Times New Roman"/>
                <w:sz w:val="28"/>
                <w:szCs w:val="28"/>
              </w:rPr>
              <w:t xml:space="preserve"> that you </w:t>
            </w:r>
            <w:hyperlink r:id="rId72" w:history="1">
              <w:r>
                <w:rPr>
                  <w:rFonts w:ascii="Times New Roman" w:hAnsi="Times New Roman" w:cs="Times New Roman"/>
                  <w:sz w:val="28"/>
                  <w:szCs w:val="28"/>
                </w:rPr>
                <w:t>publish</w:t>
              </w:r>
            </w:hyperlink>
            <w:r>
              <w:rPr>
                <w:rFonts w:ascii="Times New Roman" w:hAnsi="Times New Roman" w:cs="Times New Roman"/>
                <w:sz w:val="28"/>
                <w:szCs w:val="28"/>
              </w:rPr>
              <w:t xml:space="preserve"> on a </w:t>
            </w:r>
            <w:hyperlink r:id="rId73" w:history="1">
              <w:r>
                <w:rPr>
                  <w:rFonts w:ascii="Times New Roman" w:hAnsi="Times New Roman" w:cs="Times New Roman"/>
                  <w:sz w:val="28"/>
                  <w:szCs w:val="28"/>
                </w:rPr>
                <w:t>website</w:t>
              </w:r>
            </w:hyperlink>
            <w:r>
              <w:rPr>
                <w:rFonts w:ascii="Times New Roman" w:hAnsi="Times New Roman" w:cs="Times New Roman"/>
                <w:sz w:val="28"/>
                <w:szCs w:val="28"/>
              </w:rPr>
              <w:t xml:space="preserve"> or using </w:t>
            </w:r>
            <w:hyperlink r:id="rId74" w:history="1">
              <w:r>
                <w:rPr>
                  <w:rFonts w:ascii="Times New Roman" w:hAnsi="Times New Roman" w:cs="Times New Roman"/>
                  <w:sz w:val="28"/>
                  <w:szCs w:val="28"/>
                </w:rPr>
                <w:t>social</w:t>
              </w:r>
            </w:hyperlink>
            <w:r>
              <w:rPr>
                <w:rFonts w:ascii="Times New Roman" w:hAnsi="Times New Roman" w:cs="Times New Roman"/>
                <w:sz w:val="28"/>
                <w:szCs w:val="28"/>
              </w:rPr>
              <w:t xml:space="preserve"> </w:t>
            </w:r>
            <w:hyperlink r:id="rId75" w:history="1">
              <w:r>
                <w:rPr>
                  <w:rFonts w:ascii="Times New Roman" w:hAnsi="Times New Roman" w:cs="Times New Roman"/>
                  <w:sz w:val="28"/>
                  <w:szCs w:val="28"/>
                </w:rPr>
                <w:t>media</w:t>
              </w:r>
            </w:hyperlink>
          </w:p>
          <w:p w14:paraId="3B6E1EA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letter: a written </w:t>
            </w:r>
            <w:hyperlink r:id="rId76" w:history="1">
              <w:r>
                <w:rPr>
                  <w:rFonts w:ascii="Times New Roman" w:hAnsi="Times New Roman" w:cs="Times New Roman"/>
                  <w:sz w:val="28"/>
                  <w:szCs w:val="28"/>
                </w:rPr>
                <w:t>message</w:t>
              </w:r>
            </w:hyperlink>
            <w:r>
              <w:rPr>
                <w:rFonts w:ascii="Times New Roman" w:hAnsi="Times New Roman" w:cs="Times New Roman"/>
                <w:sz w:val="28"/>
                <w:szCs w:val="28"/>
              </w:rPr>
              <w:t xml:space="preserve"> from one </w:t>
            </w:r>
            <w:hyperlink r:id="rId77" w:history="1">
              <w:r>
                <w:rPr>
                  <w:rFonts w:ascii="Times New Roman" w:hAnsi="Times New Roman" w:cs="Times New Roman"/>
                  <w:sz w:val="28"/>
                  <w:szCs w:val="28"/>
                </w:rPr>
                <w:t>person</w:t>
              </w:r>
            </w:hyperlink>
            <w:r>
              <w:rPr>
                <w:rFonts w:ascii="Times New Roman" w:hAnsi="Times New Roman" w:cs="Times New Roman"/>
                <w:sz w:val="28"/>
                <w:szCs w:val="28"/>
              </w:rPr>
              <w:t xml:space="preserve"> to another, usually put in an </w:t>
            </w:r>
            <w:hyperlink r:id="rId78" w:history="1">
              <w:r>
                <w:rPr>
                  <w:rFonts w:ascii="Times New Roman" w:hAnsi="Times New Roman" w:cs="Times New Roman"/>
                  <w:sz w:val="28"/>
                  <w:szCs w:val="28"/>
                </w:rPr>
                <w:t>envelope</w:t>
              </w:r>
            </w:hyperlink>
            <w:r>
              <w:rPr>
                <w:rFonts w:ascii="Times New Roman" w:hAnsi="Times New Roman" w:cs="Times New Roman"/>
                <w:sz w:val="28"/>
                <w:szCs w:val="28"/>
              </w:rPr>
              <w:t xml:space="preserve"> and </w:t>
            </w:r>
            <w:hyperlink r:id="rId79" w:history="1">
              <w:r>
                <w:rPr>
                  <w:rFonts w:ascii="Times New Roman" w:hAnsi="Times New Roman" w:cs="Times New Roman"/>
                  <w:sz w:val="28"/>
                  <w:szCs w:val="28"/>
                </w:rPr>
                <w:t>sent</w:t>
              </w:r>
            </w:hyperlink>
            <w:r>
              <w:rPr>
                <w:rFonts w:ascii="Times New Roman" w:hAnsi="Times New Roman" w:cs="Times New Roman"/>
                <w:sz w:val="28"/>
                <w:szCs w:val="28"/>
              </w:rPr>
              <w:t xml:space="preserve"> by </w:t>
            </w:r>
            <w:hyperlink r:id="rId80" w:history="1">
              <w:r>
                <w:rPr>
                  <w:rFonts w:ascii="Times New Roman" w:hAnsi="Times New Roman" w:cs="Times New Roman"/>
                  <w:sz w:val="28"/>
                  <w:szCs w:val="28"/>
                </w:rPr>
                <w:t>post</w:t>
              </w:r>
            </w:hyperlink>
          </w:p>
          <w:p w14:paraId="0A9B952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phone call: an </w:t>
            </w:r>
            <w:hyperlink r:id="rId81" w:history="1">
              <w:r>
                <w:rPr>
                  <w:rFonts w:ascii="Times New Roman" w:hAnsi="Times New Roman" w:cs="Times New Roman"/>
                  <w:sz w:val="28"/>
                  <w:szCs w:val="28"/>
                </w:rPr>
                <w:t>occasion</w:t>
              </w:r>
            </w:hyperlink>
            <w:r>
              <w:rPr>
                <w:rFonts w:ascii="Times New Roman" w:hAnsi="Times New Roman" w:cs="Times New Roman"/>
                <w:sz w:val="28"/>
                <w:szCs w:val="28"/>
              </w:rPr>
              <w:t xml:space="preserve"> when you use the </w:t>
            </w:r>
            <w:hyperlink r:id="rId82" w:history="1">
              <w:r>
                <w:rPr>
                  <w:rFonts w:ascii="Times New Roman" w:hAnsi="Times New Roman" w:cs="Times New Roman"/>
                  <w:sz w:val="28"/>
                  <w:szCs w:val="28"/>
                </w:rPr>
                <w:t>phone</w:t>
              </w:r>
            </w:hyperlink>
          </w:p>
          <w:p w14:paraId="0DB6163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postcard: a </w:t>
            </w:r>
            <w:hyperlink r:id="rId83" w:history="1">
              <w:r>
                <w:rPr>
                  <w:rFonts w:ascii="Times New Roman" w:hAnsi="Times New Roman" w:cs="Times New Roman"/>
                  <w:sz w:val="28"/>
                  <w:szCs w:val="28"/>
                </w:rPr>
                <w:t>card</w:t>
              </w:r>
            </w:hyperlink>
            <w:r>
              <w:rPr>
                <w:rFonts w:ascii="Times New Roman" w:hAnsi="Times New Roman" w:cs="Times New Roman"/>
                <w:sz w:val="28"/>
                <w:szCs w:val="28"/>
              </w:rPr>
              <w:t xml:space="preserve"> with a </w:t>
            </w:r>
            <w:hyperlink r:id="rId84" w:history="1">
              <w:r>
                <w:rPr>
                  <w:rFonts w:ascii="Times New Roman" w:hAnsi="Times New Roman" w:cs="Times New Roman"/>
                  <w:sz w:val="28"/>
                  <w:szCs w:val="28"/>
                </w:rPr>
                <w:t>photograph</w:t>
              </w:r>
            </w:hyperlink>
            <w:r>
              <w:rPr>
                <w:rFonts w:ascii="Times New Roman" w:hAnsi="Times New Roman" w:cs="Times New Roman"/>
                <w:sz w:val="28"/>
                <w:szCs w:val="28"/>
              </w:rPr>
              <w:t xml:space="preserve"> or </w:t>
            </w:r>
            <w:hyperlink r:id="rId85" w:history="1">
              <w:r>
                <w:rPr>
                  <w:rFonts w:ascii="Times New Roman" w:hAnsi="Times New Roman" w:cs="Times New Roman"/>
                  <w:sz w:val="28"/>
                  <w:szCs w:val="28"/>
                </w:rPr>
                <w:t>picture</w:t>
              </w:r>
            </w:hyperlink>
            <w:r>
              <w:rPr>
                <w:rFonts w:ascii="Times New Roman" w:hAnsi="Times New Roman" w:cs="Times New Roman"/>
                <w:sz w:val="28"/>
                <w:szCs w:val="28"/>
              </w:rPr>
              <w:t xml:space="preserve"> on one </w:t>
            </w:r>
            <w:hyperlink r:id="rId86" w:history="1">
              <w:r>
                <w:rPr>
                  <w:rFonts w:ascii="Times New Roman" w:hAnsi="Times New Roman" w:cs="Times New Roman"/>
                  <w:sz w:val="28"/>
                  <w:szCs w:val="28"/>
                </w:rPr>
                <w:t>side</w:t>
              </w:r>
            </w:hyperlink>
            <w:r>
              <w:rPr>
                <w:rFonts w:ascii="Times New Roman" w:hAnsi="Times New Roman" w:cs="Times New Roman"/>
                <w:sz w:val="28"/>
                <w:szCs w:val="28"/>
              </w:rPr>
              <w:t xml:space="preserve">, that can be </w:t>
            </w:r>
            <w:hyperlink r:id="rId87" w:history="1">
              <w:r>
                <w:rPr>
                  <w:rFonts w:ascii="Times New Roman" w:hAnsi="Times New Roman" w:cs="Times New Roman"/>
                  <w:sz w:val="28"/>
                  <w:szCs w:val="28"/>
                </w:rPr>
                <w:t>sent</w:t>
              </w:r>
            </w:hyperlink>
            <w:r>
              <w:rPr>
                <w:rFonts w:ascii="Times New Roman" w:hAnsi="Times New Roman" w:cs="Times New Roman"/>
                <w:sz w:val="28"/>
                <w:szCs w:val="28"/>
              </w:rPr>
              <w:t xml:space="preserve"> without an </w:t>
            </w:r>
            <w:hyperlink r:id="rId88" w:history="1">
              <w:r>
                <w:rPr>
                  <w:rFonts w:ascii="Times New Roman" w:hAnsi="Times New Roman" w:cs="Times New Roman"/>
                  <w:sz w:val="28"/>
                  <w:szCs w:val="28"/>
                </w:rPr>
                <w:t>envelope</w:t>
              </w:r>
            </w:hyperlink>
          </w:p>
          <w:p w14:paraId="1D7F316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Skype call: a c</w:t>
            </w:r>
            <w:hyperlink r:id="rId89" w:history="1">
              <w:r>
                <w:rPr>
                  <w:rFonts w:ascii="Times New Roman" w:hAnsi="Times New Roman" w:cs="Times New Roman"/>
                  <w:sz w:val="28"/>
                  <w:szCs w:val="28"/>
                </w:rPr>
                <w:t>ommunication tool for free calls and chat</w:t>
              </w:r>
            </w:hyperlink>
          </w:p>
          <w:p w14:paraId="3396BB5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text message: a written </w:t>
            </w:r>
            <w:hyperlink r:id="rId90" w:history="1">
              <w:r>
                <w:rPr>
                  <w:rFonts w:ascii="Times New Roman" w:hAnsi="Times New Roman" w:cs="Times New Roman"/>
                  <w:sz w:val="28"/>
                  <w:szCs w:val="28"/>
                </w:rPr>
                <w:t>message</w:t>
              </w:r>
            </w:hyperlink>
            <w:r>
              <w:rPr>
                <w:rFonts w:ascii="Times New Roman" w:hAnsi="Times New Roman" w:cs="Times New Roman"/>
                <w:sz w:val="28"/>
                <w:szCs w:val="28"/>
              </w:rPr>
              <w:t xml:space="preserve">, often </w:t>
            </w:r>
            <w:hyperlink r:id="rId91" w:history="1">
              <w:r>
                <w:rPr>
                  <w:rFonts w:ascii="Times New Roman" w:hAnsi="Times New Roman" w:cs="Times New Roman"/>
                  <w:sz w:val="28"/>
                  <w:szCs w:val="28"/>
                </w:rPr>
                <w:t>containing</w:t>
              </w:r>
            </w:hyperlink>
            <w:r>
              <w:rPr>
                <w:rFonts w:ascii="Times New Roman" w:hAnsi="Times New Roman" w:cs="Times New Roman"/>
                <w:sz w:val="28"/>
                <w:szCs w:val="28"/>
              </w:rPr>
              <w:t xml:space="preserve"> </w:t>
            </w:r>
            <w:hyperlink r:id="rId92" w:history="1">
              <w:r>
                <w:rPr>
                  <w:rFonts w:ascii="Times New Roman" w:hAnsi="Times New Roman" w:cs="Times New Roman"/>
                  <w:sz w:val="28"/>
                  <w:szCs w:val="28"/>
                </w:rPr>
                <w:t>short</w:t>
              </w:r>
            </w:hyperlink>
            <w:r>
              <w:rPr>
                <w:rFonts w:ascii="Times New Roman" w:hAnsi="Times New Roman" w:cs="Times New Roman"/>
                <w:sz w:val="28"/>
                <w:szCs w:val="28"/>
              </w:rPr>
              <w:t xml:space="preserve"> </w:t>
            </w:r>
            <w:hyperlink r:id="rId93" w:history="1">
              <w:r>
                <w:rPr>
                  <w:rFonts w:ascii="Times New Roman" w:hAnsi="Times New Roman" w:cs="Times New Roman"/>
                  <w:sz w:val="28"/>
                  <w:szCs w:val="28"/>
                </w:rPr>
                <w:t>forms</w:t>
              </w:r>
            </w:hyperlink>
            <w:r>
              <w:rPr>
                <w:rFonts w:ascii="Times New Roman" w:hAnsi="Times New Roman" w:cs="Times New Roman"/>
                <w:sz w:val="28"/>
                <w:szCs w:val="28"/>
              </w:rPr>
              <w:t xml:space="preserve"> of words, </w:t>
            </w:r>
            <w:hyperlink r:id="rId94" w:history="1">
              <w:r>
                <w:rPr>
                  <w:rFonts w:ascii="Times New Roman" w:hAnsi="Times New Roman" w:cs="Times New Roman"/>
                  <w:sz w:val="28"/>
                  <w:szCs w:val="28"/>
                </w:rPr>
                <w:t>sent</w:t>
              </w:r>
            </w:hyperlink>
            <w:r>
              <w:rPr>
                <w:rFonts w:ascii="Times New Roman" w:hAnsi="Times New Roman" w:cs="Times New Roman"/>
                <w:sz w:val="28"/>
                <w:szCs w:val="28"/>
              </w:rPr>
              <w:t xml:space="preserve"> from one </w:t>
            </w:r>
            <w:hyperlink r:id="rId95" w:history="1">
              <w:r>
                <w:rPr>
                  <w:rFonts w:ascii="Times New Roman" w:hAnsi="Times New Roman" w:cs="Times New Roman"/>
                  <w:sz w:val="28"/>
                  <w:szCs w:val="28"/>
                </w:rPr>
                <w:t>mobile</w:t>
              </w:r>
            </w:hyperlink>
            <w:r>
              <w:rPr>
                <w:rFonts w:ascii="Times New Roman" w:hAnsi="Times New Roman" w:cs="Times New Roman"/>
                <w:sz w:val="28"/>
                <w:szCs w:val="28"/>
              </w:rPr>
              <w:t xml:space="preserve"> </w:t>
            </w:r>
            <w:hyperlink r:id="rId96" w:history="1">
              <w:r>
                <w:rPr>
                  <w:rFonts w:ascii="Times New Roman" w:hAnsi="Times New Roman" w:cs="Times New Roman"/>
                  <w:sz w:val="28"/>
                  <w:szCs w:val="28"/>
                </w:rPr>
                <w:t>phone</w:t>
              </w:r>
            </w:hyperlink>
            <w:r>
              <w:rPr>
                <w:rFonts w:ascii="Times New Roman" w:hAnsi="Times New Roman" w:cs="Times New Roman"/>
                <w:sz w:val="28"/>
                <w:szCs w:val="28"/>
              </w:rPr>
              <w:t xml:space="preserve"> to another</w:t>
            </w:r>
          </w:p>
          <w:p w14:paraId="389EF08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tweet: to </w:t>
            </w:r>
            <w:hyperlink r:id="rId97" w:history="1">
              <w:r>
                <w:rPr>
                  <w:rFonts w:ascii="Times New Roman" w:hAnsi="Times New Roman" w:cs="Times New Roman"/>
                  <w:sz w:val="28"/>
                  <w:szCs w:val="28"/>
                </w:rPr>
                <w:t>communicate</w:t>
              </w:r>
            </w:hyperlink>
            <w:r>
              <w:rPr>
                <w:rFonts w:ascii="Times New Roman" w:hAnsi="Times New Roman" w:cs="Times New Roman"/>
                <w:sz w:val="28"/>
                <w:szCs w:val="28"/>
              </w:rPr>
              <w:t xml:space="preserve"> on </w:t>
            </w:r>
            <w:hyperlink r:id="rId98" w:history="1">
              <w:r>
                <w:rPr>
                  <w:rFonts w:ascii="Times New Roman" w:hAnsi="Times New Roman" w:cs="Times New Roman"/>
                  <w:sz w:val="28"/>
                  <w:szCs w:val="28"/>
                </w:rPr>
                <w:t>Twitter</w:t>
              </w:r>
            </w:hyperlink>
            <w:r>
              <w:rPr>
                <w:rFonts w:ascii="Times New Roman" w:hAnsi="Times New Roman" w:cs="Times New Roman"/>
                <w:sz w:val="28"/>
                <w:szCs w:val="28"/>
              </w:rPr>
              <w:t xml:space="preserve"> using </w:t>
            </w:r>
            <w:hyperlink r:id="rId99" w:history="1">
              <w:r>
                <w:rPr>
                  <w:rFonts w:ascii="Times New Roman" w:hAnsi="Times New Roman" w:cs="Times New Roman"/>
                  <w:sz w:val="28"/>
                  <w:szCs w:val="28"/>
                </w:rPr>
                <w:t>quick</w:t>
              </w:r>
            </w:hyperlink>
            <w:r>
              <w:rPr>
                <w:rFonts w:ascii="Times New Roman" w:hAnsi="Times New Roman" w:cs="Times New Roman"/>
                <w:sz w:val="28"/>
                <w:szCs w:val="28"/>
              </w:rPr>
              <w:t xml:space="preserve"> </w:t>
            </w:r>
            <w:hyperlink r:id="rId100" w:history="1">
              <w:r>
                <w:rPr>
                  <w:rFonts w:ascii="Times New Roman" w:hAnsi="Times New Roman" w:cs="Times New Roman"/>
                  <w:sz w:val="28"/>
                  <w:szCs w:val="28"/>
                </w:rPr>
                <w:t>short</w:t>
              </w:r>
            </w:hyperlink>
            <w:r>
              <w:rPr>
                <w:rFonts w:ascii="Times New Roman" w:hAnsi="Times New Roman" w:cs="Times New Roman"/>
                <w:sz w:val="28"/>
                <w:szCs w:val="28"/>
              </w:rPr>
              <w:t xml:space="preserve"> </w:t>
            </w:r>
            <w:hyperlink r:id="rId101" w:history="1">
              <w:r>
                <w:rPr>
                  <w:rFonts w:ascii="Times New Roman" w:hAnsi="Times New Roman" w:cs="Times New Roman"/>
                  <w:sz w:val="28"/>
                  <w:szCs w:val="28"/>
                </w:rPr>
                <w:t>messages</w:t>
              </w:r>
            </w:hyperlink>
          </w:p>
          <w:p w14:paraId="447E035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Answers:</w:t>
            </w:r>
          </w:p>
          <w:tbl>
            <w:tblPr>
              <w:tblW w:w="0" w:type="auto"/>
              <w:tblCellMar>
                <w:top w:w="15" w:type="dxa"/>
                <w:left w:w="15" w:type="dxa"/>
                <w:bottom w:w="15" w:type="dxa"/>
                <w:right w:w="15" w:type="dxa"/>
              </w:tblCellMar>
              <w:tblLook w:val="04A0" w:firstRow="1" w:lastRow="0" w:firstColumn="1" w:lastColumn="0" w:noHBand="0" w:noVBand="1"/>
            </w:tblPr>
            <w:tblGrid>
              <w:gridCol w:w="2130"/>
              <w:gridCol w:w="2391"/>
            </w:tblGrid>
            <w:tr w:rsidR="002E4694" w14:paraId="6AE50297"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234E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Speaking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58DFD"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Writing</w:t>
                  </w:r>
                </w:p>
              </w:tc>
            </w:tr>
            <w:tr w:rsidR="002E4694" w14:paraId="259C9B3E"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1595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conversation, phone call, Skype call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D031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email, (Facebook) post, letter, postcard, text message, tweet</w:t>
                  </w:r>
                </w:p>
              </w:tc>
            </w:tr>
          </w:tbl>
          <w:p w14:paraId="03FC661B"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2D820AE2" w14:textId="77777777" w:rsidTr="00B34084">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CEA933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lastRenderedPageBreak/>
              <w:t>Think – Pair – Share </w:t>
            </w:r>
          </w:p>
          <w:p w14:paraId="4E1FB08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0C4006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work in pairs to ask and answer the question in Exercise 2 in SB p. 85.</w:t>
            </w:r>
          </w:p>
          <w:p w14:paraId="6A4FAB88"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D746AE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has Ss raise their hands to find out the 3 most popular types of communication in class.</w:t>
            </w:r>
          </w:p>
          <w:p w14:paraId="463517D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Report and discussion</w:t>
            </w:r>
          </w:p>
          <w:p w14:paraId="7DE0BF1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some Ss to talk about his/her most popular type of communication and explain the reasons.</w:t>
            </w:r>
          </w:p>
          <w:p w14:paraId="320EC3D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Judgment</w:t>
            </w:r>
          </w:p>
          <w:p w14:paraId="7B7C193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Check with the whole class.</w:t>
            </w:r>
          </w:p>
          <w:p w14:paraId="62DF8A4C"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Set gist task</w:t>
            </w:r>
          </w:p>
          <w:p w14:paraId="34C97E9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Listen to a class of English language students in the UK. What are they talking about?. </w:t>
            </w:r>
          </w:p>
        </w:tc>
        <w:tc>
          <w:tcPr>
            <w:tcW w:w="411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10B5AA7"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2. Class Vote. Which three types of communication do you use the most with your friends?</w:t>
            </w:r>
          </w:p>
          <w:p w14:paraId="1BA177A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 </w:t>
            </w:r>
          </w:p>
          <w:p w14:paraId="1C79453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use text messages, tweets and Facebook posts the most.</w:t>
            </w:r>
          </w:p>
          <w:p w14:paraId="73607A1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I use text messages the most because I usually send messages to chat with my friends.</w:t>
            </w:r>
          </w:p>
          <w:p w14:paraId="57387F8C"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22D12079"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0E83E9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WHILE-LISTENING (20’)</w:t>
            </w:r>
          </w:p>
          <w:p w14:paraId="18B6136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teach listening skills and guide students to do some listening comprehension tasks.</w:t>
            </w:r>
          </w:p>
          <w:p w14:paraId="1C141E1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listen to the audio and then work in pairs to do the given tasks with the guidance from T.</w:t>
            </w:r>
          </w:p>
          <w:p w14:paraId="4AD2CB2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accomplish the given exercise using listening skills and strengthen their vocabulary and knowledge in grammar.</w:t>
            </w:r>
          </w:p>
          <w:p w14:paraId="13C90BA9"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lastRenderedPageBreak/>
              <w:t>Implementation:</w:t>
            </w:r>
          </w:p>
        </w:tc>
      </w:tr>
      <w:tr w:rsidR="002E4694" w14:paraId="3F7118BD" w14:textId="77777777" w:rsidTr="00B34084">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BD77FC6"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Step 1: Task delivering</w:t>
            </w:r>
          </w:p>
          <w:p w14:paraId="254DA327"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look at Exercise 3 in SB p.85. </w:t>
            </w:r>
          </w:p>
          <w:p w14:paraId="2E78C8F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AC17AB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listen to audio track 8.07 for the first time to answer the gist task.</w:t>
            </w:r>
          </w:p>
          <w:p w14:paraId="1B8EF03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says the answer for the gist task.</w:t>
            </w:r>
          </w:p>
          <w:p w14:paraId="55A341D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322456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the audio 2</w:t>
            </w:r>
            <w:r>
              <w:rPr>
                <w:rFonts w:ascii="Times New Roman" w:eastAsia="Times New Roman" w:hAnsi="Times New Roman" w:cs="Times New Roman"/>
                <w:color w:val="000000"/>
                <w:sz w:val="28"/>
                <w:szCs w:val="28"/>
                <w:vertAlign w:val="superscript"/>
              </w:rPr>
              <w:t>nd</w:t>
            </w:r>
            <w:r>
              <w:rPr>
                <w:rFonts w:ascii="Times New Roman" w:eastAsia="Times New Roman" w:hAnsi="Times New Roman" w:cs="Times New Roman"/>
                <w:color w:val="000000"/>
                <w:sz w:val="28"/>
                <w:szCs w:val="28"/>
              </w:rPr>
              <w:t xml:space="preserve"> time to check the correct answer. T pauses several times to show the keywords.</w:t>
            </w:r>
          </w:p>
          <w:p w14:paraId="04CD47E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24C277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11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E938D39"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3. Listen to a class of English language students in the UK. What is the class about?</w:t>
            </w:r>
          </w:p>
          <w:p w14:paraId="0D9DA0F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Gist task: They’re talking about communication problems.</w:t>
            </w:r>
          </w:p>
          <w:p w14:paraId="73360F9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 b - communication problems. (options a and c just refer to some of the stories mentioned).</w:t>
            </w:r>
          </w:p>
          <w:p w14:paraId="7C00A2C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Keywords: We all have communication problems when we write, have a conversation and make a phone call.</w:t>
            </w:r>
          </w:p>
        </w:tc>
      </w:tr>
      <w:tr w:rsidR="002E4694" w14:paraId="67535770" w14:textId="77777777" w:rsidTr="00B34084">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0CED4E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9CAEF1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spend some time reading the statements in Exercise 4. </w:t>
            </w:r>
          </w:p>
          <w:p w14:paraId="09426C4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44047A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listen to the audio 8.08 for the first time to complete the task.</w:t>
            </w:r>
          </w:p>
          <w:p w14:paraId="410A323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listen for the second time. This time T stops and asks Ss to listen to keywords.</w:t>
            </w:r>
          </w:p>
          <w:p w14:paraId="3F35C35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compare their ideas.</w:t>
            </w:r>
          </w:p>
          <w:p w14:paraId="0C94E75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77C71B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and Ss check the correct answers</w:t>
            </w:r>
          </w:p>
          <w:p w14:paraId="0C23434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FD91E2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11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765FDA9"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4. Listen again and choose the correct answer.</w:t>
            </w:r>
          </w:p>
          <w:p w14:paraId="6EC0E0C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 </w:t>
            </w:r>
          </w:p>
          <w:p w14:paraId="787D49A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(I called someone)</w:t>
            </w:r>
          </w:p>
          <w:p w14:paraId="7980620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(W-A-T-T)</w:t>
            </w:r>
          </w:p>
          <w:p w14:paraId="4D3D0A2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(I meant a ham sandwich)</w:t>
            </w:r>
          </w:p>
          <w:p w14:paraId="39BB0D6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(I used the wrong word.)</w:t>
            </w:r>
          </w:p>
          <w:p w14:paraId="57FEDC3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(In Italian balo means you are brave.)</w:t>
            </w:r>
          </w:p>
        </w:tc>
      </w:tr>
      <w:tr w:rsidR="002E4694" w14:paraId="0F7662A6" w14:textId="77777777" w:rsidTr="00B34084">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34E50A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E7834B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spend some time reading Exercise 5 in SB p.85.</w:t>
            </w:r>
          </w:p>
          <w:p w14:paraId="148C00F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A0EE20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complete the task individually.</w:t>
            </w:r>
          </w:p>
          <w:p w14:paraId="0801BA2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5501A7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Ss work in pairs to check the correct answers. The first student reads one number, the others say if it’s T or F and correct the wrong sentences. </w:t>
            </w:r>
          </w:p>
          <w:p w14:paraId="2D13A04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Then the whole class listens to audio 8.09 to check the correct answers.</w:t>
            </w:r>
          </w:p>
          <w:p w14:paraId="64F83F8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2A9C3F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11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5CF6465"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5. Complete the Words Friends with the words below. Listen and check.</w:t>
            </w:r>
          </w:p>
          <w:p w14:paraId="604B6117"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An</w:t>
            </w:r>
            <w:r>
              <w:rPr>
                <w:rFonts w:ascii="Times New Roman" w:hAnsi="Times New Roman" w:cs="Times New Roman"/>
                <w:sz w:val="28"/>
                <w:szCs w:val="28"/>
              </w:rPr>
              <w:t>swers: </w:t>
            </w:r>
          </w:p>
          <w:p w14:paraId="46D8867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have</w:t>
            </w:r>
          </w:p>
          <w:p w14:paraId="7BAC997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make</w:t>
            </w:r>
          </w:p>
          <w:p w14:paraId="27894B1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call</w:t>
            </w:r>
          </w:p>
          <w:p w14:paraId="5911B25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ask</w:t>
            </w:r>
          </w:p>
          <w:p w14:paraId="16F4051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chat</w:t>
            </w:r>
          </w:p>
          <w:p w14:paraId="2A74B18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post</w:t>
            </w:r>
          </w:p>
          <w:p w14:paraId="59CC58C5" w14:textId="77777777" w:rsidR="002E4694" w:rsidRDefault="002E4694" w:rsidP="00B34084">
            <w:pPr>
              <w:spacing w:line="240" w:lineRule="auto"/>
              <w:rPr>
                <w:rFonts w:ascii="Times New Roman" w:eastAsia="Times New Roman" w:hAnsi="Times New Roman" w:cs="Times New Roman"/>
                <w:sz w:val="28"/>
                <w:szCs w:val="28"/>
              </w:rPr>
            </w:pPr>
            <w:r>
              <w:rPr>
                <w:rFonts w:ascii="Times New Roman" w:hAnsi="Times New Roman" w:cs="Times New Roman"/>
                <w:sz w:val="28"/>
                <w:szCs w:val="28"/>
              </w:rPr>
              <w:t>send</w:t>
            </w:r>
          </w:p>
        </w:tc>
      </w:tr>
      <w:tr w:rsidR="002E4694" w14:paraId="3C998871"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BB32F0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POST-LISTENING (10’)</w:t>
            </w:r>
          </w:p>
          <w:p w14:paraId="3421012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help Ss compare the ways they are using communication types in real life. </w:t>
            </w:r>
          </w:p>
          <w:p w14:paraId="71352F0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Ss work individually in Exercise 7 and then in pairs to share their ideas under the monitor of T.</w:t>
            </w:r>
          </w:p>
          <w:p w14:paraId="205AB3F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make sentences and share their ideas with the class using correct grammar structure and the vocabulary they’ve learned in the lesson.</w:t>
            </w:r>
          </w:p>
          <w:p w14:paraId="52B67453"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29BB01CD" w14:textId="77777777" w:rsidTr="00B34084">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9142D4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performance</w:t>
            </w:r>
          </w:p>
          <w:p w14:paraId="461A72B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make sentences with 5 out of 7 phrases in Exercise 5. </w:t>
            </w:r>
          </w:p>
          <w:p w14:paraId="7FAF692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share their ideas. They may change their partners after each sentence.</w:t>
            </w:r>
          </w:p>
          <w:p w14:paraId="0761465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Judgment</w:t>
            </w:r>
          </w:p>
          <w:p w14:paraId="39D3932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monitors and gives feedback.</w:t>
            </w:r>
          </w:p>
          <w:p w14:paraId="04C01C9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915071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exercise with the whole class.</w:t>
            </w:r>
          </w:p>
          <w:p w14:paraId="16BE1FC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6D6CD8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11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9973D2F"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7. (Adaptation) Talk about you. Use the Word Friends in Exercise 5.  </w:t>
            </w:r>
          </w:p>
          <w:p w14:paraId="4A13140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conversation:</w:t>
            </w:r>
          </w:p>
          <w:p w14:paraId="58F5511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I had a good conversation about music at breakfast this morning. What about you?</w:t>
            </w:r>
          </w:p>
          <w:p w14:paraId="563426A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No, I didn’t have a good conversation about music. I don’t really care about listening to music.</w:t>
            </w:r>
          </w:p>
        </w:tc>
      </w:tr>
      <w:tr w:rsidR="002E4694" w14:paraId="72CA68D0" w14:textId="77777777" w:rsidTr="00B34084">
        <w:tc>
          <w:tcPr>
            <w:tcW w:w="544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640CD0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7F051CF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023510C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48D0EB5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T explains it carefully.</w:t>
            </w:r>
          </w:p>
        </w:tc>
        <w:tc>
          <w:tcPr>
            <w:tcW w:w="411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1E26FE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Do exercises on Workbook page 74.</w:t>
            </w:r>
          </w:p>
          <w:p w14:paraId="36EB0FD0"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Unit 8 Lesson 6 – Speaking.</w:t>
            </w:r>
          </w:p>
        </w:tc>
      </w:tr>
    </w:tbl>
    <w:p w14:paraId="5A23F3FD" w14:textId="77777777" w:rsidR="002E4694" w:rsidRDefault="002E4694" w:rsidP="002E4694">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305417A3"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251BA32E"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304FE2D2"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03BD543B"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115508EB"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0643DCAB"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74752F8F" w14:textId="77777777" w:rsidR="002E4694" w:rsidRDefault="002E4694" w:rsidP="002E4694">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4EAE7DEE"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76</w:t>
      </w:r>
    </w:p>
    <w:p w14:paraId="1721EC67"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8: TALKING TO THE WORLD</w:t>
      </w:r>
    </w:p>
    <w:p w14:paraId="0B76F633"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8.6: Speaking (Time: 1 period)</w:t>
      </w:r>
    </w:p>
    <w:p w14:paraId="6DCFC0A4"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561E43AB"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6216ED22"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24940E6A"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Types of communication</w:t>
      </w:r>
    </w:p>
    <w:p w14:paraId="5EF9C2E9"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Check for understanding</w:t>
      </w:r>
    </w:p>
    <w:p w14:paraId="2EB74CA5"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49043447" w14:textId="77777777" w:rsidR="002E4694" w:rsidRDefault="002E4694" w:rsidP="002E469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41565592"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group work and independent working, pair work, linguistic competence, cooperative learning and communicative competence.</w:t>
      </w:r>
    </w:p>
    <w:p w14:paraId="281D8A59"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105136AD"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speaking skills and use of language (vocabulary, phonetics, grammar)</w:t>
      </w:r>
    </w:p>
    <w:p w14:paraId="16AB431F"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 phrases used to check if someone understands them, and understand the main grammatical points, then do the tasks assigned in the textbook.</w:t>
      </w:r>
    </w:p>
    <w:p w14:paraId="433ABF8C"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their speaking skills to practice giving instruction and response to an instruction.</w:t>
      </w:r>
    </w:p>
    <w:p w14:paraId="3FD33C0B"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25B35833"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6C4B6D13"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24A455DC"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Being polite and pay attention when listening to others’ instruction</w:t>
      </w:r>
    </w:p>
    <w:p w14:paraId="4F7E9863"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46A8E209"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TV, projector, loudspeaker</w:t>
      </w:r>
    </w:p>
    <w:p w14:paraId="57F44577" w14:textId="77777777" w:rsidR="002E4694" w:rsidRDefault="002E4694" w:rsidP="002E469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5119CA09" w14:textId="77777777" w:rsidR="002E4694" w:rsidRDefault="002E4694" w:rsidP="002E469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4111"/>
        <w:gridCol w:w="5239"/>
      </w:tblGrid>
      <w:tr w:rsidR="002E4694" w14:paraId="04CDA871"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568930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1: WARM-UP (10’)</w:t>
            </w:r>
          </w:p>
          <w:p w14:paraId="77DCA87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 T</w:t>
            </w:r>
            <w:r>
              <w:rPr>
                <w:rFonts w:ascii="Times New Roman" w:hAnsi="Times New Roman" w:cs="Times New Roman"/>
                <w:sz w:val="28"/>
                <w:szCs w:val="28"/>
              </w:rPr>
              <w:t>o attract Ss’ attention to the lesson and lead in the new lesson.</w:t>
            </w:r>
          </w:p>
          <w:p w14:paraId="6737B6E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groups of 4 to work on the paragraph under the instruction of T.</w:t>
            </w:r>
          </w:p>
          <w:p w14:paraId="5F713F8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rewrite the texts adding a / an or the where necessary.</w:t>
            </w:r>
          </w:p>
          <w:p w14:paraId="169FA019"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4B994B9A"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0C3A3DB"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C71FA39"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257E9C48"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2F6263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Keep or give the box</w:t>
            </w:r>
          </w:p>
          <w:p w14:paraId="4823F81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6F0B550"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paragraph one by one and asks Ss to add articles in the text where necessary.</w:t>
            </w:r>
          </w:p>
          <w:p w14:paraId="7B6891A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5A9B55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groups of 4 to complete the task.</w:t>
            </w:r>
          </w:p>
          <w:p w14:paraId="0A9E076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B8E8A3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swap their answers and check with the T.</w:t>
            </w:r>
          </w:p>
          <w:p w14:paraId="5659B96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choose whether they keep or give the box to see the points.</w:t>
            </w:r>
          </w:p>
          <w:p w14:paraId="4B2B42D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w:t>
            </w:r>
          </w:p>
          <w:p w14:paraId="55B1284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 There’s a new student in our class. The student’s name is Luke. I saw him come to school this morning. His parents have got a great car. The car is really fast and cool. My parents have got a car but it’s very old and slow.</w:t>
            </w:r>
          </w:p>
          <w:p w14:paraId="0863C9C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2 After school yesterday I went to a café with my friend. The café is new. I had a small cake, and my friend had a sandwich. The cake </w:t>
            </w:r>
            <w:r>
              <w:rPr>
                <w:rFonts w:ascii="Times New Roman" w:eastAsia="Times New Roman" w:hAnsi="Times New Roman" w:cs="Times New Roman"/>
                <w:color w:val="000000"/>
                <w:sz w:val="28"/>
                <w:szCs w:val="28"/>
              </w:rPr>
              <w:lastRenderedPageBreak/>
              <w:t>was delicious, but the sandwich wasn’t very good.</w:t>
            </w:r>
          </w:p>
          <w:p w14:paraId="774156F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 We had a new teacher for Geography yesterday. The teacher’s name was Miss Norris. She brought a huge map and showed us a film about different countries. The film was really interesting.</w:t>
            </w:r>
          </w:p>
          <w:p w14:paraId="20B178D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3751AA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E8D71D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 xml:space="preserve">Rewrite the texts adding </w:t>
            </w:r>
            <w:r>
              <w:rPr>
                <w:rFonts w:ascii="Times New Roman" w:eastAsia="Times New Roman" w:hAnsi="Times New Roman" w:cs="Times New Roman"/>
                <w:b/>
                <w:bCs/>
                <w:i/>
                <w:iCs/>
                <w:color w:val="000000"/>
                <w:sz w:val="28"/>
                <w:szCs w:val="28"/>
              </w:rPr>
              <w:t xml:space="preserve">a </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i/>
                <w:iCs/>
                <w:color w:val="000000"/>
                <w:sz w:val="28"/>
                <w:szCs w:val="28"/>
              </w:rPr>
              <w:t xml:space="preserve">an </w:t>
            </w:r>
            <w:r>
              <w:rPr>
                <w:rFonts w:ascii="Times New Roman" w:eastAsia="Times New Roman" w:hAnsi="Times New Roman" w:cs="Times New Roman"/>
                <w:b/>
                <w:bCs/>
                <w:color w:val="000000"/>
                <w:sz w:val="28"/>
                <w:szCs w:val="28"/>
              </w:rPr>
              <w:t xml:space="preserve">or </w:t>
            </w:r>
            <w:r>
              <w:rPr>
                <w:rFonts w:ascii="Times New Roman" w:eastAsia="Times New Roman" w:hAnsi="Times New Roman" w:cs="Times New Roman"/>
                <w:b/>
                <w:bCs/>
                <w:i/>
                <w:iCs/>
                <w:color w:val="000000"/>
                <w:sz w:val="28"/>
                <w:szCs w:val="28"/>
              </w:rPr>
              <w:t xml:space="preserve">the </w:t>
            </w:r>
            <w:r>
              <w:rPr>
                <w:rFonts w:ascii="Times New Roman" w:eastAsia="Times New Roman" w:hAnsi="Times New Roman" w:cs="Times New Roman"/>
                <w:b/>
                <w:bCs/>
                <w:color w:val="000000"/>
                <w:sz w:val="28"/>
                <w:szCs w:val="28"/>
              </w:rPr>
              <w:t>where necessary. The number in brackets tells you how many articles you need to use.</w:t>
            </w:r>
          </w:p>
          <w:p w14:paraId="2355C6F0" w14:textId="77777777" w:rsidR="002E4694" w:rsidRDefault="002E4694" w:rsidP="00B34084">
            <w:pPr>
              <w:spacing w:after="0" w:line="240" w:lineRule="auto"/>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340"/>
              <w:gridCol w:w="4689"/>
            </w:tblGrid>
            <w:tr w:rsidR="002E4694" w14:paraId="42D04CEE" w14:textId="77777777" w:rsidTr="00B3408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BD99A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BBE1C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There’s new student in our class. Student’s name is Luke. I saw him come to school this morning. His parents have got great car. Car is really fast and cool. My parents have got car but it’s very old and slow. (5)</w:t>
                  </w:r>
                </w:p>
              </w:tc>
            </w:tr>
            <w:tr w:rsidR="002E4694" w14:paraId="06D61C21" w14:textId="77777777" w:rsidTr="00B3408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24198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F552C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After school yesterday I went to café with my friend. Café is new. I had small cake</w:t>
                  </w:r>
                </w:p>
                <w:p w14:paraId="2174546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and my friend had sandwich. Cake was delicious but sandwich wasn’t very good. (6)</w:t>
                  </w:r>
                </w:p>
              </w:tc>
            </w:tr>
            <w:tr w:rsidR="002E4694" w14:paraId="196C2E8D" w14:textId="77777777" w:rsidTr="00B3408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01E06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099A2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We had new teacher for Geography yesterday. Teacher’s name was Miss Norris. She brought huge map and showed us film about different countries. Film was really interesting. (5)</w:t>
                  </w:r>
                </w:p>
              </w:tc>
            </w:tr>
          </w:tbl>
          <w:p w14:paraId="6642A346"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7F2C74AF"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53E468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41258B9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introduce the objectives of the lesson with a can-do statement.</w:t>
            </w:r>
          </w:p>
          <w:p w14:paraId="586980D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The objective of the lesson is listed below</w:t>
            </w:r>
          </w:p>
          <w:p w14:paraId="62818A0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can check if people understand me and say if I understand.</w:t>
            </w:r>
          </w:p>
          <w:p w14:paraId="1E99366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acknowledge the lesson’s objectives.</w:t>
            </w:r>
          </w:p>
          <w:p w14:paraId="76C859DD"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r>
              <w:rPr>
                <w:rFonts w:ascii="Times New Roman" w:hAnsi="Times New Roman" w:cs="Times New Roman"/>
                <w:sz w:val="28"/>
                <w:szCs w:val="28"/>
              </w:rPr>
              <w:t xml:space="preserve"> T introduces objectives to Ss.</w:t>
            </w:r>
          </w:p>
        </w:tc>
      </w:tr>
      <w:tr w:rsidR="002E4694" w14:paraId="52FBC869"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785521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PRE-SPEAKING (15’)</w:t>
            </w:r>
          </w:p>
          <w:p w14:paraId="00AB013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learn some phrases to talk about hobbies and interests.</w:t>
            </w:r>
          </w:p>
          <w:p w14:paraId="3B5A720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 </w:t>
            </w:r>
            <w:r>
              <w:rPr>
                <w:rFonts w:ascii="Times New Roman" w:hAnsi="Times New Roman" w:cs="Times New Roman"/>
                <w:sz w:val="28"/>
                <w:szCs w:val="28"/>
              </w:rPr>
              <w:t xml:space="preserve"> Ss work individually and in pairs under the instruction of T to do the given exercises and learn the speaking box.</w:t>
            </w:r>
          </w:p>
          <w:p w14:paraId="17D612C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know the meaning of phrases and grammatical structures used to check for understanding.</w:t>
            </w:r>
          </w:p>
          <w:p w14:paraId="0A9A0D45"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 </w:t>
            </w:r>
          </w:p>
        </w:tc>
      </w:tr>
      <w:tr w:rsidR="002E4694" w14:paraId="2BCE027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04454C4"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87496E7"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001F1322"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9428F3E"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Set the scene</w:t>
            </w:r>
          </w:p>
          <w:p w14:paraId="297DED7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F0C44C0"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asks Ss to look at the photo in Exercise 1 in SB p.86 and elicit some information.</w:t>
            </w:r>
          </w:p>
          <w:p w14:paraId="74B65503" w14:textId="77777777" w:rsidR="002E4694" w:rsidRDefault="002E4694" w:rsidP="00B34084">
            <w:pPr>
              <w:spacing w:after="0" w:line="240" w:lineRule="auto"/>
              <w:ind w:hanging="15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tells Ss they are going to listen to an audio about Max showing his grandma how to use an app on the tablet.</w:t>
            </w:r>
          </w:p>
          <w:p w14:paraId="11E8371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495856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audio track 8.10 for Ss to listen and tells SS to answer the questions.</w:t>
            </w:r>
          </w:p>
          <w:p w14:paraId="472CA94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answer the questions.  </w:t>
            </w:r>
          </w:p>
          <w:p w14:paraId="1766B3E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A0F833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compare their answers and then the whole class checks them. </w:t>
            </w:r>
          </w:p>
          <w:p w14:paraId="2029FC4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5C0BA3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explains the phrase in the box ‘Out of class’ for students. </w:t>
            </w:r>
          </w:p>
          <w:p w14:paraId="4DB58CB4"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 asks Ss to underline all the questions or expressions that Max and his grandma use to check for understanding in the dialogue in Exercise 1.</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8E3A75D"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1. Look at the photo. Answer the questions. Listen to the dialogue to check.</w:t>
            </w:r>
          </w:p>
          <w:p w14:paraId="609869A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Suggested questions and answers:</w:t>
            </w:r>
          </w:p>
          <w:p w14:paraId="521B42A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lastRenderedPageBreak/>
              <w:t>What do you see in the photo?</w:t>
            </w:r>
          </w:p>
          <w:p w14:paraId="7AD9DA7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shd w:val="clear" w:color="auto" w:fill="FFFFFF"/>
              </w:rPr>
              <w:t>I can see Max, his dad and grandma sitting in a room.</w:t>
            </w:r>
          </w:p>
          <w:p w14:paraId="129EC520"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What are Max and grandma doing?</w:t>
            </w:r>
          </w:p>
          <w:p w14:paraId="6FFD119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They are looking at the tablet. Max is showing something to his grandma.</w:t>
            </w:r>
          </w:p>
          <w:p w14:paraId="5A99048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Suggested answers: </w:t>
            </w:r>
          </w:p>
          <w:p w14:paraId="3B4FA940"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What is Max explaining?</w:t>
            </w:r>
          </w:p>
          <w:p w14:paraId="7A1CDFE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He is trying to explain how to make a video call for his grandma.</w:t>
            </w:r>
          </w:p>
          <w:p w14:paraId="40C69116"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Does his grandma understand? How do you know about that?</w:t>
            </w:r>
          </w:p>
          <w:p w14:paraId="1CB8CFB0"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Yes, she does. Because she says ‘Oh, </w:t>
            </w:r>
            <w:r>
              <w:rPr>
                <w:rFonts w:ascii="Times New Roman" w:hAnsi="Times New Roman" w:cs="Times New Roman"/>
                <w:sz w:val="28"/>
                <w:szCs w:val="28"/>
              </w:rPr>
              <w:t>right. Now I get it’.</w:t>
            </w:r>
          </w:p>
          <w:p w14:paraId="79044C7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‘Hey, sweetie!’ is an expression of affection. It is used by someone older to someone younger.</w:t>
            </w:r>
          </w:p>
          <w:p w14:paraId="34F6F7B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Examples checking for understanding: </w:t>
            </w:r>
          </w:p>
          <w:p w14:paraId="0189995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don't understand. What do you mean?</w:t>
            </w:r>
          </w:p>
          <w:p w14:paraId="16CBABF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Oh, I see.</w:t>
            </w:r>
          </w:p>
          <w:p w14:paraId="1E91000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right?</w:t>
            </w:r>
          </w:p>
          <w:p w14:paraId="3BBA844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I’m not sure I understand. Do you mean my name?</w:t>
            </w:r>
          </w:p>
          <w:p w14:paraId="7D70E89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know what I mean?</w:t>
            </w:r>
          </w:p>
          <w:p w14:paraId="6F99220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Do you understand?</w:t>
            </w:r>
          </w:p>
          <w:p w14:paraId="60BB79E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I’m sorry. I don’t get it.</w:t>
            </w:r>
          </w:p>
          <w:p w14:paraId="13415E0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you see?</w:t>
            </w:r>
          </w:p>
          <w:p w14:paraId="4DC0FFB8" w14:textId="77777777" w:rsidR="002E4694" w:rsidRDefault="002E4694" w:rsidP="00B34084">
            <w:pPr>
              <w:spacing w:line="240" w:lineRule="auto"/>
              <w:rPr>
                <w:rFonts w:ascii="Times New Roman" w:eastAsia="Times New Roman" w:hAnsi="Times New Roman" w:cs="Times New Roman"/>
                <w:sz w:val="28"/>
                <w:szCs w:val="28"/>
              </w:rPr>
            </w:pPr>
            <w:r>
              <w:rPr>
                <w:rFonts w:ascii="Times New Roman" w:hAnsi="Times New Roman" w:cs="Times New Roman"/>
                <w:sz w:val="28"/>
                <w:szCs w:val="28"/>
              </w:rPr>
              <w:t>‘Oh, right. now I get it’.</w:t>
            </w:r>
          </w:p>
        </w:tc>
      </w:tr>
      <w:tr w:rsidR="002E4694" w14:paraId="6C3163D8"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32DB84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4C04173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tells Ss to read the examples in Exercise 1 and the Speaking box in Exercise 2. </w:t>
            </w:r>
          </w:p>
          <w:p w14:paraId="53FCB9B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16E1FB7"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to read the examples in Exercise 1 and the Speaking box in Exercise 2</w:t>
            </w:r>
          </w:p>
          <w:p w14:paraId="18C36EB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1C7B6E60"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forms of checking for understanding from Ss.</w:t>
            </w:r>
          </w:p>
          <w:p w14:paraId="4646111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909C23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p w14:paraId="566CC0A6" w14:textId="77777777" w:rsidR="002E4694" w:rsidRDefault="002E4694" w:rsidP="00B34084">
            <w:pPr>
              <w:spacing w:after="0" w:line="240" w:lineRule="auto"/>
              <w:rPr>
                <w:rFonts w:ascii="Times New Roman" w:eastAsia="Times New Roman" w:hAnsi="Times New Roman" w:cs="Times New Roman"/>
                <w:sz w:val="28"/>
                <w:szCs w:val="28"/>
              </w:rPr>
            </w:pP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5278622"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2. Study the Speaking box. Find the phrases in the dialogue.</w:t>
            </w:r>
          </w:p>
          <w:p w14:paraId="78519A6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Forms:</w:t>
            </w:r>
          </w:p>
          <w:tbl>
            <w:tblPr>
              <w:tblW w:w="0" w:type="auto"/>
              <w:tblCellMar>
                <w:top w:w="15" w:type="dxa"/>
                <w:left w:w="15" w:type="dxa"/>
                <w:bottom w:w="15" w:type="dxa"/>
                <w:right w:w="15" w:type="dxa"/>
              </w:tblCellMar>
              <w:tblLook w:val="04A0" w:firstRow="1" w:lastRow="0" w:firstColumn="1" w:lastColumn="0" w:noHBand="0" w:noVBand="1"/>
            </w:tblPr>
            <w:tblGrid>
              <w:gridCol w:w="5019"/>
            </w:tblGrid>
            <w:tr w:rsidR="002E4694" w14:paraId="5F90A6D7" w14:textId="77777777" w:rsidTr="00B34084">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DF36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Speaking/Understanding</w:t>
                  </w:r>
                </w:p>
              </w:tc>
            </w:tr>
            <w:tr w:rsidR="002E4694" w14:paraId="0817D8B7" w14:textId="77777777" w:rsidTr="00B34084">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D64E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Check if people understand?</w:t>
                  </w:r>
                </w:p>
                <w:p w14:paraId="58F4500D"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(Do you) know what I mean? (Do you) see?</w:t>
                  </w:r>
                </w:p>
                <w:p w14:paraId="2FAFD8A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(Do you) get it/understand? …, right?</w:t>
                  </w:r>
                </w:p>
              </w:tc>
            </w:tr>
            <w:tr w:rsidR="002E4694" w14:paraId="6E3F4F2E" w14:textId="77777777" w:rsidTr="00B34084">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187A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Say you don’t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understand.</w:t>
                  </w:r>
                </w:p>
                <w:p w14:paraId="081CBFD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 sorry. I don’t get it/understand.</w:t>
                  </w:r>
                </w:p>
                <w:p w14:paraId="51F9911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 not sure I get it/understand.</w:t>
                  </w:r>
                </w:p>
              </w:tc>
            </w:tr>
            <w:tr w:rsidR="002E4694" w14:paraId="78F22D5E" w14:textId="77777777" w:rsidTr="00B34084">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D8A48"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Ask for clarification.</w:t>
                  </w:r>
                </w:p>
                <w:p w14:paraId="213E954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What do you mean? Do you mean …?</w:t>
                  </w:r>
                </w:p>
              </w:tc>
            </w:tr>
            <w:tr w:rsidR="002E4694" w14:paraId="593D96FB" w14:textId="77777777" w:rsidTr="00B34084">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3682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Say you understand.</w:t>
                  </w:r>
                </w:p>
                <w:p w14:paraId="4C7FADD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Now I get it/understand. I see. Oh, right!</w:t>
                  </w:r>
                </w:p>
              </w:tc>
            </w:tr>
          </w:tbl>
          <w:p w14:paraId="2AD5EEA8"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4D728A37"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DD033E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 WHILE SPEAKING (10’)</w:t>
            </w:r>
          </w:p>
          <w:p w14:paraId="7763137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help Ss practise checking for understanding.</w:t>
            </w:r>
          </w:p>
          <w:p w14:paraId="2EEF403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Ss work in pairs as instructed by T to complete exercises.</w:t>
            </w:r>
          </w:p>
          <w:p w14:paraId="2B7FFCA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write the correct sentence for checking understanding.</w:t>
            </w:r>
          </w:p>
          <w:p w14:paraId="680CC871"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7ECBB0E3" w14:textId="77777777" w:rsidTr="00B34084">
        <w:trPr>
          <w:trHeight w:val="5382"/>
        </w:trPr>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E2D40C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lastRenderedPageBreak/>
              <w:t>Lucky wheel</w:t>
            </w:r>
          </w:p>
          <w:p w14:paraId="691B52E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849749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some suggested words on the slide.</w:t>
            </w:r>
          </w:p>
          <w:p w14:paraId="150A8F9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1323E7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write the correct sentence for checking understanding on their notebooks. </w:t>
            </w:r>
          </w:p>
          <w:p w14:paraId="0F9302B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15DC1C1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 first pair to finish with the correct answer can spin the wheel to get the points.</w:t>
            </w:r>
          </w:p>
          <w:p w14:paraId="382F8B7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306CCB2"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6E7886F"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3. Adaptation. </w:t>
            </w:r>
          </w:p>
          <w:p w14:paraId="7B69AD8A"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w:t>
            </w:r>
            <w:r>
              <w:rPr>
                <w:rFonts w:ascii="Times New Roman" w:hAnsi="Times New Roman" w:cs="Times New Roman"/>
                <w:sz w:val="28"/>
                <w:szCs w:val="28"/>
              </w:rPr>
              <w:t>nswers: </w:t>
            </w:r>
          </w:p>
          <w:p w14:paraId="20336F3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I’m not sure I understand.</w:t>
            </w:r>
          </w:p>
          <w:p w14:paraId="703E29A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I’m sorry.</w:t>
            </w:r>
          </w:p>
          <w:p w14:paraId="1BCFFC7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don’t understand.</w:t>
            </w:r>
          </w:p>
          <w:p w14:paraId="151598E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What do you mean?</w:t>
            </w:r>
          </w:p>
          <w:p w14:paraId="7896D14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Do you mean 140 words?</w:t>
            </w:r>
          </w:p>
          <w:p w14:paraId="4CE8171E"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No, 140 characters - letters or numbers, right?</w:t>
            </w:r>
          </w:p>
        </w:tc>
      </w:tr>
      <w:tr w:rsidR="002E4694" w14:paraId="47E07FB4"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74DF03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FURTHER PRACTICE (5’)</w:t>
            </w:r>
          </w:p>
          <w:p w14:paraId="34067D6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help Ss practice checking for understanding in real situations. </w:t>
            </w:r>
          </w:p>
          <w:p w14:paraId="78067E9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Ss work in pairs for further practice as instructed by T.</w:t>
            </w:r>
          </w:p>
          <w:p w14:paraId="2C331EF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make a conversation giving instructions using the correct grammar structures and vocabulary.</w:t>
            </w:r>
          </w:p>
          <w:p w14:paraId="4038389C"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678C7BEA"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A8FFDB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1057A2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look at Exercise 4 in SB p. 86. </w:t>
            </w:r>
          </w:p>
          <w:p w14:paraId="5A2CCD4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3CB770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practise the dialogue together.</w:t>
            </w:r>
          </w:p>
          <w:p w14:paraId="2FA232C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7C82604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monitors and notes the common mistakes to give Ss feedback.</w:t>
            </w:r>
          </w:p>
          <w:p w14:paraId="30B4137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 may use RESOURCE 98 (Teacher’s resource book unit 8_6) for more situations for Ss to practice.</w:t>
            </w:r>
          </w:p>
          <w:p w14:paraId="075B21A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4E260B2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487E0EB"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4. Work in pairs. Student A, follow the instruction below. Students B, go to page 112. </w:t>
            </w:r>
          </w:p>
          <w:p w14:paraId="0BCC5ED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dialogue:  </w:t>
            </w:r>
          </w:p>
          <w:p w14:paraId="3A5FB5F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Well, let me tell you how to connect your phone to wifi. First, you have to switch your phone. Then you have to go to the settings.</w:t>
            </w:r>
          </w:p>
          <w:p w14:paraId="04D4F71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 I’m sorry, I don’t understand. What do you mean?</w:t>
            </w:r>
          </w:p>
          <w:p w14:paraId="7916DFF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A: You need to open the settings to check if the wifi is on.</w:t>
            </w:r>
          </w:p>
          <w:p w14:paraId="7D9B586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 Oh, right!</w:t>
            </w:r>
          </w:p>
          <w:p w14:paraId="4B9A641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Now you have to go to wifi and choose a network. Do you know what I mean?</w:t>
            </w:r>
          </w:p>
          <w:p w14:paraId="7CFDD07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 I see. Then what do I do next?</w:t>
            </w:r>
          </w:p>
          <w:p w14:paraId="3034565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You just have to write the password and wait for the wifi to connect.</w:t>
            </w:r>
          </w:p>
          <w:p w14:paraId="62E0A55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 Oh! Now I get it. Thanks a lot!</w:t>
            </w:r>
          </w:p>
          <w:p w14:paraId="5F34BA3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I want to download an attached file from emails but I don’t know how to do it. Can you help me?</w:t>
            </w:r>
          </w:p>
          <w:p w14:paraId="04D9FE7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 Sure. First, you have to switch on your computer or tablet. Do you know what I mean?</w:t>
            </w:r>
          </w:p>
          <w:p w14:paraId="3A03230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Of course. Go on, please.</w:t>
            </w:r>
          </w:p>
          <w:p w14:paraId="25644FB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B: Second, you need to connect to the Internet and go to your email website. Then you can click on the email you want to check.  Do you get it?</w:t>
            </w:r>
          </w:p>
          <w:p w14:paraId="1452D67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I see. Then what do I do next?</w:t>
            </w:r>
          </w:p>
          <w:p w14:paraId="48FAEC9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 You just have to click on the attached file below the text. After that, you need to choose a place to save the file and save it on your computer or tablet. You see?</w:t>
            </w:r>
          </w:p>
          <w:p w14:paraId="5D538119" w14:textId="77777777" w:rsidR="002E4694" w:rsidRDefault="002E4694" w:rsidP="00B34084">
            <w:pPr>
              <w:spacing w:line="240" w:lineRule="auto"/>
              <w:rPr>
                <w:rFonts w:ascii="Times New Roman" w:eastAsia="Times New Roman" w:hAnsi="Times New Roman" w:cs="Times New Roman"/>
                <w:sz w:val="28"/>
                <w:szCs w:val="28"/>
              </w:rPr>
            </w:pPr>
            <w:r>
              <w:rPr>
                <w:rFonts w:ascii="Times New Roman" w:hAnsi="Times New Roman" w:cs="Times New Roman"/>
                <w:sz w:val="28"/>
                <w:szCs w:val="28"/>
              </w:rPr>
              <w:t>B: Oh right. It’s easier than I thought. </w:t>
            </w:r>
          </w:p>
        </w:tc>
      </w:tr>
      <w:tr w:rsidR="002E4694" w14:paraId="67BFB79D"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37AA61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6341766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6168F96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1335D5E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35B5902"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Do</w:t>
            </w:r>
            <w:r>
              <w:rPr>
                <w:rFonts w:ascii="Times New Roman" w:hAnsi="Times New Roman" w:cs="Times New Roman"/>
                <w:sz w:val="28"/>
                <w:szCs w:val="28"/>
              </w:rPr>
              <w:t xml:space="preserve"> exercises on Workbook page 75.</w:t>
            </w:r>
          </w:p>
          <w:p w14:paraId="327258A6"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Prepare Unit 8 Lesson 7 – English in use.</w:t>
            </w:r>
          </w:p>
        </w:tc>
      </w:tr>
    </w:tbl>
    <w:p w14:paraId="40F3DDAC" w14:textId="77777777" w:rsidR="002E4694" w:rsidRDefault="002E4694" w:rsidP="002E4694">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668BEEF1"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215A7D20"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277F0BD8"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4FF6216E"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306D4923"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6B9B84D3"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48438CEF"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62829772"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46F8DC76"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542E71DC" w14:textId="77777777" w:rsidR="002E4694" w:rsidRDefault="002E4694" w:rsidP="002E4694">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14D2DA58"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77</w:t>
      </w:r>
    </w:p>
    <w:p w14:paraId="780F1824"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8: TALKING TO THE WORLD</w:t>
      </w:r>
    </w:p>
    <w:p w14:paraId="761E036D"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8.7: English in Use (Time: 1 period)</w:t>
      </w:r>
    </w:p>
    <w:p w14:paraId="78767198"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72F0BDF1"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18B3ABC8"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3FD1DA6B"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 Online safety rules</w:t>
      </w:r>
    </w:p>
    <w:p w14:paraId="70B50EA3"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Should/shouldn’t + V (infinitive)</w:t>
      </w:r>
    </w:p>
    <w:p w14:paraId="6CFF8643"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21CEACB5" w14:textId="77777777" w:rsidR="002E4694" w:rsidRDefault="002E4694" w:rsidP="002E469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10C452AE"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group work and independent working, pair work,  linguistic competence, cooperative learning and communicative competence.</w:t>
      </w:r>
    </w:p>
    <w:p w14:paraId="56A49628"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0321582C"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writing skills and use of language (vocabulary, phonetics, grammar)</w:t>
      </w:r>
    </w:p>
    <w:p w14:paraId="31404915"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xml:space="preserve">: Students are expected to know the usage of </w:t>
      </w:r>
      <w:r>
        <w:rPr>
          <w:rFonts w:ascii="Times New Roman" w:eastAsia="Times New Roman" w:hAnsi="Times New Roman" w:cs="Times New Roman"/>
          <w:i/>
          <w:iCs/>
          <w:color w:val="000000"/>
          <w:sz w:val="28"/>
          <w:szCs w:val="28"/>
        </w:rPr>
        <w:t>Should/shouldn’t + V (infinitive)</w:t>
      </w:r>
      <w:r>
        <w:rPr>
          <w:rFonts w:ascii="Times New Roman" w:eastAsia="Times New Roman" w:hAnsi="Times New Roman" w:cs="Times New Roman"/>
          <w:color w:val="000000"/>
          <w:sz w:val="28"/>
          <w:szCs w:val="28"/>
        </w:rPr>
        <w:t>, and understand the main grammatical points, then do the tasks assigned in the textbook.</w:t>
      </w:r>
    </w:p>
    <w:p w14:paraId="0A406DD8"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their writing skills to practice writing about internet safety advice.</w:t>
      </w:r>
    </w:p>
    <w:p w14:paraId="64C2BF53"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1E32B469"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1A3FF125"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2212D97B"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Raising awareness about internet safety and be cautious about the dangerous on internet in general</w:t>
      </w:r>
    </w:p>
    <w:p w14:paraId="482E10A3"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lastRenderedPageBreak/>
        <w:t>II. PREPARATIONS</w:t>
      </w:r>
    </w:p>
    <w:p w14:paraId="2A410599"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paper, handouts of Teacher’s Resource Book 41, TV, projector, loudspeaker</w:t>
      </w:r>
    </w:p>
    <w:p w14:paraId="1B8083E5" w14:textId="77777777" w:rsidR="002E4694" w:rsidRDefault="002E4694" w:rsidP="002E469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2C509C58" w14:textId="77777777" w:rsidR="002E4694" w:rsidRDefault="002E4694" w:rsidP="002E469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3867"/>
        <w:gridCol w:w="5483"/>
      </w:tblGrid>
      <w:tr w:rsidR="002E4694" w14:paraId="77E6D480"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B8A9FA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001ABE2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attract Ss’ attention to the lesson and lead in the new lesson.</w:t>
            </w:r>
          </w:p>
          <w:p w14:paraId="1CFDAFC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as a whole class to do the “Think Pair Share” activity under the instruction of T.</w:t>
            </w:r>
          </w:p>
          <w:p w14:paraId="4B4CC4A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use have to/don’t have to/mustn’t to write 4 rules to follow at his/her home and share with the class.</w:t>
            </w:r>
          </w:p>
          <w:p w14:paraId="5B200EDB"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6CDF763E"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D7336BF"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8082E27"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746C5AE2"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3C80DE7"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Think – Pair – Share </w:t>
            </w:r>
          </w:p>
          <w:p w14:paraId="3CCA279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25EA3E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prepares some small pieces of paper.</w:t>
            </w:r>
          </w:p>
          <w:p w14:paraId="73C39888"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1BF86A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gives each student a piece of paper. He/she uses ‘have to/don’t have to/mustn’t’ to write 4 rules to follow at his/her home. </w:t>
            </w:r>
          </w:p>
          <w:p w14:paraId="1B9D883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After finishing, Ss in each pair take turns to share their ideas.</w:t>
            </w:r>
          </w:p>
          <w:p w14:paraId="057F6DC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sets 30 seconds for each round.</w:t>
            </w:r>
          </w:p>
          <w:p w14:paraId="04A2AC2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After 30 seconds, Ss swap their partners when T says ‘SWAP’. </w:t>
            </w:r>
          </w:p>
          <w:p w14:paraId="6FB2431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 activity lasts 1-2-3 minutes.</w:t>
            </w:r>
          </w:p>
          <w:p w14:paraId="24C549D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3: Judgment</w:t>
            </w:r>
          </w:p>
          <w:p w14:paraId="3FAE674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20BD65D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CF8A86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A61FD5F"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Ex</w:t>
            </w:r>
            <w:r>
              <w:rPr>
                <w:rFonts w:ascii="Times New Roman" w:hAnsi="Times New Roman" w:cs="Times New Roman"/>
                <w:sz w:val="28"/>
                <w:szCs w:val="28"/>
              </w:rPr>
              <w:t>amples:</w:t>
            </w:r>
          </w:p>
          <w:p w14:paraId="6C41D99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have to wash my hands before eating.</w:t>
            </w:r>
          </w:p>
          <w:p w14:paraId="3545328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have to feed the dog every day.</w:t>
            </w:r>
          </w:p>
          <w:p w14:paraId="3AB103C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don’t have to get up early on weekends.</w:t>
            </w:r>
          </w:p>
          <w:p w14:paraId="33EB61E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mustn't visit my friends without telling my parents beforehand.</w:t>
            </w:r>
          </w:p>
          <w:p w14:paraId="6817CEFB"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5C3EBA26"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BE778E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(10’)</w:t>
            </w:r>
          </w:p>
          <w:p w14:paraId="7A16FA6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introduce the objectives of the lesson with a can-do statement.</w:t>
            </w:r>
          </w:p>
          <w:p w14:paraId="5E92422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The objective of the lesson is listed as below</w:t>
            </w:r>
          </w:p>
          <w:p w14:paraId="2C0187B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can use ‘should/shouldn’t’ to give advice about online safety.</w:t>
            </w:r>
          </w:p>
          <w:p w14:paraId="51BF9F3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acknowledge the lesson’s objectives.</w:t>
            </w:r>
          </w:p>
          <w:p w14:paraId="3F4BDBDE"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r>
              <w:rPr>
                <w:rFonts w:ascii="Times New Roman" w:hAnsi="Times New Roman" w:cs="Times New Roman"/>
                <w:sz w:val="28"/>
                <w:szCs w:val="28"/>
              </w:rPr>
              <w:t xml:space="preserve"> T introduces objectives to Ss.</w:t>
            </w:r>
          </w:p>
        </w:tc>
      </w:tr>
      <w:tr w:rsidR="002E4694" w14:paraId="202403F7"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D78303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PRESENTATION (15’)</w:t>
            </w:r>
          </w:p>
          <w:p w14:paraId="36DEF48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teach Ss how to use should/shouldn’t in sentences.</w:t>
            </w:r>
          </w:p>
          <w:p w14:paraId="2258397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individually to do the assigned tasks with the instruction from T.</w:t>
            </w:r>
          </w:p>
          <w:p w14:paraId="2DA129D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accomplish the given exercises and get the grammar rules of S + should/shouldn't + V (infinitive).</w:t>
            </w:r>
          </w:p>
          <w:p w14:paraId="1ACF5CB3"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791DBF5C"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0B8D268"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D6C91AE"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1C9F9C36"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5433612"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2 – 1 – 1 </w:t>
            </w:r>
          </w:p>
          <w:p w14:paraId="7E7DF79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18FB49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introduces 3 questions in Exercise 1.</w:t>
            </w:r>
          </w:p>
          <w:p w14:paraId="410FFE2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D966E05"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S</w:t>
            </w:r>
            <w:r>
              <w:rPr>
                <w:rFonts w:ascii="Times New Roman" w:hAnsi="Times New Roman" w:cs="Times New Roman"/>
                <w:sz w:val="28"/>
                <w:szCs w:val="28"/>
              </w:rPr>
              <w:t xml:space="preserve">s answer themselves then find 2 boys and 1 girl to ask and answer. Then they should take </w:t>
            </w:r>
            <w:r>
              <w:rPr>
                <w:rFonts w:ascii="Times New Roman" w:hAnsi="Times New Roman" w:cs="Times New Roman"/>
                <w:sz w:val="28"/>
                <w:szCs w:val="28"/>
              </w:rPr>
              <w:lastRenderedPageBreak/>
              <w:t>note of information from one of them.</w:t>
            </w:r>
          </w:p>
          <w:p w14:paraId="2F078AB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explain the reason for question 3. </w:t>
            </w:r>
          </w:p>
          <w:p w14:paraId="4F613A3D"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600412F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calls some Ss to share their ideas.</w:t>
            </w:r>
          </w:p>
          <w:p w14:paraId="17599C8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63D5A880"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Check with the whole class.</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6AE13B7"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1. In pairs, ask and answer the questions.</w:t>
            </w:r>
          </w:p>
          <w:p w14:paraId="2F370576"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Su</w:t>
            </w:r>
            <w:r>
              <w:rPr>
                <w:rFonts w:ascii="Times New Roman" w:hAnsi="Times New Roman" w:cs="Times New Roman"/>
                <w:sz w:val="28"/>
                <w:szCs w:val="28"/>
              </w:rPr>
              <w:t>ggested answers:</w:t>
            </w:r>
          </w:p>
          <w:p w14:paraId="6CD9394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I use the Internet every day.</w:t>
            </w:r>
          </w:p>
          <w:p w14:paraId="64769E6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My favourite website is Wikipedia. </w:t>
            </w:r>
          </w:p>
          <w:p w14:paraId="35A88268"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Yes, I do. Because I want my friends to see how cool my life is./ No, I don’t. Because I </w:t>
            </w:r>
            <w:r>
              <w:rPr>
                <w:rFonts w:ascii="Times New Roman" w:hAnsi="Times New Roman" w:cs="Times New Roman"/>
                <w:sz w:val="28"/>
                <w:szCs w:val="28"/>
              </w:rPr>
              <w:lastRenderedPageBreak/>
              <w:t>don’t want any stranger to know where I live or what I’m doing. It’s too dangerous.</w:t>
            </w:r>
          </w:p>
        </w:tc>
      </w:tr>
      <w:tr w:rsidR="002E4694" w14:paraId="2EB3590A"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238819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CD0134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topic “Staying safe online”.</w:t>
            </w:r>
          </w:p>
          <w:p w14:paraId="1580AF6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lets Ss open SB p. 87 and look at Exercise 2.</w:t>
            </w:r>
          </w:p>
          <w:p w14:paraId="04D62B7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74DF8F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work individually to complete the task.</w:t>
            </w:r>
          </w:p>
          <w:p w14:paraId="75546D1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give reasons for their choices.</w:t>
            </w:r>
          </w:p>
          <w:p w14:paraId="42EB3F3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5E4EBA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 the correct answers.</w:t>
            </w:r>
          </w:p>
          <w:p w14:paraId="4A32761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CE8F7D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lets Ss read the Language box. From the examples in Exercise 2 and the Language box, T elicits the meaning, usage and the form of ‘should/shouldn’t + V’ structure.</w:t>
            </w:r>
          </w:p>
          <w:p w14:paraId="6078E8B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should remind Ss of the correct pronunciation of the words ‘should’ and ‘shouldn’t’.</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985A19C"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2. Read the advice form Safety Net Kids website and decide whether the following statements are True or False.</w:t>
            </w:r>
          </w:p>
          <w:p w14:paraId="36959652"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A</w:t>
            </w:r>
            <w:r>
              <w:rPr>
                <w:rFonts w:ascii="Times New Roman" w:hAnsi="Times New Roman" w:cs="Times New Roman"/>
                <w:sz w:val="28"/>
                <w:szCs w:val="28"/>
              </w:rPr>
              <w:t>nswers: </w:t>
            </w:r>
          </w:p>
          <w:p w14:paraId="23B4878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True </w:t>
            </w:r>
          </w:p>
          <w:p w14:paraId="5FC11C2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False</w:t>
            </w:r>
          </w:p>
          <w:p w14:paraId="0E625F5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True</w:t>
            </w:r>
          </w:p>
          <w:p w14:paraId="6EF0252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True</w:t>
            </w:r>
          </w:p>
          <w:p w14:paraId="0DCF45B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False</w:t>
            </w:r>
          </w:p>
          <w:p w14:paraId="63B2DFB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Phrases to give advice:</w:t>
            </w:r>
          </w:p>
          <w:p w14:paraId="603C4B1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should tell your parents …</w:t>
            </w:r>
          </w:p>
          <w:p w14:paraId="0419774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should make friends …</w:t>
            </w:r>
          </w:p>
          <w:p w14:paraId="6001313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should think …</w:t>
            </w:r>
          </w:p>
          <w:p w14:paraId="28CABA3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shouldn’t tell …</w:t>
            </w:r>
          </w:p>
          <w:p w14:paraId="0456ADA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should only post ...</w:t>
            </w:r>
          </w:p>
          <w:p w14:paraId="0C50485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 usage: We use should/shouldn’t to tell someone what he/she is expected to do or not to do.</w:t>
            </w:r>
          </w:p>
          <w:p w14:paraId="7EF5052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The form: S + should/shouldn't + V (infinitive)</w:t>
            </w:r>
          </w:p>
          <w:p w14:paraId="18D4970C"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Note: shouldn’t = should not</w:t>
            </w:r>
          </w:p>
        </w:tc>
      </w:tr>
      <w:tr w:rsidR="002E4694" w14:paraId="2463A34F"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16B988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PRACTICE (10’)</w:t>
            </w:r>
          </w:p>
          <w:p w14:paraId="07C6EF8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help Ss practice making sentences with “should/shouldn’t”.</w:t>
            </w:r>
          </w:p>
          <w:p w14:paraId="75DFACE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individually then in pairs under the instruction of T to complete the given exercises.</w:t>
            </w:r>
          </w:p>
          <w:p w14:paraId="20F9608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can strengthen their knowledge about grammatical points.</w:t>
            </w:r>
          </w:p>
          <w:p w14:paraId="19F9EF72"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441EC654"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D7CDEB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A783A10"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T</w:t>
            </w:r>
            <w:r>
              <w:rPr>
                <w:rFonts w:ascii="Times New Roman" w:hAnsi="Times New Roman" w:cs="Times New Roman"/>
                <w:sz w:val="28"/>
                <w:szCs w:val="28"/>
              </w:rPr>
              <w:t xml:space="preserve"> lets Ss look at Exercise 3.</w:t>
            </w:r>
          </w:p>
          <w:p w14:paraId="51586B2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4812995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use either should or shouldn’t + verb to complete the task individually.</w:t>
            </w:r>
          </w:p>
          <w:p w14:paraId="0C9296D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EB0D0C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and Ss check the correct answers.</w:t>
            </w:r>
          </w:p>
          <w:p w14:paraId="1047328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6690CE1"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 has Ss work in pairs to practice reading the conversations. </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71FC5F0"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3. Read and complete the following conversations with either should or shouldn’t + verb.</w:t>
            </w:r>
          </w:p>
          <w:p w14:paraId="78F97CD9"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Answers: </w:t>
            </w:r>
          </w:p>
          <w:p w14:paraId="163789E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shouldn’t befriend</w:t>
            </w:r>
          </w:p>
          <w:p w14:paraId="6BB2C43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shouldn’t provide</w:t>
            </w:r>
          </w:p>
        </w:tc>
      </w:tr>
      <w:tr w:rsidR="002E4694" w14:paraId="6236E762" w14:textId="77777777" w:rsidTr="00B34084">
        <w:trPr>
          <w:trHeight w:val="533"/>
        </w:trPr>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BAB55A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Mario game</w:t>
            </w:r>
          </w:p>
          <w:p w14:paraId="270229B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1907D62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a picture and some suggested words.</w:t>
            </w:r>
          </w:p>
          <w:p w14:paraId="5CAF939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6BE30F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Ss work in pairs. They take turns to use either should or </w:t>
            </w:r>
            <w:r>
              <w:rPr>
                <w:rFonts w:ascii="Times New Roman" w:hAnsi="Times New Roman" w:cs="Times New Roman"/>
                <w:sz w:val="28"/>
                <w:szCs w:val="28"/>
              </w:rPr>
              <w:lastRenderedPageBreak/>
              <w:t>shouldn’t + verb to write the correct advice for each picture.</w:t>
            </w:r>
          </w:p>
          <w:p w14:paraId="5969728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D5ACBF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the exercise with the whole class.</w:t>
            </w:r>
          </w:p>
          <w:p w14:paraId="5F4F2A9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B22436A" w14:textId="77777777" w:rsidR="002E4694" w:rsidRDefault="002E4694" w:rsidP="00B34084">
            <w:pPr>
              <w:spacing w:line="240" w:lineRule="auto"/>
              <w:rPr>
                <w:rFonts w:ascii="Times New Roman" w:eastAsia="Times New Roman" w:hAnsi="Times New Roman" w:cs="Times New Roman"/>
                <w:sz w:val="28"/>
                <w:szCs w:val="28"/>
              </w:rPr>
            </w:pPr>
            <w:r>
              <w:rPr>
                <w:rFonts w:ascii="Times New Roman" w:hAnsi="Times New Roman" w:cs="Times New Roman"/>
                <w:sz w:val="28"/>
                <w:szCs w:val="28"/>
              </w:rPr>
              <w:t>T develops further discussion if needed.</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C8121CE"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4. Look at the pictures and write some advice about Internet safety under each picture using either should or shouldn’t + verb.</w:t>
            </w:r>
          </w:p>
          <w:p w14:paraId="30FAD60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w:t>
            </w:r>
          </w:p>
          <w:p w14:paraId="21F247B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You should think before you post.</w:t>
            </w:r>
          </w:p>
          <w:p w14:paraId="66B67B57"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You should keep your personal information private.</w:t>
            </w:r>
          </w:p>
          <w:p w14:paraId="01A6B17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You should be nice to people.</w:t>
            </w:r>
          </w:p>
          <w:p w14:paraId="72F2FB8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You should keep your password safe.</w:t>
            </w:r>
          </w:p>
          <w:p w14:paraId="6EA8F11D"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You shouldn’t meet someone you’ve met online in person.</w:t>
            </w:r>
          </w:p>
        </w:tc>
      </w:tr>
      <w:tr w:rsidR="002E4694" w14:paraId="3138CE02" w14:textId="77777777" w:rsidTr="00B34084">
        <w:trPr>
          <w:trHeight w:val="2838"/>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F57928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5: FURTHER PRACTICE (5’)</w:t>
            </w:r>
          </w:p>
          <w:p w14:paraId="0D9E70B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help Ss practice giving advice using ‘should/shouldn’t + V’. </w:t>
            </w:r>
          </w:p>
          <w:p w14:paraId="1257AEA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groups of 4  to create a poster to give advice about Internet safety with the help of T.</w:t>
            </w:r>
          </w:p>
          <w:p w14:paraId="48D3BB5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use their writing skills and creativity to finish the poster and present it to the class.</w:t>
            </w:r>
          </w:p>
          <w:p w14:paraId="7DC60849"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0ADC78AC" w14:textId="77777777" w:rsidTr="00B34084">
        <w:trPr>
          <w:trHeight w:val="7060"/>
        </w:trPr>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B43F55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292924C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instruct S to do the task</w:t>
            </w:r>
          </w:p>
          <w:p w14:paraId="2A74325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6BD1EB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groups of 4 to create a poster to give advice about Internet safety.</w:t>
            </w:r>
          </w:p>
          <w:p w14:paraId="604FE86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have to draw and use the structure ‘should/shouldn’t + V’ to write at least 4-6 pieces of advice.</w:t>
            </w:r>
          </w:p>
          <w:p w14:paraId="7494CCA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0B7B225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lets all groups present their posters in front of the class.</w:t>
            </w:r>
          </w:p>
          <w:p w14:paraId="0DE0519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71A6273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monitors and notes the common mistakes to give Ss feedback.</w:t>
            </w:r>
          </w:p>
          <w:p w14:paraId="0E3AD594" w14:textId="77777777" w:rsidR="002E4694" w:rsidRDefault="002E4694" w:rsidP="00B34084">
            <w:pPr>
              <w:spacing w:after="0" w:line="240" w:lineRule="auto"/>
              <w:rPr>
                <w:rFonts w:ascii="Times New Roman" w:eastAsia="Times New Roman" w:hAnsi="Times New Roman" w:cs="Times New Roman"/>
                <w:sz w:val="28"/>
                <w:szCs w:val="28"/>
              </w:rPr>
            </w:pP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2204099"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5. Work in groups of four. Create a poster to give advice about Internet safety. present your poster to class.</w:t>
            </w:r>
          </w:p>
          <w:p w14:paraId="2A5AD90B"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Su</w:t>
            </w:r>
            <w:r>
              <w:rPr>
                <w:rFonts w:ascii="Times New Roman" w:hAnsi="Times New Roman" w:cs="Times New Roman"/>
                <w:sz w:val="28"/>
                <w:szCs w:val="28"/>
              </w:rPr>
              <w:t>ggested answers:</w:t>
            </w:r>
          </w:p>
          <w:p w14:paraId="7A453BF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should keep your personal information private.</w:t>
            </w:r>
          </w:p>
          <w:p w14:paraId="4D1A295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should check your privacy settings.</w:t>
            </w:r>
          </w:p>
          <w:p w14:paraId="7FB14B9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should know how to report posts.</w:t>
            </w:r>
          </w:p>
          <w:p w14:paraId="4FACECC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You shouldn’t meet anyone you’ve met online in person.</w:t>
            </w:r>
          </w:p>
          <w:p w14:paraId="3803F50B"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INCLUDEPICTURE "https://lh5.googleusercontent.com/gJN0P6LZ5hQbd_O9dPEDIkWyMx2OrAkKHY34NABZecZRhzvH0H3OTxxxa6CX6i6RcIE2zfN5qEKa6RGrSLPFCWBEsE8UIXwMKxwciKWR7tWh8Bau4N7aqhDCBVEKPN1dgDi6ZKirhjWurpYAxMQZ7Q"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5CB38DD0" wp14:editId="6F5451BB">
                  <wp:extent cx="2981960" cy="2122170"/>
                  <wp:effectExtent l="0" t="0" r="2540" b="11430"/>
                  <wp:docPr id="31" name="Picture 28" descr="gJN0P6LZ5hQbd_O9dPEDIkWyMx2OrAkKHY34NABZecZRhzvH0H3OTxxxa6CX6i6RcIE2zfN5qEKa6RGrSLPFCWBEsE8UIXwMKxwciKWR7tWh8Bau4N7aqhDCBVEKPN1dgDi6ZKirhjWurpYAxMQZ7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8" descr="gJN0P6LZ5hQbd_O9dPEDIkWyMx2OrAkKHY34NABZecZRhzvH0H3OTxxxa6CX6i6RcIE2zfN5qEKa6RGrSLPFCWBEsE8UIXwMKxwciKWR7tWh8Bau4N7aqhDCBVEKPN1dgDi6ZKirhjWurpYAxMQZ7Q"/>
                          <pic:cNvPicPr>
                            <a:picLocks noChangeAspect="1"/>
                          </pic:cNvPicPr>
                        </pic:nvPicPr>
                        <pic:blipFill>
                          <a:blip r:embed="rId102"/>
                          <a:stretch>
                            <a:fillRect/>
                          </a:stretch>
                        </pic:blipFill>
                        <pic:spPr>
                          <a:xfrm>
                            <a:off x="0" y="0"/>
                            <a:ext cx="2981960" cy="2122170"/>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tc>
      </w:tr>
      <w:tr w:rsidR="002E4694" w14:paraId="438D24DA"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70E118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01C29CD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2206C9A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7973E43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explains it carefully.</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E05FD5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Exercise 1,2 Students’ Book page 88.</w:t>
            </w:r>
          </w:p>
          <w:p w14:paraId="76D4249A"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Unit 8 Lesson 8 – Pronunciation and Revision.</w:t>
            </w:r>
          </w:p>
        </w:tc>
      </w:tr>
    </w:tbl>
    <w:p w14:paraId="18CB913F" w14:textId="77777777" w:rsidR="002E4694" w:rsidRDefault="002E4694" w:rsidP="002E4694">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548FCD64"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2BC75550"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1920ABB1"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15675FAC"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39CE1011"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314B3A10"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2DFF4225"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3499401C"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763D54A0"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29E471E4"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3BF203BB"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4E85F6D9"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045BBB7A"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4E33E63A" w14:textId="77777777" w:rsidR="002E4694" w:rsidRDefault="002E4694" w:rsidP="002E4694">
      <w:pPr>
        <w:tabs>
          <w:tab w:val="left" w:pos="720"/>
        </w:tabs>
        <w:spacing w:after="0" w:line="240" w:lineRule="auto"/>
        <w:rPr>
          <w:rFonts w:ascii="Times New Roman" w:eastAsia="Times New Roman" w:hAnsi="Times New Roman" w:cs="Times New Roman"/>
          <w:bCs/>
          <w:color w:val="000000"/>
          <w:sz w:val="28"/>
          <w:szCs w:val="28"/>
        </w:rPr>
      </w:pPr>
    </w:p>
    <w:p w14:paraId="38140DAC" w14:textId="77777777" w:rsidR="002E4694" w:rsidRDefault="002E4694" w:rsidP="002E4694">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745D47B6" w14:textId="77777777" w:rsidR="002E4694" w:rsidRDefault="002E4694" w:rsidP="002E4694">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78</w:t>
      </w:r>
    </w:p>
    <w:p w14:paraId="39951537"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8: TALKING TO THE WORLD</w:t>
      </w:r>
    </w:p>
    <w:p w14:paraId="275BC1D0" w14:textId="77777777" w:rsidR="002E4694" w:rsidRDefault="002E4694" w:rsidP="002E46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8.8: Pronunciation and Revision (Time: 1 period)</w:t>
      </w:r>
    </w:p>
    <w:p w14:paraId="06271272" w14:textId="77777777" w:rsidR="002E4694" w:rsidRDefault="002E4694" w:rsidP="002E4694">
      <w:pPr>
        <w:spacing w:after="0" w:line="240" w:lineRule="auto"/>
        <w:rPr>
          <w:rFonts w:ascii="Times New Roman" w:eastAsia="Times New Roman" w:hAnsi="Times New Roman" w:cs="Times New Roman"/>
          <w:sz w:val="28"/>
          <w:szCs w:val="28"/>
        </w:rPr>
      </w:pPr>
    </w:p>
    <w:p w14:paraId="23FB56A3"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7C378008"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7837A46B"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09ABA445" w14:textId="77777777" w:rsidR="002E4694" w:rsidRDefault="002E4694" w:rsidP="002E4694">
      <w:pPr>
        <w:tabs>
          <w:tab w:val="left" w:pos="720"/>
        </w:tabs>
        <w:spacing w:after="0" w:line="240" w:lineRule="auto"/>
        <w:ind w:leftChars="127" w:left="597" w:hangingChars="113" w:hanging="31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Vocabulary:</w:t>
      </w:r>
      <w:r>
        <w:rPr>
          <w:rFonts w:ascii="Times New Roman" w:eastAsia="Times New Roman" w:hAnsi="Times New Roman" w:cs="Times New Roman"/>
          <w:color w:val="000000"/>
          <w:sz w:val="28"/>
          <w:szCs w:val="28"/>
        </w:rPr>
        <w:t xml:space="preserve"> Geography, learning languages, communication, verb + prepositions collocations</w:t>
      </w:r>
    </w:p>
    <w:p w14:paraId="18C9A73D"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Pronunciation:</w:t>
      </w:r>
      <w:r>
        <w:rPr>
          <w:rFonts w:ascii="Times New Roman" w:eastAsia="Times New Roman" w:hAnsi="Times New Roman" w:cs="Times New Roman"/>
          <w:color w:val="000000"/>
          <w:sz w:val="28"/>
          <w:szCs w:val="28"/>
        </w:rPr>
        <w:t xml:space="preserve"> The </w:t>
      </w:r>
      <w:r>
        <w:rPr>
          <w:rFonts w:ascii="Times New Roman" w:eastAsia="Times New Roman" w:hAnsi="Times New Roman" w:cs="Times New Roman"/>
          <w:color w:val="000000"/>
          <w:sz w:val="28"/>
          <w:szCs w:val="28"/>
          <w:shd w:val="clear" w:color="auto" w:fill="FFFFFF"/>
        </w:rPr>
        <w:t xml:space="preserve">/ʃ/ and /tʃ/ </w:t>
      </w:r>
      <w:r>
        <w:rPr>
          <w:rFonts w:ascii="Times New Roman" w:eastAsia="Times New Roman" w:hAnsi="Times New Roman" w:cs="Times New Roman"/>
          <w:color w:val="000000"/>
          <w:sz w:val="28"/>
          <w:szCs w:val="28"/>
        </w:rPr>
        <w:t>sounds</w:t>
      </w:r>
    </w:p>
    <w:p w14:paraId="0B217D2B"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1ECBA254" w14:textId="77777777" w:rsidR="002E4694" w:rsidRDefault="002E4694" w:rsidP="002E469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051F43D7"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group work and independent working, pair work, linguistic competence, cooperative learning and communicative competence.</w:t>
      </w:r>
    </w:p>
    <w:p w14:paraId="1B7A41FC" w14:textId="77777777" w:rsidR="002E4694" w:rsidRDefault="002E4694" w:rsidP="002E469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3C4220D6"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communicative competence related to pronunciation skills and use of language (vocabulary, phonetics, grammar)</w:t>
      </w:r>
    </w:p>
    <w:p w14:paraId="4FF285BC"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xml:space="preserve"> Students are expected to recall the essential vocabulary of the whole unit, then do the tasks assigned in the textbook.</w:t>
      </w:r>
    </w:p>
    <w:p w14:paraId="26016EE4"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xml:space="preserve"> Students are expected to improve their pronunciation by listening to the audio.</w:t>
      </w:r>
    </w:p>
    <w:p w14:paraId="2007E265" w14:textId="77777777" w:rsidR="002E4694" w:rsidRDefault="002E4694" w:rsidP="002E469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6984EDB1"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2B9F9790"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2486373F" w14:textId="77777777" w:rsidR="002E4694" w:rsidRDefault="002E4694" w:rsidP="002E469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Being collaborative while doing in-class exercises</w:t>
      </w:r>
    </w:p>
    <w:p w14:paraId="4C022DC0" w14:textId="77777777" w:rsidR="002E4694" w:rsidRDefault="002E4694" w:rsidP="002E469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0AA1EBA1"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handouts from Teacher’s Resource Book 49, bells, paper, TV, projector, loudspeaker</w:t>
      </w:r>
    </w:p>
    <w:p w14:paraId="00D940E8" w14:textId="77777777" w:rsidR="002E4694" w:rsidRDefault="002E4694" w:rsidP="002E46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299BA759" w14:textId="77777777" w:rsidR="002E4694" w:rsidRDefault="002E4694" w:rsidP="002E469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10227" w:type="dxa"/>
        <w:tblCellMar>
          <w:top w:w="15" w:type="dxa"/>
          <w:left w:w="15" w:type="dxa"/>
          <w:bottom w:w="15" w:type="dxa"/>
          <w:right w:w="15" w:type="dxa"/>
        </w:tblCellMar>
        <w:tblLook w:val="04A0" w:firstRow="1" w:lastRow="0" w:firstColumn="1" w:lastColumn="0" w:noHBand="0" w:noVBand="1"/>
      </w:tblPr>
      <w:tblGrid>
        <w:gridCol w:w="5020"/>
        <w:gridCol w:w="5207"/>
      </w:tblGrid>
      <w:tr w:rsidR="002E4694" w14:paraId="3E2A3368" w14:textId="77777777" w:rsidTr="00B34084">
        <w:tc>
          <w:tcPr>
            <w:tcW w:w="10227"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36FDB7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1: WARM-UP (5’)</w:t>
            </w:r>
          </w:p>
          <w:p w14:paraId="054383A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attract Ss’ attention to the lesson and lead in the new lesson.</w:t>
            </w:r>
          </w:p>
          <w:p w14:paraId="0A1E021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Ss work in pairs to complete the sentences given by T with one word.</w:t>
            </w:r>
          </w:p>
          <w:p w14:paraId="3C43328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give as many correct answers as they can.</w:t>
            </w:r>
          </w:p>
          <w:p w14:paraId="78F73146"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22B28BCD" w14:textId="77777777" w:rsidTr="00B34084">
        <w:tc>
          <w:tcPr>
            <w:tcW w:w="50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402E2B0"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520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DBF65D6"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5E8E895D" w14:textId="77777777" w:rsidTr="00B34084">
        <w:tc>
          <w:tcPr>
            <w:tcW w:w="50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6A9EEC5"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Find the words (Resource 101 - Teacher’s Resource Book Unit 8_10)</w:t>
            </w:r>
          </w:p>
          <w:p w14:paraId="3039D75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6078517"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delivers the handouts of Teacher’s Resource Book 101 to Ss. </w:t>
            </w:r>
          </w:p>
          <w:p w14:paraId="5989A4B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performance</w:t>
            </w:r>
          </w:p>
          <w:p w14:paraId="107FCBE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Each pair receives a handout.  Students take turns to find, circle the words and write them in the gaps.</w:t>
            </w:r>
          </w:p>
          <w:p w14:paraId="11BE403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AB1B1D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The winner is the first pair that can fill all the correct words in the gaps. They are given 5 points.</w:t>
            </w:r>
          </w:p>
          <w:p w14:paraId="1E00E36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32156F1"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 develops further discussion if needed.</w:t>
            </w:r>
          </w:p>
        </w:tc>
        <w:tc>
          <w:tcPr>
            <w:tcW w:w="520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111119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w:t>
            </w:r>
          </w:p>
          <w:p w14:paraId="16DC0CD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Four compass points: north, south, east, west </w:t>
            </w:r>
          </w:p>
          <w:p w14:paraId="12E494A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Four geographical features: lake, island, ocean, river </w:t>
            </w:r>
          </w:p>
          <w:p w14:paraId="6627A5A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Four things that countries have: money, capital city, population, flag </w:t>
            </w:r>
          </w:p>
          <w:p w14:paraId="1A09FEF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Four forms of communication: email, tweet, vlog, chat </w:t>
            </w:r>
          </w:p>
          <w:p w14:paraId="0C86E54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Two continents: Asia, Africa </w:t>
            </w:r>
          </w:p>
          <w:p w14:paraId="2E17B52F"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Five verbs that go with these prepositions: worry about, believe in, smile at, ask for, take off</w:t>
            </w:r>
          </w:p>
        </w:tc>
      </w:tr>
      <w:tr w:rsidR="002E4694" w14:paraId="4B452111" w14:textId="77777777" w:rsidTr="00B34084">
        <w:tc>
          <w:tcPr>
            <w:tcW w:w="10227"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D38A4F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211CFB4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introduce the objectives of the lesson.</w:t>
            </w:r>
          </w:p>
          <w:p w14:paraId="6FDFEBE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as a whole class to answer the questions given by T.</w:t>
            </w:r>
          </w:p>
          <w:p w14:paraId="7C6A612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recall the vocabulary they learned from Unit 8 and acknowledge the objective of today’s lesson.</w:t>
            </w:r>
          </w:p>
          <w:p w14:paraId="181DD370"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 </w:t>
            </w:r>
          </w:p>
        </w:tc>
      </w:tr>
      <w:tr w:rsidR="002E4694" w14:paraId="49FBBFF1" w14:textId="77777777" w:rsidTr="00B34084">
        <w:tc>
          <w:tcPr>
            <w:tcW w:w="50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612578D"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lastRenderedPageBreak/>
              <w:t>Lead-in</w:t>
            </w:r>
          </w:p>
          <w:p w14:paraId="78B595E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944F5B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instruct S to do the task</w:t>
            </w:r>
          </w:p>
          <w:p w14:paraId="15945BA8"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Task performance</w:t>
            </w:r>
          </w:p>
          <w:p w14:paraId="778D098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might ask Ss what they have learned in each lesson in Unit 8.</w:t>
            </w:r>
          </w:p>
          <w:p w14:paraId="78B2930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5BF1C1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the performance with the whole class. </w:t>
            </w:r>
          </w:p>
          <w:p w14:paraId="3FA50F7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A4E5CB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Ss recall what they have learned in each lesson in Unit 8.</w:t>
            </w:r>
          </w:p>
          <w:p w14:paraId="6B4772DA"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Then T tells Ss that they will have a lesson to practice the /ʃ/ and /tʃ/ sounds and revise the vocabulary of Unit 8.</w:t>
            </w:r>
          </w:p>
        </w:tc>
        <w:tc>
          <w:tcPr>
            <w:tcW w:w="520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F0E1300"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answers: Geography, learning languages, communication, verb + prepositions collocations</w:t>
            </w:r>
          </w:p>
        </w:tc>
      </w:tr>
      <w:tr w:rsidR="002E4694" w14:paraId="30D18B64" w14:textId="77777777" w:rsidTr="00B34084">
        <w:tc>
          <w:tcPr>
            <w:tcW w:w="10227"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9FF4B54"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PRONUNCIATION (15’)</w:t>
            </w:r>
          </w:p>
          <w:p w14:paraId="31F9B9F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learn how to pronounce the /ʃ/ and /tʃ/ sounds.</w:t>
            </w:r>
          </w:p>
          <w:p w14:paraId="5461355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Ss work individually and then in pairs to accomplish the given exercises about further pronunciation as instructed by T.</w:t>
            </w:r>
          </w:p>
          <w:p w14:paraId="304926C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pronounce the sound /ʃ/ and /tʃ/ clearly. </w:t>
            </w:r>
          </w:p>
          <w:p w14:paraId="01623D2D"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2E4694" w14:paraId="6573CC36" w14:textId="77777777" w:rsidTr="00B34084">
        <w:tc>
          <w:tcPr>
            <w:tcW w:w="50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1DD3CF7"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520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F78B991" w14:textId="77777777" w:rsidR="002E4694" w:rsidRDefault="002E469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2E4694" w14:paraId="1BFD787D" w14:textId="77777777" w:rsidTr="00B34084">
        <w:tc>
          <w:tcPr>
            <w:tcW w:w="50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66E19F9"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shd w:val="clear" w:color="auto" w:fill="FFFFFF"/>
              </w:rPr>
              <w:t>Presentation</w:t>
            </w:r>
          </w:p>
          <w:p w14:paraId="68E71D9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566927B"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T</w:t>
            </w:r>
            <w:r>
              <w:rPr>
                <w:rFonts w:ascii="Times New Roman" w:hAnsi="Times New Roman" w:cs="Times New Roman"/>
                <w:sz w:val="28"/>
                <w:szCs w:val="28"/>
              </w:rPr>
              <w:t xml:space="preserve"> gives a quiz: Do the letters ‘ti’ in the words ‘conversation’ and ‘question’ have the same sound?</w:t>
            </w:r>
          </w:p>
          <w:p w14:paraId="4B0E38B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xml:space="preserve">T shows two short videos about how to pronounce the sounds. T asks Ss to watch </w:t>
            </w:r>
            <w:r>
              <w:rPr>
                <w:rFonts w:ascii="Times New Roman" w:hAnsi="Times New Roman" w:cs="Times New Roman"/>
                <w:sz w:val="28"/>
                <w:szCs w:val="28"/>
              </w:rPr>
              <w:lastRenderedPageBreak/>
              <w:t>the video and practise pronouncing the sounds.</w:t>
            </w:r>
          </w:p>
          <w:p w14:paraId="7BA3DCD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85BFBB2"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Ss watch the video and practise pronouncing the sounds.</w:t>
            </w:r>
          </w:p>
          <w:p w14:paraId="5BD3C28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rPr>
              <w:t>Step 3: Judgment</w:t>
            </w:r>
          </w:p>
          <w:p w14:paraId="65DB110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checks the exercise with the whole class.</w:t>
            </w:r>
          </w:p>
          <w:p w14:paraId="2029452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rPr>
              <w:t>Step 4: Report and discussion</w:t>
            </w:r>
          </w:p>
          <w:p w14:paraId="6A4E126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p w14:paraId="5024C638" w14:textId="77777777" w:rsidR="002E4694" w:rsidRDefault="002E4694" w:rsidP="00B34084">
            <w:pPr>
              <w:spacing w:after="0" w:line="240" w:lineRule="auto"/>
              <w:rPr>
                <w:rFonts w:ascii="Times New Roman" w:eastAsia="Times New Roman" w:hAnsi="Times New Roman" w:cs="Times New Roman"/>
                <w:sz w:val="28"/>
                <w:szCs w:val="28"/>
              </w:rPr>
            </w:pPr>
          </w:p>
          <w:p w14:paraId="2DD5332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shd w:val="clear" w:color="auto" w:fill="FFFFFF"/>
              </w:rPr>
              <w:t>Practice</w:t>
            </w:r>
          </w:p>
          <w:p w14:paraId="67182CB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578689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plays audio track 8.12 of Exercise 3 in SB p. 88 twice and asks Ss to listen and repeat. Ss works in pairs to practice saying the words.</w:t>
            </w:r>
          </w:p>
          <w:p w14:paraId="1751F361"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DF2876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lets Ss work individually to write the words to the correct group in Exercise 3. </w:t>
            </w:r>
          </w:p>
          <w:p w14:paraId="1C40AED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should remind Ss to find the letters that go with each sound. </w:t>
            </w:r>
          </w:p>
          <w:p w14:paraId="787F5732"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841201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 plays audio track 8.13 of Exercise 4 in SB p. 88 twice and asks Ss to listen, check and repeat.</w:t>
            </w:r>
          </w:p>
          <w:p w14:paraId="0579B14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rPr>
              <w:t>Step 4: Report and discussion</w:t>
            </w:r>
          </w:p>
          <w:p w14:paraId="2891F7B6"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Ss practise in pairs to pronounce the sounds.</w:t>
            </w:r>
          </w:p>
        </w:tc>
        <w:tc>
          <w:tcPr>
            <w:tcW w:w="520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2D8C69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Answer: No, they don’t. We pronounce </w:t>
            </w:r>
            <w:r>
              <w:rPr>
                <w:rFonts w:ascii="Times New Roman" w:eastAsia="Times New Roman" w:hAnsi="Times New Roman" w:cs="Times New Roman"/>
                <w:color w:val="000000"/>
                <w:sz w:val="28"/>
                <w:szCs w:val="28"/>
                <w:shd w:val="clear" w:color="auto" w:fill="FFFFFF"/>
              </w:rPr>
              <w:t>/ʃ/ </w:t>
            </w:r>
          </w:p>
          <w:p w14:paraId="5146DDD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in </w:t>
            </w:r>
            <w:r>
              <w:rPr>
                <w:rFonts w:ascii="Times New Roman" w:eastAsia="Times New Roman" w:hAnsi="Times New Roman" w:cs="Times New Roman"/>
                <w:color w:val="000000"/>
                <w:sz w:val="28"/>
                <w:szCs w:val="28"/>
                <w:shd w:val="clear" w:color="auto" w:fill="FFFFFF"/>
              </w:rPr>
              <w:t>‘conversa</w:t>
            </w:r>
            <w:r>
              <w:rPr>
                <w:rFonts w:ascii="Times New Roman" w:eastAsia="Times New Roman" w:hAnsi="Times New Roman" w:cs="Times New Roman"/>
                <w:color w:val="000000"/>
                <w:sz w:val="28"/>
                <w:szCs w:val="28"/>
                <w:u w:val="single"/>
                <w:shd w:val="clear" w:color="auto" w:fill="FFFFFF"/>
              </w:rPr>
              <w:t>ti</w:t>
            </w:r>
            <w:r>
              <w:rPr>
                <w:rFonts w:ascii="Times New Roman" w:eastAsia="Times New Roman" w:hAnsi="Times New Roman" w:cs="Times New Roman"/>
                <w:color w:val="000000"/>
                <w:sz w:val="28"/>
                <w:szCs w:val="28"/>
                <w:shd w:val="clear" w:color="auto" w:fill="FFFFFF"/>
              </w:rPr>
              <w:t>on’ and /tʃ/ in ‘ques</w:t>
            </w:r>
            <w:r>
              <w:rPr>
                <w:rFonts w:ascii="Times New Roman" w:eastAsia="Times New Roman" w:hAnsi="Times New Roman" w:cs="Times New Roman"/>
                <w:color w:val="000000"/>
                <w:sz w:val="28"/>
                <w:szCs w:val="28"/>
                <w:u w:val="single"/>
                <w:shd w:val="clear" w:color="auto" w:fill="FFFFFF"/>
              </w:rPr>
              <w:t>ti</w:t>
            </w:r>
            <w:r>
              <w:rPr>
                <w:rFonts w:ascii="Times New Roman" w:eastAsia="Times New Roman" w:hAnsi="Times New Roman" w:cs="Times New Roman"/>
                <w:color w:val="000000"/>
                <w:sz w:val="28"/>
                <w:szCs w:val="28"/>
                <w:shd w:val="clear" w:color="auto" w:fill="FFFFFF"/>
              </w:rPr>
              <w:t>on’.</w:t>
            </w:r>
          </w:p>
          <w:p w14:paraId="26B9D5F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br/>
            </w:r>
          </w:p>
          <w:p w14:paraId="4252CA3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Exercise 3. Listen to how we pronounce the </w:t>
            </w:r>
            <w:r>
              <w:rPr>
                <w:rFonts w:ascii="Times New Roman" w:eastAsia="Times New Roman" w:hAnsi="Times New Roman" w:cs="Times New Roman"/>
                <w:b/>
                <w:bCs/>
                <w:color w:val="000000"/>
                <w:sz w:val="28"/>
                <w:szCs w:val="28"/>
                <w:shd w:val="clear" w:color="auto" w:fill="FFFFFF"/>
              </w:rPr>
              <w:t>/ʃ/ and /tʃ/ sounds. In pairs, say the words.</w:t>
            </w:r>
          </w:p>
          <w:p w14:paraId="7D2547A5"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W</w:t>
            </w:r>
            <w:r>
              <w:rPr>
                <w:rFonts w:ascii="Times New Roman" w:hAnsi="Times New Roman" w:cs="Times New Roman"/>
                <w:sz w:val="28"/>
                <w:szCs w:val="28"/>
              </w:rPr>
              <w:t>ords: calculator, menu, music, popular</w:t>
            </w:r>
          </w:p>
          <w:p w14:paraId="1A3A7BB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4. Write the words below to the correct group in Exercise 3. Use the underlined letters to help you. Listen, check and repeat.</w:t>
            </w:r>
          </w:p>
          <w:p w14:paraId="50A87E7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Letters and the sounds:</w:t>
            </w:r>
          </w:p>
          <w:p w14:paraId="6B09299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 /ʃ/ - sh, ti, c, ci</w:t>
            </w:r>
          </w:p>
          <w:p w14:paraId="598CADA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/tʃ/ - ch, t, ti</w:t>
            </w:r>
          </w:p>
          <w:p w14:paraId="04EF34B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Answers: </w:t>
            </w:r>
          </w:p>
          <w:p w14:paraId="67C52D4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/ʃ/ - official, population, shock, shout</w:t>
            </w:r>
          </w:p>
          <w:p w14:paraId="12673233"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/tʃ/ - charity, sketch, statue</w:t>
            </w:r>
          </w:p>
        </w:tc>
      </w:tr>
      <w:tr w:rsidR="002E4694" w14:paraId="1A677F45" w14:textId="77777777" w:rsidTr="00B34084">
        <w:tc>
          <w:tcPr>
            <w:tcW w:w="50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604227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shd w:val="clear" w:color="auto" w:fill="FFFFFF"/>
              </w:rPr>
              <w:t>Production</w:t>
            </w:r>
          </w:p>
          <w:p w14:paraId="47AAD48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w:t>
            </w:r>
          </w:p>
          <w:p w14:paraId="7FA8C3DD"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instruct S to do the task</w:t>
            </w:r>
          </w:p>
          <w:p w14:paraId="086F00A8"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2578DAD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play the game.</w:t>
            </w:r>
          </w:p>
          <w:p w14:paraId="286F36B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plays a recording for each question. Ss listen and write the answer on paper.</w:t>
            </w:r>
          </w:p>
          <w:p w14:paraId="4D935D41"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Step 3: Judgment</w:t>
            </w:r>
          </w:p>
          <w:p w14:paraId="296D5EB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gives points for the fastest pairs.</w:t>
            </w:r>
          </w:p>
          <w:p w14:paraId="63D7F6C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6F236877"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 develops further discussion if needed.</w:t>
            </w:r>
          </w:p>
        </w:tc>
        <w:tc>
          <w:tcPr>
            <w:tcW w:w="520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C6B8934"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Ro</w:t>
            </w:r>
            <w:r>
              <w:rPr>
                <w:rFonts w:ascii="Times New Roman" w:hAnsi="Times New Roman" w:cs="Times New Roman"/>
                <w:sz w:val="28"/>
                <w:szCs w:val="28"/>
              </w:rPr>
              <w:t>und 1: Are they the same or different?</w:t>
            </w:r>
          </w:p>
          <w:p w14:paraId="047B5FF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choose – shoe (different)</w:t>
            </w:r>
          </w:p>
          <w:p w14:paraId="0C1E4D6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chop – chop (same)</w:t>
            </w:r>
          </w:p>
          <w:p w14:paraId="018CD9E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match – marsh (different)</w:t>
            </w:r>
          </w:p>
          <w:p w14:paraId="1390A9E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witch – wish (different)</w:t>
            </w:r>
          </w:p>
          <w:p w14:paraId="2FD27F6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Round 2: Which one do you hear /ʃ/ or /tʃ/?</w:t>
            </w:r>
          </w:p>
          <w:p w14:paraId="396E3CC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shoe - /ʃ/</w:t>
            </w:r>
          </w:p>
          <w:p w14:paraId="551EF39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choose - /tʃ/</w:t>
            </w:r>
          </w:p>
          <w:p w14:paraId="1F733D0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shop - /ʃ/</w:t>
            </w:r>
          </w:p>
          <w:p w14:paraId="22F7E060"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chin - /tʃ/</w:t>
            </w:r>
          </w:p>
        </w:tc>
      </w:tr>
      <w:tr w:rsidR="002E4694" w14:paraId="3B83C928" w14:textId="77777777" w:rsidTr="00B34084">
        <w:tc>
          <w:tcPr>
            <w:tcW w:w="10227"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F8A3CF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VOCABULARY (15’)</w:t>
            </w:r>
          </w:p>
          <w:p w14:paraId="4552248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review Unit 8 vocabulary.</w:t>
            </w:r>
          </w:p>
          <w:p w14:paraId="7B50237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individually to do the given exercises with the guidance of T.</w:t>
            </w:r>
          </w:p>
          <w:p w14:paraId="4C6E411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recall the wordlist of the unit and are able to accomplish the given exercises.</w:t>
            </w:r>
          </w:p>
          <w:p w14:paraId="3CC3B857" w14:textId="77777777" w:rsidR="002E4694" w:rsidRDefault="002E469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 </w:t>
            </w:r>
          </w:p>
        </w:tc>
      </w:tr>
      <w:tr w:rsidR="002E4694" w14:paraId="11EF470E" w14:textId="77777777" w:rsidTr="00B34084">
        <w:tc>
          <w:tcPr>
            <w:tcW w:w="50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9C8DE6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A099560"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instruct S to do the task</w:t>
            </w:r>
          </w:p>
          <w:p w14:paraId="1CB449E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B85294B"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complete the words in Exercise 1, SB p. 89. Then Ss work in pairs to compare their answers.</w:t>
            </w:r>
          </w:p>
          <w:p w14:paraId="4E8E096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A0C52A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and Ss check the words together.</w:t>
            </w:r>
          </w:p>
          <w:p w14:paraId="05CB58B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5161C1F"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 develops further discussion if needed.</w:t>
            </w:r>
          </w:p>
        </w:tc>
        <w:tc>
          <w:tcPr>
            <w:tcW w:w="520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C41B658"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1 (SB – p.89). Look at the map. Complete the text about Peru with one word in each gap.</w:t>
            </w:r>
          </w:p>
          <w:p w14:paraId="1FFD02B8" w14:textId="77777777" w:rsidR="002E4694" w:rsidRDefault="002E4694" w:rsidP="00B34084">
            <w:pPr>
              <w:tabs>
                <w:tab w:val="left" w:pos="720"/>
              </w:tabs>
              <w:spacing w:after="0" w:line="240" w:lineRule="auto"/>
              <w:ind w:hanging="360"/>
              <w:jc w:val="center"/>
              <w:textAlignment w:val="baseline"/>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color w:val="000000"/>
                <w:kern w:val="36"/>
                <w:sz w:val="28"/>
                <w:szCs w:val="28"/>
              </w:rPr>
              <w:t>Answers:</w:t>
            </w:r>
          </w:p>
          <w:tbl>
            <w:tblPr>
              <w:tblpPr w:leftFromText="180" w:rightFromText="180" w:vertAnchor="text" w:horzAnchor="page" w:tblpX="217" w:tblpY="352"/>
              <w:tblOverlap w:val="never"/>
              <w:tblW w:w="0" w:type="auto"/>
              <w:tblCellMar>
                <w:top w:w="15" w:type="dxa"/>
                <w:left w:w="15" w:type="dxa"/>
                <w:bottom w:w="15" w:type="dxa"/>
                <w:right w:w="15" w:type="dxa"/>
              </w:tblCellMar>
              <w:tblLook w:val="04A0" w:firstRow="1" w:lastRow="0" w:firstColumn="1" w:lastColumn="0" w:noHBand="0" w:noVBand="1"/>
            </w:tblPr>
            <w:tblGrid>
              <w:gridCol w:w="1731"/>
              <w:gridCol w:w="2348"/>
            </w:tblGrid>
            <w:tr w:rsidR="002E4694" w14:paraId="2E0DE52B" w14:textId="77777777" w:rsidTr="00B34084">
              <w:trPr>
                <w:trHeight w:val="1039"/>
              </w:trPr>
              <w:tc>
                <w:tcPr>
                  <w:tcW w:w="173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5E21E3"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south</w:t>
                  </w:r>
                </w:p>
                <w:p w14:paraId="5E46E18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north</w:t>
                  </w:r>
                </w:p>
                <w:p w14:paraId="6046A64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east</w:t>
                  </w:r>
                </w:p>
                <w:p w14:paraId="1165A80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south</w:t>
                  </w:r>
                </w:p>
                <w:p w14:paraId="03EC74F5"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Ocean</w:t>
                  </w:r>
                </w:p>
              </w:tc>
              <w:tc>
                <w:tcPr>
                  <w:tcW w:w="2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4F8F02"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mountain</w:t>
                  </w:r>
                </w:p>
                <w:p w14:paraId="042DF574"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population</w:t>
                  </w:r>
                </w:p>
                <w:p w14:paraId="722E1FAE"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flag</w:t>
                  </w:r>
                </w:p>
                <w:p w14:paraId="6E824D6B"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capital city</w:t>
                  </w:r>
                </w:p>
                <w:p w14:paraId="17E101C7"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languages</w:t>
                  </w:r>
                </w:p>
              </w:tc>
            </w:tr>
          </w:tbl>
          <w:p w14:paraId="661D6D19" w14:textId="77777777" w:rsidR="002E4694" w:rsidRDefault="002E4694" w:rsidP="00B34084">
            <w:pPr>
              <w:spacing w:after="0" w:line="240" w:lineRule="auto"/>
              <w:rPr>
                <w:rFonts w:ascii="Times New Roman" w:eastAsia="Times New Roman" w:hAnsi="Times New Roman" w:cs="Times New Roman"/>
                <w:sz w:val="28"/>
                <w:szCs w:val="28"/>
              </w:rPr>
            </w:pPr>
          </w:p>
        </w:tc>
      </w:tr>
      <w:tr w:rsidR="002E4694" w14:paraId="450441C0" w14:textId="77777777" w:rsidTr="00B34084">
        <w:trPr>
          <w:trHeight w:val="90"/>
        </w:trPr>
        <w:tc>
          <w:tcPr>
            <w:tcW w:w="50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38597F0"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722A056"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a map of Vietnam and its surrounding countries. T elicits the ideas from Ss.</w:t>
            </w:r>
          </w:p>
          <w:p w14:paraId="666DEE6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25F426E"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complete the task. </w:t>
            </w:r>
          </w:p>
          <w:p w14:paraId="3B84301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593653D9"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 asks some pairs to read their writing.</w:t>
            </w:r>
          </w:p>
          <w:p w14:paraId="143B9615"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4CF96CD5"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Check with the whole class.</w:t>
            </w:r>
          </w:p>
        </w:tc>
        <w:tc>
          <w:tcPr>
            <w:tcW w:w="520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7D112FB"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2. Write about your countries. Use the text in Exercise 1 to help you.</w:t>
            </w:r>
          </w:p>
          <w:p w14:paraId="4AD1D45D"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kern w:val="36"/>
                <w:sz w:val="28"/>
                <w:szCs w:val="28"/>
              </w:rPr>
              <w:t>Ke</w:t>
            </w:r>
            <w:r>
              <w:rPr>
                <w:rFonts w:ascii="Times New Roman" w:hAnsi="Times New Roman" w:cs="Times New Roman"/>
                <w:sz w:val="28"/>
                <w:szCs w:val="28"/>
              </w:rPr>
              <w:t>ys: The underlined words below.</w:t>
            </w:r>
          </w:p>
          <w:p w14:paraId="6ECCE1ED" w14:textId="77777777" w:rsidR="002E4694" w:rsidRDefault="002E4694" w:rsidP="00B34084">
            <w:pPr>
              <w:spacing w:line="240" w:lineRule="auto"/>
              <w:rPr>
                <w:rFonts w:ascii="Times New Roman" w:eastAsia="Times New Roman" w:hAnsi="Times New Roman" w:cs="Times New Roman"/>
                <w:b/>
                <w:bCs/>
                <w:color w:val="000000"/>
                <w:kern w:val="36"/>
                <w:sz w:val="28"/>
                <w:szCs w:val="28"/>
              </w:rPr>
            </w:pPr>
            <w:r>
              <w:rPr>
                <w:rFonts w:ascii="Times New Roman" w:hAnsi="Times New Roman" w:cs="Times New Roman"/>
                <w:sz w:val="28"/>
                <w:szCs w:val="28"/>
              </w:rPr>
              <w:t xml:space="preserve">Answers: Vietnam is in Southeast Asia. It has 3 neighbours: China to the north, Laos to the west and Cambodia to the southwest. To the east is the South China Sea. The </w:t>
            </w:r>
            <w:r>
              <w:rPr>
                <w:rFonts w:ascii="Times New Roman" w:hAnsi="Times New Roman" w:cs="Times New Roman"/>
                <w:sz w:val="28"/>
                <w:szCs w:val="28"/>
              </w:rPr>
              <w:lastRenderedPageBreak/>
              <w:t>highest mountain in Vietnam, Fansipan, is 3.147 metres high. Vietnam has roughly 98 million people. Its flag is red and yellow. The capital city is Hanoi. Vietnamese is the sole official language in Vietnam.</w:t>
            </w:r>
          </w:p>
        </w:tc>
      </w:tr>
      <w:tr w:rsidR="002E4694" w14:paraId="21A9FFEC" w14:textId="77777777" w:rsidTr="00B34084">
        <w:tc>
          <w:tcPr>
            <w:tcW w:w="50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F5B37F1" w14:textId="77777777" w:rsidR="002E4694" w:rsidRDefault="002E4694"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lastRenderedPageBreak/>
              <w:t>Bomb star</w:t>
            </w:r>
          </w:p>
          <w:p w14:paraId="797E068B"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2CDF535"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a sentence with a missing word from Exercise 3 and 4 in SB p.89. </w:t>
            </w:r>
          </w:p>
          <w:p w14:paraId="6244F60D"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AA03E0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write the word on their paper.</w:t>
            </w:r>
          </w:p>
          <w:p w14:paraId="4079065C"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DF5D38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fastest pair that shows the correct word can choose a star.</w:t>
            </w:r>
          </w:p>
          <w:p w14:paraId="5AC00521"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points in the star might be minus or plus.</w:t>
            </w:r>
          </w:p>
          <w:p w14:paraId="1391BA34"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game continues until Ss finish all the sentences.</w:t>
            </w:r>
          </w:p>
          <w:p w14:paraId="58A10FF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5EF5878"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After the game finishes, Ss work individually to complete Exercise 3 and 4 in SB p.89. If there isn’t enough time, T assigns these tasks as homework.</w:t>
            </w:r>
          </w:p>
        </w:tc>
        <w:tc>
          <w:tcPr>
            <w:tcW w:w="520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A21BB3A"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3 (SB – p.89).</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Complete the sentences with the words below. In pairs, say if you agree.</w:t>
            </w:r>
          </w:p>
          <w:p w14:paraId="3B186C6C"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w:t>
            </w:r>
          </w:p>
          <w:p w14:paraId="33044899"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grammar</w:t>
            </w:r>
          </w:p>
          <w:p w14:paraId="4661D57F"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vocabulary</w:t>
            </w:r>
          </w:p>
          <w:p w14:paraId="324840A7"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fluently</w:t>
            </w:r>
          </w:p>
          <w:p w14:paraId="18E52681" w14:textId="77777777" w:rsidR="002E4694" w:rsidRDefault="002E469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Bilingual</w:t>
            </w:r>
          </w:p>
          <w:p w14:paraId="2A02E28E"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 (SB – p.89).</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Choose the correct option. </w:t>
            </w:r>
          </w:p>
          <w:p w14:paraId="4BBA2432" w14:textId="77777777" w:rsidR="002E4694" w:rsidRDefault="002E469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w:t>
            </w:r>
            <w:r>
              <w:rPr>
                <w:rFonts w:ascii="Times New Roman" w:hAnsi="Times New Roman" w:cs="Times New Roman"/>
                <w:sz w:val="28"/>
                <w:szCs w:val="28"/>
              </w:rPr>
              <w:t>nswers:</w:t>
            </w:r>
          </w:p>
          <w:p w14:paraId="3F0B7E5C"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off</w:t>
            </w:r>
          </w:p>
          <w:p w14:paraId="36FB745A"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ask</w:t>
            </w:r>
          </w:p>
          <w:p w14:paraId="67AB6DDF" w14:textId="77777777" w:rsidR="002E4694" w:rsidRDefault="002E4694" w:rsidP="00B34084">
            <w:pPr>
              <w:spacing w:line="240" w:lineRule="auto"/>
              <w:rPr>
                <w:rFonts w:ascii="Times New Roman" w:hAnsi="Times New Roman" w:cs="Times New Roman"/>
                <w:sz w:val="28"/>
                <w:szCs w:val="28"/>
              </w:rPr>
            </w:pPr>
            <w:r>
              <w:rPr>
                <w:rFonts w:ascii="Times New Roman" w:hAnsi="Times New Roman" w:cs="Times New Roman"/>
                <w:sz w:val="28"/>
                <w:szCs w:val="28"/>
              </w:rPr>
              <w:t>about</w:t>
            </w:r>
          </w:p>
          <w:p w14:paraId="36A2E14C" w14:textId="77777777" w:rsidR="002E4694" w:rsidRDefault="002E469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fill</w:t>
            </w:r>
          </w:p>
        </w:tc>
      </w:tr>
      <w:tr w:rsidR="002E4694" w14:paraId="1D238561" w14:textId="77777777" w:rsidTr="00B34084">
        <w:tc>
          <w:tcPr>
            <w:tcW w:w="50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1CBB603"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4F124A2F"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0BB4D6A7"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339B7586" w14:textId="77777777" w:rsidR="002E4694" w:rsidRDefault="002E469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explains it carefully.</w:t>
            </w:r>
          </w:p>
        </w:tc>
        <w:tc>
          <w:tcPr>
            <w:tcW w:w="520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DF859A3"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Finish exercises on Workbook p. 77.</w:t>
            </w:r>
          </w:p>
          <w:p w14:paraId="6B93B8C0" w14:textId="77777777" w:rsidR="002E4694" w:rsidRDefault="002E469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8.9 (Exercise 2 in SB p. 88 and Exercise 5,6,7 in SB p. 89)</w:t>
            </w:r>
          </w:p>
        </w:tc>
      </w:tr>
    </w:tbl>
    <w:p w14:paraId="76C095CE" w14:textId="77777777" w:rsidR="002E4694" w:rsidRDefault="002E4694" w:rsidP="002E4694">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7AAF24C0" w14:textId="77777777" w:rsidR="001E4903" w:rsidRDefault="001E4903"/>
    <w:sectPr w:rsidR="001E4903">
      <w:headerReference w:type="even" r:id="rId103"/>
      <w:headerReference w:type="default" r:id="rId104"/>
      <w:footerReference w:type="even" r:id="rId105"/>
      <w:footerReference w:type="default" r:id="rId106"/>
      <w:headerReference w:type="first" r:id="rId107"/>
      <w:footerReference w:type="first" r:id="rId1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A0D98" w14:textId="77777777" w:rsidR="00DB3325" w:rsidRDefault="00DB3325" w:rsidP="002E4694">
      <w:pPr>
        <w:spacing w:after="0" w:line="240" w:lineRule="auto"/>
      </w:pPr>
      <w:r>
        <w:separator/>
      </w:r>
    </w:p>
  </w:endnote>
  <w:endnote w:type="continuationSeparator" w:id="0">
    <w:p w14:paraId="136123A5" w14:textId="77777777" w:rsidR="00DB3325" w:rsidRDefault="00DB3325" w:rsidP="002E4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charset w:val="00"/>
    <w:family w:val="roman"/>
    <w:pitch w:val="default"/>
  </w:font>
  <w:font w:name="MS Mincho">
    <w:altName w:val="Yu Gothic"/>
    <w:panose1 w:val="02020609040205080304"/>
    <w:charset w:val="80"/>
    <w:family w:val="modern"/>
    <w:pitch w:val="default"/>
    <w:sig w:usb0="00000000" w:usb1="0000000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2FDD" w14:textId="77777777" w:rsidR="002E4694" w:rsidRDefault="002E4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3B3C7" w14:textId="77777777" w:rsidR="002E4694" w:rsidRPr="00C609C0" w:rsidRDefault="002E4694" w:rsidP="002E4694">
    <w:pPr>
      <w:pStyle w:val="Footer"/>
      <w:jc w:val="right"/>
      <w:rPr>
        <w:rFonts w:ascii="Times New Roman" w:hAnsi="Times New Roman" w:cs="Times New Roman"/>
        <w:sz w:val="28"/>
        <w:szCs w:val="28"/>
      </w:rPr>
    </w:pPr>
    <w:bookmarkStart w:id="4" w:name="_Hlk141466618"/>
    <w:bookmarkStart w:id="5" w:name="_Hlk141466619"/>
    <w:bookmarkStart w:id="6" w:name="_Hlk141466746"/>
    <w:bookmarkStart w:id="7" w:name="_Hlk141466747"/>
    <w:r w:rsidRPr="00C609C0">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2924BE73" wp14:editId="01AAFD80">
              <wp:simplePos x="0" y="0"/>
              <wp:positionH relativeFrom="margin">
                <wp:posOffset>3018790</wp:posOffset>
              </wp:positionH>
              <wp:positionV relativeFrom="paragraph">
                <wp:posOffset>62865</wp:posOffset>
              </wp:positionV>
              <wp:extent cx="179705" cy="23114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79705" cy="231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6B6E83" w14:textId="77777777" w:rsidR="002E4694" w:rsidRDefault="002E4694" w:rsidP="002E4694">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2924BE73" id="_x0000_t202" coordsize="21600,21600" o:spt="202" path="m,l,21600r21600,l21600,xe">
              <v:stroke joinstyle="miter"/>
              <v:path gradientshapeok="t" o:connecttype="rect"/>
            </v:shapetype>
            <v:shape id="Text Box 37" o:spid="_x0000_s1026" type="#_x0000_t202" style="position:absolute;left:0;text-align:left;margin-left:237.7pt;margin-top:4.95pt;width:14.15pt;height:18.2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" filled="f" stroked="f" strokeweight=".5pt">
              <v:textbox inset="0,0,0,0">
                <w:txbxContent>
                  <w:p w14:paraId="606B6E83" w14:textId="77777777" w:rsidR="002E4694" w:rsidRDefault="002E4694" w:rsidP="002E4694">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sidRPr="00C609C0">
      <w:rPr>
        <w:rFonts w:ascii="Times New Roman" w:hAnsi="Times New Roman" w:cs="Times New Roman"/>
        <w:sz w:val="28"/>
        <w:szCs w:val="28"/>
      </w:rPr>
      <w:t>Nguyen Bich Lien</w:t>
    </w:r>
    <w:bookmarkEnd w:id="4"/>
    <w:bookmarkEnd w:id="5"/>
    <w:bookmarkEnd w:id="6"/>
    <w:bookmarkEnd w:id="7"/>
  </w:p>
  <w:p w14:paraId="4CE34891" w14:textId="77777777" w:rsidR="002E4694" w:rsidRDefault="002E4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0F45F" w14:textId="77777777" w:rsidR="002E4694" w:rsidRDefault="002E4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4B8E6" w14:textId="77777777" w:rsidR="00DB3325" w:rsidRDefault="00DB3325" w:rsidP="002E4694">
      <w:pPr>
        <w:spacing w:after="0" w:line="240" w:lineRule="auto"/>
      </w:pPr>
      <w:r>
        <w:separator/>
      </w:r>
    </w:p>
  </w:footnote>
  <w:footnote w:type="continuationSeparator" w:id="0">
    <w:p w14:paraId="090CF241" w14:textId="77777777" w:rsidR="00DB3325" w:rsidRDefault="00DB3325" w:rsidP="002E4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848A2" w14:textId="77777777" w:rsidR="002E4694" w:rsidRDefault="002E46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7FF75" w14:textId="3952A433" w:rsidR="002E4694" w:rsidRPr="002E4694" w:rsidRDefault="002E4694" w:rsidP="002E4694">
    <w:pPr>
      <w:pStyle w:val="NormalWeb"/>
      <w:jc w:val="center"/>
      <w:rPr>
        <w:b/>
        <w:bCs/>
        <w:sz w:val="28"/>
        <w:szCs w:val="28"/>
      </w:rPr>
    </w:pPr>
    <w:bookmarkStart w:id="0" w:name="_Hlk141466637"/>
    <w:bookmarkStart w:id="1" w:name="_Hlk141466638"/>
    <w:bookmarkStart w:id="2" w:name="_Hlk141466758"/>
    <w:bookmarkStart w:id="3" w:name="_Hlk141466759"/>
    <w:r>
      <w:rPr>
        <w:b/>
        <w:bCs/>
        <w:sz w:val="28"/>
        <w:szCs w:val="28"/>
      </w:rPr>
      <w:t>LESSON PLAN ENGLISH 6 DISCOVERY</w:t>
    </w:r>
    <w:bookmarkEnd w:id="0"/>
    <w:bookmarkEnd w:id="1"/>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CE081" w14:textId="77777777" w:rsidR="002E4694" w:rsidRDefault="002E4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728DA5"/>
    <w:multiLevelType w:val="singleLevel"/>
    <w:tmpl w:val="D0728DA5"/>
    <w:lvl w:ilvl="0">
      <w:start w:val="1"/>
      <w:numFmt w:val="decimal"/>
      <w:suff w:val="space"/>
      <w:lvlText w:val="%1."/>
      <w:lvlJc w:val="left"/>
    </w:lvl>
  </w:abstractNum>
  <w:abstractNum w:abstractNumId="1" w15:restartNumberingAfterBreak="0">
    <w:nsid w:val="F3AAF3DA"/>
    <w:multiLevelType w:val="singleLevel"/>
    <w:tmpl w:val="F3AAF3DA"/>
    <w:lvl w:ilvl="0">
      <w:start w:val="21"/>
      <w:numFmt w:val="decimal"/>
      <w:suff w:val="space"/>
      <w:lvlText w:val="%1."/>
      <w:lvlJc w:val="left"/>
    </w:lvl>
  </w:abstractNum>
  <w:abstractNum w:abstractNumId="2" w15:restartNumberingAfterBreak="0">
    <w:nsid w:val="1F8BF40E"/>
    <w:multiLevelType w:val="singleLevel"/>
    <w:tmpl w:val="1F8BF40E"/>
    <w:lvl w:ilvl="0">
      <w:start w:val="1"/>
      <w:numFmt w:val="upperRoman"/>
      <w:suff w:val="space"/>
      <w:lvlText w:val="%1."/>
      <w:lvlJc w:val="left"/>
    </w:lvl>
  </w:abstractNum>
  <w:abstractNum w:abstractNumId="3" w15:restartNumberingAfterBreak="0">
    <w:nsid w:val="4A48D02C"/>
    <w:multiLevelType w:val="singleLevel"/>
    <w:tmpl w:val="4A48D02C"/>
    <w:lvl w:ilvl="0">
      <w:start w:val="16"/>
      <w:numFmt w:val="decimal"/>
      <w:suff w:val="space"/>
      <w:lvlText w:val="%1."/>
      <w:lvlJc w:val="left"/>
      <w:pPr>
        <w:ind w:left="70" w:firstLine="0"/>
      </w:pPr>
    </w:lvl>
  </w:abstractNum>
  <w:abstractNum w:abstractNumId="4" w15:restartNumberingAfterBreak="0">
    <w:nsid w:val="4CD54F88"/>
    <w:multiLevelType w:val="multilevel"/>
    <w:tmpl w:val="4CD54F88"/>
    <w:lvl w:ilvl="0">
      <w:start w:val="5"/>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59EDE57"/>
    <w:multiLevelType w:val="singleLevel"/>
    <w:tmpl w:val="559EDE57"/>
    <w:lvl w:ilvl="0">
      <w:start w:val="31"/>
      <w:numFmt w:val="decimal"/>
      <w:lvlText w:val="%1."/>
      <w:lvlJc w:val="left"/>
      <w:pPr>
        <w:tabs>
          <w:tab w:val="left" w:pos="312"/>
        </w:tabs>
      </w:pPr>
    </w:lvl>
  </w:abstractNum>
  <w:abstractNum w:abstractNumId="6" w15:restartNumberingAfterBreak="0">
    <w:nsid w:val="64CC308B"/>
    <w:multiLevelType w:val="multilevel"/>
    <w:tmpl w:val="64CC308B"/>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num w:numId="1" w16cid:durableId="282076635">
    <w:abstractNumId w:val="5"/>
  </w:num>
  <w:num w:numId="2" w16cid:durableId="1767849903">
    <w:abstractNumId w:val="2"/>
  </w:num>
  <w:num w:numId="3" w16cid:durableId="1413351469">
    <w:abstractNumId w:val="0"/>
  </w:num>
  <w:num w:numId="4" w16cid:durableId="1399209755">
    <w:abstractNumId w:val="3"/>
  </w:num>
  <w:num w:numId="5" w16cid:durableId="494808404">
    <w:abstractNumId w:val="4"/>
  </w:num>
  <w:num w:numId="6" w16cid:durableId="407728221">
    <w:abstractNumId w:val="6"/>
  </w:num>
  <w:num w:numId="7" w16cid:durableId="1803186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694"/>
    <w:rsid w:val="001E4903"/>
    <w:rsid w:val="002E4694"/>
    <w:rsid w:val="00DB3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157599"/>
  <w15:chartTrackingRefBased/>
  <w15:docId w15:val="{23F44771-3984-4E3F-9FFD-445B7E0E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694"/>
    <w:pPr>
      <w:spacing w:after="200" w:line="276" w:lineRule="auto"/>
    </w:pPr>
    <w:rPr>
      <w:kern w:val="0"/>
      <w14:ligatures w14:val="none"/>
    </w:rPr>
  </w:style>
  <w:style w:type="paragraph" w:styleId="Heading1">
    <w:name w:val="heading 1"/>
    <w:basedOn w:val="Normal"/>
    <w:next w:val="Normal"/>
    <w:link w:val="Heading1Char"/>
    <w:uiPriority w:val="9"/>
    <w:qFormat/>
    <w:rsid w:val="002E469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qFormat/>
    <w:rsid w:val="002E46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E4694"/>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E4694"/>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2Char">
    <w:name w:val="Heading 2 Char"/>
    <w:basedOn w:val="DefaultParagraphFont"/>
    <w:link w:val="Heading2"/>
    <w:uiPriority w:val="9"/>
    <w:qFormat/>
    <w:rsid w:val="002E4694"/>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semiHidden/>
    <w:qFormat/>
    <w:rsid w:val="002E4694"/>
    <w:rPr>
      <w:rFonts w:asciiTheme="majorHAnsi" w:eastAsiaTheme="majorEastAsia" w:hAnsiTheme="majorHAnsi" w:cstheme="majorBidi"/>
      <w:b/>
      <w:bCs/>
      <w:color w:val="4472C4" w:themeColor="accent1"/>
      <w:kern w:val="0"/>
      <w14:ligatures w14:val="none"/>
    </w:rPr>
  </w:style>
  <w:style w:type="paragraph" w:styleId="BalloonText">
    <w:name w:val="Balloon Text"/>
    <w:basedOn w:val="Normal"/>
    <w:link w:val="BalloonTextChar"/>
    <w:uiPriority w:val="99"/>
    <w:unhideWhenUsed/>
    <w:qFormat/>
    <w:rsid w:val="002E4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2E4694"/>
    <w:rPr>
      <w:rFonts w:ascii="Tahoma" w:hAnsi="Tahoma" w:cs="Tahoma"/>
      <w:kern w:val="0"/>
      <w:sz w:val="16"/>
      <w:szCs w:val="16"/>
      <w14:ligatures w14:val="none"/>
    </w:rPr>
  </w:style>
  <w:style w:type="character" w:styleId="Emphasis">
    <w:name w:val="Emphasis"/>
    <w:basedOn w:val="DefaultParagraphFont"/>
    <w:qFormat/>
    <w:rsid w:val="002E4694"/>
    <w:rPr>
      <w:i/>
      <w:iCs/>
    </w:rPr>
  </w:style>
  <w:style w:type="paragraph" w:styleId="Footer">
    <w:name w:val="footer"/>
    <w:basedOn w:val="Normal"/>
    <w:link w:val="FooterChar"/>
    <w:uiPriority w:val="99"/>
    <w:unhideWhenUsed/>
    <w:qFormat/>
    <w:rsid w:val="002E4694"/>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2E4694"/>
    <w:rPr>
      <w:kern w:val="0"/>
      <w:sz w:val="18"/>
      <w:szCs w:val="18"/>
      <w14:ligatures w14:val="none"/>
    </w:rPr>
  </w:style>
  <w:style w:type="paragraph" w:styleId="Header">
    <w:name w:val="header"/>
    <w:basedOn w:val="Normal"/>
    <w:link w:val="HeaderChar"/>
    <w:unhideWhenUsed/>
    <w:qFormat/>
    <w:rsid w:val="002E4694"/>
    <w:pPr>
      <w:tabs>
        <w:tab w:val="center" w:pos="4680"/>
        <w:tab w:val="right" w:pos="9360"/>
      </w:tabs>
    </w:pPr>
  </w:style>
  <w:style w:type="character" w:customStyle="1" w:styleId="HeaderChar">
    <w:name w:val="Header Char"/>
    <w:basedOn w:val="DefaultParagraphFont"/>
    <w:link w:val="Header"/>
    <w:rsid w:val="002E4694"/>
    <w:rPr>
      <w:kern w:val="0"/>
      <w14:ligatures w14:val="none"/>
    </w:rPr>
  </w:style>
  <w:style w:type="character" w:styleId="Hyperlink">
    <w:name w:val="Hyperlink"/>
    <w:basedOn w:val="DefaultParagraphFont"/>
    <w:uiPriority w:val="99"/>
    <w:unhideWhenUsed/>
    <w:qFormat/>
    <w:rsid w:val="002E4694"/>
    <w:rPr>
      <w:color w:val="0563C1" w:themeColor="hyperlink"/>
      <w:u w:val="single"/>
    </w:rPr>
  </w:style>
  <w:style w:type="paragraph" w:styleId="NormalWeb">
    <w:name w:val="Normal (Web)"/>
    <w:basedOn w:val="Normal"/>
    <w:uiPriority w:val="99"/>
    <w:unhideWhenUsed/>
    <w:qFormat/>
    <w:rsid w:val="002E469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4694"/>
    <w:rPr>
      <w:b/>
      <w:bCs/>
    </w:rPr>
  </w:style>
  <w:style w:type="paragraph" w:styleId="Subtitle">
    <w:name w:val="Subtitle"/>
    <w:basedOn w:val="Normal"/>
    <w:next w:val="Normal"/>
    <w:link w:val="SubtitleChar"/>
    <w:qFormat/>
    <w:rsid w:val="002E4694"/>
    <w:pPr>
      <w:spacing w:after="120" w:line="240" w:lineRule="auto"/>
    </w:pPr>
    <w:rPr>
      <w:rFonts w:ascii="Calibri" w:eastAsiaTheme="minorEastAsia" w:hAnsi="Calibri"/>
      <w:b/>
      <w:sz w:val="24"/>
    </w:rPr>
  </w:style>
  <w:style w:type="character" w:customStyle="1" w:styleId="SubtitleChar">
    <w:name w:val="Subtitle Char"/>
    <w:basedOn w:val="DefaultParagraphFont"/>
    <w:link w:val="Subtitle"/>
    <w:qFormat/>
    <w:rsid w:val="002E4694"/>
    <w:rPr>
      <w:rFonts w:ascii="Calibri" w:eastAsiaTheme="minorEastAsia" w:hAnsi="Calibri"/>
      <w:b/>
      <w:kern w:val="0"/>
      <w:sz w:val="24"/>
      <w14:ligatures w14:val="none"/>
    </w:rPr>
  </w:style>
  <w:style w:type="table" w:styleId="TableGrid">
    <w:name w:val="Table Grid"/>
    <w:basedOn w:val="TableNormal"/>
    <w:qFormat/>
    <w:rsid w:val="002E4694"/>
    <w:pPr>
      <w:spacing w:after="0" w:line="240" w:lineRule="auto"/>
    </w:pPr>
    <w:rPr>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2E4694"/>
    <w:pPr>
      <w:spacing w:after="0" w:line="264" w:lineRule="auto"/>
      <w:jc w:val="center"/>
    </w:pPr>
    <w:rPr>
      <w:rFonts w:ascii="Calibri" w:eastAsia="Times New Roman" w:hAnsi="Calibri" w:cs="Times New Roman"/>
      <w:b/>
      <w:bCs/>
      <w:color w:val="FF0000"/>
      <w:sz w:val="36"/>
      <w:szCs w:val="20"/>
    </w:rPr>
  </w:style>
  <w:style w:type="character" w:customStyle="1" w:styleId="TitleChar">
    <w:name w:val="Title Char"/>
    <w:basedOn w:val="DefaultParagraphFont"/>
    <w:link w:val="Title"/>
    <w:qFormat/>
    <w:rsid w:val="002E4694"/>
    <w:rPr>
      <w:rFonts w:ascii="Calibri" w:eastAsia="Times New Roman" w:hAnsi="Calibri" w:cs="Times New Roman"/>
      <w:b/>
      <w:bCs/>
      <w:color w:val="FF0000"/>
      <w:kern w:val="0"/>
      <w:sz w:val="36"/>
      <w:szCs w:val="20"/>
      <w14:ligatures w14:val="none"/>
    </w:rPr>
  </w:style>
  <w:style w:type="paragraph" w:styleId="ListParagraph">
    <w:name w:val="List Paragraph"/>
    <w:basedOn w:val="Normal"/>
    <w:uiPriority w:val="34"/>
    <w:qFormat/>
    <w:rsid w:val="002E4694"/>
    <w:pPr>
      <w:ind w:left="720"/>
      <w:contextualSpacing/>
    </w:pPr>
  </w:style>
  <w:style w:type="paragraph" w:styleId="NoSpacing">
    <w:name w:val="No Spacing"/>
    <w:link w:val="NoSpacingChar"/>
    <w:qFormat/>
    <w:rsid w:val="002E4694"/>
    <w:pPr>
      <w:spacing w:after="0" w:line="240" w:lineRule="auto"/>
    </w:pPr>
    <w:rPr>
      <w:rFonts w:ascii="Times New Roman" w:eastAsia="Times New Roman" w:hAnsi="Times New Roman" w:cs="Times New Roman"/>
      <w:kern w:val="0"/>
      <w:sz w:val="28"/>
      <w:szCs w:val="28"/>
      <w14:ligatures w14:val="none"/>
    </w:rPr>
  </w:style>
  <w:style w:type="character" w:customStyle="1" w:styleId="NoSpacingChar">
    <w:name w:val="No Spacing Char"/>
    <w:link w:val="NoSpacing"/>
    <w:qFormat/>
    <w:locked/>
    <w:rsid w:val="002E4694"/>
    <w:rPr>
      <w:rFonts w:ascii="Times New Roman" w:eastAsia="Times New Roman" w:hAnsi="Times New Roman" w:cs="Times New Roman"/>
      <w:kern w:val="0"/>
      <w:sz w:val="28"/>
      <w:szCs w:val="28"/>
      <w14:ligatures w14:val="none"/>
    </w:rPr>
  </w:style>
  <w:style w:type="paragraph" w:customStyle="1" w:styleId="body123">
    <w:name w:val="body 123"/>
    <w:basedOn w:val="Normal"/>
    <w:qFormat/>
    <w:rsid w:val="002E4694"/>
    <w:pPr>
      <w:spacing w:after="0" w:line="240" w:lineRule="auto"/>
      <w:ind w:left="227" w:hanging="227"/>
    </w:pPr>
    <w:rPr>
      <w:rFonts w:ascii="Calibri" w:eastAsia="Calibri" w:hAnsi="Calibri" w:cs="Calibri"/>
      <w:sz w:val="24"/>
      <w:szCs w:val="24"/>
    </w:rPr>
  </w:style>
  <w:style w:type="character" w:customStyle="1" w:styleId="fontstyle01">
    <w:name w:val="fontstyle01"/>
    <w:basedOn w:val="DefaultParagraphFont"/>
    <w:qFormat/>
    <w:rsid w:val="002E4694"/>
    <w:rPr>
      <w:rFonts w:ascii="MyriadPro-Regular" w:hAnsi="MyriadPro-Regular" w:hint="default"/>
      <w:color w:val="231F20"/>
      <w:sz w:val="20"/>
      <w:szCs w:val="20"/>
    </w:rPr>
  </w:style>
  <w:style w:type="paragraph" w:customStyle="1" w:styleId="Boldbefore">
    <w:name w:val="Bold before"/>
    <w:basedOn w:val="Normal"/>
    <w:qFormat/>
    <w:rsid w:val="002E4694"/>
    <w:pPr>
      <w:spacing w:before="60" w:after="0" w:line="240" w:lineRule="auto"/>
    </w:pPr>
    <w:rPr>
      <w:rFonts w:ascii="Calibri" w:eastAsia="Times New Roman" w:hAnsi="Calibri" w:cstheme="minorHAnsi"/>
      <w:b/>
      <w:color w:val="000000"/>
      <w:sz w:val="24"/>
      <w:szCs w:val="26"/>
    </w:rPr>
  </w:style>
  <w:style w:type="character" w:customStyle="1" w:styleId="c1">
    <w:name w:val="c1"/>
    <w:qFormat/>
    <w:rsid w:val="002E4694"/>
  </w:style>
  <w:style w:type="table" w:customStyle="1" w:styleId="Style13">
    <w:name w:val="_Style 13"/>
    <w:basedOn w:val="TableNormal"/>
    <w:qFormat/>
    <w:rsid w:val="002E4694"/>
    <w:pPr>
      <w:spacing w:after="0" w:line="240" w:lineRule="auto"/>
    </w:pPr>
    <w:rPr>
      <w:kern w:val="0"/>
      <w:sz w:val="20"/>
      <w:szCs w:val="20"/>
      <w14:ligatures w14:val="none"/>
    </w:rPr>
    <w:tblPr>
      <w:tblCellMar>
        <w:left w:w="115" w:type="dxa"/>
        <w:right w:w="115" w:type="dxa"/>
      </w:tblCellMar>
    </w:tblPr>
  </w:style>
  <w:style w:type="table" w:customStyle="1" w:styleId="Style23">
    <w:name w:val="_Style 23"/>
    <w:basedOn w:val="TableNormal1"/>
    <w:qFormat/>
    <w:rsid w:val="002E4694"/>
    <w:tblPr>
      <w:tblCellMar>
        <w:top w:w="100" w:type="dxa"/>
        <w:left w:w="100" w:type="dxa"/>
        <w:bottom w:w="100" w:type="dxa"/>
        <w:right w:w="100" w:type="dxa"/>
      </w:tblCellMar>
    </w:tblPr>
  </w:style>
  <w:style w:type="table" w:customStyle="1" w:styleId="TableNormal1">
    <w:name w:val="Table Normal1"/>
    <w:qFormat/>
    <w:rsid w:val="002E4694"/>
    <w:pPr>
      <w:spacing w:after="0" w:line="240" w:lineRule="auto"/>
    </w:pPr>
    <w:rPr>
      <w:kern w:val="0"/>
      <w:sz w:val="20"/>
      <w:szCs w:val="20"/>
      <w14:ligatures w14:val="none"/>
    </w:rPr>
    <w:tblPr>
      <w:tblCellMar>
        <w:top w:w="0" w:type="dxa"/>
        <w:left w:w="0" w:type="dxa"/>
        <w:bottom w:w="0" w:type="dxa"/>
        <w:right w:w="0" w:type="dxa"/>
      </w:tblCellMar>
    </w:tblPr>
  </w:style>
  <w:style w:type="table" w:customStyle="1" w:styleId="Style24">
    <w:name w:val="_Style 24"/>
    <w:basedOn w:val="TableNormal1"/>
    <w:qFormat/>
    <w:rsid w:val="002E4694"/>
    <w:tblPr>
      <w:tblCellMar>
        <w:top w:w="100" w:type="dxa"/>
        <w:left w:w="100" w:type="dxa"/>
        <w:bottom w:w="100" w:type="dxa"/>
        <w:right w:w="100" w:type="dxa"/>
      </w:tblCellMar>
    </w:tblPr>
  </w:style>
  <w:style w:type="table" w:customStyle="1" w:styleId="Style11">
    <w:name w:val="_Style 11"/>
    <w:basedOn w:val="TableNormal"/>
    <w:qFormat/>
    <w:rsid w:val="002E4694"/>
    <w:pPr>
      <w:spacing w:after="0" w:line="240" w:lineRule="auto"/>
    </w:pPr>
    <w:rPr>
      <w:kern w:val="0"/>
      <w:sz w:val="20"/>
      <w:szCs w:val="20"/>
      <w14:ligatures w14:val="none"/>
    </w:rPr>
    <w:tblPr>
      <w:tblCellMar>
        <w:left w:w="115" w:type="dxa"/>
        <w:right w:w="115" w:type="dxa"/>
      </w:tblCellMar>
    </w:tblPr>
  </w:style>
  <w:style w:type="table" w:customStyle="1" w:styleId="Style112">
    <w:name w:val="_Style 112"/>
    <w:basedOn w:val="TableNormal1"/>
    <w:qFormat/>
    <w:rsid w:val="002E4694"/>
    <w:tblPr>
      <w:tblCellMar>
        <w:top w:w="15" w:type="dxa"/>
        <w:left w:w="15" w:type="dxa"/>
        <w:bottom w:w="15" w:type="dxa"/>
        <w:right w:w="15" w:type="dxa"/>
      </w:tblCellMar>
    </w:tblPr>
  </w:style>
  <w:style w:type="table" w:customStyle="1" w:styleId="Style113">
    <w:name w:val="_Style 113"/>
    <w:basedOn w:val="TableNormal1"/>
    <w:qFormat/>
    <w:rsid w:val="002E4694"/>
    <w:tblPr>
      <w:tblCellMar>
        <w:top w:w="15" w:type="dxa"/>
        <w:left w:w="15" w:type="dxa"/>
        <w:bottom w:w="15" w:type="dxa"/>
        <w:right w:w="15" w:type="dxa"/>
      </w:tblCellMar>
    </w:tblPr>
  </w:style>
  <w:style w:type="table" w:customStyle="1" w:styleId="Style117">
    <w:name w:val="_Style 117"/>
    <w:basedOn w:val="TableNormal1"/>
    <w:qFormat/>
    <w:rsid w:val="002E4694"/>
    <w:tblPr>
      <w:tblCellMar>
        <w:top w:w="100" w:type="dxa"/>
        <w:left w:w="100" w:type="dxa"/>
        <w:bottom w:w="100" w:type="dxa"/>
        <w:right w:w="100" w:type="dxa"/>
      </w:tblCellMar>
    </w:tblPr>
  </w:style>
  <w:style w:type="table" w:customStyle="1" w:styleId="Style122">
    <w:name w:val="_Style 122"/>
    <w:basedOn w:val="TableNormal1"/>
    <w:qFormat/>
    <w:rsid w:val="002E4694"/>
    <w:tblPr>
      <w:tblCellMar>
        <w:top w:w="15" w:type="dxa"/>
        <w:left w:w="15" w:type="dxa"/>
        <w:bottom w:w="15" w:type="dxa"/>
        <w:right w:w="15" w:type="dxa"/>
      </w:tblCellMar>
    </w:tblPr>
  </w:style>
  <w:style w:type="table" w:customStyle="1" w:styleId="Style131">
    <w:name w:val="_Style 131"/>
    <w:basedOn w:val="TableNormal1"/>
    <w:qFormat/>
    <w:rsid w:val="002E4694"/>
    <w:tblPr>
      <w:tblCellMar>
        <w:top w:w="15" w:type="dxa"/>
        <w:left w:w="15" w:type="dxa"/>
        <w:bottom w:w="15" w:type="dxa"/>
        <w:right w:w="15" w:type="dxa"/>
      </w:tblCellMar>
    </w:tblPr>
  </w:style>
  <w:style w:type="table" w:customStyle="1" w:styleId="Style130">
    <w:name w:val="_Style 130"/>
    <w:basedOn w:val="TableNormal1"/>
    <w:qFormat/>
    <w:rsid w:val="002E4694"/>
    <w:tblPr>
      <w:tblCellMar>
        <w:top w:w="15" w:type="dxa"/>
        <w:left w:w="15" w:type="dxa"/>
        <w:bottom w:w="15" w:type="dxa"/>
        <w:right w:w="15" w:type="dxa"/>
      </w:tblCellMar>
    </w:tblPr>
  </w:style>
  <w:style w:type="table" w:customStyle="1" w:styleId="Style135">
    <w:name w:val="_Style 135"/>
    <w:basedOn w:val="TableNormal1"/>
    <w:qFormat/>
    <w:rsid w:val="002E4694"/>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ctionary.cambridge.org/dictionary/english/sound" TargetMode="External"/><Relationship Id="rId21" Type="http://schemas.openxmlformats.org/officeDocument/2006/relationships/hyperlink" Target="https://dictionary.cambridge.org/dictionary/english/show" TargetMode="External"/><Relationship Id="rId42" Type="http://schemas.openxmlformats.org/officeDocument/2006/relationships/hyperlink" Target="https://dictionary.cambridge.org/vi/dictionary/english/people" TargetMode="External"/><Relationship Id="rId47" Type="http://schemas.openxmlformats.org/officeDocument/2006/relationships/hyperlink" Target="https://dictionary.cambridge.org/vi/dictionary/english/people" TargetMode="External"/><Relationship Id="rId63" Type="http://schemas.openxmlformats.org/officeDocument/2006/relationships/hyperlink" Target="https://dictionary.cambridge.org/vi/dictionary/english/feeling" TargetMode="External"/><Relationship Id="rId68" Type="http://schemas.openxmlformats.org/officeDocument/2006/relationships/hyperlink" Target="https://dictionary.cambridge.org/vi/dictionary/english/im" TargetMode="External"/><Relationship Id="rId84" Type="http://schemas.openxmlformats.org/officeDocument/2006/relationships/hyperlink" Target="https://dictionary.cambridge.org/vi/dictionary/english/photograph" TargetMode="External"/><Relationship Id="rId89" Type="http://schemas.openxmlformats.org/officeDocument/2006/relationships/hyperlink" Target="https://www.skype.com/en/" TargetMode="External"/><Relationship Id="rId2" Type="http://schemas.openxmlformats.org/officeDocument/2006/relationships/styles" Target="styles.xml"/><Relationship Id="rId16" Type="http://schemas.openxmlformats.org/officeDocument/2006/relationships/hyperlink" Target="https://dictionary.cambridge.org/dictionary/english/rectangular" TargetMode="External"/><Relationship Id="rId29" Type="http://schemas.openxmlformats.org/officeDocument/2006/relationships/hyperlink" Target="https://dictionary.cambridge.org/dictionary/english/particular" TargetMode="External"/><Relationship Id="rId107" Type="http://schemas.openxmlformats.org/officeDocument/2006/relationships/header" Target="header3.xml"/><Relationship Id="rId11" Type="http://schemas.openxmlformats.org/officeDocument/2006/relationships/hyperlink" Target="https://dictionary.cambridge.org/dictionary/english/small" TargetMode="External"/><Relationship Id="rId24" Type="http://schemas.openxmlformats.org/officeDocument/2006/relationships/hyperlink" Target="https://dictionary.cambridge.org/dictionary/english/system" TargetMode="External"/><Relationship Id="rId32" Type="http://schemas.openxmlformats.org/officeDocument/2006/relationships/hyperlink" Target="https://dictionary.cambridge.org/dictionary/english/time" TargetMode="External"/><Relationship Id="rId37" Type="http://schemas.openxmlformats.org/officeDocument/2006/relationships/hyperlink" Target="https://dictionary.cambridge.org/dictionary/english/area" TargetMode="External"/><Relationship Id="rId40" Type="http://schemas.openxmlformats.org/officeDocument/2006/relationships/hyperlink" Target="https://dictionary.cambridge.org/vi/dictionary/english/front" TargetMode="External"/><Relationship Id="rId45" Type="http://schemas.openxmlformats.org/officeDocument/2006/relationships/image" Target="media/image1.png"/><Relationship Id="rId53" Type="http://schemas.openxmlformats.org/officeDocument/2006/relationships/hyperlink" Target="https://dictionary.cambridge.org/vi/dictionary/english/area" TargetMode="External"/><Relationship Id="rId58" Type="http://schemas.openxmlformats.org/officeDocument/2006/relationships/hyperlink" Target="https://dictionary.cambridge.org/vi/dictionary/english-vietnamese/collect" TargetMode="External"/><Relationship Id="rId66" Type="http://schemas.openxmlformats.org/officeDocument/2006/relationships/hyperlink" Target="https://dictionary.cambridge.org/vi/dictionary/english/computer" TargetMode="External"/><Relationship Id="rId74" Type="http://schemas.openxmlformats.org/officeDocument/2006/relationships/hyperlink" Target="https://dictionary.cambridge.org/vi/dictionary/english/social" TargetMode="External"/><Relationship Id="rId79" Type="http://schemas.openxmlformats.org/officeDocument/2006/relationships/hyperlink" Target="https://dictionary.cambridge.org/vi/dictionary/english/sent" TargetMode="External"/><Relationship Id="rId87" Type="http://schemas.openxmlformats.org/officeDocument/2006/relationships/hyperlink" Target="https://dictionary.cambridge.org/vi/dictionary/english/sent" TargetMode="External"/><Relationship Id="rId102" Type="http://schemas.openxmlformats.org/officeDocument/2006/relationships/image" Target="media/image2.jpeg"/><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ictionary.cambridge.org/vi/dictionary/english/talk" TargetMode="External"/><Relationship Id="rId82" Type="http://schemas.openxmlformats.org/officeDocument/2006/relationships/hyperlink" Target="https://dictionary.cambridge.org/vi/dictionary/english/phone" TargetMode="External"/><Relationship Id="rId90" Type="http://schemas.openxmlformats.org/officeDocument/2006/relationships/hyperlink" Target="https://dictionary.cambridge.org/vi/dictionary/english/message" TargetMode="External"/><Relationship Id="rId95" Type="http://schemas.openxmlformats.org/officeDocument/2006/relationships/hyperlink" Target="https://dictionary.cambridge.org/vi/dictionary/english/mobile" TargetMode="External"/><Relationship Id="rId19" Type="http://schemas.openxmlformats.org/officeDocument/2006/relationships/hyperlink" Target="https://dictionary.cambridge.org/dictionary/english/edge" TargetMode="External"/><Relationship Id="rId14" Type="http://schemas.openxmlformats.org/officeDocument/2006/relationships/hyperlink" Target="https://dictionary.cambridge.org/dictionary/english/piece" TargetMode="External"/><Relationship Id="rId22" Type="http://schemas.openxmlformats.org/officeDocument/2006/relationships/hyperlink" Target="https://dictionary.cambridge.org/dictionary/english/represent" TargetMode="External"/><Relationship Id="rId27" Type="http://schemas.openxmlformats.org/officeDocument/2006/relationships/hyperlink" Target="https://dictionary.cambridge.org/dictionary/english/grammar" TargetMode="External"/><Relationship Id="rId30" Type="http://schemas.openxmlformats.org/officeDocument/2006/relationships/hyperlink" Target="https://dictionary.cambridge.org/dictionary/english/country" TargetMode="External"/><Relationship Id="rId35" Type="http://schemas.openxmlformats.org/officeDocument/2006/relationships/hyperlink" Target="https://dictionary.cambridge.org/dictionary/english/particular" TargetMode="External"/><Relationship Id="rId43" Type="http://schemas.openxmlformats.org/officeDocument/2006/relationships/hyperlink" Target="https://dictionary.cambridge.org/vi/dictionary/english/wait" TargetMode="External"/><Relationship Id="rId48" Type="http://schemas.openxmlformats.org/officeDocument/2006/relationships/hyperlink" Target="https://dictionary.cambridge.org/vi/dictionary/english/particular" TargetMode="External"/><Relationship Id="rId56" Type="http://schemas.openxmlformats.org/officeDocument/2006/relationships/hyperlink" Target="https://dictionary.cambridge.org/vi/dictionary/english/nationality" TargetMode="External"/><Relationship Id="rId64" Type="http://schemas.openxmlformats.org/officeDocument/2006/relationships/hyperlink" Target="https://dictionary.cambridge.org/vi/dictionary/english/idea" TargetMode="External"/><Relationship Id="rId69" Type="http://schemas.openxmlformats.org/officeDocument/2006/relationships/hyperlink" Target="https://dictionary.cambridge.org/vi/dictionary/english/internet" TargetMode="External"/><Relationship Id="rId77" Type="http://schemas.openxmlformats.org/officeDocument/2006/relationships/hyperlink" Target="https://dictionary.cambridge.org/vi/dictionary/english/person" TargetMode="External"/><Relationship Id="rId100" Type="http://schemas.openxmlformats.org/officeDocument/2006/relationships/hyperlink" Target="https://dictionary.cambridge.org/vi/dictionary/english/short" TargetMode="External"/><Relationship Id="rId105" Type="http://schemas.openxmlformats.org/officeDocument/2006/relationships/footer" Target="footer1.xml"/><Relationship Id="rId8" Type="http://schemas.openxmlformats.org/officeDocument/2006/relationships/hyperlink" Target="https://dictionary.cambridge.org/dictionary/english/centre" TargetMode="External"/><Relationship Id="rId51" Type="http://schemas.openxmlformats.org/officeDocument/2006/relationships/hyperlink" Target="https://dictionary.cambridge.org/vi/dictionary/english/living" TargetMode="External"/><Relationship Id="rId72" Type="http://schemas.openxmlformats.org/officeDocument/2006/relationships/hyperlink" Target="https://dictionary.cambridge.org/vi/dictionary/english/publish" TargetMode="External"/><Relationship Id="rId80" Type="http://schemas.openxmlformats.org/officeDocument/2006/relationships/hyperlink" Target="https://dictionary.cambridge.org/vi/dictionary/english/post" TargetMode="External"/><Relationship Id="rId85" Type="http://schemas.openxmlformats.org/officeDocument/2006/relationships/hyperlink" Target="https://dictionary.cambridge.org/vi/dictionary/english/picture" TargetMode="External"/><Relationship Id="rId93" Type="http://schemas.openxmlformats.org/officeDocument/2006/relationships/hyperlink" Target="https://dictionary.cambridge.org/vi/dictionary/english/form" TargetMode="External"/><Relationship Id="rId98" Type="http://schemas.openxmlformats.org/officeDocument/2006/relationships/hyperlink" Target="https://dictionary.cambridge.org/vi/dictionary/english/twitter" TargetMode="External"/><Relationship Id="rId3" Type="http://schemas.openxmlformats.org/officeDocument/2006/relationships/settings" Target="settings.xml"/><Relationship Id="rId12" Type="http://schemas.openxmlformats.org/officeDocument/2006/relationships/hyperlink" Target="https://dictionary.cambridge.org/dictionary/english/political" TargetMode="External"/><Relationship Id="rId17" Type="http://schemas.openxmlformats.org/officeDocument/2006/relationships/hyperlink" Target="https://dictionary.cambridge.org/dictionary/english/attached" TargetMode="External"/><Relationship Id="rId25" Type="http://schemas.openxmlformats.org/officeDocument/2006/relationships/hyperlink" Target="https://dictionary.cambridge.org/dictionary/english/communication" TargetMode="External"/><Relationship Id="rId33" Type="http://schemas.openxmlformats.org/officeDocument/2006/relationships/hyperlink" Target="https://dictionary.cambridge.org/dictionary/english/people" TargetMode="External"/><Relationship Id="rId38" Type="http://schemas.openxmlformats.org/officeDocument/2006/relationships/hyperlink" Target="https://dictionary.cambridge.org/dictionary/english/place" TargetMode="External"/><Relationship Id="rId46" Type="http://schemas.openxmlformats.org/officeDocument/2006/relationships/hyperlink" Target="https://dictionary.cambridge.org/vi/dictionary/english/group" TargetMode="External"/><Relationship Id="rId59" Type="http://schemas.openxmlformats.org/officeDocument/2006/relationships/hyperlink" Target="https://dictionary.cambridge.org/vi/dictionary/english-vietnamese/money" TargetMode="External"/><Relationship Id="rId67" Type="http://schemas.openxmlformats.org/officeDocument/2006/relationships/hyperlink" Target="https://dictionary.cambridge.org/vi/dictionary/english/send" TargetMode="External"/><Relationship Id="rId103" Type="http://schemas.openxmlformats.org/officeDocument/2006/relationships/header" Target="header1.xml"/><Relationship Id="rId108" Type="http://schemas.openxmlformats.org/officeDocument/2006/relationships/footer" Target="footer3.xml"/><Relationship Id="rId20" Type="http://schemas.openxmlformats.org/officeDocument/2006/relationships/hyperlink" Target="https://dictionary.cambridge.org/dictionary/english/pattern" TargetMode="External"/><Relationship Id="rId41" Type="http://schemas.openxmlformats.org/officeDocument/2006/relationships/hyperlink" Target="https://dictionary.cambridge.org/vi/dictionary/english/line" TargetMode="External"/><Relationship Id="rId54" Type="http://schemas.openxmlformats.org/officeDocument/2006/relationships/hyperlink" Target="https://dictionary.cambridge.org/vi/dictionary/english/people" TargetMode="External"/><Relationship Id="rId62" Type="http://schemas.openxmlformats.org/officeDocument/2006/relationships/hyperlink" Target="https://dictionary.cambridge.org/vi/dictionary/english/people" TargetMode="External"/><Relationship Id="rId70" Type="http://schemas.openxmlformats.org/officeDocument/2006/relationships/hyperlink" Target="https://dictionary.cambridge.org/vi/dictionary/english/message" TargetMode="External"/><Relationship Id="rId75" Type="http://schemas.openxmlformats.org/officeDocument/2006/relationships/hyperlink" Target="https://dictionary.cambridge.org/vi/dictionary/english/media" TargetMode="External"/><Relationship Id="rId83" Type="http://schemas.openxmlformats.org/officeDocument/2006/relationships/hyperlink" Target="https://dictionary.cambridge.org/vi/dictionary/english/card" TargetMode="External"/><Relationship Id="rId88" Type="http://schemas.openxmlformats.org/officeDocument/2006/relationships/hyperlink" Target="https://dictionary.cambridge.org/vi/dictionary/english/envelope" TargetMode="External"/><Relationship Id="rId91" Type="http://schemas.openxmlformats.org/officeDocument/2006/relationships/hyperlink" Target="https://dictionary.cambridge.org/vi/dictionary/english/contain" TargetMode="External"/><Relationship Id="rId96" Type="http://schemas.openxmlformats.org/officeDocument/2006/relationships/hyperlink" Target="https://dictionary.cambridge.org/vi/dictionary/english/phon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ictionary.cambridge.org/dictionary/english/cloth" TargetMode="External"/><Relationship Id="rId23" Type="http://schemas.openxmlformats.org/officeDocument/2006/relationships/hyperlink" Target="https://dictionary.cambridge.org/dictionary/english/country" TargetMode="External"/><Relationship Id="rId28" Type="http://schemas.openxmlformats.org/officeDocument/2006/relationships/hyperlink" Target="https://dictionary.cambridge.org/dictionary/english/money" TargetMode="External"/><Relationship Id="rId36" Type="http://schemas.openxmlformats.org/officeDocument/2006/relationships/hyperlink" Target="https://dictionary.cambridge.org/dictionary/english/country" TargetMode="External"/><Relationship Id="rId49" Type="http://schemas.openxmlformats.org/officeDocument/2006/relationships/hyperlink" Target="https://dictionary.cambridge.org/vi/dictionary/english/race" TargetMode="External"/><Relationship Id="rId57" Type="http://schemas.openxmlformats.org/officeDocument/2006/relationships/hyperlink" Target="https://dictionary.cambridge.org/vi/dictionary/english-vietnamese/organization" TargetMode="External"/><Relationship Id="rId106" Type="http://schemas.openxmlformats.org/officeDocument/2006/relationships/footer" Target="footer2.xml"/><Relationship Id="rId10" Type="http://schemas.openxmlformats.org/officeDocument/2006/relationships/hyperlink" Target="https://dictionary.cambridge.org/dictionary/english/country" TargetMode="External"/><Relationship Id="rId31" Type="http://schemas.openxmlformats.org/officeDocument/2006/relationships/hyperlink" Target="https://dictionary.cambridge.org/dictionary/english/particular" TargetMode="External"/><Relationship Id="rId44" Type="http://schemas.openxmlformats.org/officeDocument/2006/relationships/hyperlink" Target="https://dictionary.cambridge.org/vi/dictionary/english/serve" TargetMode="External"/><Relationship Id="rId52" Type="http://schemas.openxmlformats.org/officeDocument/2006/relationships/hyperlink" Target="https://dictionary.cambridge.org/vi/dictionary/english/country" TargetMode="External"/><Relationship Id="rId60" Type="http://schemas.openxmlformats.org/officeDocument/2006/relationships/hyperlink" Target="https://dictionary.cambridge.org/vi/dictionary/english-vietnamese/needy" TargetMode="External"/><Relationship Id="rId65" Type="http://schemas.openxmlformats.org/officeDocument/2006/relationships/hyperlink" Target="https://dictionary.cambridge.org/vi/dictionary/english/express" TargetMode="External"/><Relationship Id="rId73" Type="http://schemas.openxmlformats.org/officeDocument/2006/relationships/hyperlink" Target="https://dictionary.cambridge.org/vi/dictionary/english/website" TargetMode="External"/><Relationship Id="rId78" Type="http://schemas.openxmlformats.org/officeDocument/2006/relationships/hyperlink" Target="https://dictionary.cambridge.org/vi/dictionary/english/envelope" TargetMode="External"/><Relationship Id="rId81" Type="http://schemas.openxmlformats.org/officeDocument/2006/relationships/hyperlink" Target="https://dictionary.cambridge.org/vi/dictionary/english/occasion" TargetMode="External"/><Relationship Id="rId86" Type="http://schemas.openxmlformats.org/officeDocument/2006/relationships/hyperlink" Target="https://dictionary.cambridge.org/vi/dictionary/english/side" TargetMode="External"/><Relationship Id="rId94" Type="http://schemas.openxmlformats.org/officeDocument/2006/relationships/hyperlink" Target="https://dictionary.cambridge.org/vi/dictionary/english/sent" TargetMode="External"/><Relationship Id="rId99" Type="http://schemas.openxmlformats.org/officeDocument/2006/relationships/hyperlink" Target="https://dictionary.cambridge.org/vi/dictionary/english/quick" TargetMode="External"/><Relationship Id="rId101" Type="http://schemas.openxmlformats.org/officeDocument/2006/relationships/hyperlink" Target="https://dictionary.cambridge.org/vi/dictionary/english/im" TargetMode="External"/><Relationship Id="rId4" Type="http://schemas.openxmlformats.org/officeDocument/2006/relationships/webSettings" Target="webSettings.xml"/><Relationship Id="rId9" Type="http://schemas.openxmlformats.org/officeDocument/2006/relationships/hyperlink" Target="https://dictionary.cambridge.org/dictionary/english/government" TargetMode="External"/><Relationship Id="rId13" Type="http://schemas.openxmlformats.org/officeDocument/2006/relationships/hyperlink" Target="https://dictionary.cambridge.org/dictionary/english/area" TargetMode="External"/><Relationship Id="rId18" Type="http://schemas.openxmlformats.org/officeDocument/2006/relationships/hyperlink" Target="https://dictionary.cambridge.org/dictionary/english/pole" TargetMode="External"/><Relationship Id="rId39" Type="http://schemas.openxmlformats.org/officeDocument/2006/relationships/hyperlink" Target="https://dictionary.cambridge.org/vi/dictionary/english/move" TargetMode="External"/><Relationship Id="rId109" Type="http://schemas.openxmlformats.org/officeDocument/2006/relationships/fontTable" Target="fontTable.xml"/><Relationship Id="rId34" Type="http://schemas.openxmlformats.org/officeDocument/2006/relationships/hyperlink" Target="https://dictionary.cambridge.org/dictionary/english/living" TargetMode="External"/><Relationship Id="rId50" Type="http://schemas.openxmlformats.org/officeDocument/2006/relationships/hyperlink" Target="https://dictionary.cambridge.org/vi/dictionary/english/nationality" TargetMode="External"/><Relationship Id="rId55" Type="http://schemas.openxmlformats.org/officeDocument/2006/relationships/hyperlink" Target="https://dictionary.cambridge.org/vi/dictionary/english/race" TargetMode="External"/><Relationship Id="rId76" Type="http://schemas.openxmlformats.org/officeDocument/2006/relationships/hyperlink" Target="https://dictionary.cambridge.org/vi/dictionary/english/message" TargetMode="External"/><Relationship Id="rId97" Type="http://schemas.openxmlformats.org/officeDocument/2006/relationships/hyperlink" Target="https://dictionary.cambridge.org/vi/dictionary/english/communicate" TargetMode="External"/><Relationship Id="rId104" Type="http://schemas.openxmlformats.org/officeDocument/2006/relationships/header" Target="header2.xml"/><Relationship Id="rId7" Type="http://schemas.openxmlformats.org/officeDocument/2006/relationships/hyperlink" Target="https://dictionary.cambridge.org/dictionary/english/city" TargetMode="External"/><Relationship Id="rId71" Type="http://schemas.openxmlformats.org/officeDocument/2006/relationships/hyperlink" Target="https://dictionary.cambridge.org/vi/dictionary/english/picture" TargetMode="External"/><Relationship Id="rId92" Type="http://schemas.openxmlformats.org/officeDocument/2006/relationships/hyperlink" Target="https://dictionary.cambridge.org/vi/dictionary/english/sh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11804</Words>
  <Characters>67283</Characters>
  <Application>Microsoft Office Word</Application>
  <DocSecurity>0</DocSecurity>
  <Lines>560</Lines>
  <Paragraphs>157</Paragraphs>
  <ScaleCrop>false</ScaleCrop>
  <Company/>
  <LinksUpToDate>false</LinksUpToDate>
  <CharactersWithSpaces>78930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2023-07-28T13:00:00Z</dcterms:created>
  <dcterms:modified xsi:type="dcterms:W3CDTF">2023-07-28T13:01:00Z</dcterms:modified>
</cp:coreProperties>
</file>