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AB" w:rsidRDefault="002370A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Ngày so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n: </w:t>
      </w:r>
    </w:p>
    <w:p w:rsidR="001326AB" w:rsidRDefault="002370A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Ngày gi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ng: </w:t>
      </w:r>
    </w:p>
    <w:p w:rsidR="00585EE8" w:rsidRDefault="002370AE" w:rsidP="00585EE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BÀI 10: VĂN B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N THÔNG TIN</w:t>
      </w:r>
    </w:p>
    <w:p w:rsidR="001326AB" w:rsidRPr="00585EE8" w:rsidRDefault="002370AE" w:rsidP="00585EE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t:................</w:t>
      </w:r>
    </w:p>
    <w:p w:rsidR="001326AB" w:rsidRDefault="002370AE">
      <w:pPr>
        <w:widowControl w:val="0"/>
        <w:tabs>
          <w:tab w:val="left" w:pos="142"/>
          <w:tab w:val="left" w:pos="284"/>
        </w:tabs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N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ói và nghe: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center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NGHE VÀ TÓM T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Ắ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T Ý CHÍNH C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Ủ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A BÀI NÓI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center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(Th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ờ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i gian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ự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c 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n: 01 ti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  <w:t>t)</w:t>
      </w:r>
    </w:p>
    <w:p w:rsidR="001326AB" w:rsidRDefault="002370AE">
      <w:pPr>
        <w:widowControl w:val="0"/>
        <w:tabs>
          <w:tab w:val="left" w:pos="142"/>
          <w:tab w:val="left" w:pos="284"/>
        </w:tabs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I. M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Ụ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C TIÊU: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Về kiến thức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: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Học sinh biết được tình hình giao thông và các vi phạm của người tham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gia giao thông ở nước ta trong thời gian gần đây.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- Hiểu nguyên nhân của các vi phạm và bài học rút ra khi tham gia giao thông.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- Bi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t đư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c cách th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ể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hi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n văn b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n thông tin dư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ớ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i d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ạ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ng đ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ồ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h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ọ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a thông tin: cách trình bày, l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a ch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ọ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n hình 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nh, sa pô; cách đ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ọ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c m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t đ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ồ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 h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ọ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a thông tin. 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2. Về năng lực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* Năng lực chung</w:t>
      </w:r>
    </w:p>
    <w:p w:rsidR="001326AB" w:rsidRDefault="002370A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- 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ăng lực giao tiếp, năng lực hợp tác, năng 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qu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n b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n thân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, năng 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c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năng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tư duy ngôn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tác, năng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tìm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và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lí thông tin.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 xml:space="preserve">* Năng lực đặc thù </w:t>
      </w:r>
    </w:p>
    <w:p w:rsidR="001326AB" w:rsidRDefault="002370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Nh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n bi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t đư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c 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t 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y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u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hình th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c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ng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, nhan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, b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c, , hình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nh, cách tri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 khai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,..), 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i dung (đ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tài, ch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, ý nghĩa, thái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, tình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ngư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i vi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t,...)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hi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 qua văn b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</w:t>
      </w:r>
    </w:p>
    <w:p w:rsidR="001326AB" w:rsidRDefault="002370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Phân tích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dung, ngh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</w:p>
    <w:p w:rsidR="001326AB" w:rsidRDefault="002370A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Về 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hẩm chất: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 </w:t>
      </w:r>
    </w:p>
    <w:p w:rsidR="001326AB" w:rsidRDefault="002370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Nhân ái: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bi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cao, trân tr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ng giá tr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văn hóa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a dân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c </w:t>
      </w:r>
    </w:p>
    <w:p w:rsidR="001326AB" w:rsidRDefault="002370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Chăm h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ọ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c, chăm làm: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có ý th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ng bài 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rút ra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văn b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 vào các tình hu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ng, hoàn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nh th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i 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ng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a b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n thân. </w:t>
      </w:r>
    </w:p>
    <w:p w:rsidR="001326AB" w:rsidRDefault="002370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-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Trách nhi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ệ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</w:rPr>
        <w:t>m: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hành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ng có trách nhi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m 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i chính mình, có trách nhi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m 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t nư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khi hi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u đư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giá tr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văn hóa đư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 g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i lên 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 xml:space="preserve"> bài 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</w:rPr>
        <w:t>c.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II. THI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T B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Ị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 xml:space="preserve"> D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Ạ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Y 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Ọ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C VÀ 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Ọ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C LI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es-MX"/>
        </w:rPr>
        <w:t>U: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- SGK, SGV.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- Máy chi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u, máy tính.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- Phi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  <w:t>u đánh giá theo tiêu chí HĐ nói.</w:t>
      </w:r>
    </w:p>
    <w:p w:rsidR="001326AB" w:rsidRDefault="001326AB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71"/>
        <w:gridCol w:w="2269"/>
        <w:gridCol w:w="2261"/>
      </w:tblGrid>
      <w:tr w:rsidR="001326AB">
        <w:tc>
          <w:tcPr>
            <w:tcW w:w="10152" w:type="dxa"/>
            <w:gridSpan w:val="4"/>
            <w:tcBorders>
              <w:tl2br w:val="nil"/>
            </w:tcBorders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  <w:lang w:val="es-MX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  <w:lang w:val="es-MX"/>
              </w:rPr>
              <w:t>PHI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  <w:lang w:val="es-MX"/>
              </w:rPr>
              <w:t>Ế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  <w:lang w:val="es-MX"/>
              </w:rPr>
              <w:t xml:space="preserve">U TIÊU CHÍ ĐÁNH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  <w:lang w:val="es-MX"/>
              </w:rPr>
              <w:t>GIÁ THEO TIÊU CHÍ</w:t>
            </w:r>
          </w:p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Nhóm:…..</w:t>
            </w:r>
          </w:p>
        </w:tc>
      </w:tr>
      <w:tr w:rsidR="001326AB">
        <w:tc>
          <w:tcPr>
            <w:tcW w:w="2538" w:type="dxa"/>
            <w:tcBorders>
              <w:tl2br w:val="single" w:sz="4" w:space="0" w:color="auto"/>
            </w:tcBorders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            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ứ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ộ</w:t>
            </w:r>
          </w:p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Tiêu chí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Chưa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ạ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ạ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</w:t>
            </w:r>
          </w:p>
        </w:tc>
      </w:tr>
      <w:tr w:rsidR="001326AB"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1. N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ộ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dung tóm t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ắ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 căn c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ứ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vào ý ki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ế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phát bi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ể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u.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ộ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dung r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r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ạ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c, không đúng v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ớ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ý ki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ế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nói.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ộ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dung tương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phù 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p v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ớ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ý ki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ế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nói.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ộ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dung phù 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p v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ớ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i ý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ki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ế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nói, bám sát 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ự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trình bình c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ủ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a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nói.</w:t>
            </w:r>
          </w:p>
        </w:tc>
      </w:tr>
      <w:tr w:rsidR="001326AB"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2. Tóm lư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 đư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c các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>ý chính.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>Không tóm lư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c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>đư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 ý chính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 xml:space="preserve">Có vài ý chính,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>không lan man.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lastRenderedPageBreak/>
              <w:t>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ầ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y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ủ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ý chính.</w:t>
            </w:r>
          </w:p>
        </w:tc>
      </w:tr>
      <w:tr w:rsidR="001326AB"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3. Trình bày rõ ràng, 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ạ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ch ,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ẹ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p.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ẩ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u th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trong trình bày.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Tương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c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ẩ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th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ậ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v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ớ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vi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ệ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c trình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bày.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Trình bày 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ạ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ch 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ẹ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p.</w:t>
            </w:r>
          </w:p>
        </w:tc>
      </w:tr>
      <w:tr w:rsidR="001326AB"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4. Có 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ự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quan sát 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trình bày.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Không chú ý.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V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ề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cơ b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ả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n có 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ự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 xml:space="preserve"> quan sát.</w:t>
            </w:r>
          </w:p>
        </w:tc>
        <w:tc>
          <w:tcPr>
            <w:tcW w:w="2538" w:type="dxa"/>
            <w:shd w:val="clear" w:color="auto" w:fill="auto"/>
          </w:tcPr>
          <w:p w:rsidR="001326AB" w:rsidRDefault="002370AE"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Quan sát t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ố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t ngư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ờ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Cs w:val="28"/>
              </w:rPr>
              <w:t>i trình bày.</w:t>
            </w:r>
          </w:p>
        </w:tc>
      </w:tr>
    </w:tbl>
    <w:p w:rsidR="001326AB" w:rsidRDefault="002370A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III. TI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TR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ÌNH D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Y 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1. 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ng : Xác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ị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nh v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n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ề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( 3 phút)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a.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tiêu: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o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thú cho HS, thu hút HS 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sàng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nhi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m v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p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mình. HS kh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sâu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n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dung bài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c.</w:t>
      </w:r>
    </w:p>
    <w:p w:rsidR="001326AB" w:rsidRDefault="001326A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b. N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i dung: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HS huy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tri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đã có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câu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i.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c.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ph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m: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Nh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và thái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p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HS.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d.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ổ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n: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- GV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 đ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ặ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t câu h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ỏ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i g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ợ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i d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ẫ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n: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Em đã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ừ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ng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thuy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t minh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n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dung m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bài văn hay chưa?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- HS ti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p nh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n nhi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m v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.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- GV d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ẫ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n d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t vào bài h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c m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ớ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i: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Bài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hôm nay, chúng ta 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hành nói và nghe v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thuy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trình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dung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"Ghe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Nam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2. 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ng: Hình thành ki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ớ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i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( 18 phút)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ng 1: Chu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b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ị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bài nói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a.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tiêu: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Nh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bi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đư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các yêu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u, m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đích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bài.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b. N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i dung: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HS 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d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SGK, ch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hành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câu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i.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c.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ph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m 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p: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HS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p thu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n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và câu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HS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:rsidR="001326AB" w:rsidRDefault="002370AE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d.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ổ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n:</w:t>
      </w:r>
    </w:p>
    <w:tbl>
      <w:tblPr>
        <w:tblW w:w="931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245"/>
        <w:gridCol w:w="4070"/>
      </w:tblGrid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HĐ c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ủ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a th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ầ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y và trò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rightChars="295" w:right="7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S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 ph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ẩ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m d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 xml:space="preserve"> ki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</w:t>
            </w:r>
          </w:p>
        </w:tc>
      </w:tr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1: Chuy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ể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giao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  <w:t>GV nêu rõ yêu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u HS x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ác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 m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ích nói, bám sát m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ích nói và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tư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 nghe;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GV hư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 d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HS chu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ẩ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dung nói;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GV hư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 d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HS luy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nói (luy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tóm t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ắ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t) theo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p, nhóm, góp ý cho nhau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dung, cách nói;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ti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2: HS trao đ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i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n,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3: Báo cáo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và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báo cáo k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ho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ng;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GV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ọ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HS khác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xét,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sung câu tr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ờ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a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n.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4: Đánh giá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GV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xét, đánh giá,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sung, ch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ki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ứ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c.</w:t>
            </w:r>
          </w:p>
          <w:p w:rsidR="001326AB" w:rsidRDefault="002370AE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 Ghi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ên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ng.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1. Chu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ẩ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b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ị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b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ài nói và các 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ti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ành: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Tình hu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ố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ng: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Nghe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thuy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trình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i dung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văn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"Ghe 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 đã 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ọ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và ghi 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các ý chính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bài thuy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trình đó.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*Trong vai trò ngư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 nói: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Thuy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trình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"Ghe 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Miêu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các phương ti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giao thông ch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Nêu lên các ch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lo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 và kích thư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 ghe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có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Nêu lên công 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ụ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và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tính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lo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ghe 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ở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*Trong vai trò ngư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 nghe: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Bư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c 1: 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ng nghe và ghi tóm 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t.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nghe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trình bày: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nghe 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câu, 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ý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rõ đi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trình bày mu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nói.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Ghi chép tóm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trình bày: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Căn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trên th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ý ki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phát bi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ghi tóm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Tóm lư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các ý chính dư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ụ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Dùng các kí 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như các 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dòng,...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tính 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các ý ki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Bư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c 2: Đ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ọ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c 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i và ch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nh 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ử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a.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ọ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ph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ghi tóm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và ch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 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ử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các sai sót (n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có).</w:t>
            </w:r>
          </w:p>
          <w:p w:rsidR="001326AB" w:rsidRDefault="002370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Xác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nói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em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tóm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t. Trao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ổ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ý ki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em chưa hi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 rõ ho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 có quan đi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 khác.</w:t>
            </w:r>
          </w:p>
        </w:tc>
      </w:tr>
    </w:tbl>
    <w:p w:rsidR="001326AB" w:rsidRDefault="001326AB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</w:pPr>
    </w:p>
    <w:p w:rsidR="001326AB" w:rsidRDefault="001326AB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</w:pP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ng 2: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c hành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a.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êu: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Bi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đư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ác kĩ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năng khi trình bày bài nói, tóm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b. N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i dung: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HS 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d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SGK, ch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ành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âu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c.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ph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m 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p: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HS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p thu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và câu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HS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d.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ổ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n:</w:t>
      </w:r>
    </w:p>
    <w:tbl>
      <w:tblPr>
        <w:tblW w:w="974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245"/>
        <w:gridCol w:w="4500"/>
      </w:tblGrid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HĐ c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ủ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a th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ầ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</w:rPr>
              <w:t>y và trò</w:t>
            </w:r>
          </w:p>
        </w:tc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S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 ph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ẩ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m d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 xml:space="preserve"> ki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</w:t>
            </w:r>
          </w:p>
        </w:tc>
      </w:tr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1: Chuy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ể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n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giao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  <w:t>- GV g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ọ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1 s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HS tr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ình bày trư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p,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ác HS còn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vi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 ghi chép: theo dõi,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x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ét, đánh giá đi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ào phi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u. 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ti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1326AB" w:rsidRDefault="002370AE">
            <w:pPr>
              <w:pStyle w:val="Vnbnnidung0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ở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u.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nói nêu ý gì?</w:t>
            </w:r>
          </w:p>
          <w:p w:rsidR="001326AB" w:rsidRDefault="002370AE">
            <w:pPr>
              <w:pStyle w:val="Vnbnnidung0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chính mà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nói nêu lên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ghe 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là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gì?</w:t>
            </w:r>
          </w:p>
          <w:p w:rsidR="001326AB" w:rsidRDefault="002370AE">
            <w:pPr>
              <w:pStyle w:val="Vnbnnidung0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K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thúc, ngư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nói nêu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gì?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2: HS trao đ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i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n,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tabs>
                <w:tab w:val="left" w:pos="649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3: Báo cáo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và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4: Đánh giá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</w:tc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2.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c hành: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trình 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dung văn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"Ghe xu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Nam 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25400" distR="25400" simplePos="0" relativeHeight="251659264" behindDoc="0" locked="0" layoutInCell="1" allowOverlap="1">
                  <wp:simplePos x="0" y="0"/>
                  <wp:positionH relativeFrom="page">
                    <wp:posOffset>65405</wp:posOffset>
                  </wp:positionH>
                  <wp:positionV relativeFrom="paragraph">
                    <wp:posOffset>212725</wp:posOffset>
                  </wp:positionV>
                  <wp:extent cx="2727960" cy="1835785"/>
                  <wp:effectExtent l="0" t="0" r="0" b="0"/>
                  <wp:wrapSquare wrapText="left"/>
                  <wp:docPr id="400" name="Shape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Shape 4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ng 3: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o lu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n nhóm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lastRenderedPageBreak/>
        <w:t>a.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êu: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m đư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ách đánh giá bài nói/trình bày, ph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 tóm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"/>
        </w:rPr>
        <w:t>b. N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i dung: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HS 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d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SGK, ch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ành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âu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c.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ph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m 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p: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HS 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p thu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và câu tr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ờ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HS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d.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ổ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n:</w:t>
      </w:r>
    </w:p>
    <w:tbl>
      <w:tblPr>
        <w:tblW w:w="964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245"/>
        <w:gridCol w:w="4400"/>
      </w:tblGrid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Ho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đ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ộ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ng c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ủ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a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ầ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y và trò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S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 ph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ẩ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m d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 xml:space="preserve"> ki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n</w:t>
            </w:r>
          </w:p>
        </w:tc>
      </w:tr>
      <w:tr w:rsidR="001326AB">
        <w:trPr>
          <w:trHeight w:val="1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e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1: Chuy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ể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giao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  <w:t>- GV hư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 d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HS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ánh giá bài nói/ ph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tr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ình bày và ph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 tóm t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ắ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a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theo phi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u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ánh giá.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"/>
              </w:rPr>
              <w:t>- HS ti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ụ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2: HS trao đ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i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n,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n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tabs>
                <w:tab w:val="left" w:pos="649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HS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đánh giá theo phi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u.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3: Báo cáo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và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- GV đi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u ph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i: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+ HS trình bày s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ph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ẩ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 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o lu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n;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+ HS tương tác,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xét, 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 câu 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i.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ớ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4: Đánh giá k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 qu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th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ự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 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n nhi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m v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ụ</w:t>
            </w:r>
          </w:p>
          <w:p w:rsidR="001326AB" w:rsidRDefault="002370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+ GV nh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 xét,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ổ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sung, ch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 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i ki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th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ứ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c  Ghi lên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ng.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26AB" w:rsidRDefault="002370A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N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i dung đ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t đư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ợ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c:</w:t>
            </w:r>
          </w:p>
          <w:p w:rsidR="001326AB" w:rsidRDefault="002370AE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HS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u đư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ợ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 bài.</w:t>
            </w:r>
          </w:p>
          <w:p w:rsidR="001326AB" w:rsidRDefault="002370AE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u em thuy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 minh t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</w:t>
            </w:r>
          </w:p>
          <w:p w:rsidR="001326AB" w:rsidRDefault="002370A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i dung còn 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 ch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:rsidR="001326AB" w:rsidRDefault="002370AE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Vài 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 còn hi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u mơ 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ồ</w:t>
            </w:r>
          </w:p>
          <w:p w:rsidR="001326AB" w:rsidRDefault="002370AE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Chưa t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ậ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p trung vào tr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ọ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ng tâm 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ủ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 bài</w:t>
            </w:r>
          </w:p>
        </w:tc>
      </w:tr>
    </w:tbl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3. 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ng: LUY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P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( 15 phút)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a. M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tiêu: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ki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đã 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c, v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d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ng đ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luy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nói, luy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tóm t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ắ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n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 dung.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b. N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i dung: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HS d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vào góp ý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các b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n và GV, th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c hành nói và nghe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i.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c. 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ph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m 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ọ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p: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K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 qu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ủ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a HS.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d. 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ổ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ch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ứ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th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c hi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ệ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n: 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1: Chuy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ể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giao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0"/>
          <w:lang w:val="vi-VN"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- GV yêu c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ầ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u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0"/>
          <w:lang w:val="vi-VN" w:eastAsia="zh-CN"/>
        </w:rPr>
        <w:t xml:space="preserve"> :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 xml:space="preserve"> Chi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u phóng s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ự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 xml:space="preserve"> ng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ắ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n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v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ề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"Ghe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Nam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 xml:space="preserve"> và cho h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ọ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c sinh tóm t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ắ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t n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ộ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i dung b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ằ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ng sơ đ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ồ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>.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- HS ti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p nh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ụ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.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i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2: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ự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tabs>
          <w:tab w:val="left" w:pos="649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- HS suy nghĩ, vi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t</w:t>
      </w:r>
    </w:p>
    <w:p w:rsidR="001326AB" w:rsidRDefault="002370AE">
      <w:pPr>
        <w:widowControl w:val="0"/>
        <w:tabs>
          <w:tab w:val="left" w:pos="649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- Gv quan sát, 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ỗ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 xml:space="preserve"> tr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ợ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3: Báo cáo k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 xml:space="preserve"> ho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ạ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đ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ộ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ng và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o lu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- Hs báo báo k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ả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- 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Hs khác l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ắ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ng nghe, b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ổ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sung, ph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bi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4: Đánh giá k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 xml:space="preserve">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ự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- Gv nh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xét, b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ổ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sung, ch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ố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t l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ạ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i ki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th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ứ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c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vi-VN"/>
        </w:rPr>
        <w:t>.</w:t>
      </w:r>
    </w:p>
    <w:p w:rsidR="001326AB" w:rsidRDefault="002370AE">
      <w:pPr>
        <w:tabs>
          <w:tab w:val="left" w:pos="142"/>
          <w:tab w:val="left" w:pos="284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4.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Ho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ạ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t đ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ộ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ng: V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Ậ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 D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Ụ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NG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( 8 phút)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1: Chuy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ể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giao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- GV yêu c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ầ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8"/>
          <w:lang w:val="vi-VN" w:eastAsia="zh-CN"/>
        </w:rPr>
        <w:t>u</w:t>
      </w:r>
      <w:r>
        <w:rPr>
          <w:rFonts w:ascii="Times New Roman" w:eastAsia="SimSun" w:hAnsi="Times New Roman" w:cs="Times New Roman"/>
          <w:bCs/>
          <w:color w:val="000000" w:themeColor="text1"/>
          <w:kern w:val="2"/>
          <w:sz w:val="28"/>
          <w:szCs w:val="20"/>
          <w:lang w:val="vi-VN" w:eastAsia="zh-CN"/>
        </w:rPr>
        <w:t xml:space="preserve"> :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</w:rPr>
        <w:t xml:space="preserve">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HS v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ề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nhà thuy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ế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t minh ti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ế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p v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ề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phương ti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ệ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n giao thông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trên b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ộ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 trong tương lai”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Làm bài t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ậ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p tr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ắ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c nghi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>ệ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8"/>
          <w:szCs w:val="28"/>
          <w:lang w:eastAsia="zh-CN"/>
        </w:rPr>
        <w:t xml:space="preserve">m: </w:t>
      </w:r>
    </w:p>
    <w:p w:rsidR="001326AB" w:rsidRDefault="002370AE">
      <w:pPr>
        <w:pStyle w:val="Vnbnnidung0"/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ọ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 phương án tr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ờ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đúng cho m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ỗ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câu h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(t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câu 1 đ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ế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 câu 8):</w:t>
      </w:r>
    </w:p>
    <w:p w:rsidR="001326AB" w:rsidRDefault="002370AE">
      <w:pPr>
        <w:pStyle w:val="Vnbnnidung0"/>
        <w:tabs>
          <w:tab w:val="left" w:pos="281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bookmark878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Câu 1 .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dung chính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là gì?</w:t>
      </w:r>
    </w:p>
    <w:p w:rsidR="001326AB" w:rsidRDefault="002370AE">
      <w:pPr>
        <w:pStyle w:val="Vnbnnidung0"/>
        <w:numPr>
          <w:ilvl w:val="0"/>
          <w:numId w:val="3"/>
        </w:numPr>
        <w:tabs>
          <w:tab w:val="left" w:pos="580"/>
        </w:tabs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bookmark879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</w:rPr>
        <w:t>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 thông trong tương lai</w:t>
      </w:r>
    </w:p>
    <w:p w:rsidR="001326AB" w:rsidRDefault="002370AE">
      <w:pPr>
        <w:pStyle w:val="Vnbnnidung0"/>
        <w:numPr>
          <w:ilvl w:val="0"/>
          <w:numId w:val="3"/>
        </w:numPr>
        <w:tabs>
          <w:tab w:val="left" w:pos="580"/>
        </w:tabs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bookmark880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thông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lài trong tương la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i</w:t>
      </w:r>
    </w:p>
    <w:p w:rsidR="001326AB" w:rsidRDefault="002370AE">
      <w:pPr>
        <w:pStyle w:val="Vnbnnidung0"/>
        <w:numPr>
          <w:ilvl w:val="0"/>
          <w:numId w:val="3"/>
        </w:numPr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 thông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bay trong tương lai</w:t>
      </w:r>
    </w:p>
    <w:p w:rsidR="001326AB" w:rsidRDefault="002370AE">
      <w:pPr>
        <w:pStyle w:val="Vnbnnidung0"/>
        <w:numPr>
          <w:ilvl w:val="0"/>
          <w:numId w:val="3"/>
        </w:numPr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 thông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trong tương lai</w:t>
      </w:r>
    </w:p>
    <w:p w:rsidR="001326AB" w:rsidRDefault="002370AE">
      <w:pPr>
        <w:pStyle w:val="Vnbnnidung0"/>
        <w:tabs>
          <w:tab w:val="left" w:pos="285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bookmark881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2.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thông tin theo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nào?</w:t>
      </w:r>
    </w:p>
    <w:p w:rsidR="001326AB" w:rsidRDefault="002370AE">
      <w:pPr>
        <w:pStyle w:val="Vnbnnidung0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A.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Quan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nguyên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nhân -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</w:p>
    <w:p w:rsidR="001326AB" w:rsidRDefault="002370AE">
      <w:pPr>
        <w:pStyle w:val="Vnbnnidung0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C.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Phân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</w:t>
      </w:r>
    </w:p>
    <w:p w:rsidR="001326AB" w:rsidRDefault="002370AE">
      <w:pPr>
        <w:pStyle w:val="Vnbnnidung0"/>
        <w:tabs>
          <w:tab w:val="left" w:pos="285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bookmark882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3. Các thông tin chính trong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làm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cách nào?</w:t>
      </w:r>
    </w:p>
    <w:p w:rsidR="001326AB" w:rsidRDefault="002370AE">
      <w:pPr>
        <w:pStyle w:val="Vnbnnidung0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A. In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Phóng to</w:t>
      </w:r>
    </w:p>
    <w:p w:rsidR="001326AB" w:rsidRDefault="002370AE">
      <w:pPr>
        <w:pStyle w:val="Vnbnnidung0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C. In hoa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Tô màu</w:t>
      </w:r>
    </w:p>
    <w:p w:rsidR="001326AB" w:rsidRDefault="002370AE">
      <w:pPr>
        <w:pStyle w:val="Vnbnnidung0"/>
        <w:tabs>
          <w:tab w:val="left" w:pos="285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bookmark883"/>
      <w:bookmarkEnd w:id="6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4.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nhau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các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nói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trong vãn bân là gì?</w:t>
      </w:r>
    </w:p>
    <w:p w:rsidR="001326AB" w:rsidRDefault="002370AE">
      <w:pPr>
        <w:pStyle w:val="Vnbnnidung0"/>
        <w:tabs>
          <w:tab w:val="left" w:pos="580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bookmark884"/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giúp con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có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rút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 đi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cách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đa</w:t>
      </w:r>
    </w:p>
    <w:p w:rsidR="001326AB" w:rsidRDefault="002370AE">
      <w:pPr>
        <w:pStyle w:val="Vnbnnidung0"/>
        <w:tabs>
          <w:tab w:val="left" w:pos="580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bookmark885"/>
      <w:bookmarkEnd w:id="8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 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giúp con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nhiên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</w:p>
    <w:p w:rsidR="001326AB" w:rsidRDefault="002370AE">
      <w:pPr>
        <w:pStyle w:val="Vnbnnidung0"/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giúp con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tránh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các tai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 thông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cách tuy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</w:p>
    <w:p w:rsidR="001326AB" w:rsidRDefault="002370AE">
      <w:pPr>
        <w:pStyle w:val="Vnbnnidung0"/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ra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326AB" w:rsidRDefault="002370AE">
      <w:pPr>
        <w:pStyle w:val="Vnbnnidung0"/>
        <w:tabs>
          <w:tab w:val="left" w:pos="5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bookmark886"/>
      <w:bookmarkEnd w:id="9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Câu 5: Ý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sáng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các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nêu trong vãn bân cho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gì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i?</w:t>
      </w:r>
    </w:p>
    <w:p w:rsidR="001326AB" w:rsidRDefault="002370AE">
      <w:pPr>
        <w:pStyle w:val="Vnbnnidung0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A.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chăm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cân cù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thông minh, sáng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</w:p>
    <w:p w:rsidR="001326AB" w:rsidRDefault="002370AE">
      <w:pPr>
        <w:pStyle w:val="Vnbnnidung0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dũng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khéo léo, tinh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</w:p>
    <w:p w:rsidR="001326AB" w:rsidRDefault="002370AE">
      <w:pPr>
        <w:pStyle w:val="Vnbnnidung0"/>
        <w:tabs>
          <w:tab w:val="left" w:pos="5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bookmark887"/>
      <w:bookmarkEnd w:id="10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6. Tác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chính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các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hình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đưa vào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là gì?</w:t>
      </w:r>
    </w:p>
    <w:p w:rsidR="001326AB" w:rsidRDefault="002370AE">
      <w:pPr>
        <w:pStyle w:val="Vnbnnidung0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bookmark888"/>
      <w:bookmarkEnd w:id="11"/>
      <w:r>
        <w:rPr>
          <w:rFonts w:ascii="Times New Roman" w:hAnsi="Times New Roman" w:cs="Times New Roman"/>
          <w:color w:val="000000" w:themeColor="text1"/>
          <w:sz w:val="28"/>
          <w:szCs w:val="28"/>
        </w:rPr>
        <w:t>A.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trang trí, làm cho hình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hơn</w:t>
      </w:r>
    </w:p>
    <w:p w:rsidR="001326AB" w:rsidRDefault="002370AE">
      <w:pPr>
        <w:pStyle w:val="Vnbnnidung0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bookmark889"/>
      <w:bookmarkEnd w:id="12"/>
      <w:r>
        <w:rPr>
          <w:rFonts w:ascii="Times New Roman" w:hAnsi="Times New Roman" w:cs="Times New Roman"/>
          <w:color w:val="000000" w:themeColor="text1"/>
          <w:sz w:val="28"/>
          <w:szCs w:val="28"/>
        </w:rPr>
        <w:t>B.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cách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cho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</w:p>
    <w:p w:rsidR="001326AB" w:rsidRDefault="002370AE">
      <w:pPr>
        <w:pStyle w:val="Vnbnnidung0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Giúp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hình dung ra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đang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</w:p>
    <w:p w:rsidR="001326AB" w:rsidRDefault="002370AE">
      <w:pPr>
        <w:pStyle w:val="Vnbnnidung0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D. Giúp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hình dung ra cách tri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khai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</w:p>
    <w:p w:rsidR="001326AB" w:rsidRDefault="002370AE">
      <w:pPr>
        <w:pStyle w:val="Vnbnnidung0"/>
        <w:tabs>
          <w:tab w:val="left" w:pos="575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bookmark890"/>
      <w:bookmarkEnd w:id="13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7.T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nào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không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coi là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trong lĩnh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mà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n?</w:t>
      </w:r>
    </w:p>
    <w:p w:rsidR="001326AB" w:rsidRDefault="002370AE">
      <w:pPr>
        <w:pStyle w:val="Vnbnnidung0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A. Tóc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toán</w:t>
      </w:r>
    </w:p>
    <w:p w:rsidR="001326AB" w:rsidRDefault="002370AE">
      <w:pPr>
        <w:pStyle w:val="Vnbnnidung0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Siêu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Phương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</w:p>
    <w:p w:rsidR="001326AB" w:rsidRDefault="002370AE">
      <w:pPr>
        <w:pStyle w:val="Vnbnnidung0"/>
        <w:tabs>
          <w:tab w:val="left" w:pos="575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bookmark891"/>
      <w:bookmarkEnd w:id="14"/>
      <w:r>
        <w:rPr>
          <w:rFonts w:ascii="Times New Roman" w:hAnsi="Times New Roman" w:cs="Times New Roman"/>
          <w:color w:val="000000" w:themeColor="text1"/>
          <w:sz w:val="28"/>
          <w:szCs w:val="28"/>
        </w:rPr>
        <w:t>Câu 8.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nh nào sau đây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không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đúng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ngôn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n?</w:t>
      </w:r>
    </w:p>
    <w:p w:rsidR="001326AB" w:rsidRDefault="002370AE">
      <w:pPr>
        <w:pStyle w:val="Vnbnnidung0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bookmark892"/>
      <w:bookmarkEnd w:id="15"/>
      <w:r>
        <w:rPr>
          <w:rFonts w:ascii="Times New Roman" w:hAnsi="Times New Roman" w:cs="Times New Roman"/>
          <w:color w:val="000000" w:themeColor="text1"/>
          <w:sz w:val="28"/>
          <w:szCs w:val="28"/>
        </w:rPr>
        <w:t>A. Di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rõ ràng,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</w:p>
    <w:p w:rsidR="001326AB" w:rsidRDefault="002370AE">
      <w:pPr>
        <w:pStyle w:val="Vnbnnidung0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bookmark893"/>
      <w:bookmarkEnd w:id="16"/>
      <w:r>
        <w:rPr>
          <w:rFonts w:ascii="Times New Roman" w:hAnsi="Times New Roman" w:cs="Times New Roman"/>
          <w:color w:val="000000" w:themeColor="text1"/>
          <w:sz w:val="28"/>
          <w:szCs w:val="28"/>
        </w:rPr>
        <w:t>B. Dùng nhi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pháp tu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</w:p>
    <w:p w:rsidR="001326AB" w:rsidRDefault="002370AE">
      <w:pPr>
        <w:pStyle w:val="Vnbnnidung0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C.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lĩnh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mà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</w:p>
    <w:p w:rsidR="001326AB" w:rsidRDefault="002370AE">
      <w:pPr>
        <w:pStyle w:val="Vnbnnidung0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D.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câu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- HS ti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p nh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ụ</w:t>
      </w:r>
      <w:r>
        <w:rPr>
          <w:rFonts w:ascii="Times New Roman" w:eastAsia="SimSun" w:hAnsi="Times New Roman" w:cs="Times New Roman"/>
          <w:iCs/>
          <w:color w:val="000000" w:themeColor="text1"/>
          <w:kern w:val="2"/>
          <w:sz w:val="28"/>
          <w:szCs w:val="28"/>
          <w:lang w:val="vi-VN" w:eastAsia="zh-CN"/>
        </w:rPr>
        <w:t>.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i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2: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ự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tabs>
          <w:tab w:val="left" w:pos="649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- HS suy nghĩ, vi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t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</w:rPr>
        <w:t xml:space="preserve"> và làm bài t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</w:rPr>
        <w:t>ậ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</w:rPr>
        <w:t>p</w:t>
      </w:r>
    </w:p>
    <w:p w:rsidR="001326AB" w:rsidRDefault="002370AE">
      <w:pPr>
        <w:widowControl w:val="0"/>
        <w:tabs>
          <w:tab w:val="left" w:pos="649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- Gv quan sát, 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ỗ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 xml:space="preserve"> tr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/>
        </w:rPr>
        <w:t>ợ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3: Báo cáo k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 xml:space="preserve"> 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ho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ạ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đ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ộ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ng và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o lu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- Hs báo báo k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ả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- Hs khác l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ắ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ng nghe, b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ổ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sung, ph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bi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</w:t>
      </w:r>
    </w:p>
    <w:p w:rsidR="001326AB" w:rsidRDefault="002370AE">
      <w:pPr>
        <w:widowControl w:val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Bư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4: Đánh giá k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t qu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ả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 xml:space="preserve"> th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ự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c 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n nhi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ệ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m v</w:t>
      </w:r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val="vi-VN" w:eastAsia="zh-CN"/>
        </w:rPr>
        <w:t>ụ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- Gv nh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ậ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xét, b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ổ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sung, ch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ố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t l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ạ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i ki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ế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n th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ứ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>c</w:t>
      </w:r>
    </w:p>
    <w:p w:rsidR="001326AB" w:rsidRDefault="002370AE">
      <w:pPr>
        <w:widowControl w:val="0"/>
        <w:tabs>
          <w:tab w:val="left" w:pos="142"/>
          <w:tab w:val="left" w:pos="284"/>
        </w:tabs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* HƯ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Ớ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NG D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Ẫ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N V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Ề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 xml:space="preserve"> NHÀ VÀ H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Ọ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val="vi-VN" w:eastAsia="zh-CN"/>
        </w:rPr>
        <w:t>C BÀI SAU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vi-VN" w:eastAsia="zh-CN"/>
        </w:rPr>
        <w:t xml:space="preserve"> ( 2 phút)</w:t>
      </w:r>
    </w:p>
    <w:p w:rsidR="001326AB" w:rsidRDefault="001326AB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</w:p>
    <w:p w:rsidR="001326AB" w:rsidRDefault="001326AB">
      <w:pPr>
        <w:rPr>
          <w:color w:val="000000" w:themeColor="text1"/>
        </w:rPr>
      </w:pPr>
    </w:p>
    <w:sectPr w:rsidR="001326AB">
      <w:pgSz w:w="11907" w:h="16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AE" w:rsidRDefault="002370AE">
      <w:r>
        <w:separator/>
      </w:r>
    </w:p>
  </w:endnote>
  <w:endnote w:type="continuationSeparator" w:id="0">
    <w:p w:rsidR="002370AE" w:rsidRDefault="0023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AE" w:rsidRDefault="002370AE">
      <w:r>
        <w:separator/>
      </w:r>
    </w:p>
  </w:footnote>
  <w:footnote w:type="continuationSeparator" w:id="0">
    <w:p w:rsidR="002370AE" w:rsidRDefault="00237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BC8A"/>
    <w:multiLevelType w:val="singleLevel"/>
    <w:tmpl w:val="2818BC8A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FB86CE0"/>
    <w:multiLevelType w:val="multilevel"/>
    <w:tmpl w:val="2FB86CE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07CA3"/>
    <w:multiLevelType w:val="multilevel"/>
    <w:tmpl w:val="60207CA3"/>
    <w:lvl w:ilvl="0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3E"/>
    <w:rsid w:val="00022E04"/>
    <w:rsid w:val="001326AB"/>
    <w:rsid w:val="00161BEB"/>
    <w:rsid w:val="002370AE"/>
    <w:rsid w:val="002F07A2"/>
    <w:rsid w:val="002F2281"/>
    <w:rsid w:val="00367F73"/>
    <w:rsid w:val="00471F86"/>
    <w:rsid w:val="005053F6"/>
    <w:rsid w:val="00585EE8"/>
    <w:rsid w:val="006D4F7F"/>
    <w:rsid w:val="008A498F"/>
    <w:rsid w:val="0095277F"/>
    <w:rsid w:val="009B6CD6"/>
    <w:rsid w:val="00A0729F"/>
    <w:rsid w:val="00C41697"/>
    <w:rsid w:val="00CE1992"/>
    <w:rsid w:val="00D064F8"/>
    <w:rsid w:val="00E2746E"/>
    <w:rsid w:val="00F276A5"/>
    <w:rsid w:val="00F90FFC"/>
    <w:rsid w:val="00FB303E"/>
    <w:rsid w:val="00FB467B"/>
    <w:rsid w:val="28DD6518"/>
    <w:rsid w:val="2C6A6458"/>
    <w:rsid w:val="6D43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E72285"/>
  <w15:docId w15:val="{E87DD1AA-6B81-4217-83B2-FF0E1CB2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Vnbnnidung">
    <w:name w:val="Văn bản nội dung_"/>
    <w:basedOn w:val="DefaultParagraphFont"/>
    <w:link w:val="Vnbnnidung0"/>
    <w:qFormat/>
    <w:rPr>
      <w:rFonts w:ascii="Arial" w:eastAsia="Arial" w:hAnsi="Arial" w:cs="Arial"/>
      <w:sz w:val="13"/>
      <w:szCs w:val="13"/>
    </w:rPr>
  </w:style>
  <w:style w:type="paragraph" w:customStyle="1" w:styleId="Vnbnnidung0">
    <w:name w:val="Văn bản nội dung"/>
    <w:basedOn w:val="Normal"/>
    <w:link w:val="Vnbnnidung"/>
    <w:pPr>
      <w:widowControl w:val="0"/>
      <w:spacing w:line="360" w:lineRule="auto"/>
      <w:ind w:firstLine="260"/>
    </w:pPr>
    <w:rPr>
      <w:rFonts w:ascii="Arial" w:eastAsia="Arial" w:hAnsi="Arial" w:cs="Arial"/>
      <w:sz w:val="13"/>
      <w:szCs w:val="13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6AC8D-E3F2-4F83-858C-07CBA00A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2023-07-28T08:07:00Z</dcterms:created>
  <dcterms:modified xsi:type="dcterms:W3CDTF">2023-07-28T08:07:00Z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359AF6CBE1E74EA886C38437B8469FFC</vt:lpwstr>
  </property>
</Properties>
</file>