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7995C" w14:textId="783FBC34" w:rsidR="00E4541C" w:rsidRDefault="00E4541C" w:rsidP="00E4541C">
      <w:pPr>
        <w:spacing w:line="276" w:lineRule="auto"/>
        <w:jc w:val="center"/>
        <w:rPr>
          <w:b/>
          <w:color w:val="FF0000"/>
          <w:sz w:val="28"/>
          <w:szCs w:val="28"/>
        </w:rPr>
      </w:pPr>
      <w:bookmarkStart w:id="0" w:name="_GoBack"/>
      <w:r w:rsidRPr="00E4541C">
        <w:rPr>
          <w:b/>
          <w:color w:val="FF0000"/>
          <w:sz w:val="28"/>
          <w:szCs w:val="28"/>
        </w:rPr>
        <w:t>BÀI 3:</w:t>
      </w:r>
      <w:r>
        <w:rPr>
          <w:color w:val="FF0000"/>
          <w:sz w:val="28"/>
          <w:szCs w:val="28"/>
        </w:rPr>
        <w:t xml:space="preserve"> </w:t>
      </w:r>
      <w:r>
        <w:rPr>
          <w:color w:val="FF0000"/>
          <w:sz w:val="28"/>
          <w:szCs w:val="28"/>
        </w:rPr>
        <w:t xml:space="preserve"> </w:t>
      </w:r>
      <w:bookmarkEnd w:id="0"/>
      <w:r>
        <w:rPr>
          <w:b/>
          <w:color w:val="FF0000"/>
          <w:sz w:val="28"/>
          <w:szCs w:val="28"/>
        </w:rPr>
        <w:t>THỜI GIAN TRONG LỊCH SỬ.</w:t>
      </w:r>
    </w:p>
    <w:p w14:paraId="0DF3314C" w14:textId="77777777" w:rsidR="00E4541C" w:rsidRDefault="00E4541C" w:rsidP="00E4541C">
      <w:pPr>
        <w:spacing w:line="276" w:lineRule="auto"/>
        <w:jc w:val="both"/>
        <w:rPr>
          <w:b/>
          <w:sz w:val="28"/>
          <w:szCs w:val="28"/>
          <w:u w:val="single"/>
        </w:rPr>
      </w:pPr>
      <w:r>
        <w:rPr>
          <w:b/>
          <w:sz w:val="28"/>
          <w:szCs w:val="28"/>
        </w:rPr>
        <w:t xml:space="preserve">I. </w:t>
      </w:r>
      <w:r>
        <w:rPr>
          <w:b/>
          <w:sz w:val="28"/>
          <w:szCs w:val="28"/>
          <w:u w:val="single"/>
        </w:rPr>
        <w:t>MỤC TIÊU</w:t>
      </w:r>
    </w:p>
    <w:p w14:paraId="45B6E00A" w14:textId="77777777" w:rsidR="00E4541C" w:rsidRDefault="00E4541C" w:rsidP="00E4541C">
      <w:pPr>
        <w:spacing w:line="276" w:lineRule="auto"/>
        <w:jc w:val="both"/>
        <w:rPr>
          <w:b/>
          <w:sz w:val="28"/>
          <w:szCs w:val="28"/>
        </w:rPr>
      </w:pPr>
      <w:r>
        <w:rPr>
          <w:b/>
          <w:sz w:val="28"/>
          <w:szCs w:val="28"/>
        </w:rPr>
        <w:t>1. Kiến thức:</w:t>
      </w:r>
    </w:p>
    <w:p w14:paraId="13BDB8A7" w14:textId="77777777" w:rsidR="00E4541C" w:rsidRDefault="00E4541C" w:rsidP="00E4541C">
      <w:pPr>
        <w:spacing w:line="276" w:lineRule="auto"/>
        <w:jc w:val="both"/>
        <w:rPr>
          <w:sz w:val="28"/>
          <w:szCs w:val="28"/>
        </w:rPr>
      </w:pPr>
      <w:r>
        <w:rPr>
          <w:sz w:val="28"/>
          <w:szCs w:val="28"/>
        </w:rPr>
        <w:t xml:space="preserve">- Cách tính thời thời gian trong lịch sử theo dương lịch và âm lịch. </w:t>
      </w:r>
    </w:p>
    <w:p w14:paraId="70618A0C" w14:textId="77777777" w:rsidR="00E4541C" w:rsidRDefault="00E4541C" w:rsidP="00E4541C">
      <w:pPr>
        <w:spacing w:line="276" w:lineRule="auto"/>
        <w:jc w:val="both"/>
        <w:rPr>
          <w:sz w:val="28"/>
          <w:szCs w:val="28"/>
        </w:rPr>
      </w:pPr>
      <w:r>
        <w:rPr>
          <w:sz w:val="28"/>
          <w:szCs w:val="28"/>
        </w:rPr>
        <w:t xml:space="preserve">- Cách tính thời gian theo Công lịch và những quy ước gọi thời gian theo chuẩn quốc tế. </w:t>
      </w:r>
    </w:p>
    <w:p w14:paraId="68F9F514" w14:textId="77777777" w:rsidR="00E4541C" w:rsidRDefault="00E4541C" w:rsidP="00E4541C">
      <w:pPr>
        <w:spacing w:line="276" w:lineRule="auto"/>
        <w:jc w:val="both"/>
        <w:rPr>
          <w:sz w:val="28"/>
          <w:szCs w:val="28"/>
        </w:rPr>
      </w:pPr>
      <w:r>
        <w:rPr>
          <w:b/>
          <w:sz w:val="28"/>
          <w:szCs w:val="28"/>
        </w:rPr>
        <w:t>2. Năng lực</w:t>
      </w:r>
    </w:p>
    <w:p w14:paraId="583BF0E2" w14:textId="77777777" w:rsidR="00E4541C" w:rsidRDefault="00E4541C" w:rsidP="00E4541C">
      <w:pPr>
        <w:spacing w:line="276" w:lineRule="auto"/>
        <w:jc w:val="both"/>
        <w:rPr>
          <w:sz w:val="28"/>
          <w:szCs w:val="28"/>
        </w:rPr>
      </w:pPr>
      <w:r>
        <w:rPr>
          <w:sz w:val="28"/>
          <w:szCs w:val="28"/>
        </w:rPr>
        <w:t>- Phát triển năng lực tìm hiểu lịch sử “Quan sát, khai thác và sử dụng thông tin của tư liệu lịch sử được sử dụng trong bài học</w:t>
      </w:r>
    </w:p>
    <w:p w14:paraId="0E94E82B" w14:textId="77777777" w:rsidR="00E4541C" w:rsidRDefault="00E4541C" w:rsidP="00E4541C">
      <w:pPr>
        <w:spacing w:line="276" w:lineRule="auto"/>
        <w:jc w:val="both"/>
        <w:rPr>
          <w:sz w:val="28"/>
          <w:szCs w:val="28"/>
        </w:rPr>
      </w:pPr>
      <w:r>
        <w:rPr>
          <w:b/>
          <w:sz w:val="28"/>
          <w:szCs w:val="28"/>
        </w:rPr>
        <w:t xml:space="preserve">- </w:t>
      </w:r>
      <w:r>
        <w:rPr>
          <w:sz w:val="28"/>
          <w:szCs w:val="28"/>
        </w:rPr>
        <w:t>Nhận thức và tư duy lịch sử</w:t>
      </w:r>
    </w:p>
    <w:p w14:paraId="019B79D7" w14:textId="77777777" w:rsidR="00E4541C" w:rsidRDefault="00E4541C" w:rsidP="00E4541C">
      <w:pPr>
        <w:spacing w:line="276" w:lineRule="auto"/>
        <w:jc w:val="both"/>
        <w:rPr>
          <w:sz w:val="28"/>
          <w:szCs w:val="28"/>
        </w:rPr>
      </w:pPr>
      <w:r>
        <w:rPr>
          <w:sz w:val="28"/>
          <w:szCs w:val="28"/>
        </w:rPr>
        <w:t xml:space="preserve">+ Nêu được một số khái niệm về thời gian </w:t>
      </w:r>
      <w:proofErr w:type="gramStart"/>
      <w:r>
        <w:rPr>
          <w:sz w:val="28"/>
          <w:szCs w:val="28"/>
        </w:rPr>
        <w:t>trong  lịch</w:t>
      </w:r>
      <w:proofErr w:type="gramEnd"/>
      <w:r>
        <w:rPr>
          <w:sz w:val="28"/>
          <w:szCs w:val="28"/>
        </w:rPr>
        <w:t xml:space="preserve"> sử như thập kỉ, thế kỉ, thiên niên kỉ, trước Công nguyên, Công nguyên, âm lịch, dương lịch. </w:t>
      </w:r>
    </w:p>
    <w:p w14:paraId="449DD3C5" w14:textId="77777777" w:rsidR="00E4541C" w:rsidRDefault="00E4541C" w:rsidP="00E4541C">
      <w:pPr>
        <w:spacing w:line="276" w:lineRule="auto"/>
        <w:jc w:val="both"/>
        <w:rPr>
          <w:sz w:val="28"/>
          <w:szCs w:val="28"/>
        </w:rPr>
      </w:pPr>
      <w:r>
        <w:rPr>
          <w:sz w:val="28"/>
          <w:szCs w:val="28"/>
        </w:rPr>
        <w:t xml:space="preserve">+ Hiểu cách tính thời gian theo quy ước chung của thế giới. </w:t>
      </w:r>
    </w:p>
    <w:p w14:paraId="75D1FBEA" w14:textId="77777777" w:rsidR="00E4541C" w:rsidRDefault="00E4541C" w:rsidP="00E4541C">
      <w:pPr>
        <w:spacing w:line="276" w:lineRule="auto"/>
        <w:jc w:val="both"/>
        <w:rPr>
          <w:sz w:val="28"/>
          <w:szCs w:val="28"/>
        </w:rPr>
      </w:pPr>
      <w:r>
        <w:rPr>
          <w:sz w:val="28"/>
          <w:szCs w:val="28"/>
        </w:rPr>
        <w:t xml:space="preserve">- Phát triển năng lực vận dụng </w:t>
      </w:r>
    </w:p>
    <w:p w14:paraId="13BA3307" w14:textId="77777777" w:rsidR="00E4541C" w:rsidRDefault="00E4541C" w:rsidP="00E4541C">
      <w:pPr>
        <w:spacing w:line="276" w:lineRule="auto"/>
        <w:jc w:val="both"/>
        <w:rPr>
          <w:sz w:val="28"/>
          <w:szCs w:val="28"/>
        </w:rPr>
      </w:pPr>
      <w:r>
        <w:rPr>
          <w:sz w:val="28"/>
          <w:szCs w:val="28"/>
        </w:rPr>
        <w:t xml:space="preserve">+ Biết đọc, ghi, và tính thời gian theo quy ước chung của thế giới. </w:t>
      </w:r>
    </w:p>
    <w:p w14:paraId="69444020" w14:textId="77777777" w:rsidR="00E4541C" w:rsidRDefault="00E4541C" w:rsidP="00E4541C">
      <w:pPr>
        <w:spacing w:line="276" w:lineRule="auto"/>
        <w:jc w:val="both"/>
        <w:rPr>
          <w:sz w:val="28"/>
          <w:szCs w:val="28"/>
        </w:rPr>
      </w:pPr>
      <w:r>
        <w:rPr>
          <w:sz w:val="28"/>
          <w:szCs w:val="28"/>
        </w:rPr>
        <w:t xml:space="preserve">+ Sắp xếp các sự kiện lịch sử theo trình tự thời gian. </w:t>
      </w:r>
    </w:p>
    <w:p w14:paraId="7A5CE862" w14:textId="77777777" w:rsidR="00E4541C" w:rsidRDefault="00E4541C" w:rsidP="00E4541C">
      <w:pPr>
        <w:spacing w:line="276" w:lineRule="auto"/>
        <w:jc w:val="both"/>
        <w:rPr>
          <w:sz w:val="28"/>
          <w:szCs w:val="28"/>
        </w:rPr>
      </w:pPr>
      <w:r>
        <w:rPr>
          <w:sz w:val="28"/>
          <w:szCs w:val="28"/>
        </w:rPr>
        <w:t>- Năng lực chung:</w:t>
      </w:r>
      <w:r>
        <w:rPr>
          <w:color w:val="000000"/>
          <w:sz w:val="28"/>
          <w:szCs w:val="28"/>
        </w:rPr>
        <w:t xml:space="preserve"> Tự chủ, tự học, giao tiếp, hợp tác </w:t>
      </w:r>
    </w:p>
    <w:p w14:paraId="594BF2DB" w14:textId="77777777" w:rsidR="00E4541C" w:rsidRDefault="00E4541C" w:rsidP="00E4541C">
      <w:pPr>
        <w:spacing w:line="276" w:lineRule="auto"/>
        <w:jc w:val="both"/>
        <w:rPr>
          <w:b/>
          <w:sz w:val="28"/>
          <w:szCs w:val="28"/>
        </w:rPr>
      </w:pPr>
      <w:r>
        <w:rPr>
          <w:b/>
          <w:sz w:val="28"/>
          <w:szCs w:val="28"/>
        </w:rPr>
        <w:t xml:space="preserve">3. Phẩm chất </w:t>
      </w:r>
    </w:p>
    <w:p w14:paraId="51B0B41E" w14:textId="77777777" w:rsidR="00E4541C" w:rsidRDefault="00E4541C" w:rsidP="00E4541C">
      <w:pPr>
        <w:spacing w:line="276" w:lineRule="auto"/>
        <w:jc w:val="both"/>
        <w:rPr>
          <w:sz w:val="28"/>
          <w:szCs w:val="28"/>
        </w:rPr>
      </w:pPr>
      <w:r>
        <w:rPr>
          <w:sz w:val="28"/>
          <w:szCs w:val="28"/>
        </w:rPr>
        <w:t xml:space="preserve">–  Tính chính xác, khoa học trong học tập và trong cuộc sống. </w:t>
      </w:r>
    </w:p>
    <w:p w14:paraId="02FAC6B5" w14:textId="77777777" w:rsidR="00E4541C" w:rsidRDefault="00E4541C" w:rsidP="00E4541C">
      <w:pPr>
        <w:spacing w:line="276" w:lineRule="auto"/>
        <w:jc w:val="both"/>
        <w:rPr>
          <w:sz w:val="28"/>
          <w:szCs w:val="28"/>
        </w:rPr>
      </w:pPr>
      <w:r>
        <w:rPr>
          <w:sz w:val="28"/>
          <w:szCs w:val="28"/>
        </w:rPr>
        <w:t xml:space="preserve">–  Biết quý trọng thời gian, biết sắp xếp thời gian một cách hợp lí, khoa học cho cuộc sống, sinh hoạt của bản thân. </w:t>
      </w:r>
    </w:p>
    <w:p w14:paraId="69A5BF21" w14:textId="77777777" w:rsidR="00E4541C" w:rsidRDefault="00E4541C" w:rsidP="00E4541C">
      <w:pPr>
        <w:tabs>
          <w:tab w:val="left" w:pos="320"/>
        </w:tabs>
        <w:spacing w:line="276" w:lineRule="auto"/>
        <w:jc w:val="both"/>
        <w:rPr>
          <w:b/>
          <w:sz w:val="28"/>
          <w:szCs w:val="28"/>
        </w:rPr>
      </w:pPr>
      <w:r>
        <w:rPr>
          <w:b/>
          <w:sz w:val="28"/>
          <w:szCs w:val="28"/>
        </w:rPr>
        <w:t>II. CHUẨN BỊ CỦA GIÁO VIÊN VÀ HỌC SINH</w:t>
      </w:r>
    </w:p>
    <w:p w14:paraId="16A249BB" w14:textId="77777777" w:rsidR="00E4541C" w:rsidRDefault="00E4541C" w:rsidP="00E4541C">
      <w:pPr>
        <w:numPr>
          <w:ilvl w:val="1"/>
          <w:numId w:val="19"/>
        </w:numPr>
        <w:tabs>
          <w:tab w:val="left" w:pos="340"/>
        </w:tabs>
        <w:spacing w:after="0" w:line="276" w:lineRule="auto"/>
        <w:ind w:left="340" w:hanging="257"/>
        <w:jc w:val="both"/>
        <w:rPr>
          <w:b/>
          <w:sz w:val="28"/>
          <w:szCs w:val="28"/>
        </w:rPr>
      </w:pPr>
      <w:r>
        <w:rPr>
          <w:b/>
          <w:sz w:val="28"/>
          <w:szCs w:val="28"/>
        </w:rPr>
        <w:t>Giáo viên:</w:t>
      </w:r>
    </w:p>
    <w:p w14:paraId="6AF35543" w14:textId="77777777" w:rsidR="00E4541C" w:rsidRDefault="00E4541C" w:rsidP="00E4541C">
      <w:pPr>
        <w:numPr>
          <w:ilvl w:val="0"/>
          <w:numId w:val="20"/>
        </w:numPr>
        <w:tabs>
          <w:tab w:val="left" w:pos="160"/>
        </w:tabs>
        <w:spacing w:after="0" w:line="276" w:lineRule="auto"/>
        <w:ind w:left="160" w:hanging="147"/>
        <w:jc w:val="both"/>
        <w:rPr>
          <w:sz w:val="28"/>
          <w:szCs w:val="28"/>
        </w:rPr>
      </w:pPr>
      <w:r>
        <w:rPr>
          <w:sz w:val="28"/>
          <w:szCs w:val="28"/>
        </w:rPr>
        <w:t>Các tranh ảnh + Tài liệu có liên quan đến bài học.</w:t>
      </w:r>
    </w:p>
    <w:p w14:paraId="141ACC60" w14:textId="77777777" w:rsidR="00E4541C" w:rsidRDefault="00E4541C" w:rsidP="00E4541C">
      <w:pPr>
        <w:numPr>
          <w:ilvl w:val="1"/>
          <w:numId w:val="20"/>
        </w:numPr>
        <w:tabs>
          <w:tab w:val="left" w:pos="220"/>
        </w:tabs>
        <w:spacing w:after="0" w:line="276" w:lineRule="auto"/>
        <w:ind w:left="220" w:hanging="142"/>
        <w:jc w:val="both"/>
        <w:rPr>
          <w:sz w:val="28"/>
          <w:szCs w:val="28"/>
        </w:rPr>
      </w:pPr>
      <w:r>
        <w:rPr>
          <w:sz w:val="28"/>
          <w:szCs w:val="28"/>
        </w:rPr>
        <w:t>Các phiếu học tập, bảng phụ điền sẵn thông tin phục vụ cho bài dạy.</w:t>
      </w:r>
    </w:p>
    <w:p w14:paraId="631F3B0A" w14:textId="77777777" w:rsidR="00E4541C" w:rsidRDefault="00E4541C" w:rsidP="00E4541C">
      <w:pPr>
        <w:spacing w:line="276" w:lineRule="auto"/>
        <w:ind w:left="80"/>
        <w:jc w:val="both"/>
        <w:rPr>
          <w:b/>
          <w:sz w:val="28"/>
          <w:szCs w:val="28"/>
        </w:rPr>
      </w:pPr>
      <w:r>
        <w:rPr>
          <w:b/>
          <w:sz w:val="28"/>
          <w:szCs w:val="28"/>
        </w:rPr>
        <w:t>2. Học sinh:</w:t>
      </w:r>
    </w:p>
    <w:p w14:paraId="4028E95E" w14:textId="77777777" w:rsidR="00E4541C" w:rsidRDefault="00E4541C" w:rsidP="00E4541C">
      <w:pPr>
        <w:spacing w:line="276" w:lineRule="auto"/>
        <w:ind w:left="80"/>
        <w:jc w:val="both"/>
        <w:rPr>
          <w:sz w:val="28"/>
          <w:szCs w:val="28"/>
        </w:rPr>
      </w:pPr>
      <w:r>
        <w:rPr>
          <w:sz w:val="28"/>
          <w:szCs w:val="28"/>
        </w:rPr>
        <w:t>Sưu tầm các tờ lịch.</w:t>
      </w:r>
    </w:p>
    <w:p w14:paraId="7C8D82DA" w14:textId="77777777" w:rsidR="00E4541C" w:rsidRDefault="00E4541C" w:rsidP="00E4541C">
      <w:pPr>
        <w:numPr>
          <w:ilvl w:val="0"/>
          <w:numId w:val="18"/>
        </w:numPr>
        <w:tabs>
          <w:tab w:val="left" w:pos="420"/>
        </w:tabs>
        <w:spacing w:after="0" w:line="276" w:lineRule="auto"/>
        <w:ind w:left="420" w:hanging="407"/>
        <w:jc w:val="both"/>
        <w:rPr>
          <w:b/>
          <w:sz w:val="28"/>
          <w:szCs w:val="28"/>
        </w:rPr>
      </w:pPr>
      <w:r>
        <w:rPr>
          <w:b/>
          <w:sz w:val="28"/>
          <w:szCs w:val="28"/>
        </w:rPr>
        <w:t>CÁC HOẠT ĐỘNG HỌC</w:t>
      </w:r>
    </w:p>
    <w:p w14:paraId="5BE1DEE1" w14:textId="77777777" w:rsidR="00E4541C" w:rsidRDefault="00E4541C" w:rsidP="00E4541C">
      <w:pPr>
        <w:tabs>
          <w:tab w:val="left" w:pos="280"/>
        </w:tabs>
        <w:spacing w:line="276" w:lineRule="auto"/>
        <w:jc w:val="both"/>
        <w:rPr>
          <w:b/>
          <w:color w:val="0070C0"/>
          <w:sz w:val="28"/>
          <w:szCs w:val="28"/>
        </w:rPr>
      </w:pPr>
      <w:r>
        <w:rPr>
          <w:b/>
          <w:color w:val="0070C0"/>
          <w:sz w:val="28"/>
          <w:szCs w:val="28"/>
        </w:rPr>
        <w:t xml:space="preserve">HOẠT ĐỘNG 1: KHỞI ĐỘNG </w:t>
      </w:r>
    </w:p>
    <w:p w14:paraId="033036FB" w14:textId="77777777" w:rsidR="00E4541C" w:rsidRDefault="00E4541C" w:rsidP="00E4541C">
      <w:pPr>
        <w:spacing w:line="276" w:lineRule="auto"/>
        <w:ind w:left="20" w:firstLine="65"/>
        <w:jc w:val="both"/>
        <w:rPr>
          <w:sz w:val="28"/>
          <w:szCs w:val="28"/>
        </w:rPr>
      </w:pPr>
      <w:r>
        <w:rPr>
          <w:b/>
          <w:i/>
          <w:sz w:val="28"/>
          <w:szCs w:val="28"/>
        </w:rPr>
        <w:lastRenderedPageBreak/>
        <w:t xml:space="preserve">a. Mục tiêu: </w:t>
      </w:r>
      <w:r>
        <w:rPr>
          <w:sz w:val="28"/>
          <w:szCs w:val="28"/>
        </w:rPr>
        <w:t>Học sinh quan sát tranh (các nhân vật lịch sử) để sắp xếp lại theo thời gian</w:t>
      </w:r>
    </w:p>
    <w:p w14:paraId="6BB9FB78" w14:textId="77777777" w:rsidR="00E4541C" w:rsidRDefault="00E4541C" w:rsidP="00E4541C">
      <w:pPr>
        <w:spacing w:line="276" w:lineRule="auto"/>
        <w:ind w:left="80"/>
        <w:jc w:val="both"/>
        <w:rPr>
          <w:sz w:val="28"/>
          <w:szCs w:val="28"/>
        </w:rPr>
      </w:pPr>
      <w:r>
        <w:rPr>
          <w:b/>
          <w:i/>
          <w:sz w:val="28"/>
          <w:szCs w:val="28"/>
        </w:rPr>
        <w:t xml:space="preserve">b. Nội dung, phương thức tổ chức hoạt động: </w:t>
      </w:r>
      <w:r>
        <w:rPr>
          <w:sz w:val="28"/>
          <w:szCs w:val="28"/>
        </w:rPr>
        <w:t>Học sinh quan sát tranh và cho biết:</w:t>
      </w:r>
    </w:p>
    <w:p w14:paraId="58F124F4" w14:textId="77777777" w:rsidR="00E4541C" w:rsidRDefault="00E4541C" w:rsidP="00E4541C">
      <w:pPr>
        <w:numPr>
          <w:ilvl w:val="0"/>
          <w:numId w:val="17"/>
        </w:numPr>
        <w:tabs>
          <w:tab w:val="left" w:pos="245"/>
        </w:tabs>
        <w:spacing w:after="0" w:line="276" w:lineRule="auto"/>
        <w:ind w:firstLine="58"/>
        <w:jc w:val="both"/>
        <w:rPr>
          <w:sz w:val="28"/>
          <w:szCs w:val="28"/>
        </w:rPr>
      </w:pPr>
      <w:bookmarkStart w:id="1" w:name="bookmark=id.gjdgxs" w:colFirst="0" w:colLast="0"/>
      <w:bookmarkEnd w:id="1"/>
      <w:r>
        <w:rPr>
          <w:sz w:val="28"/>
          <w:szCs w:val="28"/>
        </w:rPr>
        <w:t>? Kể tên các nhân vật trong các bức tranh?</w:t>
      </w:r>
    </w:p>
    <w:p w14:paraId="362386DF" w14:textId="77777777" w:rsidR="00E4541C" w:rsidRDefault="00E4541C" w:rsidP="00E4541C">
      <w:pPr>
        <w:numPr>
          <w:ilvl w:val="0"/>
          <w:numId w:val="17"/>
        </w:numPr>
        <w:tabs>
          <w:tab w:val="left" w:pos="245"/>
        </w:tabs>
        <w:spacing w:after="0" w:line="276" w:lineRule="auto"/>
        <w:ind w:firstLine="58"/>
        <w:jc w:val="both"/>
        <w:rPr>
          <w:sz w:val="28"/>
          <w:szCs w:val="28"/>
        </w:rPr>
      </w:pPr>
      <w:r>
        <w:rPr>
          <w:sz w:val="28"/>
          <w:szCs w:val="28"/>
        </w:rPr>
        <w:t>? Sắp xếp các bức tranh theo thứ tự trước sau?</w:t>
      </w:r>
    </w:p>
    <w:p w14:paraId="0BF9F7E0" w14:textId="77777777" w:rsidR="00E4541C" w:rsidRDefault="00E4541C" w:rsidP="00E4541C">
      <w:pPr>
        <w:numPr>
          <w:ilvl w:val="0"/>
          <w:numId w:val="17"/>
        </w:numPr>
        <w:tabs>
          <w:tab w:val="left" w:pos="245"/>
        </w:tabs>
        <w:spacing w:after="0" w:line="276" w:lineRule="auto"/>
        <w:ind w:firstLine="58"/>
        <w:jc w:val="both"/>
        <w:rPr>
          <w:sz w:val="28"/>
          <w:szCs w:val="28"/>
        </w:rPr>
      </w:pPr>
      <w:r>
        <w:rPr>
          <w:sz w:val="28"/>
          <w:szCs w:val="28"/>
        </w:rPr>
        <w:t>? Dựa vào đâu em sắp xếp được trước sau?</w:t>
      </w:r>
    </w:p>
    <w:tbl>
      <w:tblPr>
        <w:tblW w:w="96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3138"/>
        <w:gridCol w:w="3436"/>
        <w:gridCol w:w="3098"/>
      </w:tblGrid>
      <w:tr w:rsidR="00E4541C" w14:paraId="6C71A665" w14:textId="77777777" w:rsidTr="00D31A53">
        <w:trPr>
          <w:trHeight w:val="3683"/>
        </w:trPr>
        <w:tc>
          <w:tcPr>
            <w:tcW w:w="3138" w:type="dxa"/>
          </w:tcPr>
          <w:p w14:paraId="0FA6FE35" w14:textId="5D052C88" w:rsidR="00E4541C" w:rsidRPr="00953BB0" w:rsidRDefault="00E4541C" w:rsidP="00D31A53">
            <w:pPr>
              <w:tabs>
                <w:tab w:val="left" w:pos="245"/>
              </w:tabs>
              <w:spacing w:line="276" w:lineRule="auto"/>
              <w:jc w:val="both"/>
              <w:rPr>
                <w:sz w:val="28"/>
                <w:szCs w:val="28"/>
              </w:rPr>
            </w:pPr>
            <w:r>
              <w:rPr>
                <w:noProof/>
                <w:sz w:val="28"/>
                <w:szCs w:val="28"/>
              </w:rPr>
              <w:drawing>
                <wp:inline distT="0" distB="0" distL="0" distR="0" wp14:anchorId="3149283D" wp14:editId="4EFD0DBF">
                  <wp:extent cx="1733550" cy="2190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2190750"/>
                          </a:xfrm>
                          <a:prstGeom prst="rect">
                            <a:avLst/>
                          </a:prstGeom>
                          <a:noFill/>
                          <a:ln>
                            <a:noFill/>
                          </a:ln>
                        </pic:spPr>
                      </pic:pic>
                    </a:graphicData>
                  </a:graphic>
                </wp:inline>
              </w:drawing>
            </w:r>
          </w:p>
        </w:tc>
        <w:tc>
          <w:tcPr>
            <w:tcW w:w="3436" w:type="dxa"/>
          </w:tcPr>
          <w:p w14:paraId="1472E2B7" w14:textId="3637049F" w:rsidR="00E4541C" w:rsidRPr="00953BB0" w:rsidRDefault="00E4541C" w:rsidP="00D31A53">
            <w:pPr>
              <w:tabs>
                <w:tab w:val="left" w:pos="245"/>
              </w:tabs>
              <w:spacing w:line="276" w:lineRule="auto"/>
              <w:jc w:val="both"/>
              <w:rPr>
                <w:sz w:val="28"/>
                <w:szCs w:val="28"/>
              </w:rPr>
            </w:pPr>
            <w:r>
              <w:rPr>
                <w:noProof/>
                <w:sz w:val="28"/>
                <w:szCs w:val="28"/>
              </w:rPr>
              <w:drawing>
                <wp:inline distT="0" distB="0" distL="0" distR="0" wp14:anchorId="5E998AF1" wp14:editId="6A82C7C7">
                  <wp:extent cx="1924050" cy="2286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2286000"/>
                          </a:xfrm>
                          <a:prstGeom prst="rect">
                            <a:avLst/>
                          </a:prstGeom>
                          <a:noFill/>
                          <a:ln>
                            <a:noFill/>
                          </a:ln>
                        </pic:spPr>
                      </pic:pic>
                    </a:graphicData>
                  </a:graphic>
                </wp:inline>
              </w:drawing>
            </w:r>
          </w:p>
        </w:tc>
        <w:tc>
          <w:tcPr>
            <w:tcW w:w="3098" w:type="dxa"/>
          </w:tcPr>
          <w:p w14:paraId="16704772" w14:textId="00A244DF" w:rsidR="00E4541C" w:rsidRPr="00953BB0" w:rsidRDefault="00E4541C" w:rsidP="00D31A53">
            <w:pPr>
              <w:tabs>
                <w:tab w:val="left" w:pos="245"/>
              </w:tabs>
              <w:spacing w:line="276" w:lineRule="auto"/>
              <w:jc w:val="both"/>
              <w:rPr>
                <w:sz w:val="28"/>
                <w:szCs w:val="28"/>
              </w:rPr>
            </w:pPr>
            <w:r>
              <w:rPr>
                <w:noProof/>
                <w:sz w:val="28"/>
                <w:szCs w:val="28"/>
              </w:rPr>
              <w:drawing>
                <wp:inline distT="0" distB="0" distL="0" distR="0" wp14:anchorId="43743723" wp14:editId="02F4B3CC">
                  <wp:extent cx="2009775" cy="22860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2286000"/>
                          </a:xfrm>
                          <a:prstGeom prst="rect">
                            <a:avLst/>
                          </a:prstGeom>
                          <a:noFill/>
                          <a:ln>
                            <a:noFill/>
                          </a:ln>
                        </pic:spPr>
                      </pic:pic>
                    </a:graphicData>
                  </a:graphic>
                </wp:inline>
              </w:drawing>
            </w:r>
          </w:p>
        </w:tc>
      </w:tr>
    </w:tbl>
    <w:p w14:paraId="5F09638E" w14:textId="77777777" w:rsidR="00E4541C" w:rsidRDefault="00E4541C" w:rsidP="00E4541C">
      <w:pPr>
        <w:tabs>
          <w:tab w:val="left" w:pos="245"/>
        </w:tabs>
        <w:spacing w:line="276" w:lineRule="auto"/>
        <w:ind w:left="58"/>
        <w:jc w:val="both"/>
        <w:rPr>
          <w:sz w:val="28"/>
          <w:szCs w:val="28"/>
        </w:rPr>
      </w:pPr>
      <w:r>
        <w:rPr>
          <w:sz w:val="28"/>
          <w:szCs w:val="28"/>
        </w:rPr>
        <w:t xml:space="preserve"> Trần Quốc Tảng (1253-1318)   Lý Thái Tổ (974-1028)    HĐ Quang </w:t>
      </w:r>
      <w:proofErr w:type="gramStart"/>
      <w:r>
        <w:rPr>
          <w:sz w:val="28"/>
          <w:szCs w:val="28"/>
        </w:rPr>
        <w:t>Trung(</w:t>
      </w:r>
      <w:proofErr w:type="gramEnd"/>
      <w:r>
        <w:rPr>
          <w:sz w:val="28"/>
          <w:szCs w:val="28"/>
        </w:rPr>
        <w:t>1753-1792)</w:t>
      </w:r>
    </w:p>
    <w:p w14:paraId="063D29F6" w14:textId="77777777" w:rsidR="00E4541C" w:rsidRDefault="00E4541C" w:rsidP="00E4541C">
      <w:pPr>
        <w:spacing w:line="276" w:lineRule="auto"/>
        <w:jc w:val="both"/>
        <w:rPr>
          <w:b/>
          <w:i/>
          <w:sz w:val="28"/>
          <w:szCs w:val="28"/>
        </w:rPr>
      </w:pPr>
      <w:r>
        <w:rPr>
          <w:b/>
          <w:i/>
          <w:sz w:val="28"/>
          <w:szCs w:val="28"/>
        </w:rPr>
        <w:t>c. Gợi ý sản phẩm:</w:t>
      </w:r>
    </w:p>
    <w:p w14:paraId="737F8101" w14:textId="77777777" w:rsidR="00E4541C" w:rsidRDefault="00E4541C" w:rsidP="00E4541C">
      <w:pPr>
        <w:spacing w:line="276" w:lineRule="auto"/>
        <w:ind w:left="60"/>
        <w:jc w:val="both"/>
        <w:rPr>
          <w:sz w:val="28"/>
          <w:szCs w:val="28"/>
        </w:rPr>
      </w:pPr>
      <w:r>
        <w:rPr>
          <w:sz w:val="28"/>
          <w:szCs w:val="28"/>
        </w:rPr>
        <w:t xml:space="preserve">Nêu </w:t>
      </w:r>
      <w:proofErr w:type="gramStart"/>
      <w:r>
        <w:rPr>
          <w:sz w:val="28"/>
          <w:szCs w:val="28"/>
        </w:rPr>
        <w:t>được :</w:t>
      </w:r>
      <w:proofErr w:type="gramEnd"/>
    </w:p>
    <w:p w14:paraId="7D84FDDE" w14:textId="77777777" w:rsidR="00E4541C" w:rsidRDefault="00E4541C" w:rsidP="00E4541C">
      <w:pPr>
        <w:tabs>
          <w:tab w:val="left" w:pos="245"/>
        </w:tabs>
        <w:spacing w:line="276" w:lineRule="auto"/>
        <w:ind w:left="58"/>
        <w:jc w:val="both"/>
        <w:rPr>
          <w:sz w:val="28"/>
          <w:szCs w:val="28"/>
        </w:rPr>
      </w:pPr>
      <w:r>
        <w:rPr>
          <w:sz w:val="28"/>
          <w:szCs w:val="28"/>
        </w:rPr>
        <w:t xml:space="preserve">- Trần Quốc Tảng (1253-1318), Lý Thái Tổ (974-1028), HĐ Quang </w:t>
      </w:r>
      <w:proofErr w:type="gramStart"/>
      <w:r>
        <w:rPr>
          <w:sz w:val="28"/>
          <w:szCs w:val="28"/>
        </w:rPr>
        <w:t>Trung(</w:t>
      </w:r>
      <w:proofErr w:type="gramEnd"/>
      <w:r>
        <w:rPr>
          <w:sz w:val="28"/>
          <w:szCs w:val="28"/>
        </w:rPr>
        <w:t>1753-1792)</w:t>
      </w:r>
    </w:p>
    <w:p w14:paraId="720C2D40" w14:textId="77777777" w:rsidR="00E4541C" w:rsidRDefault="00E4541C" w:rsidP="00E4541C">
      <w:pPr>
        <w:tabs>
          <w:tab w:val="left" w:pos="245"/>
        </w:tabs>
        <w:spacing w:line="276" w:lineRule="auto"/>
        <w:ind w:left="58"/>
        <w:jc w:val="both"/>
        <w:rPr>
          <w:sz w:val="28"/>
          <w:szCs w:val="28"/>
        </w:rPr>
      </w:pPr>
      <w:r>
        <w:rPr>
          <w:sz w:val="28"/>
          <w:szCs w:val="28"/>
        </w:rPr>
        <w:t xml:space="preserve">- Lý Thái Tổ (974-1028), Trần Quốc Tảng (1253-1318 HĐ Quang </w:t>
      </w:r>
      <w:proofErr w:type="gramStart"/>
      <w:r>
        <w:rPr>
          <w:sz w:val="28"/>
          <w:szCs w:val="28"/>
        </w:rPr>
        <w:t>Trung(</w:t>
      </w:r>
      <w:proofErr w:type="gramEnd"/>
      <w:r>
        <w:rPr>
          <w:sz w:val="28"/>
          <w:szCs w:val="28"/>
        </w:rPr>
        <w:t>1753-1792)</w:t>
      </w:r>
    </w:p>
    <w:p w14:paraId="5830D6FA" w14:textId="77777777" w:rsidR="00E4541C" w:rsidRDefault="00E4541C" w:rsidP="00E4541C">
      <w:pPr>
        <w:spacing w:line="276" w:lineRule="auto"/>
        <w:ind w:left="60"/>
        <w:jc w:val="both"/>
        <w:rPr>
          <w:sz w:val="28"/>
          <w:szCs w:val="28"/>
        </w:rPr>
      </w:pPr>
      <w:r>
        <w:rPr>
          <w:sz w:val="28"/>
          <w:szCs w:val="28"/>
        </w:rPr>
        <w:t>- Căn cứ vào các mốc thời gian</w:t>
      </w:r>
    </w:p>
    <w:p w14:paraId="64B40FDB" w14:textId="77777777" w:rsidR="00E4541C" w:rsidRDefault="00E4541C" w:rsidP="00E4541C">
      <w:pPr>
        <w:spacing w:line="276" w:lineRule="auto"/>
        <w:jc w:val="both"/>
        <w:rPr>
          <w:sz w:val="28"/>
          <w:szCs w:val="28"/>
        </w:rPr>
      </w:pPr>
      <w:r>
        <w:rPr>
          <w:sz w:val="28"/>
          <w:szCs w:val="28"/>
        </w:rPr>
        <w:t xml:space="preserve">   Vậy Cách tính thời gian trong lịch sử như thế nào, hôm nay ta tìm hiểu bài: Cách tính thời gian trong lịch sử</w:t>
      </w:r>
    </w:p>
    <w:p w14:paraId="6AD138FF" w14:textId="77777777" w:rsidR="00E4541C" w:rsidRDefault="00E4541C" w:rsidP="00E4541C">
      <w:pPr>
        <w:shd w:val="clear" w:color="auto" w:fill="FFFFFF"/>
        <w:tabs>
          <w:tab w:val="left" w:pos="9214"/>
        </w:tabs>
        <w:spacing w:line="276" w:lineRule="auto"/>
        <w:jc w:val="both"/>
        <w:rPr>
          <w:b/>
          <w:color w:val="0070C0"/>
          <w:sz w:val="28"/>
          <w:szCs w:val="28"/>
        </w:rPr>
      </w:pPr>
      <w:r>
        <w:rPr>
          <w:b/>
          <w:color w:val="0070C0"/>
          <w:sz w:val="28"/>
          <w:szCs w:val="28"/>
        </w:rPr>
        <w:t xml:space="preserve">HOẠT ĐỘNG 2: KHÁM PHÁ KIẾN THỨC. </w:t>
      </w:r>
    </w:p>
    <w:p w14:paraId="778472D0" w14:textId="77777777" w:rsidR="00E4541C" w:rsidRDefault="00E4541C" w:rsidP="00E4541C">
      <w:pPr>
        <w:shd w:val="clear" w:color="auto" w:fill="FFFFFF"/>
        <w:tabs>
          <w:tab w:val="left" w:pos="9214"/>
        </w:tabs>
        <w:spacing w:line="276" w:lineRule="auto"/>
        <w:jc w:val="both"/>
        <w:rPr>
          <w:sz w:val="28"/>
          <w:szCs w:val="28"/>
        </w:rPr>
      </w:pPr>
      <w:r>
        <w:rPr>
          <w:b/>
          <w:color w:val="FF0000"/>
          <w:sz w:val="28"/>
          <w:szCs w:val="28"/>
        </w:rPr>
        <w:t xml:space="preserve">I. VÌ SAO PHẢI XÁC ĐỊNH THỜI GIAN TRONG LỊCH SỬ </w:t>
      </w:r>
    </w:p>
    <w:p w14:paraId="2F359039" w14:textId="77777777" w:rsidR="00E4541C" w:rsidRDefault="00E4541C" w:rsidP="00E4541C">
      <w:pPr>
        <w:spacing w:line="276" w:lineRule="auto"/>
        <w:rPr>
          <w:sz w:val="28"/>
          <w:szCs w:val="28"/>
        </w:rPr>
      </w:pPr>
      <w:r>
        <w:rPr>
          <w:sz w:val="28"/>
          <w:szCs w:val="28"/>
        </w:rPr>
        <w:t>a) Mục tiêu: HS nêu được việc xác định thời gian là một trong những yêu cầu bắt buộc của khoa học lịch sử. VÌ sao phải xác định được thời gian trong lịch sử?</w:t>
      </w:r>
    </w:p>
    <w:p w14:paraId="34EA9B85" w14:textId="77777777" w:rsidR="00E4541C" w:rsidRDefault="00E4541C" w:rsidP="00E4541C">
      <w:pPr>
        <w:spacing w:line="276" w:lineRule="auto"/>
        <w:ind w:left="60"/>
        <w:jc w:val="both"/>
        <w:rPr>
          <w:sz w:val="28"/>
          <w:szCs w:val="28"/>
        </w:rPr>
      </w:pPr>
      <w:r>
        <w:rPr>
          <w:i/>
          <w:sz w:val="28"/>
          <w:szCs w:val="28"/>
        </w:rPr>
        <w:t>b) Nội dung</w:t>
      </w:r>
      <w:r>
        <w:rPr>
          <w:sz w:val="28"/>
          <w:szCs w:val="28"/>
        </w:rPr>
        <w:t>: GV nêu vấn đề, tổ chức hoạt động cá nhân, HS quan sát kênh hình và kênh chữ, cùng với hiểu biết của bản thân để trả lời câu hỏi</w:t>
      </w:r>
    </w:p>
    <w:p w14:paraId="275D1BBA" w14:textId="77777777" w:rsidR="00E4541C" w:rsidRDefault="00E4541C" w:rsidP="00E4541C">
      <w:pPr>
        <w:tabs>
          <w:tab w:val="left" w:pos="426"/>
        </w:tabs>
        <w:spacing w:line="276" w:lineRule="auto"/>
        <w:jc w:val="both"/>
        <w:rPr>
          <w:sz w:val="28"/>
          <w:szCs w:val="28"/>
        </w:rPr>
      </w:pPr>
      <w:r>
        <w:rPr>
          <w:i/>
          <w:sz w:val="28"/>
          <w:szCs w:val="28"/>
        </w:rPr>
        <w:t>c) Sản phẩm:</w:t>
      </w:r>
      <w:r>
        <w:rPr>
          <w:sz w:val="28"/>
          <w:szCs w:val="28"/>
        </w:rPr>
        <w:t xml:space="preserve">  Vẽ được đường thời gian của bản thân; xác định được vì sao phải xác định được thời gian</w:t>
      </w:r>
    </w:p>
    <w:p w14:paraId="39FD8351" w14:textId="77777777" w:rsidR="00E4541C" w:rsidRDefault="00E4541C" w:rsidP="00E4541C">
      <w:pPr>
        <w:shd w:val="clear" w:color="auto" w:fill="FFFFFF"/>
        <w:tabs>
          <w:tab w:val="left" w:pos="9214"/>
        </w:tabs>
        <w:spacing w:line="276" w:lineRule="auto"/>
        <w:jc w:val="both"/>
        <w:rPr>
          <w:i/>
          <w:sz w:val="28"/>
          <w:szCs w:val="28"/>
        </w:rPr>
      </w:pPr>
      <w:r>
        <w:rPr>
          <w:i/>
          <w:sz w:val="28"/>
          <w:szCs w:val="28"/>
        </w:rPr>
        <w:lastRenderedPageBreak/>
        <w:t>d) Tổ chức thực hiện</w:t>
      </w:r>
    </w:p>
    <w:tbl>
      <w:tblPr>
        <w:tblW w:w="99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130"/>
        <w:gridCol w:w="3822"/>
      </w:tblGrid>
      <w:tr w:rsidR="00E4541C" w14:paraId="04F89FDE" w14:textId="77777777" w:rsidTr="00D31A53">
        <w:tc>
          <w:tcPr>
            <w:tcW w:w="6130" w:type="dxa"/>
          </w:tcPr>
          <w:p w14:paraId="4DA37E9C" w14:textId="77777777" w:rsidR="00E4541C" w:rsidRPr="00953BB0" w:rsidRDefault="00E4541C" w:rsidP="00D31A53">
            <w:pPr>
              <w:tabs>
                <w:tab w:val="left" w:pos="9214"/>
              </w:tabs>
              <w:spacing w:line="276" w:lineRule="auto"/>
              <w:jc w:val="both"/>
              <w:rPr>
                <w:b/>
                <w:sz w:val="28"/>
                <w:szCs w:val="28"/>
              </w:rPr>
            </w:pPr>
            <w:r w:rsidRPr="00953BB0">
              <w:rPr>
                <w:b/>
                <w:sz w:val="28"/>
                <w:szCs w:val="28"/>
              </w:rPr>
              <w:t>Hoạt động của giáo viên và học sinh</w:t>
            </w:r>
          </w:p>
        </w:tc>
        <w:tc>
          <w:tcPr>
            <w:tcW w:w="3822" w:type="dxa"/>
          </w:tcPr>
          <w:p w14:paraId="143D0BC1" w14:textId="77777777" w:rsidR="00E4541C" w:rsidRPr="00953BB0" w:rsidRDefault="00E4541C" w:rsidP="00D31A53">
            <w:pPr>
              <w:tabs>
                <w:tab w:val="left" w:pos="9214"/>
              </w:tabs>
              <w:spacing w:line="276" w:lineRule="auto"/>
              <w:jc w:val="both"/>
              <w:rPr>
                <w:b/>
                <w:sz w:val="28"/>
                <w:szCs w:val="28"/>
              </w:rPr>
            </w:pPr>
            <w:r w:rsidRPr="00953BB0">
              <w:rPr>
                <w:b/>
                <w:sz w:val="28"/>
                <w:szCs w:val="28"/>
              </w:rPr>
              <w:t xml:space="preserve">Dự kiến sản phẩm </w:t>
            </w:r>
          </w:p>
        </w:tc>
      </w:tr>
      <w:tr w:rsidR="00E4541C" w14:paraId="47690C1F" w14:textId="77777777" w:rsidTr="00D31A53">
        <w:tc>
          <w:tcPr>
            <w:tcW w:w="6130" w:type="dxa"/>
          </w:tcPr>
          <w:p w14:paraId="5119B654" w14:textId="77777777" w:rsidR="00E4541C" w:rsidRPr="00953BB0" w:rsidRDefault="00E4541C" w:rsidP="00D31A53">
            <w:pPr>
              <w:tabs>
                <w:tab w:val="left" w:pos="0"/>
                <w:tab w:val="left" w:pos="120"/>
              </w:tabs>
              <w:spacing w:line="276" w:lineRule="auto"/>
              <w:jc w:val="both"/>
              <w:rPr>
                <w:sz w:val="28"/>
                <w:szCs w:val="28"/>
              </w:rPr>
            </w:pPr>
            <w:r w:rsidRPr="00953BB0">
              <w:rPr>
                <w:b/>
                <w:sz w:val="28"/>
                <w:szCs w:val="28"/>
              </w:rPr>
              <w:t>Bước 1. Chuyển giao nhiệm vụ học tập</w:t>
            </w:r>
            <w:r w:rsidRPr="00953BB0">
              <w:rPr>
                <w:sz w:val="28"/>
                <w:szCs w:val="28"/>
              </w:rPr>
              <w:t xml:space="preserve"> </w:t>
            </w:r>
          </w:p>
          <w:p w14:paraId="62749492" w14:textId="77777777" w:rsidR="00E4541C" w:rsidRPr="00953BB0" w:rsidRDefault="00E4541C" w:rsidP="00D31A53">
            <w:pPr>
              <w:spacing w:line="276" w:lineRule="auto"/>
              <w:jc w:val="both"/>
              <w:rPr>
                <w:sz w:val="28"/>
                <w:szCs w:val="28"/>
              </w:rPr>
            </w:pPr>
            <w:r w:rsidRPr="00953BB0">
              <w:rPr>
                <w:b/>
                <w:sz w:val="28"/>
                <w:szCs w:val="28"/>
              </w:rPr>
              <w:t xml:space="preserve">Nhiệm vụ </w:t>
            </w:r>
            <w:proofErr w:type="gramStart"/>
            <w:r w:rsidRPr="00953BB0">
              <w:rPr>
                <w:b/>
                <w:sz w:val="28"/>
                <w:szCs w:val="28"/>
              </w:rPr>
              <w:t>1</w:t>
            </w:r>
            <w:r w:rsidRPr="00953BB0">
              <w:rPr>
                <w:sz w:val="28"/>
                <w:szCs w:val="28"/>
              </w:rPr>
              <w:t>:Hoạt</w:t>
            </w:r>
            <w:proofErr w:type="gramEnd"/>
            <w:r w:rsidRPr="00953BB0">
              <w:rPr>
                <w:sz w:val="28"/>
                <w:szCs w:val="28"/>
              </w:rPr>
              <w:t xml:space="preserve"> động cá nhân:</w:t>
            </w:r>
          </w:p>
          <w:p w14:paraId="2D749FFF" w14:textId="77777777" w:rsidR="00E4541C" w:rsidRPr="00953BB0" w:rsidRDefault="00E4541C" w:rsidP="00D31A53">
            <w:pPr>
              <w:tabs>
                <w:tab w:val="left" w:pos="9214"/>
              </w:tabs>
              <w:spacing w:line="276" w:lineRule="auto"/>
              <w:jc w:val="both"/>
              <w:rPr>
                <w:sz w:val="28"/>
                <w:szCs w:val="28"/>
              </w:rPr>
            </w:pPr>
            <w:r w:rsidRPr="00953BB0">
              <w:rPr>
                <w:sz w:val="28"/>
                <w:szCs w:val="28"/>
              </w:rPr>
              <w:t>- Tại sao phải xác định thời gian trong lịch sử? Con người thời xưa đã xác định thời gian bằng những cách nào?</w:t>
            </w:r>
          </w:p>
          <w:p w14:paraId="6E2AD63F" w14:textId="77777777" w:rsidR="00E4541C" w:rsidRPr="00763C21" w:rsidRDefault="00E4541C" w:rsidP="00D31A53">
            <w:pPr>
              <w:tabs>
                <w:tab w:val="left" w:pos="9214"/>
              </w:tabs>
              <w:spacing w:line="276" w:lineRule="auto"/>
              <w:jc w:val="both"/>
              <w:rPr>
                <w:b/>
                <w:sz w:val="28"/>
                <w:szCs w:val="28"/>
              </w:rPr>
            </w:pPr>
            <w:r w:rsidRPr="00953BB0">
              <w:rPr>
                <w:b/>
                <w:sz w:val="28"/>
                <w:szCs w:val="28"/>
              </w:rPr>
              <w:t xml:space="preserve">Nhiệm </w:t>
            </w:r>
            <w:proofErr w:type="gramStart"/>
            <w:r w:rsidRPr="00953BB0">
              <w:rPr>
                <w:b/>
                <w:sz w:val="28"/>
                <w:szCs w:val="28"/>
              </w:rPr>
              <w:t>vụ :</w:t>
            </w:r>
            <w:proofErr w:type="gramEnd"/>
            <w:r w:rsidRPr="00953BB0">
              <w:rPr>
                <w:b/>
                <w:sz w:val="28"/>
                <w:szCs w:val="28"/>
              </w:rPr>
              <w:t xml:space="preserve"> </w:t>
            </w:r>
            <w:r w:rsidRPr="00953BB0">
              <w:rPr>
                <w:sz w:val="28"/>
                <w:szCs w:val="28"/>
              </w:rPr>
              <w:t>Hoạt động nhóm</w:t>
            </w:r>
          </w:p>
          <w:p w14:paraId="7C6A1C34" w14:textId="77777777" w:rsidR="00E4541C" w:rsidRPr="00953BB0" w:rsidRDefault="00E4541C" w:rsidP="00D31A53">
            <w:pPr>
              <w:tabs>
                <w:tab w:val="left" w:pos="9214"/>
              </w:tabs>
              <w:spacing w:line="276" w:lineRule="auto"/>
              <w:jc w:val="both"/>
              <w:rPr>
                <w:i/>
                <w:sz w:val="28"/>
                <w:szCs w:val="28"/>
              </w:rPr>
            </w:pPr>
            <w:r w:rsidRPr="00953BB0">
              <w:rPr>
                <w:i/>
                <w:sz w:val="28"/>
                <w:szCs w:val="28"/>
              </w:rPr>
              <w:t>Các em hãy hoàn thành phiếu học tập theo nhóm. Nhóm 1 đồng hồ mặt trời, nhóm 2 đồng hồ nước, nhóm 3 đồng hồ cát</w:t>
            </w:r>
          </w:p>
          <w:p w14:paraId="0DC8F7B2" w14:textId="77777777" w:rsidR="00E4541C" w:rsidRPr="00953BB0" w:rsidRDefault="00E4541C" w:rsidP="00D31A53">
            <w:pPr>
              <w:tabs>
                <w:tab w:val="left" w:pos="9214"/>
              </w:tabs>
              <w:spacing w:line="276" w:lineRule="auto"/>
              <w:jc w:val="both"/>
              <w:rPr>
                <w:sz w:val="28"/>
                <w:szCs w:val="28"/>
              </w:rPr>
            </w:pPr>
          </w:p>
          <w:tbl>
            <w:tblPr>
              <w:tblW w:w="7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2185"/>
              <w:gridCol w:w="2126"/>
              <w:gridCol w:w="2914"/>
            </w:tblGrid>
            <w:tr w:rsidR="00E4541C" w14:paraId="24297C31" w14:textId="77777777" w:rsidTr="00D31A53">
              <w:tc>
                <w:tcPr>
                  <w:tcW w:w="2185" w:type="dxa"/>
                  <w:tcBorders>
                    <w:top w:val="single" w:sz="4" w:space="0" w:color="000000"/>
                    <w:left w:val="single" w:sz="4" w:space="0" w:color="000000"/>
                    <w:bottom w:val="single" w:sz="4" w:space="0" w:color="000000"/>
                    <w:right w:val="single" w:sz="4" w:space="0" w:color="000000"/>
                  </w:tcBorders>
                  <w:shd w:val="clear" w:color="auto" w:fill="DBEEF3"/>
                </w:tcPr>
                <w:p w14:paraId="71D3246E" w14:textId="77777777" w:rsidR="00E4541C" w:rsidRPr="00953BB0" w:rsidRDefault="00E4541C" w:rsidP="00D31A53">
                  <w:pPr>
                    <w:spacing w:before="120" w:line="360" w:lineRule="auto"/>
                    <w:jc w:val="center"/>
                    <w:rPr>
                      <w:b/>
                      <w:sz w:val="30"/>
                      <w:szCs w:val="30"/>
                    </w:rPr>
                  </w:pPr>
                  <w:r w:rsidRPr="00953BB0">
                    <w:rPr>
                      <w:b/>
                      <w:sz w:val="30"/>
                      <w:szCs w:val="30"/>
                    </w:rPr>
                    <w:t>Cách đo thời gian</w:t>
                  </w:r>
                </w:p>
              </w:tc>
              <w:tc>
                <w:tcPr>
                  <w:tcW w:w="2126" w:type="dxa"/>
                  <w:tcBorders>
                    <w:top w:val="single" w:sz="4" w:space="0" w:color="000000"/>
                    <w:left w:val="single" w:sz="4" w:space="0" w:color="000000"/>
                    <w:bottom w:val="single" w:sz="4" w:space="0" w:color="000000"/>
                    <w:right w:val="single" w:sz="4" w:space="0" w:color="000000"/>
                  </w:tcBorders>
                  <w:shd w:val="clear" w:color="auto" w:fill="DBEEF3"/>
                </w:tcPr>
                <w:p w14:paraId="4C2975B7" w14:textId="77777777" w:rsidR="00E4541C" w:rsidRPr="00953BB0" w:rsidRDefault="00E4541C" w:rsidP="00D31A53">
                  <w:pPr>
                    <w:spacing w:before="120" w:line="360" w:lineRule="auto"/>
                    <w:jc w:val="center"/>
                    <w:rPr>
                      <w:b/>
                      <w:sz w:val="30"/>
                      <w:szCs w:val="30"/>
                    </w:rPr>
                  </w:pPr>
                  <w:r w:rsidRPr="00953BB0">
                    <w:rPr>
                      <w:b/>
                      <w:sz w:val="30"/>
                      <w:szCs w:val="30"/>
                    </w:rPr>
                    <w:t>Hoạt động như thế nào?</w:t>
                  </w:r>
                </w:p>
              </w:tc>
              <w:tc>
                <w:tcPr>
                  <w:tcW w:w="2914" w:type="dxa"/>
                  <w:tcBorders>
                    <w:top w:val="single" w:sz="4" w:space="0" w:color="000000"/>
                    <w:left w:val="single" w:sz="4" w:space="0" w:color="000000"/>
                    <w:bottom w:val="single" w:sz="4" w:space="0" w:color="000000"/>
                    <w:right w:val="single" w:sz="4" w:space="0" w:color="000000"/>
                  </w:tcBorders>
                  <w:shd w:val="clear" w:color="auto" w:fill="DBEEF3"/>
                </w:tcPr>
                <w:p w14:paraId="6D95BABB" w14:textId="77777777" w:rsidR="00E4541C" w:rsidRPr="00953BB0" w:rsidRDefault="00E4541C" w:rsidP="00D31A53">
                  <w:pPr>
                    <w:spacing w:before="120" w:line="360" w:lineRule="auto"/>
                    <w:rPr>
                      <w:b/>
                      <w:sz w:val="30"/>
                      <w:szCs w:val="30"/>
                    </w:rPr>
                  </w:pPr>
                  <w:r w:rsidRPr="00953BB0">
                    <w:rPr>
                      <w:b/>
                      <w:sz w:val="30"/>
                      <w:szCs w:val="30"/>
                    </w:rPr>
                    <w:t>Hạn chế</w:t>
                  </w:r>
                </w:p>
              </w:tc>
            </w:tr>
            <w:tr w:rsidR="00E4541C" w14:paraId="1E9E6C1F" w14:textId="77777777" w:rsidTr="00D31A53">
              <w:tc>
                <w:tcPr>
                  <w:tcW w:w="2185" w:type="dxa"/>
                  <w:tcBorders>
                    <w:top w:val="single" w:sz="4" w:space="0" w:color="000000"/>
                    <w:left w:val="single" w:sz="4" w:space="0" w:color="000000"/>
                    <w:bottom w:val="single" w:sz="4" w:space="0" w:color="000000"/>
                    <w:right w:val="single" w:sz="4" w:space="0" w:color="000000"/>
                  </w:tcBorders>
                </w:tcPr>
                <w:p w14:paraId="668E18C6" w14:textId="77777777" w:rsidR="00E4541C" w:rsidRPr="00953BB0" w:rsidRDefault="00E4541C" w:rsidP="00D31A53">
                  <w:pPr>
                    <w:spacing w:line="360" w:lineRule="auto"/>
                    <w:jc w:val="center"/>
                    <w:rPr>
                      <w:i/>
                      <w:sz w:val="26"/>
                      <w:szCs w:val="26"/>
                    </w:rPr>
                  </w:pPr>
                  <w:r w:rsidRPr="00953BB0">
                    <w:rPr>
                      <w:i/>
                      <w:sz w:val="26"/>
                      <w:szCs w:val="26"/>
                    </w:rPr>
                    <w:t>Đồng hồ cát</w:t>
                  </w:r>
                  <w:r w:rsidRPr="00953BB0">
                    <w:rPr>
                      <w:sz w:val="26"/>
                      <w:szCs w:val="26"/>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4594DE0" w14:textId="77777777" w:rsidR="00E4541C" w:rsidRPr="00953BB0" w:rsidRDefault="00E4541C" w:rsidP="00D31A53">
                  <w:pPr>
                    <w:spacing w:line="360" w:lineRule="auto"/>
                    <w:rPr>
                      <w:sz w:val="26"/>
                      <w:szCs w:val="26"/>
                    </w:rPr>
                  </w:pPr>
                </w:p>
              </w:tc>
              <w:tc>
                <w:tcPr>
                  <w:tcW w:w="2914" w:type="dxa"/>
                  <w:tcBorders>
                    <w:top w:val="single" w:sz="4" w:space="0" w:color="000000"/>
                    <w:left w:val="single" w:sz="4" w:space="0" w:color="000000"/>
                    <w:bottom w:val="single" w:sz="4" w:space="0" w:color="000000"/>
                    <w:right w:val="single" w:sz="4" w:space="0" w:color="000000"/>
                  </w:tcBorders>
                </w:tcPr>
                <w:p w14:paraId="210D846F" w14:textId="77777777" w:rsidR="00E4541C" w:rsidRPr="00953BB0" w:rsidRDefault="00E4541C" w:rsidP="00D31A53">
                  <w:pPr>
                    <w:spacing w:line="360" w:lineRule="auto"/>
                    <w:rPr>
                      <w:sz w:val="26"/>
                      <w:szCs w:val="26"/>
                    </w:rPr>
                  </w:pPr>
                </w:p>
              </w:tc>
            </w:tr>
            <w:tr w:rsidR="00E4541C" w14:paraId="03215911" w14:textId="77777777" w:rsidTr="00D31A53">
              <w:trPr>
                <w:trHeight w:val="483"/>
              </w:trPr>
              <w:tc>
                <w:tcPr>
                  <w:tcW w:w="2185" w:type="dxa"/>
                  <w:tcBorders>
                    <w:top w:val="single" w:sz="4" w:space="0" w:color="000000"/>
                    <w:left w:val="single" w:sz="4" w:space="0" w:color="000000"/>
                    <w:bottom w:val="single" w:sz="4" w:space="0" w:color="000000"/>
                    <w:right w:val="single" w:sz="4" w:space="0" w:color="000000"/>
                  </w:tcBorders>
                </w:tcPr>
                <w:p w14:paraId="3EA693EA" w14:textId="77777777" w:rsidR="00E4541C" w:rsidRPr="00953BB0" w:rsidRDefault="00E4541C" w:rsidP="00D31A53">
                  <w:pPr>
                    <w:spacing w:line="360" w:lineRule="auto"/>
                    <w:jc w:val="center"/>
                    <w:rPr>
                      <w:sz w:val="26"/>
                      <w:szCs w:val="26"/>
                    </w:rPr>
                  </w:pPr>
                  <w:r w:rsidRPr="00953BB0">
                    <w:rPr>
                      <w:i/>
                      <w:sz w:val="26"/>
                      <w:szCs w:val="26"/>
                    </w:rPr>
                    <w:t>Đồng hồ nước</w:t>
                  </w:r>
                </w:p>
              </w:tc>
              <w:tc>
                <w:tcPr>
                  <w:tcW w:w="2126" w:type="dxa"/>
                  <w:tcBorders>
                    <w:top w:val="single" w:sz="4" w:space="0" w:color="000000"/>
                    <w:left w:val="single" w:sz="4" w:space="0" w:color="000000"/>
                    <w:bottom w:val="single" w:sz="4" w:space="0" w:color="000000"/>
                    <w:right w:val="single" w:sz="4" w:space="0" w:color="000000"/>
                  </w:tcBorders>
                </w:tcPr>
                <w:p w14:paraId="178549C2" w14:textId="77777777" w:rsidR="00E4541C" w:rsidRPr="00953BB0" w:rsidRDefault="00E4541C" w:rsidP="00D31A53">
                  <w:pPr>
                    <w:spacing w:line="360" w:lineRule="auto"/>
                    <w:rPr>
                      <w:sz w:val="26"/>
                      <w:szCs w:val="26"/>
                    </w:rPr>
                  </w:pPr>
                </w:p>
              </w:tc>
              <w:tc>
                <w:tcPr>
                  <w:tcW w:w="2914" w:type="dxa"/>
                  <w:tcBorders>
                    <w:top w:val="single" w:sz="4" w:space="0" w:color="000000"/>
                    <w:left w:val="single" w:sz="4" w:space="0" w:color="000000"/>
                    <w:bottom w:val="single" w:sz="4" w:space="0" w:color="000000"/>
                    <w:right w:val="single" w:sz="4" w:space="0" w:color="000000"/>
                  </w:tcBorders>
                </w:tcPr>
                <w:p w14:paraId="6F6B5178" w14:textId="77777777" w:rsidR="00E4541C" w:rsidRPr="00953BB0" w:rsidRDefault="00E4541C" w:rsidP="00D31A53">
                  <w:pPr>
                    <w:spacing w:line="360" w:lineRule="auto"/>
                    <w:rPr>
                      <w:sz w:val="26"/>
                      <w:szCs w:val="26"/>
                    </w:rPr>
                  </w:pPr>
                </w:p>
              </w:tc>
            </w:tr>
            <w:tr w:rsidR="00E4541C" w14:paraId="56130E41" w14:textId="77777777" w:rsidTr="00D31A53">
              <w:trPr>
                <w:trHeight w:val="451"/>
              </w:trPr>
              <w:tc>
                <w:tcPr>
                  <w:tcW w:w="2185" w:type="dxa"/>
                  <w:tcBorders>
                    <w:top w:val="single" w:sz="4" w:space="0" w:color="000000"/>
                    <w:left w:val="single" w:sz="4" w:space="0" w:color="000000"/>
                    <w:bottom w:val="single" w:sz="4" w:space="0" w:color="000000"/>
                    <w:right w:val="single" w:sz="4" w:space="0" w:color="000000"/>
                  </w:tcBorders>
                </w:tcPr>
                <w:p w14:paraId="31628704" w14:textId="77777777" w:rsidR="00E4541C" w:rsidRPr="00953BB0" w:rsidRDefault="00E4541C" w:rsidP="00D31A53">
                  <w:pPr>
                    <w:spacing w:line="360" w:lineRule="auto"/>
                    <w:rPr>
                      <w:i/>
                      <w:sz w:val="26"/>
                      <w:szCs w:val="26"/>
                    </w:rPr>
                  </w:pPr>
                  <w:r w:rsidRPr="00953BB0">
                    <w:rPr>
                      <w:i/>
                      <w:sz w:val="26"/>
                      <w:szCs w:val="26"/>
                    </w:rPr>
                    <w:t xml:space="preserve">Đồng hồ mặt trời </w:t>
                  </w:r>
                </w:p>
              </w:tc>
              <w:tc>
                <w:tcPr>
                  <w:tcW w:w="2126" w:type="dxa"/>
                  <w:tcBorders>
                    <w:top w:val="single" w:sz="4" w:space="0" w:color="000000"/>
                    <w:left w:val="single" w:sz="4" w:space="0" w:color="000000"/>
                    <w:bottom w:val="single" w:sz="4" w:space="0" w:color="000000"/>
                    <w:right w:val="single" w:sz="4" w:space="0" w:color="000000"/>
                  </w:tcBorders>
                </w:tcPr>
                <w:p w14:paraId="2BE273E2" w14:textId="77777777" w:rsidR="00E4541C" w:rsidRPr="00953BB0" w:rsidRDefault="00E4541C" w:rsidP="00D31A53">
                  <w:pPr>
                    <w:spacing w:line="360" w:lineRule="auto"/>
                    <w:rPr>
                      <w:sz w:val="26"/>
                      <w:szCs w:val="26"/>
                    </w:rPr>
                  </w:pPr>
                </w:p>
              </w:tc>
              <w:tc>
                <w:tcPr>
                  <w:tcW w:w="2914" w:type="dxa"/>
                  <w:tcBorders>
                    <w:top w:val="single" w:sz="4" w:space="0" w:color="000000"/>
                    <w:left w:val="single" w:sz="4" w:space="0" w:color="000000"/>
                    <w:bottom w:val="single" w:sz="4" w:space="0" w:color="000000"/>
                    <w:right w:val="single" w:sz="4" w:space="0" w:color="000000"/>
                  </w:tcBorders>
                </w:tcPr>
                <w:p w14:paraId="29845DE6" w14:textId="77777777" w:rsidR="00E4541C" w:rsidRPr="00953BB0" w:rsidRDefault="00E4541C" w:rsidP="00D31A53">
                  <w:pPr>
                    <w:spacing w:line="360" w:lineRule="auto"/>
                    <w:rPr>
                      <w:sz w:val="26"/>
                      <w:szCs w:val="26"/>
                    </w:rPr>
                  </w:pPr>
                </w:p>
              </w:tc>
            </w:tr>
          </w:tbl>
          <w:p w14:paraId="3416BB51" w14:textId="77777777" w:rsidR="00E4541C" w:rsidRPr="00953BB0" w:rsidRDefault="00E4541C" w:rsidP="00D31A53">
            <w:pPr>
              <w:tabs>
                <w:tab w:val="left" w:pos="9214"/>
              </w:tabs>
              <w:spacing w:line="276" w:lineRule="auto"/>
              <w:jc w:val="both"/>
              <w:rPr>
                <w:b/>
                <w:sz w:val="28"/>
                <w:szCs w:val="28"/>
              </w:rPr>
            </w:pPr>
          </w:p>
          <w:p w14:paraId="671CD4E3" w14:textId="77777777" w:rsidR="00E4541C" w:rsidRPr="00953BB0" w:rsidRDefault="00E4541C" w:rsidP="00D31A53">
            <w:pPr>
              <w:tabs>
                <w:tab w:val="left" w:pos="9214"/>
              </w:tabs>
              <w:spacing w:line="276" w:lineRule="auto"/>
              <w:jc w:val="both"/>
              <w:rPr>
                <w:b/>
                <w:sz w:val="28"/>
                <w:szCs w:val="28"/>
              </w:rPr>
            </w:pPr>
            <w:r w:rsidRPr="00953BB0">
              <w:rPr>
                <w:b/>
                <w:sz w:val="28"/>
                <w:szCs w:val="28"/>
              </w:rPr>
              <w:t>Bước 2 HS thực hiện nhiệm vụ</w:t>
            </w:r>
          </w:p>
          <w:p w14:paraId="581FE6B9" w14:textId="77777777" w:rsidR="00E4541C" w:rsidRPr="00953BB0" w:rsidRDefault="00E4541C" w:rsidP="00D31A53">
            <w:pPr>
              <w:tabs>
                <w:tab w:val="left" w:pos="9214"/>
              </w:tabs>
              <w:spacing w:line="276" w:lineRule="auto"/>
              <w:jc w:val="both"/>
              <w:rPr>
                <w:b/>
                <w:sz w:val="28"/>
                <w:szCs w:val="28"/>
              </w:rPr>
            </w:pPr>
            <w:r w:rsidRPr="00953BB0">
              <w:rPr>
                <w:b/>
                <w:sz w:val="28"/>
                <w:szCs w:val="28"/>
              </w:rPr>
              <w:t>GV gợi ý:</w:t>
            </w:r>
          </w:p>
          <w:p w14:paraId="5AE33460" w14:textId="77777777" w:rsidR="00E4541C" w:rsidRPr="00953BB0" w:rsidRDefault="00E4541C" w:rsidP="00D31A53">
            <w:pPr>
              <w:tabs>
                <w:tab w:val="left" w:pos="9214"/>
              </w:tabs>
              <w:spacing w:line="276" w:lineRule="auto"/>
              <w:jc w:val="both"/>
              <w:rPr>
                <w:b/>
                <w:sz w:val="28"/>
                <w:szCs w:val="28"/>
              </w:rPr>
            </w:pPr>
            <w:r w:rsidRPr="00953BB0">
              <w:rPr>
                <w:b/>
                <w:sz w:val="28"/>
                <w:szCs w:val="28"/>
              </w:rPr>
              <w:t xml:space="preserve">- </w:t>
            </w:r>
            <w:r w:rsidRPr="00953BB0">
              <w:rPr>
                <w:b/>
                <w:i/>
                <w:sz w:val="28"/>
                <w:szCs w:val="28"/>
              </w:rPr>
              <w:t>giới thiệu về các dụng cụ đo thời gian</w:t>
            </w:r>
          </w:p>
          <w:p w14:paraId="595D39AA" w14:textId="77777777" w:rsidR="00E4541C" w:rsidRPr="00953BB0" w:rsidRDefault="00E4541C" w:rsidP="00D31A53">
            <w:pPr>
              <w:spacing w:line="276" w:lineRule="auto"/>
              <w:jc w:val="both"/>
              <w:rPr>
                <w:sz w:val="28"/>
                <w:szCs w:val="28"/>
              </w:rPr>
            </w:pPr>
            <w:r w:rsidRPr="00953BB0">
              <w:rPr>
                <w:i/>
                <w:sz w:val="28"/>
                <w:szCs w:val="28"/>
              </w:rPr>
              <w:t xml:space="preserve">- </w:t>
            </w:r>
            <w:r w:rsidRPr="00953BB0">
              <w:rPr>
                <w:sz w:val="28"/>
                <w:szCs w:val="28"/>
              </w:rPr>
              <w:t xml:space="preserve">Hình 2a. Đồng hồ cát: có hai bình thông nhau, trên thân bình có chia nhiều vạch. Đổ cát vào một bình, cho chảy từ từ xuống bình thứ hai và xác định giờ dựa trên cát chảy đến từng vạch. </w:t>
            </w:r>
          </w:p>
          <w:p w14:paraId="687A1316" w14:textId="77777777" w:rsidR="00E4541C" w:rsidRPr="00953BB0" w:rsidRDefault="00E4541C" w:rsidP="00D31A53">
            <w:pPr>
              <w:spacing w:line="276" w:lineRule="auto"/>
              <w:jc w:val="both"/>
              <w:rPr>
                <w:sz w:val="28"/>
                <w:szCs w:val="28"/>
              </w:rPr>
            </w:pPr>
            <w:r w:rsidRPr="00953BB0">
              <w:rPr>
                <w:sz w:val="28"/>
                <w:szCs w:val="28"/>
              </w:rPr>
              <w:t xml:space="preserve">- Hình 2b. Đồng hồ nước cũng có nguyên tắc hoạt động tương tự như đổng hồ cát. </w:t>
            </w:r>
          </w:p>
          <w:p w14:paraId="2E3B1526" w14:textId="77777777" w:rsidR="00E4541C" w:rsidRPr="00953BB0" w:rsidRDefault="00E4541C" w:rsidP="00D31A53">
            <w:pPr>
              <w:spacing w:line="276" w:lineRule="auto"/>
              <w:jc w:val="both"/>
              <w:rPr>
                <w:sz w:val="28"/>
                <w:szCs w:val="28"/>
              </w:rPr>
            </w:pPr>
            <w:r w:rsidRPr="00953BB0">
              <w:rPr>
                <w:sz w:val="28"/>
                <w:szCs w:val="28"/>
              </w:rPr>
              <w:t xml:space="preserve">- Hình 2c. Đồng hồ mặt trời: có một cái mâm tròn, trên đó vẽ nhiều vòng tròn đồng tâm. Dùng một que </w:t>
            </w:r>
            <w:r w:rsidRPr="00953BB0">
              <w:rPr>
                <w:sz w:val="28"/>
                <w:szCs w:val="28"/>
              </w:rPr>
              <w:lastRenderedPageBreak/>
              <w:t xml:space="preserve">gỗ cắm ở giữa mâm rồi để ra ngoài ánh nắng mặt trời. Bóng của cây que đến vòng tròn nào thì xác định được lúc đó là mấy giờ. </w:t>
            </w:r>
          </w:p>
          <w:p w14:paraId="2BA72AB2" w14:textId="77777777" w:rsidR="00E4541C" w:rsidRPr="00953BB0" w:rsidRDefault="00E4541C" w:rsidP="00D31A53">
            <w:pPr>
              <w:spacing w:line="276" w:lineRule="auto"/>
              <w:jc w:val="both"/>
              <w:rPr>
                <w:color w:val="000000"/>
                <w:sz w:val="28"/>
                <w:szCs w:val="28"/>
              </w:rPr>
            </w:pPr>
            <w:r w:rsidRPr="00953BB0">
              <w:rPr>
                <w:b/>
                <w:color w:val="000000"/>
                <w:sz w:val="28"/>
                <w:szCs w:val="28"/>
              </w:rPr>
              <w:t>Bước 3: Báo cáo kết quả hoạt động</w:t>
            </w:r>
          </w:p>
          <w:p w14:paraId="471DCAFA" w14:textId="77777777" w:rsidR="00E4541C" w:rsidRPr="00953BB0" w:rsidRDefault="00E4541C" w:rsidP="00E4541C">
            <w:pPr>
              <w:numPr>
                <w:ilvl w:val="0"/>
                <w:numId w:val="14"/>
              </w:numPr>
              <w:spacing w:after="0" w:line="276" w:lineRule="auto"/>
              <w:jc w:val="both"/>
              <w:rPr>
                <w:color w:val="000000"/>
                <w:sz w:val="28"/>
                <w:szCs w:val="28"/>
              </w:rPr>
            </w:pPr>
            <w:r w:rsidRPr="00953BB0">
              <w:rPr>
                <w:color w:val="000000"/>
                <w:sz w:val="28"/>
                <w:szCs w:val="28"/>
              </w:rPr>
              <w:t xml:space="preserve">Gọi một </w:t>
            </w:r>
            <w:r w:rsidRPr="00953BB0">
              <w:rPr>
                <w:sz w:val="28"/>
                <w:szCs w:val="28"/>
              </w:rPr>
              <w:t>em</w:t>
            </w:r>
            <w:r w:rsidRPr="00953BB0">
              <w:rPr>
                <w:color w:val="000000"/>
                <w:sz w:val="28"/>
                <w:szCs w:val="28"/>
              </w:rPr>
              <w:t xml:space="preserve"> bất </w:t>
            </w:r>
            <w:proofErr w:type="gramStart"/>
            <w:r w:rsidRPr="00953BB0">
              <w:rPr>
                <w:color w:val="000000"/>
                <w:sz w:val="28"/>
                <w:szCs w:val="28"/>
              </w:rPr>
              <w:t>kỳ  trình</w:t>
            </w:r>
            <w:proofErr w:type="gramEnd"/>
            <w:r w:rsidRPr="00953BB0">
              <w:rPr>
                <w:color w:val="000000"/>
                <w:sz w:val="28"/>
                <w:szCs w:val="28"/>
              </w:rPr>
              <w:t xml:space="preserve"> bày, các em  khác nhận xét và bổ sung</w:t>
            </w:r>
          </w:p>
          <w:p w14:paraId="5D00AA44" w14:textId="77777777" w:rsidR="00E4541C" w:rsidRPr="00953BB0" w:rsidRDefault="00E4541C" w:rsidP="00D31A53">
            <w:pPr>
              <w:spacing w:line="276" w:lineRule="auto"/>
              <w:jc w:val="both"/>
              <w:rPr>
                <w:color w:val="000000"/>
                <w:sz w:val="28"/>
                <w:szCs w:val="28"/>
              </w:rPr>
            </w:pPr>
            <w:r w:rsidRPr="00953BB0">
              <w:rPr>
                <w:b/>
                <w:color w:val="000000"/>
                <w:sz w:val="28"/>
                <w:szCs w:val="28"/>
              </w:rPr>
              <w:t>Bước 4: Đánh giá kết quả học tập</w:t>
            </w:r>
          </w:p>
          <w:p w14:paraId="7D90DD8C" w14:textId="77777777" w:rsidR="00E4541C" w:rsidRPr="00953BB0" w:rsidRDefault="00E4541C" w:rsidP="00D31A53">
            <w:pPr>
              <w:spacing w:line="276" w:lineRule="auto"/>
              <w:jc w:val="both"/>
              <w:rPr>
                <w:color w:val="000000"/>
                <w:sz w:val="28"/>
                <w:szCs w:val="28"/>
              </w:rPr>
            </w:pPr>
            <w:r w:rsidRPr="00953BB0">
              <w:rPr>
                <w:color w:val="000000"/>
                <w:sz w:val="28"/>
                <w:szCs w:val="28"/>
              </w:rPr>
              <w:t>- Gv nhận xét tinh thần làm việc và chính xác hóa kiến thức</w:t>
            </w:r>
          </w:p>
        </w:tc>
        <w:tc>
          <w:tcPr>
            <w:tcW w:w="3822" w:type="dxa"/>
          </w:tcPr>
          <w:p w14:paraId="399044D0" w14:textId="77777777" w:rsidR="00E4541C" w:rsidRPr="00953BB0" w:rsidRDefault="00E4541C" w:rsidP="00D31A53">
            <w:pPr>
              <w:spacing w:line="276" w:lineRule="auto"/>
              <w:jc w:val="both"/>
              <w:rPr>
                <w:color w:val="000000"/>
              </w:rPr>
            </w:pPr>
            <w:r w:rsidRPr="00953BB0">
              <w:rPr>
                <w:color w:val="000000"/>
              </w:rPr>
              <w:lastRenderedPageBreak/>
              <w:t>- Muốn hiểu và dựng lại lịch sử phải sắp xếp các sự kiện theo thứ tự thời gian.</w:t>
            </w:r>
          </w:p>
          <w:p w14:paraId="6EACAA43" w14:textId="77777777" w:rsidR="00E4541C" w:rsidRPr="00953BB0" w:rsidRDefault="00E4541C" w:rsidP="00D31A53">
            <w:pPr>
              <w:spacing w:line="276" w:lineRule="auto"/>
              <w:jc w:val="both"/>
              <w:rPr>
                <w:color w:val="000000"/>
              </w:rPr>
            </w:pPr>
            <w:r w:rsidRPr="00953BB0">
              <w:rPr>
                <w:color w:val="000000"/>
              </w:rPr>
              <w:t> - Việc xác định thời gian là cần thiết và là nguyên tắc cơ bản trong việc học tập tìm hiểu lịch sử.</w:t>
            </w:r>
          </w:p>
          <w:p w14:paraId="710CD036" w14:textId="77777777" w:rsidR="00E4541C" w:rsidRPr="00953BB0" w:rsidRDefault="00E4541C" w:rsidP="00D31A53">
            <w:pPr>
              <w:spacing w:line="276" w:lineRule="auto"/>
              <w:jc w:val="both"/>
              <w:rPr>
                <w:color w:val="000000"/>
              </w:rPr>
            </w:pPr>
            <w:r w:rsidRPr="00953BB0">
              <w:rPr>
                <w:color w:val="000000"/>
              </w:rPr>
              <w:t>- Thời gian giúp con người biết được các sự kiện xảy ra khi nào, qua đó hiểu được quá trình phát triển của nó.</w:t>
            </w:r>
          </w:p>
          <w:p w14:paraId="139C9BD6" w14:textId="77777777" w:rsidR="00E4541C" w:rsidRPr="00953BB0" w:rsidRDefault="00E4541C" w:rsidP="00D31A53">
            <w:pPr>
              <w:spacing w:line="276" w:lineRule="auto"/>
              <w:rPr>
                <w:sz w:val="28"/>
                <w:szCs w:val="28"/>
              </w:rPr>
            </w:pPr>
            <w:r w:rsidRPr="00953BB0">
              <w:rPr>
                <w:i/>
                <w:sz w:val="32"/>
                <w:szCs w:val="32"/>
              </w:rPr>
              <w:t>Từ xa xưa, con người đã nghĩ ra những công cụ khác nhau để đo thời gian, các công cụ này dựa trên một số nguyên tắc hoạt động nhất định. Tuy nhiên, chúng không tránh khỏi những hạn chế</w:t>
            </w:r>
          </w:p>
          <w:p w14:paraId="7A1309BA" w14:textId="77777777" w:rsidR="00E4541C" w:rsidRPr="00953BB0" w:rsidRDefault="00E4541C" w:rsidP="00D31A53">
            <w:pPr>
              <w:tabs>
                <w:tab w:val="left" w:pos="9214"/>
              </w:tabs>
              <w:spacing w:line="276" w:lineRule="auto"/>
              <w:jc w:val="both"/>
              <w:rPr>
                <w:b/>
                <w:sz w:val="28"/>
                <w:szCs w:val="28"/>
              </w:rPr>
            </w:pPr>
          </w:p>
        </w:tc>
      </w:tr>
    </w:tbl>
    <w:p w14:paraId="2402DC4D" w14:textId="77777777" w:rsidR="00E4541C" w:rsidRDefault="00E4541C" w:rsidP="00E4541C">
      <w:pPr>
        <w:spacing w:line="276" w:lineRule="auto"/>
        <w:jc w:val="both"/>
        <w:rPr>
          <w:color w:val="000000"/>
          <w:sz w:val="28"/>
          <w:szCs w:val="28"/>
        </w:rPr>
      </w:pPr>
      <w:r>
        <w:rPr>
          <w:b/>
          <w:color w:val="FF0000"/>
          <w:sz w:val="28"/>
          <w:szCs w:val="28"/>
        </w:rPr>
        <w:lastRenderedPageBreak/>
        <w:t>II. CÁC CÁCH TÍNH THỜI GIAN TRONG LỊCH SỬ</w:t>
      </w:r>
    </w:p>
    <w:p w14:paraId="1CCA440D" w14:textId="77777777" w:rsidR="00E4541C" w:rsidRDefault="00E4541C" w:rsidP="00E4541C">
      <w:pPr>
        <w:spacing w:line="276" w:lineRule="auto"/>
        <w:jc w:val="both"/>
        <w:rPr>
          <w:sz w:val="28"/>
          <w:szCs w:val="28"/>
        </w:rPr>
      </w:pPr>
      <w:r>
        <w:rPr>
          <w:i/>
          <w:sz w:val="28"/>
          <w:szCs w:val="28"/>
        </w:rPr>
        <w:t>a) Mục tiêu</w:t>
      </w:r>
      <w:r>
        <w:rPr>
          <w:sz w:val="28"/>
          <w:szCs w:val="28"/>
        </w:rPr>
        <w:t xml:space="preserve">: HS trình bày Cách tính thời gian theo Công lịch và những quy ước gọi thời gian theo chuẩn </w:t>
      </w:r>
    </w:p>
    <w:p w14:paraId="16A1648B" w14:textId="77777777" w:rsidR="00E4541C" w:rsidRDefault="00E4541C" w:rsidP="00E4541C">
      <w:pPr>
        <w:spacing w:line="276" w:lineRule="auto"/>
        <w:jc w:val="both"/>
        <w:rPr>
          <w:sz w:val="28"/>
          <w:szCs w:val="28"/>
        </w:rPr>
      </w:pPr>
      <w:r>
        <w:rPr>
          <w:i/>
          <w:sz w:val="28"/>
          <w:szCs w:val="28"/>
        </w:rPr>
        <w:t>b) Nội dung</w:t>
      </w:r>
      <w:r>
        <w:rPr>
          <w:sz w:val="28"/>
          <w:szCs w:val="28"/>
        </w:rPr>
        <w:t>: GV tổ chức cho HS đọc thông tin sgk, quan sát tranh ảnh kênh hình thảo luận nhóm tìm hiểu về Âm lịch và dương lịch, trước CN sau CN, thế kỷ…</w:t>
      </w:r>
    </w:p>
    <w:p w14:paraId="489AD65A" w14:textId="77777777" w:rsidR="00E4541C" w:rsidRDefault="00E4541C" w:rsidP="00E4541C">
      <w:pPr>
        <w:tabs>
          <w:tab w:val="left" w:pos="426"/>
        </w:tabs>
        <w:spacing w:line="276" w:lineRule="auto"/>
        <w:jc w:val="both"/>
        <w:rPr>
          <w:sz w:val="28"/>
          <w:szCs w:val="28"/>
        </w:rPr>
      </w:pPr>
      <w:r>
        <w:rPr>
          <w:i/>
          <w:sz w:val="28"/>
          <w:szCs w:val="28"/>
        </w:rPr>
        <w:t>c) Sản phẩm:</w:t>
      </w:r>
      <w:r>
        <w:rPr>
          <w:sz w:val="28"/>
          <w:szCs w:val="28"/>
        </w:rPr>
        <w:t xml:space="preserve"> đọc được số năm của thập klir, thế kỷ, thiên niên kỷ</w:t>
      </w:r>
    </w:p>
    <w:p w14:paraId="771E1AD3" w14:textId="77777777" w:rsidR="00E4541C" w:rsidRDefault="00E4541C" w:rsidP="00E4541C">
      <w:pPr>
        <w:shd w:val="clear" w:color="auto" w:fill="FFFFFF"/>
        <w:tabs>
          <w:tab w:val="left" w:pos="9214"/>
        </w:tabs>
        <w:spacing w:line="276" w:lineRule="auto"/>
        <w:jc w:val="both"/>
        <w:rPr>
          <w:i/>
          <w:sz w:val="28"/>
          <w:szCs w:val="28"/>
        </w:rPr>
      </w:pPr>
      <w:r>
        <w:rPr>
          <w:i/>
          <w:sz w:val="28"/>
          <w:szCs w:val="28"/>
        </w:rPr>
        <w:t>d) Tổ chức thực hiện</w:t>
      </w:r>
      <w:r>
        <w:rPr>
          <w:sz w:val="28"/>
          <w:szCs w:val="28"/>
        </w:rPr>
        <w:t xml:space="preserve"> </w:t>
      </w: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975"/>
        <w:gridCol w:w="3260"/>
      </w:tblGrid>
      <w:tr w:rsidR="00E4541C" w14:paraId="17C9BB0D" w14:textId="77777777" w:rsidTr="00D31A53">
        <w:tc>
          <w:tcPr>
            <w:tcW w:w="6975" w:type="dxa"/>
          </w:tcPr>
          <w:p w14:paraId="58F81294" w14:textId="77777777" w:rsidR="00E4541C" w:rsidRPr="00953BB0" w:rsidRDefault="00E4541C" w:rsidP="00D31A53">
            <w:pPr>
              <w:tabs>
                <w:tab w:val="left" w:pos="9214"/>
              </w:tabs>
              <w:spacing w:line="276" w:lineRule="auto"/>
              <w:jc w:val="both"/>
              <w:rPr>
                <w:b/>
                <w:sz w:val="28"/>
                <w:szCs w:val="28"/>
              </w:rPr>
            </w:pPr>
            <w:r w:rsidRPr="00953BB0">
              <w:rPr>
                <w:b/>
                <w:sz w:val="28"/>
                <w:szCs w:val="28"/>
              </w:rPr>
              <w:t>Hoạt động của giáo viên và học sinh</w:t>
            </w:r>
          </w:p>
        </w:tc>
        <w:tc>
          <w:tcPr>
            <w:tcW w:w="3260" w:type="dxa"/>
          </w:tcPr>
          <w:p w14:paraId="3FED9068" w14:textId="77777777" w:rsidR="00E4541C" w:rsidRPr="00953BB0" w:rsidRDefault="00E4541C" w:rsidP="00D31A53">
            <w:pPr>
              <w:tabs>
                <w:tab w:val="left" w:pos="9214"/>
              </w:tabs>
              <w:spacing w:line="276" w:lineRule="auto"/>
              <w:jc w:val="both"/>
              <w:rPr>
                <w:b/>
                <w:sz w:val="28"/>
                <w:szCs w:val="28"/>
              </w:rPr>
            </w:pPr>
            <w:r w:rsidRPr="00953BB0">
              <w:rPr>
                <w:b/>
                <w:sz w:val="28"/>
                <w:szCs w:val="28"/>
              </w:rPr>
              <w:t xml:space="preserve">Dự kiến sản phẩm </w:t>
            </w:r>
          </w:p>
        </w:tc>
      </w:tr>
      <w:tr w:rsidR="00E4541C" w14:paraId="4BE5D0B5" w14:textId="77777777" w:rsidTr="00D31A53">
        <w:tc>
          <w:tcPr>
            <w:tcW w:w="6975" w:type="dxa"/>
          </w:tcPr>
          <w:p w14:paraId="3119B053" w14:textId="77777777" w:rsidR="00E4541C" w:rsidRPr="00953BB0" w:rsidRDefault="00E4541C" w:rsidP="00D31A53">
            <w:pPr>
              <w:tabs>
                <w:tab w:val="left" w:pos="0"/>
                <w:tab w:val="left" w:pos="120"/>
              </w:tabs>
              <w:spacing w:line="276" w:lineRule="auto"/>
              <w:jc w:val="both"/>
              <w:rPr>
                <w:sz w:val="28"/>
                <w:szCs w:val="28"/>
              </w:rPr>
            </w:pPr>
            <w:r w:rsidRPr="00953BB0">
              <w:rPr>
                <w:b/>
                <w:sz w:val="28"/>
                <w:szCs w:val="28"/>
              </w:rPr>
              <w:t>Bước 1. Chuyển giao nhiệm vụ học tập</w:t>
            </w:r>
            <w:r w:rsidRPr="00953BB0">
              <w:rPr>
                <w:sz w:val="28"/>
                <w:szCs w:val="28"/>
              </w:rPr>
              <w:t xml:space="preserve"> </w:t>
            </w:r>
          </w:p>
          <w:p w14:paraId="418E2862" w14:textId="77777777" w:rsidR="00E4541C" w:rsidRPr="00953BB0" w:rsidRDefault="00E4541C" w:rsidP="00D31A53">
            <w:pPr>
              <w:spacing w:line="276" w:lineRule="auto"/>
              <w:jc w:val="both"/>
              <w:rPr>
                <w:sz w:val="28"/>
                <w:szCs w:val="28"/>
              </w:rPr>
            </w:pPr>
            <w:r w:rsidRPr="00953BB0">
              <w:rPr>
                <w:sz w:val="28"/>
                <w:szCs w:val="28"/>
              </w:rPr>
              <w:t xml:space="preserve">- Chia thành 4 nhóm. Các nhóm đọc mục 2 SGK và quan sát tờ lịch (4 phút), thảo luận và thực hiện các yêu cầu sau: </w:t>
            </w:r>
          </w:p>
          <w:p w14:paraId="05B01557" w14:textId="77777777" w:rsidR="00E4541C" w:rsidRPr="00953BB0" w:rsidRDefault="00E4541C" w:rsidP="00D31A53">
            <w:pPr>
              <w:spacing w:line="276" w:lineRule="auto"/>
              <w:jc w:val="both"/>
              <w:rPr>
                <w:sz w:val="28"/>
                <w:szCs w:val="28"/>
              </w:rPr>
            </w:pPr>
            <w:r w:rsidRPr="00953BB0">
              <w:rPr>
                <w:sz w:val="28"/>
                <w:szCs w:val="28"/>
              </w:rPr>
              <w:t>+ Nhóm 1,2: Hãy xem trên tờ lịch h 1 có những đơn vị thời gian nào và những loại lịch nào? Người xưa đã dựa vào cơ sở để làm ra lịch? Theo em, cách tính thời gian thống nhất trên toàn thế giới có cần thiết không? Vì sao</w:t>
            </w:r>
            <w:r w:rsidRPr="00953BB0">
              <w:rPr>
                <w:i/>
                <w:sz w:val="28"/>
                <w:szCs w:val="28"/>
              </w:rPr>
              <w:t xml:space="preserve">? </w:t>
            </w:r>
          </w:p>
          <w:p w14:paraId="4F2F66FF" w14:textId="29217999" w:rsidR="00E4541C" w:rsidRPr="00953BB0" w:rsidRDefault="00E4541C" w:rsidP="00D31A53">
            <w:pPr>
              <w:spacing w:line="276" w:lineRule="auto"/>
              <w:jc w:val="both"/>
              <w:rPr>
                <w:sz w:val="28"/>
                <w:szCs w:val="28"/>
              </w:rPr>
            </w:pPr>
            <w:r>
              <w:rPr>
                <w:noProof/>
                <w:sz w:val="28"/>
                <w:szCs w:val="28"/>
              </w:rPr>
              <w:lastRenderedPageBreak/>
              <w:drawing>
                <wp:inline distT="0" distB="0" distL="0" distR="0" wp14:anchorId="5C740FA8" wp14:editId="6061F5D9">
                  <wp:extent cx="2743200" cy="3476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3476625"/>
                          </a:xfrm>
                          <a:prstGeom prst="rect">
                            <a:avLst/>
                          </a:prstGeom>
                          <a:noFill/>
                          <a:ln>
                            <a:noFill/>
                          </a:ln>
                        </pic:spPr>
                      </pic:pic>
                    </a:graphicData>
                  </a:graphic>
                </wp:inline>
              </w:drawing>
            </w:r>
          </w:p>
          <w:p w14:paraId="688F2DE9" w14:textId="77777777" w:rsidR="00E4541C" w:rsidRPr="00953BB0" w:rsidRDefault="00E4541C" w:rsidP="00D31A53">
            <w:pPr>
              <w:spacing w:line="276" w:lineRule="auto"/>
              <w:jc w:val="both"/>
              <w:rPr>
                <w:sz w:val="28"/>
                <w:szCs w:val="28"/>
              </w:rPr>
            </w:pPr>
            <w:r w:rsidRPr="00953BB0">
              <w:rPr>
                <w:sz w:val="28"/>
                <w:szCs w:val="28"/>
              </w:rPr>
              <w:t>+ Nhóm 3,4 Đọc thông tin sgk cho biết mỗi thập kỷ, thế kỷ, thiên niên kỷ có bao nhiêu năm? Quan sát sơ đồ hình 3 muốn biết năm 2000 TCN cách ngày nay bao nhiêu năm thì tính như thế nào?</w:t>
            </w:r>
          </w:p>
          <w:p w14:paraId="57E1255A" w14:textId="3E7EF4FA" w:rsidR="00E4541C" w:rsidRPr="00953BB0" w:rsidRDefault="00E4541C" w:rsidP="00D31A53">
            <w:pPr>
              <w:spacing w:line="276" w:lineRule="auto"/>
              <w:jc w:val="both"/>
              <w:rPr>
                <w:sz w:val="28"/>
                <w:szCs w:val="28"/>
              </w:rPr>
            </w:pPr>
            <w:r>
              <w:rPr>
                <w:noProof/>
                <w:sz w:val="28"/>
                <w:szCs w:val="28"/>
              </w:rPr>
              <w:drawing>
                <wp:inline distT="0" distB="0" distL="0" distR="0" wp14:anchorId="6B8986FB" wp14:editId="58CCA912">
                  <wp:extent cx="4295775" cy="11906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775" cy="1190625"/>
                          </a:xfrm>
                          <a:prstGeom prst="rect">
                            <a:avLst/>
                          </a:prstGeom>
                          <a:noFill/>
                          <a:ln>
                            <a:noFill/>
                          </a:ln>
                        </pic:spPr>
                      </pic:pic>
                    </a:graphicData>
                  </a:graphic>
                </wp:inline>
              </w:drawing>
            </w:r>
          </w:p>
          <w:p w14:paraId="7362C223" w14:textId="77777777" w:rsidR="00E4541C" w:rsidRPr="00953BB0" w:rsidRDefault="00E4541C" w:rsidP="00D31A53">
            <w:pPr>
              <w:tabs>
                <w:tab w:val="left" w:pos="0"/>
                <w:tab w:val="left" w:pos="120"/>
              </w:tabs>
              <w:spacing w:line="276" w:lineRule="auto"/>
              <w:jc w:val="both"/>
              <w:rPr>
                <w:b/>
                <w:sz w:val="28"/>
                <w:szCs w:val="28"/>
              </w:rPr>
            </w:pPr>
            <w:r w:rsidRPr="00953BB0">
              <w:rPr>
                <w:b/>
                <w:sz w:val="28"/>
                <w:szCs w:val="28"/>
              </w:rPr>
              <w:t>Bước 2. Thực hiện nhiệm vụ học tập</w:t>
            </w:r>
          </w:p>
          <w:p w14:paraId="2EBEADC1" w14:textId="77777777" w:rsidR="00E4541C" w:rsidRPr="00953BB0" w:rsidRDefault="00E4541C" w:rsidP="00D31A53">
            <w:pPr>
              <w:spacing w:line="276" w:lineRule="auto"/>
              <w:jc w:val="both"/>
              <w:rPr>
                <w:sz w:val="28"/>
                <w:szCs w:val="28"/>
              </w:rPr>
            </w:pPr>
            <w:r w:rsidRPr="00953BB0">
              <w:rPr>
                <w:sz w:val="28"/>
                <w:szCs w:val="28"/>
              </w:rPr>
              <w:t xml:space="preserve">HS đọc SGK và thực hiện yêu </w:t>
            </w:r>
            <w:proofErr w:type="gramStart"/>
            <w:r w:rsidRPr="00953BB0">
              <w:rPr>
                <w:sz w:val="28"/>
                <w:szCs w:val="28"/>
              </w:rPr>
              <w:t>cầu.GV</w:t>
            </w:r>
            <w:proofErr w:type="gramEnd"/>
            <w:r w:rsidRPr="00953BB0">
              <w:rPr>
                <w:sz w:val="28"/>
                <w:szCs w:val="28"/>
              </w:rPr>
              <w:t xml:space="preserve"> khuyến khích học sinh hợp tác với nhau khi thực khi thực hiện nhiệm vụ học tập, GV đến các nhóm theo dõi, hỗ trợ HS làm việc những nội dung khó (bằng hệ thống câu hỏi gợi mở - linh hoạt).</w:t>
            </w:r>
          </w:p>
          <w:p w14:paraId="641C9476" w14:textId="77777777" w:rsidR="00E4541C" w:rsidRPr="00953BB0" w:rsidRDefault="00E4541C" w:rsidP="00D31A53">
            <w:pPr>
              <w:spacing w:line="276" w:lineRule="auto"/>
              <w:jc w:val="both"/>
              <w:rPr>
                <w:b/>
                <w:color w:val="000000"/>
                <w:sz w:val="28"/>
                <w:szCs w:val="28"/>
              </w:rPr>
            </w:pPr>
            <w:r w:rsidRPr="00953BB0">
              <w:rPr>
                <w:b/>
                <w:color w:val="000000"/>
                <w:sz w:val="28"/>
                <w:szCs w:val="28"/>
              </w:rPr>
              <w:t>Bước 3. Báo cáo kết quả hoạt động và thảo luận</w:t>
            </w:r>
          </w:p>
          <w:p w14:paraId="37785A6B" w14:textId="12B45DA2" w:rsidR="00E4541C" w:rsidRPr="00953BB0" w:rsidRDefault="00E4541C" w:rsidP="00D31A53">
            <w:pPr>
              <w:spacing w:line="276" w:lineRule="auto"/>
              <w:jc w:val="both"/>
              <w:rPr>
                <w:b/>
                <w:color w:val="000000"/>
                <w:sz w:val="28"/>
                <w:szCs w:val="28"/>
              </w:rPr>
            </w:pPr>
            <w:r>
              <w:rPr>
                <w:b/>
                <w:noProof/>
                <w:color w:val="000000"/>
                <w:sz w:val="28"/>
                <w:szCs w:val="28"/>
              </w:rPr>
              <w:lastRenderedPageBreak/>
              <w:drawing>
                <wp:inline distT="0" distB="0" distL="0" distR="0" wp14:anchorId="160C3B0E" wp14:editId="7D787F30">
                  <wp:extent cx="4200525" cy="20097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0525" cy="2009775"/>
                          </a:xfrm>
                          <a:prstGeom prst="rect">
                            <a:avLst/>
                          </a:prstGeom>
                          <a:noFill/>
                          <a:ln>
                            <a:noFill/>
                          </a:ln>
                        </pic:spPr>
                      </pic:pic>
                    </a:graphicData>
                  </a:graphic>
                </wp:inline>
              </w:drawing>
            </w:r>
          </w:p>
          <w:p w14:paraId="1F3195C3" w14:textId="17A38629" w:rsidR="00E4541C" w:rsidRPr="00953BB0" w:rsidRDefault="00E4541C" w:rsidP="00D31A53">
            <w:pPr>
              <w:spacing w:line="276" w:lineRule="auto"/>
              <w:jc w:val="both"/>
              <w:rPr>
                <w:b/>
                <w:color w:val="000000"/>
                <w:sz w:val="28"/>
                <w:szCs w:val="28"/>
              </w:rPr>
            </w:pPr>
            <w:r>
              <w:rPr>
                <w:b/>
                <w:noProof/>
                <w:color w:val="000000"/>
                <w:sz w:val="28"/>
                <w:szCs w:val="28"/>
              </w:rPr>
              <w:drawing>
                <wp:inline distT="0" distB="0" distL="0" distR="0" wp14:anchorId="6E4242E7" wp14:editId="597FEDFB">
                  <wp:extent cx="4295775" cy="16478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5775" cy="1647825"/>
                          </a:xfrm>
                          <a:prstGeom prst="rect">
                            <a:avLst/>
                          </a:prstGeom>
                          <a:noFill/>
                          <a:ln>
                            <a:noFill/>
                          </a:ln>
                        </pic:spPr>
                      </pic:pic>
                    </a:graphicData>
                  </a:graphic>
                </wp:inline>
              </w:drawing>
            </w:r>
            <w:r>
              <w:rPr>
                <w:noProof/>
                <w:sz w:val="24"/>
                <w:szCs w:val="24"/>
              </w:rPr>
              <w:drawing>
                <wp:anchor distT="0" distB="0" distL="114300" distR="114300" simplePos="0" relativeHeight="251659264" behindDoc="0" locked="0" layoutInCell="1" allowOverlap="1" wp14:anchorId="59BA4A07" wp14:editId="483796DD">
                  <wp:simplePos x="0" y="0"/>
                  <wp:positionH relativeFrom="column">
                    <wp:posOffset>101600</wp:posOffset>
                  </wp:positionH>
                  <wp:positionV relativeFrom="paragraph">
                    <wp:posOffset>203200</wp:posOffset>
                  </wp:positionV>
                  <wp:extent cx="3903345" cy="254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3345" cy="25400"/>
                          </a:xfrm>
                          <a:prstGeom prst="rect">
                            <a:avLst/>
                          </a:prstGeom>
                          <a:noFill/>
                        </pic:spPr>
                      </pic:pic>
                    </a:graphicData>
                  </a:graphic>
                  <wp14:sizeRelH relativeFrom="page">
                    <wp14:pctWidth>0</wp14:pctWidth>
                  </wp14:sizeRelH>
                  <wp14:sizeRelV relativeFrom="page">
                    <wp14:pctHeight>0</wp14:pctHeight>
                  </wp14:sizeRelV>
                </wp:anchor>
              </w:drawing>
            </w:r>
          </w:p>
          <w:p w14:paraId="4C4B19FA" w14:textId="77777777" w:rsidR="00E4541C" w:rsidRPr="00953BB0" w:rsidRDefault="00E4541C" w:rsidP="00D31A53">
            <w:pPr>
              <w:spacing w:line="276" w:lineRule="auto"/>
              <w:jc w:val="both"/>
              <w:rPr>
                <w:b/>
                <w:color w:val="000000"/>
                <w:sz w:val="28"/>
                <w:szCs w:val="28"/>
              </w:rPr>
            </w:pPr>
            <w:r w:rsidRPr="00953BB0">
              <w:rPr>
                <w:b/>
                <w:color w:val="000000"/>
                <w:sz w:val="28"/>
                <w:szCs w:val="28"/>
              </w:rPr>
              <w:t>Bước 4. Đánh giá kết quả thực hiện nhiệm vụ học tập</w:t>
            </w:r>
          </w:p>
          <w:p w14:paraId="7830783D" w14:textId="77777777" w:rsidR="00E4541C" w:rsidRPr="00953BB0" w:rsidRDefault="00E4541C" w:rsidP="00D31A53">
            <w:pPr>
              <w:spacing w:line="276" w:lineRule="auto"/>
              <w:jc w:val="both"/>
              <w:rPr>
                <w:b/>
                <w:color w:val="000000"/>
                <w:sz w:val="28"/>
                <w:szCs w:val="28"/>
              </w:rPr>
            </w:pPr>
            <w:r w:rsidRPr="00953BB0">
              <w:rPr>
                <w:color w:val="000000"/>
                <w:sz w:val="28"/>
                <w:szCs w:val="28"/>
              </w:rPr>
              <w:t xml:space="preserve">HS phân tích, nhận xét, đánh giá kết quả của nhóm trình bày. GV bổ sung phần phân tích nhận xét, đánh giá, kết quả thực hiện nhiệm vụ học tập của học sinh. Chính xác hóa các kiến thức đã hình thành cho học sinh. </w:t>
            </w:r>
          </w:p>
        </w:tc>
        <w:tc>
          <w:tcPr>
            <w:tcW w:w="3260" w:type="dxa"/>
          </w:tcPr>
          <w:p w14:paraId="7681B5FE" w14:textId="77777777" w:rsidR="00E4541C" w:rsidRPr="00953BB0" w:rsidRDefault="00E4541C" w:rsidP="00D31A53">
            <w:pPr>
              <w:spacing w:line="276" w:lineRule="auto"/>
              <w:jc w:val="both"/>
              <w:rPr>
                <w:sz w:val="28"/>
                <w:szCs w:val="28"/>
              </w:rPr>
            </w:pPr>
            <w:r w:rsidRPr="00953BB0">
              <w:rPr>
                <w:sz w:val="28"/>
                <w:szCs w:val="28"/>
              </w:rPr>
              <w:lastRenderedPageBreak/>
              <w:t xml:space="preserve">Người xưa sáng tạo ra lịch dựa trên cơ sở quan sát và tính toán quy luật di chuyển của Mặt Trăng, Mặt Trời nhìn từ Trái Đất. </w:t>
            </w:r>
          </w:p>
          <w:p w14:paraId="692FB899" w14:textId="77777777" w:rsidR="00E4541C" w:rsidRPr="00953BB0" w:rsidRDefault="00E4541C" w:rsidP="00D31A53">
            <w:pPr>
              <w:spacing w:line="276" w:lineRule="auto"/>
              <w:jc w:val="both"/>
              <w:rPr>
                <w:sz w:val="28"/>
                <w:szCs w:val="28"/>
              </w:rPr>
            </w:pPr>
            <w:r w:rsidRPr="00953BB0">
              <w:rPr>
                <w:sz w:val="28"/>
                <w:szCs w:val="28"/>
              </w:rPr>
              <w:t xml:space="preserve">- Âm lịch là cách tính thời gian theo chu kì Mặt Trăng quay xung quanh Trái Đất. Thời gian Mặt Trăng chuyển động hết một vòng quanh Trái Đất là một tháng. </w:t>
            </w:r>
          </w:p>
          <w:p w14:paraId="66C9B200" w14:textId="77777777" w:rsidR="00E4541C" w:rsidRPr="00953BB0" w:rsidRDefault="00E4541C" w:rsidP="00D31A53">
            <w:pPr>
              <w:spacing w:line="276" w:lineRule="auto"/>
              <w:jc w:val="both"/>
              <w:rPr>
                <w:sz w:val="28"/>
                <w:szCs w:val="28"/>
              </w:rPr>
            </w:pPr>
            <w:r w:rsidRPr="00953BB0">
              <w:rPr>
                <w:sz w:val="28"/>
                <w:szCs w:val="28"/>
              </w:rPr>
              <w:t xml:space="preserve">- Dương lịch là cách tính thời gian theo chu kì Trái Đất quay xung quanh Mặt Trời. Thời gian Trái Đất </w:t>
            </w:r>
            <w:r w:rsidRPr="00953BB0">
              <w:rPr>
                <w:sz w:val="28"/>
                <w:szCs w:val="28"/>
              </w:rPr>
              <w:lastRenderedPageBreak/>
              <w:t xml:space="preserve">chuyển động hết một vòng quanh Mặt Trời là một năm. </w:t>
            </w:r>
          </w:p>
          <w:p w14:paraId="62BEA3D5" w14:textId="77777777" w:rsidR="00E4541C" w:rsidRPr="00953BB0" w:rsidRDefault="00E4541C" w:rsidP="00D31A53">
            <w:pPr>
              <w:tabs>
                <w:tab w:val="left" w:pos="0"/>
                <w:tab w:val="left" w:pos="120"/>
              </w:tabs>
              <w:spacing w:line="276" w:lineRule="auto"/>
              <w:jc w:val="both"/>
              <w:rPr>
                <w:sz w:val="28"/>
                <w:szCs w:val="28"/>
              </w:rPr>
            </w:pPr>
          </w:p>
          <w:p w14:paraId="46A0098E" w14:textId="77777777" w:rsidR="00E4541C" w:rsidRPr="00953BB0" w:rsidRDefault="00E4541C" w:rsidP="00D31A53">
            <w:pPr>
              <w:spacing w:line="276" w:lineRule="auto"/>
              <w:jc w:val="both"/>
              <w:rPr>
                <w:sz w:val="28"/>
                <w:szCs w:val="28"/>
              </w:rPr>
            </w:pPr>
            <w:r w:rsidRPr="00953BB0">
              <w:rPr>
                <w:sz w:val="28"/>
                <w:szCs w:val="28"/>
              </w:rPr>
              <w:t>- Thế giới cần có lịch chung: đó là Công lịch.</w:t>
            </w:r>
          </w:p>
          <w:p w14:paraId="049B6B00" w14:textId="77777777" w:rsidR="00E4541C" w:rsidRPr="00953BB0" w:rsidRDefault="00E4541C" w:rsidP="00D31A53">
            <w:pPr>
              <w:spacing w:line="276" w:lineRule="auto"/>
              <w:jc w:val="both"/>
              <w:rPr>
                <w:sz w:val="28"/>
                <w:szCs w:val="28"/>
              </w:rPr>
            </w:pPr>
            <w:r w:rsidRPr="00953BB0">
              <w:rPr>
                <w:sz w:val="28"/>
                <w:szCs w:val="28"/>
              </w:rPr>
              <w:t xml:space="preserve">-  Công lịch lấy năm Chúa Giê-xu ra đời làm năm đầu tiên của Công nguyên. Trước năm đó là trước Công nguyên (TCN) </w:t>
            </w:r>
          </w:p>
          <w:p w14:paraId="59648D61" w14:textId="77777777" w:rsidR="00E4541C" w:rsidRPr="00953BB0" w:rsidRDefault="00E4541C" w:rsidP="00D31A53">
            <w:pPr>
              <w:spacing w:line="276" w:lineRule="auto"/>
              <w:jc w:val="both"/>
              <w:rPr>
                <w:sz w:val="28"/>
                <w:szCs w:val="28"/>
              </w:rPr>
            </w:pPr>
            <w:r w:rsidRPr="00953BB0">
              <w:rPr>
                <w:sz w:val="28"/>
                <w:szCs w:val="28"/>
              </w:rPr>
              <w:t>- Theo Công lịch: 1 năm có 12 tháng hay 365 ngày. Năm nhuận thêm 366 ngày.</w:t>
            </w:r>
          </w:p>
          <w:p w14:paraId="0190ACCA" w14:textId="77777777" w:rsidR="00E4541C" w:rsidRPr="00953BB0" w:rsidRDefault="00E4541C" w:rsidP="00D31A53">
            <w:pPr>
              <w:spacing w:line="276" w:lineRule="auto"/>
              <w:jc w:val="both"/>
              <w:rPr>
                <w:sz w:val="28"/>
                <w:szCs w:val="28"/>
              </w:rPr>
            </w:pPr>
            <w:r w:rsidRPr="00953BB0">
              <w:rPr>
                <w:sz w:val="28"/>
                <w:szCs w:val="28"/>
              </w:rPr>
              <w:t xml:space="preserve">  + 100 năm là 1 thế kỷ.</w:t>
            </w:r>
          </w:p>
          <w:p w14:paraId="2641801A" w14:textId="77777777" w:rsidR="00E4541C" w:rsidRPr="00953BB0" w:rsidRDefault="00E4541C" w:rsidP="00D31A53">
            <w:pPr>
              <w:tabs>
                <w:tab w:val="left" w:pos="0"/>
                <w:tab w:val="left" w:pos="120"/>
              </w:tabs>
              <w:spacing w:line="276" w:lineRule="auto"/>
              <w:jc w:val="both"/>
              <w:rPr>
                <w:b/>
                <w:sz w:val="28"/>
                <w:szCs w:val="28"/>
              </w:rPr>
            </w:pPr>
            <w:r w:rsidRPr="00953BB0">
              <w:rPr>
                <w:sz w:val="28"/>
                <w:szCs w:val="28"/>
              </w:rPr>
              <w:t xml:space="preserve">  + 1000 năm là 1 thiên niên kỷ.             </w:t>
            </w:r>
          </w:p>
          <w:p w14:paraId="39DC1A32" w14:textId="77777777" w:rsidR="00E4541C" w:rsidRPr="00953BB0" w:rsidRDefault="00E4541C" w:rsidP="00D31A53">
            <w:pPr>
              <w:tabs>
                <w:tab w:val="left" w:pos="0"/>
                <w:tab w:val="left" w:pos="120"/>
              </w:tabs>
              <w:spacing w:line="276" w:lineRule="auto"/>
              <w:jc w:val="both"/>
              <w:rPr>
                <w:sz w:val="28"/>
                <w:szCs w:val="28"/>
              </w:rPr>
            </w:pPr>
          </w:p>
        </w:tc>
      </w:tr>
    </w:tbl>
    <w:p w14:paraId="4A849E7F" w14:textId="77777777" w:rsidR="00E4541C" w:rsidRDefault="00E4541C" w:rsidP="00E4541C">
      <w:pPr>
        <w:shd w:val="clear" w:color="auto" w:fill="FFFFFF"/>
        <w:spacing w:line="276" w:lineRule="auto"/>
        <w:jc w:val="both"/>
        <w:rPr>
          <w:b/>
          <w:color w:val="0070C0"/>
          <w:sz w:val="28"/>
          <w:szCs w:val="28"/>
        </w:rPr>
      </w:pPr>
      <w:r>
        <w:rPr>
          <w:b/>
          <w:color w:val="0070C0"/>
          <w:sz w:val="28"/>
          <w:szCs w:val="28"/>
        </w:rPr>
        <w:lastRenderedPageBreak/>
        <w:t xml:space="preserve">HOẠT ĐỘNG 3: LUYỆN TẬP. </w:t>
      </w:r>
    </w:p>
    <w:p w14:paraId="5CC159CF" w14:textId="77777777" w:rsidR="00E4541C" w:rsidRDefault="00E4541C" w:rsidP="00E4541C">
      <w:pPr>
        <w:spacing w:line="276" w:lineRule="auto"/>
        <w:jc w:val="both"/>
        <w:rPr>
          <w:sz w:val="28"/>
          <w:szCs w:val="28"/>
        </w:rPr>
      </w:pPr>
      <w:r>
        <w:rPr>
          <w:b/>
          <w:sz w:val="28"/>
          <w:szCs w:val="28"/>
        </w:rPr>
        <w:t>- Mục tiêu</w:t>
      </w:r>
      <w:r>
        <w:rPr>
          <w:sz w:val="28"/>
          <w:szCs w:val="28"/>
        </w:rPr>
        <w:t xml:space="preserve">: Sử dụng tư liệu và vận dụng phép tính đơn giản của toán học để luyện tập cách tính thời gian của một sự kiện lịch sử so với hiện tại. </w:t>
      </w:r>
    </w:p>
    <w:p w14:paraId="009F34B7" w14:textId="77777777" w:rsidR="00E4541C" w:rsidRDefault="00E4541C" w:rsidP="00E4541C">
      <w:pPr>
        <w:tabs>
          <w:tab w:val="left" w:pos="0"/>
          <w:tab w:val="left" w:pos="120"/>
        </w:tabs>
        <w:spacing w:line="276" w:lineRule="auto"/>
        <w:jc w:val="both"/>
        <w:rPr>
          <w:sz w:val="28"/>
          <w:szCs w:val="28"/>
        </w:rPr>
      </w:pPr>
      <w:r>
        <w:rPr>
          <w:b/>
          <w:sz w:val="28"/>
          <w:szCs w:val="28"/>
        </w:rPr>
        <w:t>- Nội dung</w:t>
      </w:r>
      <w:r>
        <w:rPr>
          <w:sz w:val="28"/>
          <w:szCs w:val="28"/>
        </w:rPr>
        <w:t>: Giáo viên hướng dẫn cho học sinh cách xác định các sự kiện và cách tình thời gian</w:t>
      </w:r>
    </w:p>
    <w:p w14:paraId="76B61423" w14:textId="77777777" w:rsidR="00E4541C" w:rsidRDefault="00E4541C" w:rsidP="00E4541C">
      <w:pPr>
        <w:tabs>
          <w:tab w:val="left" w:pos="0"/>
          <w:tab w:val="left" w:pos="120"/>
        </w:tabs>
        <w:spacing w:line="276" w:lineRule="auto"/>
        <w:jc w:val="both"/>
        <w:rPr>
          <w:sz w:val="28"/>
          <w:szCs w:val="28"/>
        </w:rPr>
      </w:pPr>
      <w:r>
        <w:rPr>
          <w:sz w:val="28"/>
          <w:szCs w:val="28"/>
        </w:rPr>
        <w:t xml:space="preserve">- </w:t>
      </w:r>
      <w:r>
        <w:rPr>
          <w:b/>
          <w:sz w:val="28"/>
          <w:szCs w:val="28"/>
        </w:rPr>
        <w:t>Sản phẩm:</w:t>
      </w:r>
      <w:r>
        <w:rPr>
          <w:sz w:val="28"/>
          <w:szCs w:val="28"/>
        </w:rPr>
        <w:t xml:space="preserve"> biết cách tính khoảng cách giữa các sự kiện</w:t>
      </w:r>
    </w:p>
    <w:p w14:paraId="422F83BE" w14:textId="77777777" w:rsidR="00E4541C" w:rsidRDefault="00E4541C" w:rsidP="00E4541C">
      <w:pPr>
        <w:spacing w:line="276" w:lineRule="auto"/>
        <w:jc w:val="both"/>
        <w:rPr>
          <w:sz w:val="28"/>
          <w:szCs w:val="28"/>
        </w:rPr>
      </w:pPr>
      <w:r>
        <w:rPr>
          <w:sz w:val="28"/>
          <w:szCs w:val="28"/>
        </w:rPr>
        <w:t xml:space="preserve">- </w:t>
      </w:r>
      <w:r>
        <w:rPr>
          <w:b/>
          <w:sz w:val="28"/>
          <w:szCs w:val="28"/>
        </w:rPr>
        <w:t>Phương thức tiến hành</w:t>
      </w:r>
      <w:r>
        <w:rPr>
          <w:sz w:val="28"/>
          <w:szCs w:val="28"/>
        </w:rPr>
        <w:t xml:space="preserve">: GV giao nhiệm vụ cho HS và chủ yếu cho làm việc </w:t>
      </w:r>
      <w:proofErr w:type="gramStart"/>
      <w:r>
        <w:rPr>
          <w:i/>
          <w:sz w:val="28"/>
          <w:szCs w:val="28"/>
        </w:rPr>
        <w:t>cá  nhân</w:t>
      </w:r>
      <w:proofErr w:type="gramEnd"/>
      <w:r>
        <w:rPr>
          <w:sz w:val="28"/>
          <w:szCs w:val="28"/>
        </w:rPr>
        <w:t xml:space="preserve">, trả lời các câu hỏi </w:t>
      </w:r>
    </w:p>
    <w:p w14:paraId="33DDED29" w14:textId="77777777" w:rsidR="00E4541C" w:rsidRDefault="00E4541C" w:rsidP="00E4541C">
      <w:pPr>
        <w:spacing w:line="276" w:lineRule="auto"/>
        <w:jc w:val="both"/>
        <w:rPr>
          <w:sz w:val="28"/>
          <w:szCs w:val="28"/>
        </w:rPr>
      </w:pPr>
      <w:r>
        <w:rPr>
          <w:sz w:val="28"/>
          <w:szCs w:val="28"/>
        </w:rPr>
        <w:t>Câu hỏi 1. Các sự kiện dưới đây cách ngày nay bao nhiêu năm</w:t>
      </w:r>
    </w:p>
    <w:p w14:paraId="63E00F44" w14:textId="77777777" w:rsidR="00E4541C" w:rsidRDefault="00E4541C" w:rsidP="00E4541C">
      <w:pPr>
        <w:numPr>
          <w:ilvl w:val="0"/>
          <w:numId w:val="14"/>
        </w:numPr>
        <w:spacing w:after="0" w:line="276" w:lineRule="auto"/>
        <w:jc w:val="both"/>
        <w:rPr>
          <w:color w:val="000000"/>
          <w:sz w:val="28"/>
          <w:szCs w:val="28"/>
        </w:rPr>
      </w:pPr>
      <w:r>
        <w:rPr>
          <w:color w:val="000000"/>
          <w:sz w:val="28"/>
          <w:szCs w:val="28"/>
        </w:rPr>
        <w:t xml:space="preserve">Khoảng thiên niên </w:t>
      </w:r>
      <w:r>
        <w:rPr>
          <w:sz w:val="28"/>
          <w:szCs w:val="28"/>
        </w:rPr>
        <w:t>kỷ</w:t>
      </w:r>
      <w:r>
        <w:rPr>
          <w:color w:val="000000"/>
          <w:sz w:val="28"/>
          <w:szCs w:val="28"/>
        </w:rPr>
        <w:t xml:space="preserve"> thứ III, người Ai cập biết làm ra lịch</w:t>
      </w:r>
    </w:p>
    <w:p w14:paraId="25B68796" w14:textId="77777777" w:rsidR="00E4541C" w:rsidRDefault="00E4541C" w:rsidP="00E4541C">
      <w:pPr>
        <w:numPr>
          <w:ilvl w:val="0"/>
          <w:numId w:val="14"/>
        </w:numPr>
        <w:spacing w:after="0" w:line="276" w:lineRule="auto"/>
        <w:jc w:val="both"/>
        <w:rPr>
          <w:color w:val="000000"/>
          <w:sz w:val="28"/>
          <w:szCs w:val="28"/>
        </w:rPr>
      </w:pPr>
      <w:r>
        <w:rPr>
          <w:color w:val="000000"/>
          <w:sz w:val="28"/>
          <w:szCs w:val="28"/>
        </w:rPr>
        <w:t>Cuộc khởi nghĩa Hai Bà Trưng Nổ ra năm 40</w:t>
      </w:r>
    </w:p>
    <w:p w14:paraId="667C3DD6" w14:textId="77777777" w:rsidR="00E4541C" w:rsidRDefault="00E4541C" w:rsidP="00E4541C">
      <w:pPr>
        <w:spacing w:line="276" w:lineRule="auto"/>
        <w:jc w:val="both"/>
        <w:rPr>
          <w:sz w:val="28"/>
          <w:szCs w:val="28"/>
        </w:rPr>
      </w:pPr>
      <w:r>
        <w:rPr>
          <w:sz w:val="28"/>
          <w:szCs w:val="28"/>
        </w:rPr>
        <w:t xml:space="preserve">Câu 2. Các </w:t>
      </w:r>
      <w:proofErr w:type="gramStart"/>
      <w:r>
        <w:rPr>
          <w:sz w:val="28"/>
          <w:szCs w:val="28"/>
        </w:rPr>
        <w:t>năm  ghi</w:t>
      </w:r>
      <w:proofErr w:type="gramEnd"/>
      <w:r>
        <w:rPr>
          <w:sz w:val="28"/>
          <w:szCs w:val="28"/>
        </w:rPr>
        <w:t xml:space="preserve"> màu đỏ sau đây thuộc thế kỉ nào?</w:t>
      </w:r>
    </w:p>
    <w:p w14:paraId="475D2B5C" w14:textId="77777777" w:rsidR="00E4541C" w:rsidRDefault="00E4541C" w:rsidP="00E4541C">
      <w:pPr>
        <w:spacing w:line="276" w:lineRule="auto"/>
        <w:jc w:val="both"/>
        <w:rPr>
          <w:sz w:val="28"/>
          <w:szCs w:val="28"/>
        </w:rPr>
      </w:pPr>
      <w:r>
        <w:rPr>
          <w:sz w:val="28"/>
          <w:szCs w:val="28"/>
        </w:rPr>
        <w:t xml:space="preserve">Gợi ý </w:t>
      </w:r>
    </w:p>
    <w:p w14:paraId="5C55427C" w14:textId="77777777" w:rsidR="00E4541C" w:rsidRDefault="00E4541C" w:rsidP="00E4541C">
      <w:pPr>
        <w:spacing w:line="276" w:lineRule="auto"/>
        <w:jc w:val="both"/>
        <w:rPr>
          <w:sz w:val="28"/>
          <w:szCs w:val="28"/>
        </w:rPr>
      </w:pPr>
      <w:r>
        <w:rPr>
          <w:sz w:val="28"/>
          <w:szCs w:val="28"/>
        </w:rPr>
        <w:lastRenderedPageBreak/>
        <w:t>Gv hướng dẫn HS vẽ sơ đồ rồi dựa vào sơ đồ em hãy xác định từ thời điểm xảy ra các sự kiện ghi trên sơ đồ đến hiện tại là bao nhiêu năm, bao nhiêu thập kỉ, bao nhiêu thế kỉ</w:t>
      </w:r>
    </w:p>
    <w:p w14:paraId="4DE475A0" w14:textId="7136E7F5" w:rsidR="00E4541C" w:rsidRDefault="00E4541C" w:rsidP="00E4541C">
      <w:pPr>
        <w:spacing w:line="276" w:lineRule="auto"/>
        <w:jc w:val="both"/>
        <w:rPr>
          <w:sz w:val="28"/>
          <w:szCs w:val="28"/>
        </w:rPr>
      </w:pPr>
      <w:r>
        <w:rPr>
          <w:noProof/>
          <w:sz w:val="28"/>
          <w:szCs w:val="28"/>
        </w:rPr>
        <w:drawing>
          <wp:inline distT="0" distB="0" distL="0" distR="0" wp14:anchorId="7F0D884F" wp14:editId="0F05EBE2">
            <wp:extent cx="6400800" cy="16478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0800" cy="1647825"/>
                    </a:xfrm>
                    <a:prstGeom prst="rect">
                      <a:avLst/>
                    </a:prstGeom>
                    <a:noFill/>
                    <a:ln>
                      <a:noFill/>
                    </a:ln>
                  </pic:spPr>
                </pic:pic>
              </a:graphicData>
            </a:graphic>
          </wp:inline>
        </w:drawing>
      </w:r>
    </w:p>
    <w:p w14:paraId="50814827" w14:textId="77777777" w:rsidR="00E4541C" w:rsidRDefault="00E4541C" w:rsidP="00E4541C">
      <w:pPr>
        <w:spacing w:line="276" w:lineRule="auto"/>
        <w:jc w:val="both"/>
        <w:rPr>
          <w:b/>
          <w:sz w:val="28"/>
          <w:szCs w:val="28"/>
        </w:rPr>
      </w:pPr>
      <w:r>
        <w:rPr>
          <w:b/>
          <w:sz w:val="28"/>
          <w:szCs w:val="28"/>
        </w:rPr>
        <w:t xml:space="preserve">Câu 1: </w:t>
      </w:r>
    </w:p>
    <w:p w14:paraId="0AB9CF85" w14:textId="77777777" w:rsidR="00E4541C" w:rsidRDefault="00E4541C" w:rsidP="00E4541C">
      <w:pPr>
        <w:numPr>
          <w:ilvl w:val="0"/>
          <w:numId w:val="14"/>
        </w:numPr>
        <w:spacing w:after="0" w:line="276" w:lineRule="auto"/>
        <w:jc w:val="both"/>
        <w:rPr>
          <w:color w:val="000000"/>
          <w:sz w:val="28"/>
          <w:szCs w:val="28"/>
        </w:rPr>
      </w:pPr>
      <w:r>
        <w:rPr>
          <w:color w:val="000000"/>
          <w:sz w:val="28"/>
          <w:szCs w:val="28"/>
        </w:rPr>
        <w:t xml:space="preserve">Cách đây hơn 5000 năm </w:t>
      </w:r>
      <w:r>
        <w:rPr>
          <w:sz w:val="28"/>
          <w:szCs w:val="28"/>
        </w:rPr>
        <w:t>người</w:t>
      </w:r>
      <w:r>
        <w:rPr>
          <w:color w:val="000000"/>
          <w:sz w:val="28"/>
          <w:szCs w:val="28"/>
        </w:rPr>
        <w:t xml:space="preserve"> Ai cập đã nghĩ ra lịch (3000+ 2021 = 5021)</w:t>
      </w:r>
    </w:p>
    <w:p w14:paraId="155AE282" w14:textId="77777777" w:rsidR="00E4541C" w:rsidRDefault="00E4541C" w:rsidP="00E4541C">
      <w:pPr>
        <w:numPr>
          <w:ilvl w:val="0"/>
          <w:numId w:val="14"/>
        </w:numPr>
        <w:spacing w:after="0" w:line="276" w:lineRule="auto"/>
        <w:jc w:val="both"/>
        <w:rPr>
          <w:color w:val="000000"/>
          <w:sz w:val="28"/>
          <w:szCs w:val="28"/>
        </w:rPr>
      </w:pPr>
      <w:r>
        <w:rPr>
          <w:color w:val="000000"/>
          <w:sz w:val="28"/>
          <w:szCs w:val="28"/>
        </w:rPr>
        <w:t xml:space="preserve">2021-40 = </w:t>
      </w:r>
    </w:p>
    <w:p w14:paraId="5AB049C0" w14:textId="77777777" w:rsidR="00E4541C" w:rsidRDefault="00E4541C" w:rsidP="00E4541C">
      <w:pPr>
        <w:shd w:val="clear" w:color="auto" w:fill="FFFFFF"/>
        <w:spacing w:line="276" w:lineRule="auto"/>
        <w:jc w:val="both"/>
        <w:rPr>
          <w:sz w:val="28"/>
          <w:szCs w:val="28"/>
        </w:rPr>
      </w:pPr>
      <w:r>
        <w:rPr>
          <w:b/>
          <w:sz w:val="28"/>
          <w:szCs w:val="28"/>
        </w:rPr>
        <w:t xml:space="preserve">Câu 2:  </w:t>
      </w:r>
      <w:r>
        <w:rPr>
          <w:sz w:val="28"/>
          <w:szCs w:val="28"/>
        </w:rPr>
        <w:t>năm 1792 TCN thuộc thế kỉ XVIII TCN</w:t>
      </w:r>
    </w:p>
    <w:p w14:paraId="380A3141" w14:textId="77777777" w:rsidR="00E4541C" w:rsidRDefault="00E4541C" w:rsidP="00E4541C">
      <w:pPr>
        <w:shd w:val="clear" w:color="auto" w:fill="FFFFFF"/>
        <w:spacing w:line="276" w:lineRule="auto"/>
        <w:jc w:val="both"/>
        <w:rPr>
          <w:sz w:val="28"/>
          <w:szCs w:val="28"/>
        </w:rPr>
      </w:pPr>
      <w:r>
        <w:rPr>
          <w:sz w:val="28"/>
          <w:szCs w:val="28"/>
        </w:rPr>
        <w:t>Sự kiện năm 179 cách ngày nay: 179+ 2021=. 2200 (năm) (sự kiện diễn ra TCN)</w:t>
      </w:r>
    </w:p>
    <w:p w14:paraId="7A1050AB" w14:textId="77777777" w:rsidR="00E4541C" w:rsidRDefault="00E4541C" w:rsidP="00E4541C">
      <w:pPr>
        <w:shd w:val="clear" w:color="auto" w:fill="FFFFFF"/>
        <w:spacing w:line="276" w:lineRule="auto"/>
        <w:jc w:val="both"/>
        <w:rPr>
          <w:sz w:val="28"/>
          <w:szCs w:val="28"/>
        </w:rPr>
      </w:pPr>
      <w:r>
        <w:rPr>
          <w:sz w:val="28"/>
          <w:szCs w:val="28"/>
        </w:rPr>
        <w:t>Sự kiện năm 179 nằm ở thế kỉ II TCN</w:t>
      </w:r>
    </w:p>
    <w:p w14:paraId="5EF3A9F4" w14:textId="77777777" w:rsidR="00E4541C" w:rsidRDefault="00E4541C" w:rsidP="00E4541C">
      <w:pPr>
        <w:shd w:val="clear" w:color="auto" w:fill="FFFFFF"/>
        <w:spacing w:line="276" w:lineRule="auto"/>
        <w:jc w:val="both"/>
        <w:rPr>
          <w:b/>
          <w:color w:val="0070C0"/>
          <w:sz w:val="28"/>
          <w:szCs w:val="28"/>
        </w:rPr>
      </w:pPr>
      <w:r>
        <w:rPr>
          <w:b/>
          <w:color w:val="0070C0"/>
          <w:sz w:val="28"/>
          <w:szCs w:val="28"/>
        </w:rPr>
        <w:t xml:space="preserve">HOẠT ĐỘNG 4: VẬN DỤNG.  </w:t>
      </w:r>
    </w:p>
    <w:p w14:paraId="44CBDCF7" w14:textId="77777777" w:rsidR="00E4541C" w:rsidRDefault="00E4541C" w:rsidP="00E4541C">
      <w:pPr>
        <w:shd w:val="clear" w:color="auto" w:fill="FFFFFF"/>
        <w:spacing w:line="276" w:lineRule="auto"/>
        <w:ind w:firstLine="720"/>
        <w:jc w:val="both"/>
        <w:rPr>
          <w:sz w:val="28"/>
          <w:szCs w:val="28"/>
        </w:rPr>
      </w:pPr>
      <w:r>
        <w:rPr>
          <w:sz w:val="28"/>
          <w:szCs w:val="28"/>
        </w:rPr>
        <w:t>- Mục tiêu: Vận dụng kiến thức mới mà HS đã được lĩnh hội để giải quyết những vấn đề mới trong học tập và thực tiễn.</w:t>
      </w:r>
    </w:p>
    <w:p w14:paraId="5BE8DC13" w14:textId="77777777" w:rsidR="00E4541C" w:rsidRDefault="00E4541C" w:rsidP="00E4541C">
      <w:pPr>
        <w:shd w:val="clear" w:color="auto" w:fill="FFFFFF"/>
        <w:spacing w:line="276" w:lineRule="auto"/>
        <w:jc w:val="both"/>
        <w:rPr>
          <w:sz w:val="28"/>
          <w:szCs w:val="28"/>
        </w:rPr>
      </w:pPr>
      <w:r>
        <w:rPr>
          <w:sz w:val="28"/>
          <w:szCs w:val="28"/>
        </w:rPr>
        <w:tab/>
        <w:t>- Phương thức tiến hành: các câu hỏi sau khi hình thành kiến thức mới.</w:t>
      </w:r>
    </w:p>
    <w:p w14:paraId="0F4FB7C5" w14:textId="77777777" w:rsidR="00E4541C" w:rsidRDefault="00E4541C" w:rsidP="00E4541C">
      <w:pPr>
        <w:shd w:val="clear" w:color="auto" w:fill="FFFFFF"/>
        <w:spacing w:line="276" w:lineRule="auto"/>
        <w:jc w:val="both"/>
        <w:rPr>
          <w:sz w:val="28"/>
          <w:szCs w:val="28"/>
        </w:rPr>
      </w:pPr>
      <w:r>
        <w:rPr>
          <w:sz w:val="28"/>
          <w:szCs w:val="28"/>
        </w:rPr>
        <w:tab/>
        <w:t>- Dự kiến sản phẩm</w:t>
      </w:r>
    </w:p>
    <w:p w14:paraId="0049C581" w14:textId="77777777" w:rsidR="00E4541C" w:rsidRDefault="00E4541C" w:rsidP="00E4541C">
      <w:pPr>
        <w:shd w:val="clear" w:color="auto" w:fill="FFFFFF"/>
        <w:spacing w:line="276" w:lineRule="auto"/>
        <w:jc w:val="both"/>
        <w:rPr>
          <w:sz w:val="28"/>
          <w:szCs w:val="28"/>
        </w:rPr>
      </w:pPr>
      <w:r>
        <w:rPr>
          <w:sz w:val="28"/>
          <w:szCs w:val="28"/>
        </w:rPr>
        <w:t xml:space="preserve"> - Tổ chức hoạt động:</w:t>
      </w:r>
    </w:p>
    <w:p w14:paraId="292A9D89" w14:textId="77777777" w:rsidR="00E4541C" w:rsidRDefault="00E4541C" w:rsidP="00E4541C">
      <w:pPr>
        <w:shd w:val="clear" w:color="auto" w:fill="FFFFFF"/>
        <w:spacing w:line="276" w:lineRule="auto"/>
        <w:jc w:val="both"/>
        <w:rPr>
          <w:sz w:val="28"/>
          <w:szCs w:val="28"/>
        </w:rPr>
      </w:pPr>
      <w:r>
        <w:rPr>
          <w:sz w:val="28"/>
          <w:szCs w:val="28"/>
        </w:rPr>
        <w:t xml:space="preserve">Bài tập 1 </w:t>
      </w:r>
    </w:p>
    <w:p w14:paraId="62EA6909" w14:textId="77777777" w:rsidR="00E4541C" w:rsidRDefault="00E4541C" w:rsidP="00E4541C">
      <w:pPr>
        <w:numPr>
          <w:ilvl w:val="0"/>
          <w:numId w:val="16"/>
        </w:numPr>
        <w:spacing w:after="0" w:line="276" w:lineRule="auto"/>
        <w:jc w:val="both"/>
        <w:rPr>
          <w:sz w:val="28"/>
          <w:szCs w:val="28"/>
        </w:rPr>
      </w:pPr>
      <w:r>
        <w:rPr>
          <w:sz w:val="28"/>
          <w:szCs w:val="28"/>
        </w:rPr>
        <w:t>Hãy chọn 9 sự kiện đã xảy ra trong cuộc đời em, có ghi rõ tên sự kiện và năm xảy ra sự kiện (Ví dụ, năm 2010, em được sinh ra)</w:t>
      </w:r>
    </w:p>
    <w:p w14:paraId="55CC6572" w14:textId="77777777" w:rsidR="00E4541C" w:rsidRDefault="00E4541C" w:rsidP="00E4541C">
      <w:pPr>
        <w:numPr>
          <w:ilvl w:val="0"/>
          <w:numId w:val="16"/>
        </w:numPr>
        <w:spacing w:after="0" w:line="276" w:lineRule="auto"/>
        <w:jc w:val="both"/>
        <w:rPr>
          <w:sz w:val="28"/>
          <w:szCs w:val="28"/>
        </w:rPr>
      </w:pPr>
      <w:r>
        <w:rPr>
          <w:sz w:val="28"/>
          <w:szCs w:val="28"/>
        </w:rPr>
        <w:t>Biểu diễn các sự kiện trên trục thời gian (theo mẫu)</w:t>
      </w:r>
    </w:p>
    <w:p w14:paraId="1D5CA4D3" w14:textId="77777777" w:rsidR="00E4541C" w:rsidRDefault="00E4541C" w:rsidP="00E4541C">
      <w:pPr>
        <w:numPr>
          <w:ilvl w:val="0"/>
          <w:numId w:val="16"/>
        </w:numPr>
        <w:spacing w:after="0" w:line="276" w:lineRule="auto"/>
        <w:jc w:val="both"/>
        <w:rPr>
          <w:sz w:val="28"/>
          <w:szCs w:val="28"/>
        </w:rPr>
      </w:pPr>
      <w:r>
        <w:rPr>
          <w:sz w:val="28"/>
          <w:szCs w:val="28"/>
        </w:rPr>
        <w:t>Hãy chọn một sự kiện mà em cho là quan trọng nhất và viết khoảng 7 – 10 dòng về sự kiện này (sự kiện đó là gì? Nó xảy ra khi nào? ở đâu? Có liên quan đến những ai? Vì sao nó lại xảy ra? Vì sao em lại cho nó là quan trọng?)</w:t>
      </w:r>
    </w:p>
    <w:p w14:paraId="062C0766" w14:textId="77777777" w:rsidR="00E4541C" w:rsidRDefault="00E4541C" w:rsidP="00E4541C">
      <w:pPr>
        <w:numPr>
          <w:ilvl w:val="0"/>
          <w:numId w:val="16"/>
        </w:numPr>
        <w:spacing w:after="0" w:line="276" w:lineRule="auto"/>
        <w:jc w:val="both"/>
        <w:rPr>
          <w:sz w:val="28"/>
          <w:szCs w:val="28"/>
        </w:rPr>
      </w:pPr>
      <w:r>
        <w:rPr>
          <w:sz w:val="28"/>
          <w:szCs w:val="28"/>
        </w:rPr>
        <w:t>Một bình gốm được chôn dưới đất vào năm 1885 TCN. Theo tính toán của các nhà khảo cổ, bình gốm đã nằm dưới đất 3877 năm. Hỏi người ta đã phát hiện nó vào năm nào?</w:t>
      </w:r>
    </w:p>
    <w:p w14:paraId="6224983D" w14:textId="77777777" w:rsidR="00E4541C" w:rsidRDefault="00E4541C" w:rsidP="00E4541C">
      <w:pPr>
        <w:numPr>
          <w:ilvl w:val="0"/>
          <w:numId w:val="17"/>
        </w:numPr>
        <w:spacing w:after="0" w:line="276" w:lineRule="auto"/>
        <w:jc w:val="both"/>
        <w:rPr>
          <w:b/>
          <w:color w:val="000000"/>
          <w:sz w:val="28"/>
          <w:szCs w:val="28"/>
        </w:rPr>
      </w:pPr>
      <w:r>
        <w:rPr>
          <w:b/>
          <w:color w:val="000000"/>
          <w:sz w:val="28"/>
          <w:szCs w:val="28"/>
        </w:rPr>
        <w:t xml:space="preserve">Gợi ý: </w:t>
      </w:r>
    </w:p>
    <w:p w14:paraId="30F1413D" w14:textId="2B1E2FD0" w:rsidR="00E4541C" w:rsidRDefault="00E4541C" w:rsidP="00E4541C">
      <w:pPr>
        <w:spacing w:line="276" w:lineRule="auto"/>
        <w:jc w:val="both"/>
        <w:rPr>
          <w:sz w:val="28"/>
          <w:szCs w:val="28"/>
        </w:rPr>
      </w:pPr>
      <w:r>
        <w:rPr>
          <w:noProof/>
          <w:sz w:val="24"/>
          <w:szCs w:val="24"/>
        </w:rPr>
        <w:drawing>
          <wp:anchor distT="0" distB="0" distL="114300" distR="114300" simplePos="0" relativeHeight="251660288" behindDoc="0" locked="0" layoutInCell="1" allowOverlap="1" wp14:anchorId="5AB6C8FB" wp14:editId="0547B602">
            <wp:simplePos x="0" y="0"/>
            <wp:positionH relativeFrom="column">
              <wp:posOffset>0</wp:posOffset>
            </wp:positionH>
            <wp:positionV relativeFrom="paragraph">
              <wp:posOffset>139700</wp:posOffset>
            </wp:positionV>
            <wp:extent cx="6319520" cy="55308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19520" cy="553085"/>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Câu 3: 3877- 1885 = 1992. (vào năm 1992)</w:t>
      </w:r>
    </w:p>
    <w:p w14:paraId="32609C46" w14:textId="77777777" w:rsidR="00E4541C" w:rsidRDefault="00E4541C" w:rsidP="00E4541C">
      <w:pPr>
        <w:spacing w:line="276" w:lineRule="auto"/>
        <w:jc w:val="both"/>
        <w:rPr>
          <w:sz w:val="28"/>
          <w:szCs w:val="28"/>
        </w:rPr>
      </w:pPr>
      <w:r>
        <w:rPr>
          <w:sz w:val="28"/>
          <w:szCs w:val="28"/>
        </w:rPr>
        <w:lastRenderedPageBreak/>
        <w:t>- GV giao nhiệm vụ cho HS về nhà</w:t>
      </w:r>
    </w:p>
    <w:p w14:paraId="3F57FE79" w14:textId="77777777" w:rsidR="00E4541C" w:rsidRDefault="00E4541C" w:rsidP="00E4541C">
      <w:pPr>
        <w:spacing w:line="276" w:lineRule="auto"/>
        <w:jc w:val="both"/>
        <w:rPr>
          <w:sz w:val="28"/>
          <w:szCs w:val="28"/>
        </w:rPr>
      </w:pPr>
      <w:r>
        <w:rPr>
          <w:sz w:val="28"/>
          <w:szCs w:val="28"/>
        </w:rPr>
        <w:t>Hoàn thành phiếu học tập sau”</w:t>
      </w:r>
    </w:p>
    <w:p w14:paraId="2DCA4804" w14:textId="77777777" w:rsidR="00E4541C" w:rsidRDefault="00E4541C" w:rsidP="00E4541C">
      <w:pPr>
        <w:spacing w:line="276" w:lineRule="auto"/>
        <w:jc w:val="both"/>
        <w:rPr>
          <w:sz w:val="28"/>
          <w:szCs w:val="28"/>
        </w:rPr>
      </w:pPr>
      <w:r>
        <w:rPr>
          <w:sz w:val="28"/>
          <w:szCs w:val="28"/>
        </w:rPr>
        <w:t>Chuẩn bị bài mới Bài 3: Nguồn gốc loài người.</w:t>
      </w:r>
    </w:p>
    <w:p w14:paraId="4439960C" w14:textId="77777777" w:rsidR="00E4541C" w:rsidRDefault="00E4541C" w:rsidP="00E4541C">
      <w:pPr>
        <w:spacing w:line="276" w:lineRule="auto"/>
        <w:ind w:firstLine="536"/>
        <w:jc w:val="both"/>
        <w:rPr>
          <w:sz w:val="28"/>
          <w:szCs w:val="28"/>
        </w:rPr>
      </w:pPr>
      <w:r>
        <w:rPr>
          <w:sz w:val="28"/>
          <w:szCs w:val="28"/>
        </w:rPr>
        <w:t>+ Sự xuất hiện của con người trên Trái Đất: thời gian, địa điểm, động lực.</w:t>
      </w:r>
    </w:p>
    <w:p w14:paraId="703E26F8" w14:textId="77777777" w:rsidR="00E4541C" w:rsidRDefault="00E4541C" w:rsidP="00E4541C">
      <w:pPr>
        <w:spacing w:line="276" w:lineRule="auto"/>
        <w:ind w:firstLine="536"/>
        <w:jc w:val="both"/>
        <w:rPr>
          <w:sz w:val="28"/>
          <w:szCs w:val="28"/>
        </w:rPr>
      </w:pPr>
      <w:r>
        <w:rPr>
          <w:sz w:val="28"/>
          <w:szCs w:val="28"/>
        </w:rPr>
        <w:t>+ Sự khác nhau giữa Người tối cổ và Người tinh khôn.</w:t>
      </w:r>
    </w:p>
    <w:p w14:paraId="4A7E81F8" w14:textId="3B53D157" w:rsidR="003F57C6" w:rsidRPr="00E4541C" w:rsidRDefault="003F57C6" w:rsidP="00E4541C"/>
    <w:sectPr w:rsidR="003F57C6" w:rsidRPr="00E4541C"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377934"/>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63628"/>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6" w15:restartNumberingAfterBreak="0">
    <w:nsid w:val="1F2D34EA"/>
    <w:multiLevelType w:val="multilevel"/>
    <w:tmpl w:val="FFFFFFFF"/>
    <w:lvl w:ilvl="0">
      <w:start w:val="34"/>
      <w:numFmt w:val="upperLetter"/>
      <w:lvlText w:val="%1."/>
      <w:lvlJc w:val="left"/>
      <w:rPr>
        <w:rFonts w:cs="Times New Roman"/>
      </w:rPr>
    </w:lvl>
    <w:lvl w:ilvl="1">
      <w:start w:val="1"/>
      <w:numFmt w:val="decimal"/>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E4415A"/>
    <w:multiLevelType w:val="multilevel"/>
    <w:tmpl w:val="FFFFFFFF"/>
    <w:lvl w:ilvl="0">
      <w:start w:val="61"/>
      <w:numFmt w:val="upperLetter"/>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2C05FB"/>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92E6A3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6" w15:restartNumberingAfterBreak="0">
    <w:nsid w:val="6A495116"/>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CD4BE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9"/>
  </w:num>
  <w:num w:numId="2">
    <w:abstractNumId w:val="8"/>
  </w:num>
  <w:num w:numId="3">
    <w:abstractNumId w:val="12"/>
  </w:num>
  <w:num w:numId="4">
    <w:abstractNumId w:val="7"/>
  </w:num>
  <w:num w:numId="5">
    <w:abstractNumId w:val="3"/>
  </w:num>
  <w:num w:numId="6">
    <w:abstractNumId w:val="14"/>
  </w:num>
  <w:num w:numId="7">
    <w:abstractNumId w:val="10"/>
  </w:num>
  <w:num w:numId="8">
    <w:abstractNumId w:val="2"/>
  </w:num>
  <w:num w:numId="9">
    <w:abstractNumId w:val="17"/>
  </w:num>
  <w:num w:numId="10">
    <w:abstractNumId w:val="4"/>
  </w:num>
  <w:num w:numId="11">
    <w:abstractNumId w:val="0"/>
  </w:num>
  <w:num w:numId="12">
    <w:abstractNumId w:val="18"/>
  </w:num>
  <w:num w:numId="13">
    <w:abstractNumId w:val="19"/>
  </w:num>
  <w:num w:numId="14">
    <w:abstractNumId w:val="5"/>
  </w:num>
  <w:num w:numId="15">
    <w:abstractNumId w:val="15"/>
  </w:num>
  <w:num w:numId="16">
    <w:abstractNumId w:val="1"/>
  </w:num>
  <w:num w:numId="17">
    <w:abstractNumId w:val="13"/>
  </w:num>
  <w:num w:numId="18">
    <w:abstractNumId w:val="11"/>
  </w:num>
  <w:num w:numId="19">
    <w:abstractNumId w:val="6"/>
  </w:num>
  <w:num w:numId="20">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2808"/>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31958"/>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4541C"/>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C31C4-5B99-4D2B-AA87-CFA20FC6C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1361</Words>
  <Characters>7760</Characters>
  <Application>Microsoft Office Word</Application>
  <DocSecurity>0</DocSecurity>
  <Lines>64</Lines>
  <Paragraphs>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2023-07-26T09:51:00Z</dcterms:created>
  <dcterms:modified xsi:type="dcterms:W3CDTF">2023-07-26T09:51:00Z</dcterms:modified>
</cp:coreProperties>
</file>