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73" w:rsidRPr="00BC6373" w:rsidRDefault="00BC6373" w:rsidP="00BC6373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Cs w:val="28"/>
          <w:lang w:eastAsia="vi-VN"/>
        </w:rPr>
      </w:pPr>
      <w:bookmarkStart w:id="0" w:name="_GoBack"/>
      <w:r w:rsidRPr="00BC6373">
        <w:rPr>
          <w:rFonts w:eastAsia="Times New Roman"/>
          <w:b/>
          <w:bCs/>
          <w:kern w:val="36"/>
          <w:szCs w:val="28"/>
          <w:lang w:val="vi-VN" w:eastAsia="vi-VN"/>
        </w:rPr>
        <w:t>BÀI</w:t>
      </w:r>
      <w:r w:rsidRPr="00BC6373">
        <w:rPr>
          <w:rFonts w:eastAsia="Times New Roman"/>
          <w:b/>
          <w:bCs/>
          <w:kern w:val="36"/>
          <w:szCs w:val="28"/>
          <w:lang w:eastAsia="vi-VN"/>
        </w:rPr>
        <w:t xml:space="preserve"> 23</w:t>
      </w:r>
      <w:r w:rsidRPr="00BC6373">
        <w:rPr>
          <w:rFonts w:eastAsia="Times New Roman"/>
          <w:b/>
          <w:bCs/>
          <w:kern w:val="36"/>
          <w:szCs w:val="28"/>
          <w:lang w:val="vi-VN" w:eastAsia="vi-VN"/>
        </w:rPr>
        <w:t>:</w:t>
      </w:r>
      <w:r w:rsidRPr="00BC6373">
        <w:rPr>
          <w:rFonts w:eastAsia="Times New Roman"/>
          <w:b/>
          <w:bCs/>
          <w:kern w:val="36"/>
          <w:szCs w:val="28"/>
          <w:lang w:eastAsia="vi-VN"/>
        </w:rPr>
        <w:t xml:space="preserve"> MỞ RỘNG PHÂN SỐ. PHÂN SỐ BẰNG NHAU</w:t>
      </w:r>
    </w:p>
    <w:bookmarkEnd w:id="0"/>
    <w:p w:rsidR="00BC6373" w:rsidRPr="00BC6373" w:rsidRDefault="00BC6373" w:rsidP="00BC6373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vi-VN"/>
        </w:rPr>
        <w:t>I. MỤC TIÊU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vi-VN"/>
        </w:rPr>
        <w:t xml:space="preserve">1. </w:t>
      </w:r>
      <w:r w:rsidRPr="00BC6373">
        <w:rPr>
          <w:rFonts w:eastAsia="Arial"/>
          <w:b/>
          <w:bCs/>
          <w:noProof/>
          <w:szCs w:val="28"/>
        </w:rPr>
        <w:t>Kiến thức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>- Nhận biết được phân số với tử và mẫu đều là các số nguyên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>- Nhận biết được khái niệm hai phân số bằng nhau và quy tác bằng nhau của hai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 xml:space="preserve"> phân số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vi-VN"/>
        </w:rPr>
        <w:t xml:space="preserve">2. </w:t>
      </w:r>
      <w:r w:rsidRPr="00BC6373">
        <w:rPr>
          <w:rFonts w:eastAsia="Arial"/>
          <w:b/>
          <w:bCs/>
          <w:noProof/>
          <w:szCs w:val="28"/>
        </w:rPr>
        <w:t>N</w:t>
      </w:r>
      <w:r w:rsidRPr="00BC6373">
        <w:rPr>
          <w:rFonts w:eastAsia="Arial"/>
          <w:b/>
          <w:bCs/>
          <w:noProof/>
          <w:szCs w:val="28"/>
          <w:lang w:val="vi-VN"/>
        </w:rPr>
        <w:t>ăng lực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 xml:space="preserve">- Năng lực chung: </w:t>
      </w:r>
      <w:r w:rsidRPr="00BC6373">
        <w:rPr>
          <w:rFonts w:eastAsia="Arial"/>
          <w:noProof/>
          <w:szCs w:val="28"/>
          <w:shd w:val="clear" w:color="auto" w:fill="FFFFFF"/>
          <w:lang w:val="vi-VN"/>
        </w:rPr>
        <w:t>Năng lực tư duy và lập luận toán học; năng lực mô hình hóa toán học; năng lực giải quyết vấn đề toán học; năng lực giao tiếp toán học; năng lực sử dụng công cụ, phương tiện học toán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>- Năng lực riêng: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>+ Áp dụng được hai tính chất cơ bản của phân số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 xml:space="preserve">+ Rút gọn được các phân số 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vi-VN"/>
        </w:rPr>
        <w:t>3. Phẩm chất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>- Rèn luyện thói quen tự học, ý thức hoàn thành nhiệm vụ học tập, bồi dưỡng hứng thú học tập cho HS.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II. THIẾT BỊ DẠY HỌC VÀ HỌC LIỆU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1. Đối với giáo viên: </w:t>
      </w:r>
      <w:r w:rsidRPr="00BC6373">
        <w:rPr>
          <w:rFonts w:eastAsia="Arial"/>
          <w:noProof/>
          <w:szCs w:val="28"/>
          <w:lang w:val="vi-VN"/>
        </w:rPr>
        <w:t>Chuẩn bị, giáo án, thước kẻ, phấn màu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2. Đối với học sinh: </w:t>
      </w:r>
      <w:r w:rsidRPr="00BC6373">
        <w:rPr>
          <w:rFonts w:eastAsia="Arial"/>
          <w:noProof/>
          <w:szCs w:val="28"/>
          <w:lang w:val="vi-VN"/>
        </w:rPr>
        <w:t>Ôn tập lại khái niệm phân số, phân số bằng nhau đã học ở Tiểu học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noProof/>
          <w:szCs w:val="28"/>
          <w:lang w:val="pt-BR"/>
        </w:rPr>
        <w:t>III. TIẾN TRÌNH DẠY</w:t>
      </w:r>
      <w:r w:rsidRPr="00BC6373">
        <w:rPr>
          <w:rFonts w:eastAsia="Arial"/>
          <w:b/>
          <w:noProof/>
          <w:szCs w:val="28"/>
          <w:lang w:val="vi-VN"/>
        </w:rPr>
        <w:t xml:space="preserve"> HỌC</w:t>
      </w:r>
    </w:p>
    <w:p w:rsidR="00BC6373" w:rsidRPr="00BC6373" w:rsidRDefault="00BC6373" w:rsidP="00BC6373">
      <w:pPr>
        <w:spacing w:after="0" w:line="240" w:lineRule="auto"/>
        <w:jc w:val="center"/>
        <w:rPr>
          <w:rFonts w:eastAsia="Arial"/>
          <w:b/>
          <w:noProof/>
          <w:szCs w:val="28"/>
        </w:rPr>
      </w:pPr>
      <w:r w:rsidRPr="00BC6373">
        <w:rPr>
          <w:rFonts w:eastAsia="Arial"/>
          <w:b/>
          <w:noProof/>
          <w:szCs w:val="28"/>
        </w:rPr>
        <w:t>TIẾT 45: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noProof/>
          <w:szCs w:val="28"/>
          <w:lang w:val="nl-NL"/>
        </w:rPr>
        <w:t>A. HOẠT ĐỘNG MỞ ĐẦU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sv-SE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a. Mục tiêu:</w:t>
      </w:r>
      <w:r w:rsidRPr="00BC6373">
        <w:rPr>
          <w:rFonts w:eastAsia="Arial"/>
          <w:bCs/>
          <w:noProof/>
          <w:szCs w:val="28"/>
          <w:lang w:val="nl-NL"/>
        </w:rPr>
        <w:t xml:space="preserve"> Tạo tâm thế hứng thú cho học sinh và từng bước làm quen bài học.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b. Nội dung:</w:t>
      </w:r>
      <w:r w:rsidRPr="00BC6373">
        <w:rPr>
          <w:rFonts w:eastAsia="Arial"/>
          <w:bCs/>
          <w:noProof/>
          <w:szCs w:val="28"/>
          <w:lang w:val="nl-NL"/>
        </w:rPr>
        <w:t xml:space="preserve"> GV trình bày vấn đề, HS trả lời câu hỏi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>Sản phẩm học tập:</w:t>
      </w:r>
      <w:r w:rsidRPr="00BC6373">
        <w:rPr>
          <w:rFonts w:eastAsia="Arial"/>
          <w:noProof/>
          <w:szCs w:val="28"/>
          <w:lang w:val="nl-NL"/>
        </w:rPr>
        <w:t xml:space="preserve"> HS lắng nghe và tiếp thu kiến thức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 xml:space="preserve">Tổ chức thực hiện: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  <w:lang w:val="vi-VN"/>
        </w:rPr>
      </w:pPr>
      <w:r w:rsidRPr="00BC6373">
        <w:rPr>
          <w:rFonts w:eastAsia="Arial"/>
          <w:bCs/>
          <w:i/>
          <w:iCs/>
          <w:noProof/>
          <w:szCs w:val="28"/>
          <w:lang w:val="vi-VN"/>
        </w:rPr>
        <w:t>Gv trình bày vấn đề</w:t>
      </w:r>
      <w:r w:rsidRPr="00BC6373">
        <w:rPr>
          <w:rFonts w:eastAsia="Arial"/>
          <w:bCs/>
          <w:noProof/>
          <w:szCs w:val="28"/>
          <w:lang w:val="vi-VN"/>
        </w:rPr>
        <w:t xml:space="preserve">: Chúng mình đã biết 2 : 5 =  </w:t>
      </w:r>
      <m:oMath>
        <m:f>
          <m:fPr>
            <m:ctrlPr>
              <w:rPr>
                <w:rFonts w:ascii="Cambria Math" w:eastAsia="Arial" w:hAnsi="Cambria Math"/>
                <w:bCs/>
                <w:i/>
                <w:noProof/>
                <w:szCs w:val="28"/>
                <w:lang w:val="vi-VN"/>
              </w:rPr>
            </m:ctrlPr>
          </m:fPr>
          <m:num>
            <m:r>
              <w:rPr>
                <w:rFonts w:ascii="Cambria Math" w:eastAsia="Arial" w:hAnsi="Cambria Math"/>
                <w:noProof/>
                <w:szCs w:val="28"/>
                <w:lang w:val="vi-VN"/>
              </w:rPr>
              <m:t>2</m:t>
            </m:r>
          </m:num>
          <m:den>
            <m:r>
              <w:rPr>
                <w:rFonts w:ascii="Cambria Math" w:eastAsia="Arial" w:hAnsi="Cambria Math"/>
                <w:noProof/>
                <w:szCs w:val="28"/>
                <w:lang w:val="vi-VN"/>
              </w:rPr>
              <m:t>5</m:t>
            </m:r>
          </m:den>
        </m:f>
      </m:oMath>
      <w:r w:rsidRPr="00BC6373">
        <w:rPr>
          <w:rFonts w:eastAsia="Arial"/>
          <w:bCs/>
          <w:noProof/>
          <w:szCs w:val="28"/>
          <w:lang w:val="vi-VN"/>
        </w:rPr>
        <w:t xml:space="preserve">   còn phép chia – 2 cho 5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  <w:lang w:val="vi-VN"/>
        </w:rPr>
      </w:pPr>
      <w:r w:rsidRPr="00BC6373">
        <w:rPr>
          <w:rFonts w:eastAsia="Arial"/>
          <w:bCs/>
          <w:noProof/>
          <w:szCs w:val="28"/>
          <w:lang w:val="vi-VN"/>
        </w:rPr>
        <w:t>thì sao? Chúng ta cùng tìm hiểu qua bài học hôm nay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noProof/>
          <w:szCs w:val="28"/>
          <w:lang w:val="nl-NL"/>
        </w:rPr>
        <w:t>B.</w:t>
      </w:r>
      <w:r w:rsidRPr="00BC6373">
        <w:rPr>
          <w:rFonts w:eastAsia="Arial"/>
          <w:noProof/>
          <w:szCs w:val="28"/>
          <w:lang w:val="nl-NL"/>
        </w:rPr>
        <w:t xml:space="preserve"> </w:t>
      </w:r>
      <w:r w:rsidRPr="00BC6373">
        <w:rPr>
          <w:rFonts w:eastAsia="Arial"/>
          <w:b/>
          <w:noProof/>
          <w:szCs w:val="28"/>
          <w:lang w:val="nl-NL"/>
        </w:rPr>
        <w:t>HÌNH THÀNH KIẾN THỨC MỚI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noProof/>
          <w:szCs w:val="28"/>
          <w:lang w:val="nl-NL"/>
        </w:rPr>
        <w:t>1: Mở rộng khái niệm phân số (17p)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a. Mục tiêu</w:t>
      </w:r>
      <w:r w:rsidRPr="00BC6373">
        <w:rPr>
          <w:rFonts w:eastAsia="Arial"/>
          <w:noProof/>
          <w:szCs w:val="28"/>
          <w:lang w:val="nl-NL"/>
        </w:rPr>
        <w:t>: Giúp học sinh nhớ lại khái niệm phân số, mở rộng củng cố khái niệm phân số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BC6373">
        <w:rPr>
          <w:rFonts w:eastAsia="Arial"/>
          <w:bCs/>
          <w:noProof/>
          <w:szCs w:val="28"/>
          <w:lang w:val="nl-NL"/>
        </w:rPr>
        <w:t>Đọc thông tin sgk, nghe giáo viên hướng dẫn, học sinh thảo luận, trao đổi.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>Sản phẩm học tập</w:t>
      </w:r>
      <w:r w:rsidRPr="00BC6373">
        <w:rPr>
          <w:rFonts w:eastAsia="Arial"/>
          <w:b/>
          <w:noProof/>
          <w:szCs w:val="28"/>
          <w:lang w:val="vi-VN"/>
        </w:rPr>
        <w:t>:</w:t>
      </w:r>
      <w:r w:rsidRPr="00BC6373">
        <w:rPr>
          <w:rFonts w:eastAsia="Arial"/>
          <w:b/>
          <w:noProof/>
          <w:szCs w:val="28"/>
          <w:lang w:val="nl-NL"/>
        </w:rPr>
        <w:t xml:space="preserve"> </w:t>
      </w:r>
      <w:r w:rsidRPr="00BC6373">
        <w:rPr>
          <w:rFonts w:eastAsia="Arial"/>
          <w:noProof/>
          <w:szCs w:val="28"/>
          <w:lang w:val="nl-NL"/>
        </w:rPr>
        <w:t>Câu trả lời của HS.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>Tổ chức thực hiện:</w:t>
      </w:r>
    </w:p>
    <w:tbl>
      <w:tblPr>
        <w:tblStyle w:val="TableGrid5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0"/>
        <w:gridCol w:w="3420"/>
      </w:tblGrid>
      <w:tr w:rsidR="00BC6373" w:rsidRPr="00BC6373" w:rsidTr="00310466">
        <w:trPr>
          <w:trHeight w:val="444"/>
        </w:trPr>
        <w:tc>
          <w:tcPr>
            <w:tcW w:w="5580" w:type="dxa"/>
            <w:tcBorders>
              <w:bottom w:val="single" w:sz="4" w:space="0" w:color="auto"/>
            </w:tcBorders>
          </w:tcPr>
          <w:p w:rsidR="00BC6373" w:rsidRPr="00BC6373" w:rsidRDefault="00BC6373" w:rsidP="00BC6373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HOẠT ĐỘNG CỦA GV - HS</w:t>
            </w:r>
          </w:p>
        </w:tc>
        <w:tc>
          <w:tcPr>
            <w:tcW w:w="3420" w:type="dxa"/>
          </w:tcPr>
          <w:p w:rsidR="00BC6373" w:rsidRPr="00BC6373" w:rsidRDefault="00BC6373" w:rsidP="00BC6373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DỰ KIẾN SẢN PHẨM</w:t>
            </w:r>
          </w:p>
        </w:tc>
      </w:tr>
      <w:tr w:rsidR="00BC6373" w:rsidRPr="00BC6373" w:rsidTr="00310466">
        <w:trPr>
          <w:trHeight w:val="132"/>
        </w:trPr>
        <w:tc>
          <w:tcPr>
            <w:tcW w:w="5580" w:type="dxa"/>
            <w:tcBorders>
              <w:bottom w:val="single" w:sz="4" w:space="0" w:color="auto"/>
            </w:tcBorders>
          </w:tcPr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lastRenderedPageBreak/>
              <w:t>GV chuyển giao nhiệm vụ học tập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GV yêu cầu hs lấy ví dụ về phân số đã học ở TH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GV mở rộng khái niệm phân số với từ và mẫu là các số nguyên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GV gọi 4 bạn HS trả lời , kiểm tra xem HS đã nắm được khái niệm phân số qua câu hỏi 1 và luyện tập 1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+ GV chia nhóm, các nhóm tranh luận đưa ra </w:t>
            </w:r>
            <w:r w:rsidRPr="00BC6373">
              <w:rPr>
                <w:rFonts w:eastAsia="Times New Roman"/>
                <w:bCs/>
                <w:noProof/>
                <w:szCs w:val="28"/>
                <w:cs/>
                <w:lang w:val="nl-NL"/>
              </w:rPr>
              <w:t>‎</w:t>
            </w:r>
            <w:r w:rsidRPr="00BC6373">
              <w:rPr>
                <w:rFonts w:eastAsia="Times New Roman"/>
                <w:bCs/>
                <w:noProof/>
                <w:szCs w:val="28"/>
                <w:rtl/>
                <w:cs/>
                <w:lang w:val="nl-NL"/>
              </w:rPr>
              <w:t>y k</w:t>
            </w: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iến 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 xml:space="preserve"> HS thực hiện nhiệm vụ học tập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HS tiếp nhận nhiệm vụ, trao đổi, thảo luận.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quan sát HS hoạt động, hỗ trợ khi HS cần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Báo cáo  thảo luận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+ GV gọi HS đứng tại chỗ trả lời câu hỏi. 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gọi HS khác nhận xét, đánh giá.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Kết luận:</w:t>
            </w:r>
          </w:p>
          <w:p w:rsidR="00BC6373" w:rsidRPr="00BC6373" w:rsidRDefault="00BC6373" w:rsidP="00BC6373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3420" w:type="dxa"/>
          </w:tcPr>
          <w:p w:rsidR="00BC6373" w:rsidRPr="00BC6373" w:rsidRDefault="00BC6373" w:rsidP="00BC6373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1. </w:t>
            </w: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Mở rộng khái niệm phân số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- Câu hỏi: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Chú y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-2,5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,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0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không là phân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- Luyện tập 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a.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9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b.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7</m:t>
                  </m:r>
                </m:den>
              </m:f>
            </m:oMath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c.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-3</m:t>
                  </m:r>
                </m:den>
              </m:f>
            </m:oMath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- Tranh luận: Số nguyên cũng được coi là một phân số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</w:p>
        </w:tc>
      </w:tr>
    </w:tbl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noProof/>
          <w:szCs w:val="28"/>
          <w:lang w:val="vi-VN"/>
        </w:rPr>
        <w:t>2:</w:t>
      </w:r>
      <w:r w:rsidRPr="00BC6373">
        <w:rPr>
          <w:rFonts w:eastAsia="Arial"/>
          <w:b/>
          <w:noProof/>
          <w:szCs w:val="28"/>
          <w:lang w:val="nl-NL"/>
        </w:rPr>
        <w:t xml:space="preserve"> Hai phân số bằng nhau (25p)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a. Mục tiêu</w:t>
      </w:r>
      <w:r w:rsidRPr="00BC6373">
        <w:rPr>
          <w:rFonts w:eastAsia="Arial"/>
          <w:noProof/>
          <w:szCs w:val="28"/>
          <w:lang w:val="nl-NL"/>
        </w:rPr>
        <w:t>: Giúp Hs hình thành được khái niệm bằng nhau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BC6373">
        <w:rPr>
          <w:rFonts w:eastAsia="Arial"/>
          <w:bCs/>
          <w:noProof/>
          <w:szCs w:val="28"/>
          <w:lang w:val="nl-NL"/>
        </w:rPr>
        <w:t>Đọc thông tin sgk, nghe giáo viên hướng dẫn, học sinh thảo luận, trao đổi.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>Sản phẩm học tập</w:t>
      </w:r>
      <w:r w:rsidRPr="00BC6373">
        <w:rPr>
          <w:rFonts w:eastAsia="Arial"/>
          <w:b/>
          <w:noProof/>
          <w:szCs w:val="28"/>
          <w:lang w:val="vi-VN"/>
        </w:rPr>
        <w:t>:</w:t>
      </w:r>
      <w:r w:rsidRPr="00BC6373">
        <w:rPr>
          <w:rFonts w:eastAsia="Arial"/>
          <w:b/>
          <w:noProof/>
          <w:szCs w:val="28"/>
          <w:lang w:val="nl-NL"/>
        </w:rPr>
        <w:t xml:space="preserve"> </w:t>
      </w:r>
      <w:r w:rsidRPr="00BC6373">
        <w:rPr>
          <w:rFonts w:eastAsia="Arial"/>
          <w:noProof/>
          <w:szCs w:val="28"/>
          <w:lang w:val="nl-NL"/>
        </w:rPr>
        <w:t>Câu trả lời của HS.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>Tổ chức thực hiện:</w:t>
      </w:r>
    </w:p>
    <w:tbl>
      <w:tblPr>
        <w:tblStyle w:val="TableGrid5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3330"/>
      </w:tblGrid>
      <w:tr w:rsidR="00BC6373" w:rsidRPr="00BC6373" w:rsidTr="00310466">
        <w:trPr>
          <w:trHeight w:val="444"/>
        </w:trPr>
        <w:tc>
          <w:tcPr>
            <w:tcW w:w="5670" w:type="dxa"/>
            <w:tcBorders>
              <w:bottom w:val="single" w:sz="4" w:space="0" w:color="auto"/>
            </w:tcBorders>
          </w:tcPr>
          <w:p w:rsidR="00BC6373" w:rsidRPr="00BC6373" w:rsidRDefault="00BC6373" w:rsidP="00BC6373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HOẠT ĐỘNG CỦA GV - HS</w:t>
            </w:r>
          </w:p>
        </w:tc>
        <w:tc>
          <w:tcPr>
            <w:tcW w:w="3330" w:type="dxa"/>
          </w:tcPr>
          <w:p w:rsidR="00BC6373" w:rsidRPr="00BC6373" w:rsidRDefault="00BC6373" w:rsidP="00BC6373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DỰ KIẾN SẢN PHẨM</w:t>
            </w:r>
          </w:p>
        </w:tc>
      </w:tr>
      <w:tr w:rsidR="00BC6373" w:rsidRPr="00BC6373" w:rsidTr="00310466">
        <w:trPr>
          <w:trHeight w:val="132"/>
        </w:trPr>
        <w:tc>
          <w:tcPr>
            <w:tcW w:w="5670" w:type="dxa"/>
            <w:tcBorders>
              <w:bottom w:val="single" w:sz="4" w:space="0" w:color="auto"/>
            </w:tcBorders>
          </w:tcPr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GV chuyển giao nhiệm vụ học tập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- GV cho HS thực hiện được các hoạt động theo trình tự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- Khám phá tìm tòi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Yêu cầu HS đọc hộp kiến thức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GV chú y hs có hai vấn đề trong cấu phần này: Phân số bằng nhau và quy tắc bằng nhau của hai phân số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- Ví dụ 1: Gv trình bày mẫu cho hs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- Luyện tập 2: Củng số khái niệm bằng nhau của hai phân số thông qua quy tắc bằng nhau của hai phân số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thực hiện nhiệm vụ học tập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lastRenderedPageBreak/>
              <w:t>+ HS tiếp nhận nhiệm vụ, trao đổi, thảo luận.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quan sát HS hoạt động, hỗ trợ khi HS cần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Báo cáo thảo luận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+ GV gọi HS đứng tại chỗ trả lời câu hỏi. 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gọi HS khác nhận xét, đánh giá.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Kết luận</w:t>
            </w:r>
          </w:p>
          <w:p w:rsidR="00BC6373" w:rsidRPr="00BC6373" w:rsidRDefault="00BC6373" w:rsidP="00BC6373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3330" w:type="dxa"/>
          </w:tcPr>
          <w:p w:rsidR="00BC6373" w:rsidRPr="00BC6373" w:rsidRDefault="00BC6373" w:rsidP="00BC6373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lastRenderedPageBreak/>
              <w:t xml:space="preserve">2. </w:t>
            </w: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Hai phân số bằng nhau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HĐ1:</w:t>
            </w:r>
          </w:p>
          <w:p w:rsidR="00BC6373" w:rsidRPr="00BC6373" w:rsidRDefault="00BC6373" w:rsidP="00BC6373">
            <w:pPr>
              <w:numPr>
                <w:ilvl w:val="0"/>
                <w:numId w:val="3"/>
              </w:numPr>
              <w:contextualSpacing/>
              <w:rPr>
                <w:rFonts w:eastAsia="Times New Roman"/>
                <w:bCs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den>
              </m:f>
            </m:oMath>
          </w:p>
          <w:p w:rsidR="00BC6373" w:rsidRPr="00BC6373" w:rsidRDefault="00BC6373" w:rsidP="00BC6373">
            <w:pPr>
              <w:numPr>
                <w:ilvl w:val="0"/>
                <w:numId w:val="3"/>
              </w:numPr>
              <w:contextualSpacing/>
              <w:rPr>
                <w:rFonts w:eastAsia="Times New Roman"/>
                <w:bCs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8</m:t>
                  </m:r>
                </m:den>
              </m:f>
            </m:oMath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 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HĐ2: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Hai phân số bằng nhau 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HĐ3: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10</m:t>
                  </m:r>
                </m:den>
              </m:f>
            </m:oMath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9</m:t>
                  </m:r>
                </m:den>
              </m:f>
            </m:oMath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HĐ4: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2 . 10 = 5 . 4 = 20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1 . 9 = 3 . 3 = 9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* Luyện tập 2: 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lastRenderedPageBreak/>
              <w:t xml:space="preserve">a.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</m:t>
                  </m:r>
                </m:den>
              </m:f>
            </m:oMath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-15</m:t>
                  </m:r>
                </m:den>
              </m:f>
            </m:oMath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 </w:t>
            </w:r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 xml:space="preserve">b.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bCs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den>
              </m:f>
            </m:oMath>
          </w:p>
          <w:p w:rsidR="00BC6373" w:rsidRPr="00BC6373" w:rsidRDefault="00BC6373" w:rsidP="00BC6373">
            <w:pPr>
              <w:rPr>
                <w:rFonts w:eastAsia="Times New Roman"/>
                <w:bCs/>
                <w:noProof/>
                <w:szCs w:val="28"/>
                <w:lang w:val="nl-NL"/>
              </w:rPr>
            </w:pPr>
          </w:p>
        </w:tc>
      </w:tr>
    </w:tbl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noProof/>
          <w:szCs w:val="28"/>
          <w:lang w:val="nl-NL"/>
        </w:rPr>
        <w:lastRenderedPageBreak/>
        <w:t xml:space="preserve"> </w:t>
      </w:r>
      <w:r w:rsidRPr="00BC6373">
        <w:rPr>
          <w:rFonts w:eastAsia="Arial"/>
          <w:b/>
          <w:noProof/>
          <w:szCs w:val="28"/>
          <w:lang w:val="sv-SE"/>
        </w:rPr>
        <w:t xml:space="preserve">C. HOẠT ĐỘNG LUYỆN TẬP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a. Mục tiêu: </w:t>
      </w:r>
      <w:r w:rsidRPr="00BC6373">
        <w:rPr>
          <w:rFonts w:eastAsia="Arial"/>
          <w:bCs/>
          <w:noProof/>
          <w:szCs w:val="28"/>
          <w:lang w:val="nl-NL"/>
        </w:rPr>
        <w:t xml:space="preserve">Củng cố lại kiến thức đã học thông qua bài tập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BC6373">
        <w:rPr>
          <w:rFonts w:eastAsia="Arial"/>
          <w:noProof/>
          <w:szCs w:val="28"/>
          <w:lang w:val="nl-NL"/>
        </w:rPr>
        <w:t>N</w:t>
      </w:r>
      <w:r w:rsidRPr="00BC6373">
        <w:rPr>
          <w:rFonts w:eastAsia="Arial"/>
          <w:bCs/>
          <w:noProof/>
          <w:szCs w:val="28"/>
          <w:lang w:val="nl-NL"/>
        </w:rPr>
        <w:t>ghe giáo viên hướng dẫn, học sinh thảo luận, trao đổi.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 xml:space="preserve">Sản phẩm học tập: </w:t>
      </w:r>
      <w:r w:rsidRPr="00BC6373">
        <w:rPr>
          <w:rFonts w:eastAsia="Arial"/>
          <w:bCs/>
          <w:noProof/>
          <w:szCs w:val="28"/>
          <w:lang w:val="nl-NL"/>
        </w:rPr>
        <w:t>Câu trả lời của học sinh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>Tổ chức thực hiện:</w:t>
      </w:r>
      <w:r w:rsidRPr="00BC6373">
        <w:rPr>
          <w:rFonts w:eastAsia="Arial"/>
          <w:i/>
          <w:noProof/>
          <w:szCs w:val="28"/>
          <w:lang w:val="vi-VN"/>
        </w:rPr>
        <w:t xml:space="preserve">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Cs/>
          <w:noProof/>
          <w:szCs w:val="28"/>
          <w:lang w:val="nl-NL"/>
        </w:rPr>
      </w:pPr>
      <w:r w:rsidRPr="00BC6373">
        <w:rPr>
          <w:rFonts w:eastAsia="Arial"/>
          <w:i/>
          <w:noProof/>
          <w:szCs w:val="28"/>
          <w:lang w:val="vi-VN"/>
        </w:rPr>
        <w:t xml:space="preserve">- </w:t>
      </w:r>
      <w:r w:rsidRPr="00BC6373">
        <w:rPr>
          <w:rFonts w:eastAsia="Arial"/>
          <w:i/>
          <w:noProof/>
          <w:szCs w:val="28"/>
          <w:lang w:val="nl-NL"/>
        </w:rPr>
        <w:t>GV yêu cầu HS trả lời các câu hỏi:</w:t>
      </w:r>
      <w:r w:rsidRPr="00BC6373">
        <w:rPr>
          <w:rFonts w:eastAsia="Arial"/>
          <w:iCs/>
          <w:noProof/>
          <w:szCs w:val="28"/>
          <w:lang w:val="nl-NL"/>
        </w:rPr>
        <w:t>HS làm bài tập 6.1, 6.2 sgk trang 8</w:t>
      </w:r>
    </w:p>
    <w:p w:rsidR="00BC6373" w:rsidRPr="00BC6373" w:rsidRDefault="00BC6373" w:rsidP="00BC6373">
      <w:pPr>
        <w:shd w:val="clear" w:color="auto" w:fill="FFFFFF"/>
        <w:spacing w:after="0" w:line="240" w:lineRule="auto"/>
        <w:rPr>
          <w:rFonts w:eastAsia="Times New Roman"/>
          <w:szCs w:val="28"/>
          <w:lang w:val="vi-VN" w:eastAsia="vi-VN"/>
        </w:rPr>
      </w:pPr>
      <w:r w:rsidRPr="00BC6373">
        <w:rPr>
          <w:rFonts w:eastAsia="Times New Roman"/>
          <w:b/>
          <w:bCs/>
          <w:szCs w:val="28"/>
          <w:lang w:eastAsia="vi-VN"/>
        </w:rPr>
        <w:t>Câu 6.1</w:t>
      </w:r>
      <w:r w:rsidRPr="00BC6373">
        <w:rPr>
          <w:rFonts w:eastAsia="Times New Roman"/>
          <w:szCs w:val="28"/>
          <w:lang w:eastAsia="vi-VN"/>
        </w:rPr>
        <w:t xml:space="preserve"> : </w:t>
      </w: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"/>
        <w:gridCol w:w="4563"/>
        <w:gridCol w:w="1188"/>
        <w:gridCol w:w="1451"/>
      </w:tblGrid>
      <w:tr w:rsidR="00BC6373" w:rsidRPr="00BC6373" w:rsidTr="00310466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Phân số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Đọc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Tử số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Mẫu số </w:t>
            </w:r>
          </w:p>
        </w:tc>
      </w:tr>
      <w:tr w:rsidR="00BC6373" w:rsidRPr="00BC6373" w:rsidTr="00310466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bdr w:val="none" w:sz="0" w:space="0" w:color="auto" w:frame="1"/>
                <w:lang w:val="vi-VN" w:eastAsia="vi-VN"/>
              </w:rPr>
              <w:t>57</w:t>
            </w:r>
            <w:r w:rsidRPr="00BC6373">
              <w:rPr>
                <w:rFonts w:eastAsia="Times New Roman"/>
                <w:szCs w:val="28"/>
                <w:lang w:val="vi-VN" w:eastAsia="vi-VN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năm phần bảy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7</w:t>
            </w:r>
          </w:p>
        </w:tc>
      </w:tr>
      <w:tr w:rsidR="00BC6373" w:rsidRPr="00BC6373" w:rsidTr="00310466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bdr w:val="none" w:sz="0" w:space="0" w:color="auto" w:frame="1"/>
                <w:lang w:val="vi-VN" w:eastAsia="vi-VN"/>
              </w:rPr>
              <w:t>−611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âm sáu phần mười một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-6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11</w:t>
            </w:r>
          </w:p>
        </w:tc>
      </w:tr>
      <w:tr w:rsidR="00BC6373" w:rsidRPr="00BC6373" w:rsidTr="00310466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bdr w:val="none" w:sz="0" w:space="0" w:color="auto" w:frame="1"/>
                <w:lang w:val="vi-VN" w:eastAsia="vi-VN"/>
              </w:rPr>
              <w:t>−23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âm hai phần ba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-2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3</w:t>
            </w:r>
          </w:p>
        </w:tc>
      </w:tr>
      <w:tr w:rsidR="00BC6373" w:rsidRPr="00BC6373" w:rsidTr="00310466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bdr w:val="none" w:sz="0" w:space="0" w:color="auto" w:frame="1"/>
                <w:lang w:val="vi-VN" w:eastAsia="vi-VN"/>
              </w:rPr>
              <w:t>−9−11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âm chín phần âm mười một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-9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6373" w:rsidRPr="00BC6373" w:rsidRDefault="00BC6373" w:rsidP="00BC6373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C6373">
              <w:rPr>
                <w:rFonts w:eastAsia="Times New Roman"/>
                <w:szCs w:val="28"/>
                <w:lang w:val="vi-VN" w:eastAsia="vi-VN"/>
              </w:rPr>
              <w:t>-11</w:t>
            </w:r>
          </w:p>
        </w:tc>
      </w:tr>
    </w:tbl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noProof/>
          <w:szCs w:val="28"/>
          <w:lang w:val="nl-NL"/>
        </w:rPr>
        <w:t xml:space="preserve">Câu 6.2 :      </w:t>
      </w:r>
      <w:r w:rsidRPr="00BC6373">
        <w:rPr>
          <w:rFonts w:eastAsia="Arial"/>
          <w:bCs/>
          <w:noProof/>
          <w:szCs w:val="28"/>
          <w:lang w:val="nl-NL"/>
        </w:rPr>
        <w:t>a</w:t>
      </w:r>
      <w:r w:rsidRPr="00BC6373">
        <w:rPr>
          <w:rFonts w:eastAsia="Arial"/>
          <w:bCs/>
          <w:i/>
          <w:iCs/>
          <w:noProof/>
          <w:szCs w:val="28"/>
          <w:lang w:val="nl-NL"/>
        </w:rPr>
        <w:t xml:space="preserve">. </w:t>
      </w:r>
      <m:oMath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1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2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4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8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 </m:t>
        </m:r>
      </m:oMath>
      <w:r w:rsidRPr="00BC6373">
        <w:rPr>
          <w:rFonts w:eastAsia="Arial"/>
          <w:bCs/>
          <w:i/>
          <w:iCs/>
          <w:noProof/>
          <w:szCs w:val="28"/>
          <w:lang w:val="nl-NL"/>
        </w:rPr>
        <w:t xml:space="preserve">                                                        </w:t>
      </w:r>
      <w:r w:rsidRPr="00BC6373">
        <w:rPr>
          <w:rFonts w:eastAsia="Arial"/>
          <w:bCs/>
          <w:noProof/>
          <w:szCs w:val="28"/>
          <w:lang w:val="nl-NL"/>
        </w:rPr>
        <w:t>b</w:t>
      </w:r>
      <w:r w:rsidRPr="00BC6373">
        <w:rPr>
          <w:rFonts w:eastAsia="Arial"/>
          <w:bCs/>
          <w:i/>
          <w:iCs/>
          <w:noProof/>
          <w:szCs w:val="28"/>
          <w:lang w:val="nl-NL"/>
        </w:rPr>
        <w:t xml:space="preserve">. </w:t>
      </w:r>
      <m:oMath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-6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9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18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-27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 </m:t>
        </m:r>
      </m:oMath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noProof/>
          <w:szCs w:val="28"/>
          <w:lang w:val="vi-VN"/>
        </w:rPr>
        <w:t>D</w:t>
      </w:r>
      <w:r w:rsidRPr="00BC6373">
        <w:rPr>
          <w:rFonts w:eastAsia="Arial"/>
          <w:b/>
          <w:noProof/>
          <w:szCs w:val="28"/>
          <w:lang w:val="sv-SE"/>
        </w:rPr>
        <w:t xml:space="preserve">. HOẠT ĐỘNG VẬN DỤNG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a. Mục tiêu: </w:t>
      </w:r>
      <w:r w:rsidRPr="00BC6373">
        <w:rPr>
          <w:rFonts w:eastAsia="Arial"/>
          <w:bCs/>
          <w:noProof/>
          <w:szCs w:val="28"/>
          <w:lang w:val="nl-NL"/>
        </w:rPr>
        <w:t xml:space="preserve">Củng cố lại kiến thức đã học thông qua bài tập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BC6373">
        <w:rPr>
          <w:rFonts w:eastAsia="Arial"/>
          <w:noProof/>
          <w:szCs w:val="28"/>
          <w:lang w:val="nl-NL"/>
        </w:rPr>
        <w:t>N</w:t>
      </w:r>
      <w:r w:rsidRPr="00BC6373">
        <w:rPr>
          <w:rFonts w:eastAsia="Arial"/>
          <w:bCs/>
          <w:noProof/>
          <w:szCs w:val="28"/>
          <w:lang w:val="nl-NL"/>
        </w:rPr>
        <w:t>ghe giáo viên hướng dẫn, học sinh thảo luận, trao đổi.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 xml:space="preserve">Sản phẩm học tập: </w:t>
      </w:r>
      <w:r w:rsidRPr="00BC6373">
        <w:rPr>
          <w:rFonts w:eastAsia="Arial"/>
          <w:bCs/>
          <w:noProof/>
          <w:szCs w:val="28"/>
          <w:lang w:val="nl-NL"/>
        </w:rPr>
        <w:t>Câu trả lời của học sinh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>Tổ chức thực hiện:</w:t>
      </w:r>
      <w:r w:rsidRPr="00BC6373">
        <w:rPr>
          <w:rFonts w:eastAsia="Arial"/>
          <w:i/>
          <w:noProof/>
          <w:szCs w:val="28"/>
          <w:lang w:val="vi-VN"/>
        </w:rPr>
        <w:t xml:space="preserve">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noProof/>
          <w:szCs w:val="28"/>
          <w:lang w:val="vi-VN"/>
        </w:rPr>
        <w:t xml:space="preserve">- </w:t>
      </w:r>
      <w:r w:rsidRPr="00BC6373">
        <w:rPr>
          <w:rFonts w:eastAsia="Arial"/>
          <w:noProof/>
          <w:szCs w:val="28"/>
          <w:lang w:val="nl-NL"/>
        </w:rPr>
        <w:t>GV yêu cầu HS làm các bài tập về nhà:  bài 6.1; 6.2; 6.3  sách bài tập trang 5 + tr 6.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Cs/>
          <w:noProof/>
          <w:szCs w:val="28"/>
          <w:lang w:val="nl-NL"/>
        </w:rPr>
      </w:pPr>
      <w:r w:rsidRPr="00BC6373">
        <w:rPr>
          <w:rFonts w:eastAsia="Arial"/>
          <w:noProof/>
          <w:szCs w:val="28"/>
          <w:lang w:val="nl-NL"/>
        </w:rPr>
        <w:t>- Hs tiếp nhận nhiệm vụ, hoàn thành BTVN vào vở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8B9642" wp14:editId="0E1022CB">
                <wp:simplePos x="0" y="0"/>
                <wp:positionH relativeFrom="column">
                  <wp:posOffset>-9525</wp:posOffset>
                </wp:positionH>
                <wp:positionV relativeFrom="paragraph">
                  <wp:posOffset>101600</wp:posOffset>
                </wp:positionV>
                <wp:extent cx="5829300" cy="1905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4DB99" id="Straight Connector 1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8pt" to="458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" strokecolor="#4a7ebb"/>
            </w:pict>
          </mc:Fallback>
        </mc:AlternateConten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vi-VN"/>
        </w:rPr>
      </w:pP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vi-VN"/>
        </w:rPr>
      </w:pPr>
      <w:r w:rsidRPr="00BC6373">
        <w:rPr>
          <w:rFonts w:eastAsia="Arial"/>
          <w:noProof/>
          <w:szCs w:val="28"/>
          <w:lang w:val="vi-VN"/>
        </w:rPr>
        <w:t>Ngày dạy:</w:t>
      </w:r>
    </w:p>
    <w:p w:rsidR="00BC6373" w:rsidRPr="00BC6373" w:rsidRDefault="00BC6373" w:rsidP="00BC6373">
      <w:pPr>
        <w:spacing w:after="0" w:line="240" w:lineRule="auto"/>
        <w:jc w:val="center"/>
        <w:rPr>
          <w:rFonts w:eastAsia="Arial"/>
          <w:b/>
          <w:noProof/>
          <w:szCs w:val="28"/>
        </w:rPr>
      </w:pPr>
      <w:r w:rsidRPr="00BC6373">
        <w:rPr>
          <w:rFonts w:eastAsia="Arial"/>
          <w:b/>
          <w:noProof/>
          <w:szCs w:val="28"/>
        </w:rPr>
        <w:t>TIẾT 46 :</w:t>
      </w:r>
    </w:p>
    <w:p w:rsidR="00BC6373" w:rsidRPr="00BC6373" w:rsidRDefault="00BC6373" w:rsidP="00BC6373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Cs w:val="28"/>
          <w:lang w:eastAsia="vi-VN"/>
        </w:rPr>
      </w:pPr>
      <w:r w:rsidRPr="00BC6373">
        <w:rPr>
          <w:rFonts w:eastAsia="Times New Roman"/>
          <w:b/>
          <w:bCs/>
          <w:kern w:val="36"/>
          <w:szCs w:val="28"/>
          <w:lang w:val="vi-VN" w:eastAsia="vi-VN"/>
        </w:rPr>
        <w:t>BÀI</w:t>
      </w:r>
      <w:r w:rsidRPr="00BC6373">
        <w:rPr>
          <w:rFonts w:eastAsia="Times New Roman"/>
          <w:b/>
          <w:bCs/>
          <w:kern w:val="36"/>
          <w:szCs w:val="28"/>
          <w:lang w:eastAsia="vi-VN"/>
        </w:rPr>
        <w:t xml:space="preserve"> 23</w:t>
      </w:r>
      <w:r w:rsidRPr="00BC6373">
        <w:rPr>
          <w:rFonts w:eastAsia="Times New Roman"/>
          <w:b/>
          <w:bCs/>
          <w:kern w:val="36"/>
          <w:szCs w:val="28"/>
          <w:lang w:val="vi-VN" w:eastAsia="vi-VN"/>
        </w:rPr>
        <w:t>:</w:t>
      </w:r>
      <w:r w:rsidRPr="00BC6373">
        <w:rPr>
          <w:rFonts w:eastAsia="Times New Roman"/>
          <w:b/>
          <w:bCs/>
          <w:kern w:val="36"/>
          <w:szCs w:val="28"/>
          <w:lang w:eastAsia="vi-VN"/>
        </w:rPr>
        <w:t xml:space="preserve"> MỞ RỘNG PHÂN SỐ. PHÂN SỐ BẰNG NHAU ( tiếp)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noProof/>
          <w:szCs w:val="28"/>
          <w:lang w:val="nl-NL"/>
        </w:rPr>
        <w:t>A. HOẠT ĐỘNG MỞ ĐẦU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sv-SE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a. Mục tiêu:</w:t>
      </w:r>
      <w:r w:rsidRPr="00BC6373">
        <w:rPr>
          <w:rFonts w:eastAsia="Arial"/>
          <w:bCs/>
          <w:noProof/>
          <w:szCs w:val="28"/>
          <w:lang w:val="nl-NL"/>
        </w:rPr>
        <w:t xml:space="preserve"> Tạo tâm thế hứng thú cho học sinh và từng bước làm quen bài học.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b. Nội dung:</w:t>
      </w:r>
      <w:r w:rsidRPr="00BC6373">
        <w:rPr>
          <w:rFonts w:eastAsia="Arial"/>
          <w:bCs/>
          <w:noProof/>
          <w:szCs w:val="28"/>
          <w:lang w:val="nl-NL"/>
        </w:rPr>
        <w:t xml:space="preserve"> GV trình bày vấn đề, HS trả lời câu hỏi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lastRenderedPageBreak/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>Sản phẩm học tập:</w:t>
      </w:r>
      <w:r w:rsidRPr="00BC6373">
        <w:rPr>
          <w:rFonts w:eastAsia="Arial"/>
          <w:noProof/>
          <w:szCs w:val="28"/>
          <w:lang w:val="nl-NL"/>
        </w:rPr>
        <w:t xml:space="preserve"> HS lắng nghe và tiếp thu kiến thức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 xml:space="preserve">Tổ chức thực hiện: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i/>
          <w:iCs/>
          <w:noProof/>
          <w:szCs w:val="28"/>
        </w:rPr>
      </w:pPr>
      <w:r w:rsidRPr="00BC6373">
        <w:rPr>
          <w:rFonts w:eastAsia="Arial"/>
          <w:bCs/>
          <w:i/>
          <w:iCs/>
          <w:noProof/>
          <w:szCs w:val="28"/>
        </w:rPr>
        <w:t xml:space="preserve">* Nêu khái niệm phân số , thế nào là 2 phân số bằng nhau ? ( ghi dạng tổng quát)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i/>
          <w:iCs/>
          <w:noProof/>
          <w:szCs w:val="28"/>
        </w:rPr>
      </w:pPr>
      <w:r w:rsidRPr="00BC6373">
        <w:rPr>
          <w:rFonts w:eastAsia="Arial"/>
          <w:bCs/>
          <w:i/>
          <w:iCs/>
          <w:noProof/>
          <w:szCs w:val="28"/>
        </w:rPr>
        <w:t>- HS tiếp nhận nhiệm vụ trả lờ câu hỏi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</w:rPr>
      </w:pPr>
      <w:r w:rsidRPr="00BC6373">
        <w:rPr>
          <w:rFonts w:eastAsia="Arial"/>
          <w:bCs/>
          <w:i/>
          <w:iCs/>
          <w:noProof/>
          <w:szCs w:val="28"/>
        </w:rPr>
        <w:t xml:space="preserve">- Gv chốt nội dung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noProof/>
          <w:szCs w:val="28"/>
          <w:lang w:val="nl-NL"/>
        </w:rPr>
        <w:t>B.</w:t>
      </w:r>
      <w:r w:rsidRPr="00BC6373">
        <w:rPr>
          <w:rFonts w:eastAsia="Arial"/>
          <w:noProof/>
          <w:szCs w:val="28"/>
          <w:lang w:val="nl-NL"/>
        </w:rPr>
        <w:t xml:space="preserve"> </w:t>
      </w:r>
      <w:r w:rsidRPr="00BC6373">
        <w:rPr>
          <w:rFonts w:eastAsia="Arial"/>
          <w:b/>
          <w:noProof/>
          <w:szCs w:val="28"/>
          <w:lang w:val="nl-NL"/>
        </w:rPr>
        <w:t>HÌNH THÀNH KIẾN THỨC MỚI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noProof/>
          <w:szCs w:val="28"/>
          <w:lang w:val="nl-NL"/>
        </w:rPr>
        <w:t xml:space="preserve"> </w:t>
      </w:r>
      <w:r w:rsidRPr="00BC6373">
        <w:rPr>
          <w:rFonts w:eastAsia="Arial"/>
          <w:b/>
          <w:noProof/>
          <w:szCs w:val="28"/>
          <w:lang w:val="vi-VN"/>
        </w:rPr>
        <w:t>3: Tính chất cơ bản của phân số (45p)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>a. Mục tiêu</w:t>
      </w:r>
      <w:r w:rsidRPr="00BC6373">
        <w:rPr>
          <w:rFonts w:eastAsia="Arial"/>
          <w:noProof/>
          <w:szCs w:val="28"/>
          <w:lang w:val="nl-NL"/>
        </w:rPr>
        <w:t xml:space="preserve">: Vận dụng được tính chất cơ bản của phân số đẻ xét tính bằng nhau của hai phân số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BC6373">
        <w:rPr>
          <w:rFonts w:eastAsia="Arial"/>
          <w:bCs/>
          <w:noProof/>
          <w:szCs w:val="28"/>
          <w:lang w:val="nl-NL"/>
        </w:rPr>
        <w:t>Đọc</w:t>
      </w:r>
      <w:r w:rsidRPr="00BC6373">
        <w:rPr>
          <w:rFonts w:eastAsia="Arial"/>
          <w:b/>
          <w:bCs/>
          <w:noProof/>
          <w:szCs w:val="28"/>
          <w:lang w:val="nl-NL"/>
        </w:rPr>
        <w:t xml:space="preserve"> </w:t>
      </w:r>
      <w:r w:rsidRPr="00BC6373">
        <w:rPr>
          <w:rFonts w:eastAsia="Arial"/>
          <w:bCs/>
          <w:noProof/>
          <w:szCs w:val="28"/>
          <w:lang w:val="nl-NL"/>
        </w:rPr>
        <w:t>thông tin sgk, nghe giáo viên hướng dẫn, học sinh thảo luận, trao đổi.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>Sản phẩm học tập</w:t>
      </w:r>
      <w:r w:rsidRPr="00BC6373">
        <w:rPr>
          <w:rFonts w:eastAsia="Arial"/>
          <w:b/>
          <w:noProof/>
          <w:szCs w:val="28"/>
          <w:lang w:val="vi-VN"/>
        </w:rPr>
        <w:t>:</w:t>
      </w:r>
      <w:r w:rsidRPr="00BC6373">
        <w:rPr>
          <w:rFonts w:eastAsia="Arial"/>
          <w:b/>
          <w:noProof/>
          <w:szCs w:val="28"/>
          <w:lang w:val="nl-NL"/>
        </w:rPr>
        <w:t xml:space="preserve"> </w:t>
      </w:r>
      <w:r w:rsidRPr="00BC6373">
        <w:rPr>
          <w:rFonts w:eastAsia="Arial"/>
          <w:noProof/>
          <w:szCs w:val="28"/>
          <w:lang w:val="nl-NL"/>
        </w:rPr>
        <w:t>Câu trả lời của HS.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>Tổ chức thực hiện:</w:t>
      </w:r>
    </w:p>
    <w:tbl>
      <w:tblPr>
        <w:tblStyle w:val="TableGrid5"/>
        <w:tblW w:w="90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3870"/>
      </w:tblGrid>
      <w:tr w:rsidR="00BC6373" w:rsidRPr="00BC6373" w:rsidTr="00310466">
        <w:trPr>
          <w:trHeight w:val="444"/>
        </w:trPr>
        <w:tc>
          <w:tcPr>
            <w:tcW w:w="5220" w:type="dxa"/>
            <w:tcBorders>
              <w:bottom w:val="single" w:sz="4" w:space="0" w:color="auto"/>
            </w:tcBorders>
          </w:tcPr>
          <w:p w:rsidR="00BC6373" w:rsidRPr="00BC6373" w:rsidRDefault="00BC6373" w:rsidP="00BC6373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HOẠT ĐỘNG CỦA GV - HS</w:t>
            </w:r>
          </w:p>
        </w:tc>
        <w:tc>
          <w:tcPr>
            <w:tcW w:w="3870" w:type="dxa"/>
          </w:tcPr>
          <w:p w:rsidR="00BC6373" w:rsidRPr="00BC6373" w:rsidRDefault="00BC6373" w:rsidP="00BC6373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DỰ KIẾN SẢN PHẨM</w:t>
            </w:r>
          </w:p>
        </w:tc>
      </w:tr>
      <w:tr w:rsidR="00BC6373" w:rsidRPr="00BC6373" w:rsidTr="00310466">
        <w:trPr>
          <w:trHeight w:val="132"/>
        </w:trPr>
        <w:tc>
          <w:tcPr>
            <w:tcW w:w="5220" w:type="dxa"/>
            <w:tcBorders>
              <w:bottom w:val="single" w:sz="4" w:space="0" w:color="auto"/>
            </w:tcBorders>
          </w:tcPr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 xml:space="preserve"> GV chuyển giao nhiệm vụ học tập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Gv cho HS thực hiện các HD5, HD6, HD7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Yêu cầu Hs đọc kết luận trong hộp kiến thức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Củng cố vận dungj tính chất cơ bản để xét tính bằng nhau của hai phân số qua Luyện tập 3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Yêu cầu HS làm luyện tập 4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Cs/>
                <w:noProof/>
                <w:szCs w:val="28"/>
                <w:lang w:val="nl-NL"/>
              </w:rPr>
              <w:t>+ GV chỉ dạy Thử thách nhỉ nếu còn thời gian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HS thực hiện nhiệm vụ học tập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HS tiếp nhận nhiệm vụ, trao đổi, thảo luận.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quan sát HS hoạt động, hỗ trợ khi HS cần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Báo cáo kết quả hoạt động và thảo luận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+ GV gọi HS đứng tại chỗ trả lời câu hỏi. 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gọi HS khác nhận xét, đánh giá.</w:t>
            </w:r>
          </w:p>
          <w:p w:rsidR="00BC6373" w:rsidRPr="00BC6373" w:rsidRDefault="00BC6373" w:rsidP="00BC6373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b/>
                <w:noProof/>
                <w:szCs w:val="28"/>
                <w:lang w:val="nl-NL"/>
              </w:rPr>
              <w:t>Đánh giá kết quả thực hiện nhiệm vụ học tập</w:t>
            </w:r>
          </w:p>
          <w:p w:rsidR="00BC6373" w:rsidRPr="00BC6373" w:rsidRDefault="00BC6373" w:rsidP="00BC6373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3870" w:type="dxa"/>
          </w:tcPr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HĐ5:</w:t>
            </w:r>
          </w:p>
          <w:p w:rsidR="00BC6373" w:rsidRPr="00BC6373" w:rsidRDefault="00BC6373" w:rsidP="00BC6373">
            <w:pPr>
              <w:numPr>
                <w:ilvl w:val="0"/>
                <w:numId w:val="4"/>
              </w:numPr>
              <w:contextualSpacing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Bằng nhau</w:t>
            </w:r>
          </w:p>
          <w:p w:rsidR="00BC6373" w:rsidRPr="00BC6373" w:rsidRDefault="00BC6373" w:rsidP="00BC6373">
            <w:pPr>
              <w:ind w:left="720"/>
              <w:contextualSpacing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137DCC" wp14:editId="32CDA97E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234315</wp:posOffset>
                      </wp:positionV>
                      <wp:extent cx="426720" cy="474980"/>
                      <wp:effectExtent l="0" t="0" r="0" b="25400"/>
                      <wp:wrapNone/>
                      <wp:docPr id="10" name="Arc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93470">
                                <a:off x="0" y="0"/>
                                <a:ext cx="426720" cy="474980"/>
                              </a:xfrm>
                              <a:prstGeom prst="arc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56869D" id="Arc 10" o:spid="_x0000_s1026" style="position:absolute;margin-left:67.2pt;margin-top:18.45pt;width:33.6pt;height:37.4pt;rotation:8621774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672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" path="m213360,nsc331195,,426720,106328,426720,237490r-213360,l213360,xem213360,nfc331195,,426720,106328,426720,237490e" filled="f">
                      <v:path arrowok="t" o:connecttype="custom" o:connectlocs="213360,0;426720,237490" o:connectangles="0,0"/>
                    </v:shape>
                  </w:pict>
                </mc:Fallback>
              </mc:AlternateContent>
            </w:r>
            <w:r w:rsidRPr="00BC6373"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EC0AF6" wp14:editId="786D3E14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241173</wp:posOffset>
                      </wp:positionV>
                      <wp:extent cx="426720" cy="474980"/>
                      <wp:effectExtent l="0" t="0" r="0" b="25400"/>
                      <wp:wrapNone/>
                      <wp:docPr id="9" name="Arc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93470">
                                <a:off x="0" y="0"/>
                                <a:ext cx="426720" cy="474980"/>
                              </a:xfrm>
                              <a:prstGeom prst="arc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41741" id="Arc 9" o:spid="_x0000_s1026" style="position:absolute;margin-left:38.05pt;margin-top:19pt;width:33.6pt;height:37.4pt;rotation:8621774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672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" path="m213360,nsc331195,,426720,106328,426720,237490r-213360,l213360,xem213360,nfc331195,,426720,106328,426720,237490e" filled="f">
                      <v:path arrowok="t" o:connecttype="custom" o:connectlocs="213360,0;426720,237490" o:connectangles="0,0"/>
                    </v:shape>
                  </w:pict>
                </mc:Fallback>
              </mc:AlternateContent>
            </w:r>
            <w:r w:rsidRPr="00BC6373"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F386BF" wp14:editId="4684FC11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191135</wp:posOffset>
                      </wp:positionV>
                      <wp:extent cx="426720" cy="474980"/>
                      <wp:effectExtent l="0" t="24130" r="0" b="0"/>
                      <wp:wrapNone/>
                      <wp:docPr id="8" name="Arc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436718">
                                <a:off x="0" y="0"/>
                                <a:ext cx="426720" cy="474980"/>
                              </a:xfrm>
                              <a:prstGeom prst="arc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EE4C7" id="Arc 8" o:spid="_x0000_s1026" style="position:absolute;margin-left:38.05pt;margin-top:15.05pt;width:33.6pt;height:37.4pt;rotation:-3455147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672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" path="m213360,nsc331195,,426720,106328,426720,237490r-213360,l213360,xem213360,nfc331195,,426720,106328,426720,237490e" filled="f">
                      <v:path arrowok="t" o:connecttype="custom" o:connectlocs="213360,0;426720,237490" o:connectangles="0,0"/>
                    </v:shape>
                  </w:pict>
                </mc:Fallback>
              </mc:AlternateContent>
            </w:r>
            <w:r w:rsidRPr="00BC6373">
              <w:rPr>
                <w:rFonts w:eastAsia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C6F83B" wp14:editId="4A2DEA64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185420</wp:posOffset>
                      </wp:positionV>
                      <wp:extent cx="426720" cy="474980"/>
                      <wp:effectExtent l="0" t="24130" r="0" b="0"/>
                      <wp:wrapNone/>
                      <wp:docPr id="5" name="Ar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436718">
                                <a:off x="0" y="0"/>
                                <a:ext cx="426720" cy="474980"/>
                              </a:xfrm>
                              <a:prstGeom prst="arc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0487F" id="Arc 5" o:spid="_x0000_s1026" style="position:absolute;margin-left:67.35pt;margin-top:14.6pt;width:33.6pt;height:37.4pt;rotation:-3455147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672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" path="m213360,nsc331195,,426720,106328,426720,237490r-213360,l213360,xem213360,nfc331195,,426720,106328,426720,237490e" filled="f">
                      <v:path arrowok="t" o:connecttype="custom" o:connectlocs="213360,0;426720,237490" o:connectangles="0,0"/>
                    </v:shape>
                  </w:pict>
                </mc:Fallback>
              </mc:AlternateContent>
            </w: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  x2     x4</w:t>
            </w:r>
          </w:p>
          <w:p w:rsidR="00BC6373" w:rsidRPr="00BC6373" w:rsidRDefault="00BC6373" w:rsidP="00BC6373">
            <w:pPr>
              <w:numPr>
                <w:ilvl w:val="0"/>
                <w:numId w:val="4"/>
              </w:numPr>
              <w:contextualSpacing/>
              <w:rPr>
                <w:rFonts w:eastAsia="Times New Roman"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16</m:t>
                  </m:r>
                </m:den>
              </m:f>
            </m:oMath>
          </w:p>
          <w:p w:rsidR="00BC6373" w:rsidRPr="00BC6373" w:rsidRDefault="00BC6373" w:rsidP="00BC6373">
            <w:pPr>
              <w:ind w:left="720"/>
              <w:contextualSpacing/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  x2      x4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HĐ6: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-3 . (-5)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 . (-5)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15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-10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</m:t>
                  </m:r>
                </m:den>
              </m:f>
            </m:oMath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HĐ7: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-28 :7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21 :7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>=</m:t>
              </m:r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-4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-28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21</m:t>
                  </m:r>
                </m:den>
              </m:f>
            </m:oMath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- Luyện tập 3: 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15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-10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55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11</m:t>
                  </m:r>
                </m:den>
              </m:f>
            </m:oMath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- Luyện tập 4: Phân số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23</m:t>
                  </m:r>
                </m:den>
              </m:f>
            </m:oMath>
            <w:r w:rsidRPr="00BC6373">
              <w:rPr>
                <w:rFonts w:eastAsia="Times New Roman"/>
                <w:noProof/>
                <w:szCs w:val="28"/>
                <w:lang w:val="nl-NL"/>
              </w:rPr>
              <w:t xml:space="preserve"> là phân số tối giản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-24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15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-8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5</m:t>
                    </m:r>
                  </m:den>
                </m:f>
              </m:oMath>
            </m:oMathPara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  <w:lang w:val="nl-NL"/>
              </w:rPr>
              <w:t>- Thử thách nhỏ:</w:t>
            </w:r>
          </w:p>
          <w:p w:rsidR="00BC6373" w:rsidRPr="00BC6373" w:rsidRDefault="00BC6373" w:rsidP="00BC6373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BC6373">
              <w:rPr>
                <w:rFonts w:eastAsia="Times New Roman"/>
                <w:noProof/>
                <w:szCs w:val="28"/>
              </w:rPr>
              <w:lastRenderedPageBreak/>
              <w:drawing>
                <wp:inline distT="0" distB="0" distL="0" distR="0" wp14:anchorId="5E85DB03" wp14:editId="502FF661">
                  <wp:extent cx="2247900" cy="2066925"/>
                  <wp:effectExtent l="0" t="0" r="0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153" cy="2076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noProof/>
          <w:szCs w:val="28"/>
          <w:lang w:val="sv-SE"/>
        </w:rPr>
        <w:t xml:space="preserve">C. HOẠT ĐỘNG LUYỆN TẬP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a. Mục tiêu: </w:t>
      </w:r>
      <w:r w:rsidRPr="00BC6373">
        <w:rPr>
          <w:rFonts w:eastAsia="Arial"/>
          <w:bCs/>
          <w:noProof/>
          <w:szCs w:val="28"/>
          <w:lang w:val="nl-NL"/>
        </w:rPr>
        <w:t xml:space="preserve">Củng cố lại kiến thức đã học thông qua bài tập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BC6373">
        <w:rPr>
          <w:rFonts w:eastAsia="Arial"/>
          <w:noProof/>
          <w:szCs w:val="28"/>
          <w:lang w:val="nl-NL"/>
        </w:rPr>
        <w:t>N</w:t>
      </w:r>
      <w:r w:rsidRPr="00BC6373">
        <w:rPr>
          <w:rFonts w:eastAsia="Arial"/>
          <w:bCs/>
          <w:noProof/>
          <w:szCs w:val="28"/>
          <w:lang w:val="nl-NL"/>
        </w:rPr>
        <w:t>ghe giáo viên hướng dẫn, học sinh thảo luận, trao đổi.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 xml:space="preserve">Sản phẩm học tập: </w:t>
      </w:r>
      <w:r w:rsidRPr="00BC6373">
        <w:rPr>
          <w:rFonts w:eastAsia="Arial"/>
          <w:bCs/>
          <w:noProof/>
          <w:szCs w:val="28"/>
          <w:lang w:val="nl-NL"/>
        </w:rPr>
        <w:t>Câu trả lời của học sinh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>Tổ chức thực hiện:</w:t>
      </w:r>
      <w:r w:rsidRPr="00BC6373">
        <w:rPr>
          <w:rFonts w:eastAsia="Arial"/>
          <w:i/>
          <w:noProof/>
          <w:szCs w:val="28"/>
          <w:lang w:val="vi-VN"/>
        </w:rPr>
        <w:t xml:space="preserve">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/>
          <w:noProof/>
          <w:szCs w:val="28"/>
        </w:rPr>
      </w:pPr>
      <w:r w:rsidRPr="00BC6373">
        <w:rPr>
          <w:rFonts w:eastAsia="Arial"/>
          <w:i/>
          <w:noProof/>
          <w:szCs w:val="28"/>
        </w:rPr>
        <w:t>yêu cầu hs làm bài 6.3 + 6.4 sgk tr 8</w:t>
      </w:r>
    </w:p>
    <w:p w:rsidR="00BC6373" w:rsidRPr="00BC6373" w:rsidRDefault="00BC6373" w:rsidP="00BC6373">
      <w:pPr>
        <w:shd w:val="clear" w:color="auto" w:fill="FFFFFF"/>
        <w:spacing w:after="0" w:line="240" w:lineRule="auto"/>
        <w:rPr>
          <w:rFonts w:eastAsia="Times New Roman"/>
          <w:szCs w:val="28"/>
          <w:lang w:val="vi-VN" w:eastAsia="vi-VN"/>
        </w:rPr>
      </w:pPr>
      <w:r w:rsidRPr="00BC6373">
        <w:rPr>
          <w:rFonts w:eastAsia="Times New Roman"/>
          <w:b/>
          <w:bCs/>
          <w:szCs w:val="28"/>
          <w:lang w:eastAsia="vi-VN"/>
        </w:rPr>
        <w:t xml:space="preserve">Bài </w:t>
      </w:r>
      <w:r w:rsidRPr="00BC6373">
        <w:rPr>
          <w:rFonts w:eastAsia="Times New Roman"/>
          <w:b/>
          <w:bCs/>
          <w:szCs w:val="28"/>
          <w:lang w:val="vi-VN" w:eastAsia="vi-VN"/>
        </w:rPr>
        <w:t xml:space="preserve"> 6.3: </w:t>
      </w:r>
      <w:r w:rsidRPr="00BC6373">
        <w:rPr>
          <w:rFonts w:eastAsia="Times New Roman"/>
          <w:szCs w:val="28"/>
          <w:lang w:eastAsia="vi-VN"/>
        </w:rPr>
        <w:t xml:space="preserve">   </w:t>
      </w:r>
      <m:oMath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8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-11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 = </m:t>
        </m:r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-8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11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;   </m:t>
        </m:r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 xml:space="preserve">-5 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-9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i/>
                <w:szCs w:val="28"/>
                <w:lang w:val="vi-VN"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5</m:t>
            </m:r>
          </m:num>
          <m:den>
            <m:r>
              <w:rPr>
                <w:rFonts w:ascii="Cambria Math" w:eastAsia="Times New Roman" w:hAnsi="Cambria Math"/>
                <w:szCs w:val="28"/>
                <w:lang w:val="vi-VN" w:eastAsia="vi-VN"/>
              </w:rPr>
              <m:t>9</m:t>
            </m:r>
          </m:den>
        </m:f>
        <m:r>
          <w:rPr>
            <w:rFonts w:ascii="Cambria Math" w:eastAsia="Times New Roman" w:hAnsi="Cambria Math"/>
            <w:szCs w:val="28"/>
            <w:lang w:val="vi-VN" w:eastAsia="vi-VN"/>
          </w:rPr>
          <m:t xml:space="preserve"> </m:t>
        </m:r>
      </m:oMath>
    </w:p>
    <w:p w:rsidR="00BC6373" w:rsidRPr="00BC6373" w:rsidRDefault="00BC6373" w:rsidP="00BC6373">
      <w:pPr>
        <w:shd w:val="clear" w:color="auto" w:fill="FFFFFF"/>
        <w:spacing w:after="0" w:line="240" w:lineRule="auto"/>
        <w:rPr>
          <w:rFonts w:eastAsia="Times New Roman"/>
          <w:szCs w:val="28"/>
          <w:lang w:eastAsia="vi-VN"/>
        </w:rPr>
      </w:pPr>
      <w:r w:rsidRPr="00BC6373">
        <w:rPr>
          <w:rFonts w:eastAsia="Times New Roman"/>
          <w:b/>
          <w:szCs w:val="28"/>
          <w:lang w:eastAsia="vi-VN"/>
        </w:rPr>
        <w:t>Bài 6. 4</w:t>
      </w:r>
      <w:r w:rsidRPr="00BC6373">
        <w:rPr>
          <w:rFonts w:eastAsia="Times New Roman"/>
          <w:szCs w:val="28"/>
          <w:lang w:eastAsia="vi-VN"/>
        </w:rPr>
        <w:t xml:space="preserve">: </w:t>
      </w:r>
      <w:r w:rsidRPr="00BC6373">
        <w:rPr>
          <w:rFonts w:eastAsia="Times New Roman"/>
          <w:position w:val="-24"/>
          <w:szCs w:val="28"/>
          <w:lang w:eastAsia="vi-VN"/>
        </w:rPr>
        <w:object w:dxaOrig="50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252pt;height:30.75pt" o:ole="">
            <v:imagedata r:id="rId6" o:title=""/>
          </v:shape>
          <o:OLEObject Type="Embed" ProgID="Equation.DSMT4" ShapeID="_x0000_i1073" DrawAspect="Content" ObjectID="_1751883326" r:id="rId7"/>
        </w:objec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noProof/>
          <w:szCs w:val="28"/>
          <w:lang w:val="vi-VN"/>
        </w:rPr>
        <w:t>D</w:t>
      </w:r>
      <w:r w:rsidRPr="00BC6373">
        <w:rPr>
          <w:rFonts w:eastAsia="Arial"/>
          <w:b/>
          <w:noProof/>
          <w:szCs w:val="28"/>
          <w:lang w:val="sv-SE"/>
        </w:rPr>
        <w:t xml:space="preserve">. HOẠT ĐỘNG VẬN DỤNG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a. Mục tiêu: </w:t>
      </w:r>
      <w:r w:rsidRPr="00BC6373">
        <w:rPr>
          <w:rFonts w:eastAsia="Arial"/>
          <w:bCs/>
          <w:noProof/>
          <w:szCs w:val="28"/>
          <w:lang w:val="nl-NL"/>
        </w:rPr>
        <w:t xml:space="preserve">Củng cố lại kiến thức đã học thông qua bài tập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BC6373">
        <w:rPr>
          <w:rFonts w:eastAsia="Arial"/>
          <w:noProof/>
          <w:szCs w:val="28"/>
          <w:lang w:val="nl-NL"/>
        </w:rPr>
        <w:t>N</w:t>
      </w:r>
      <w:r w:rsidRPr="00BC6373">
        <w:rPr>
          <w:rFonts w:eastAsia="Arial"/>
          <w:bCs/>
          <w:noProof/>
          <w:szCs w:val="28"/>
          <w:lang w:val="nl-NL"/>
        </w:rPr>
        <w:t>ghe giáo viên hướng dẫn, học sinh thảo luận, trao đổi.</w:t>
      </w:r>
    </w:p>
    <w:p w:rsidR="00BC6373" w:rsidRPr="00BC6373" w:rsidRDefault="00BC6373" w:rsidP="00BC6373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BC6373">
        <w:rPr>
          <w:rFonts w:eastAsia="Arial"/>
          <w:b/>
          <w:noProof/>
          <w:szCs w:val="28"/>
          <w:lang w:val="nl-NL"/>
        </w:rPr>
        <w:t xml:space="preserve">Sản phẩm học tập: </w:t>
      </w:r>
      <w:r w:rsidRPr="00BC6373">
        <w:rPr>
          <w:rFonts w:eastAsia="Arial"/>
          <w:bCs/>
          <w:noProof/>
          <w:szCs w:val="28"/>
          <w:lang w:val="nl-NL"/>
        </w:rPr>
        <w:t>Câu trả lời của học sinh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/>
          <w:noProof/>
          <w:szCs w:val="28"/>
          <w:lang w:val="vi-VN"/>
        </w:rPr>
      </w:pPr>
      <w:r w:rsidRPr="00BC6373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BC6373">
        <w:rPr>
          <w:rFonts w:eastAsia="Arial"/>
          <w:b/>
          <w:noProof/>
          <w:szCs w:val="28"/>
          <w:lang w:val="nl-NL"/>
        </w:rPr>
        <w:t>Tổ chức thực hiện:</w:t>
      </w:r>
      <w:r w:rsidRPr="00BC6373">
        <w:rPr>
          <w:rFonts w:eastAsia="Arial"/>
          <w:i/>
          <w:noProof/>
          <w:szCs w:val="28"/>
          <w:lang w:val="vi-VN"/>
        </w:rPr>
        <w:t xml:space="preserve"> </w:t>
      </w: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iCs/>
          <w:noProof/>
          <w:szCs w:val="28"/>
          <w:lang w:val="nl-NL"/>
        </w:rPr>
      </w:pPr>
      <w:r w:rsidRPr="00BC6373">
        <w:rPr>
          <w:rFonts w:eastAsia="Arial"/>
          <w:i/>
          <w:noProof/>
          <w:szCs w:val="28"/>
          <w:lang w:val="vi-VN"/>
        </w:rPr>
        <w:t xml:space="preserve">- </w:t>
      </w:r>
      <w:r w:rsidRPr="00BC6373">
        <w:rPr>
          <w:rFonts w:eastAsia="Arial"/>
          <w:i/>
          <w:noProof/>
          <w:szCs w:val="28"/>
          <w:lang w:val="nl-NL"/>
        </w:rPr>
        <w:t>GV yêu cầu HS trả lời các câu hỏi:</w:t>
      </w:r>
      <w:r w:rsidRPr="00BC6373">
        <w:rPr>
          <w:rFonts w:eastAsia="Arial"/>
          <w:iCs/>
          <w:noProof/>
          <w:szCs w:val="28"/>
          <w:lang w:val="nl-NL"/>
        </w:rPr>
        <w:t xml:space="preserve"> HS làm bài tập 6.6, 6.7  sgk trang 8</w:t>
      </w:r>
    </w:p>
    <w:p w:rsidR="00BC6373" w:rsidRPr="00BC6373" w:rsidRDefault="00BC6373" w:rsidP="00BC6373">
      <w:pPr>
        <w:spacing w:after="0" w:line="240" w:lineRule="auto"/>
        <w:rPr>
          <w:rFonts w:eastAsia="Arial"/>
          <w:bCs/>
          <w:i/>
          <w:iCs/>
          <w:noProof/>
          <w:szCs w:val="28"/>
          <w:lang w:val="nl-NL"/>
        </w:rPr>
      </w:pPr>
      <w:r w:rsidRPr="00BC6373">
        <w:rPr>
          <w:rFonts w:eastAsia="Arial"/>
          <w:b/>
          <w:bCs/>
          <w:iCs/>
          <w:noProof/>
          <w:szCs w:val="28"/>
          <w:lang w:val="nl-NL"/>
        </w:rPr>
        <w:t xml:space="preserve">- </w:t>
      </w:r>
      <w:r w:rsidRPr="00BC6373">
        <w:rPr>
          <w:rFonts w:eastAsia="Arial"/>
          <w:bCs/>
          <w:i/>
          <w:iCs/>
          <w:noProof/>
          <w:szCs w:val="28"/>
          <w:lang w:val="nl-NL"/>
        </w:rPr>
        <w:t xml:space="preserve">HS tiếp nhận nhiệm vụ, đưa ra câu trả lời: </w:t>
      </w:r>
    </w:p>
    <w:p w:rsidR="00BC6373" w:rsidRPr="00BC6373" w:rsidRDefault="00BC6373" w:rsidP="00BC6373">
      <w:pPr>
        <w:spacing w:after="0" w:line="240" w:lineRule="auto"/>
        <w:rPr>
          <w:rFonts w:eastAsia="Arial"/>
          <w:noProof/>
          <w:szCs w:val="28"/>
          <w:shd w:val="clear" w:color="auto" w:fill="FFFFFF"/>
          <w:lang w:val="nl-NL"/>
        </w:rPr>
      </w:pPr>
      <w:r w:rsidRPr="00BC6373">
        <w:rPr>
          <w:rFonts w:eastAsia="Times New Roman"/>
          <w:b/>
          <w:bCs/>
          <w:szCs w:val="28"/>
          <w:lang w:val="vi-VN" w:eastAsia="vi-VN"/>
        </w:rPr>
        <w:t xml:space="preserve"> 6.</w:t>
      </w:r>
      <w:r w:rsidRPr="00BC6373">
        <w:rPr>
          <w:rFonts w:eastAsia="Times New Roman"/>
          <w:b/>
          <w:bCs/>
          <w:szCs w:val="28"/>
          <w:lang w:val="nl-NL" w:eastAsia="vi-VN"/>
        </w:rPr>
        <w:t xml:space="preserve">6: </w:t>
      </w:r>
      <w:r w:rsidRPr="00BC6373">
        <w:rPr>
          <w:rFonts w:eastAsia="Arial"/>
          <w:noProof/>
          <w:szCs w:val="28"/>
          <w:shd w:val="clear" w:color="auto" w:fill="FFFFFF"/>
          <w:lang w:val="vi-VN"/>
        </w:rPr>
        <w:t>Sau 10 phút lượng nước trong bể chiếm số phần là : </w:t>
      </w:r>
      <m:oMath>
        <m:f>
          <m:fPr>
            <m:ctrlPr>
              <w:rPr>
                <w:rFonts w:ascii="Cambria Math" w:eastAsia="Times New Roman" w:hAnsi="Cambria Math"/>
                <w:iCs/>
                <w:szCs w:val="28"/>
                <w:lang w:eastAsia="vi-VN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Cs w:val="28"/>
                <w:lang w:eastAsia="vi-VN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Cs w:val="28"/>
                <w:lang w:eastAsia="vi-VN"/>
              </w:rPr>
              <m:t>40</m:t>
            </m:r>
          </m:den>
        </m:f>
        <m:r>
          <m:rPr>
            <m:sty m:val="p"/>
          </m:rPr>
          <w:rPr>
            <w:rFonts w:ascii="Cambria Math" w:eastAsia="Times New Roman" w:hAnsi="Cambria Math"/>
            <w:szCs w:val="28"/>
            <w:lang w:eastAsia="vi-VN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iCs/>
                <w:szCs w:val="28"/>
                <w:lang w:eastAsia="vi-VN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Cs w:val="28"/>
                <w:lang w:eastAsia="vi-VN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Cs w:val="28"/>
                <w:lang w:eastAsia="vi-VN"/>
              </w:rPr>
              <m:t>4</m:t>
            </m:r>
          </m:den>
        </m:f>
      </m:oMath>
    </w:p>
    <w:p w:rsidR="00BC6373" w:rsidRPr="00BC6373" w:rsidRDefault="00BC6373" w:rsidP="00BC6373">
      <w:pPr>
        <w:shd w:val="clear" w:color="auto" w:fill="FFFFFF"/>
        <w:spacing w:after="0" w:line="240" w:lineRule="auto"/>
        <w:rPr>
          <w:rFonts w:eastAsia="Times New Roman"/>
          <w:szCs w:val="28"/>
          <w:lang w:eastAsia="vi-VN"/>
        </w:rPr>
      </w:pPr>
      <w:r w:rsidRPr="00BC6373">
        <w:rPr>
          <w:rFonts w:eastAsia="Times New Roman"/>
          <w:b/>
          <w:bCs/>
          <w:szCs w:val="28"/>
          <w:lang w:val="vi-VN" w:eastAsia="vi-VN"/>
        </w:rPr>
        <w:t xml:space="preserve"> 6.7: </w:t>
      </w:r>
      <w:r w:rsidRPr="00BC6373">
        <w:rPr>
          <w:rFonts w:eastAsia="Arial"/>
          <w:noProof/>
          <w:szCs w:val="28"/>
          <w:shd w:val="clear" w:color="auto" w:fill="FFFFFF"/>
          <w:lang w:val="vi-VN"/>
        </w:rPr>
        <w:t>Hà linh tiêu hết số phần số tiền mình được thưởng là : </w:t>
      </w:r>
      <w:r w:rsidRPr="00BC6373">
        <w:rPr>
          <w:rFonts w:eastAsia="Arial"/>
          <w:noProof/>
          <w:szCs w:val="28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eastAsia="vi-VN"/>
              </w:rPr>
              <m:t>80000</m:t>
            </m:r>
          </m:num>
          <m:den>
            <m:r>
              <w:rPr>
                <w:rFonts w:ascii="Cambria Math" w:eastAsia="Times New Roman" w:hAnsi="Cambria Math"/>
                <w:szCs w:val="28"/>
                <w:lang w:eastAsia="vi-VN"/>
              </w:rPr>
              <m:t>200000</m:t>
            </m:r>
          </m:den>
        </m:f>
        <m:r>
          <w:rPr>
            <w:rFonts w:ascii="Cambria Math" w:eastAsia="Times New Roman" w:hAnsi="Cambria Math"/>
            <w:szCs w:val="28"/>
            <w:lang w:eastAsia="vi-VN"/>
          </w:rPr>
          <m:t xml:space="preserve">= </m:t>
        </m:r>
        <m:f>
          <m:fPr>
            <m:ctrlPr>
              <w:rPr>
                <w:rFonts w:ascii="Cambria Math" w:eastAsia="Times New Roman" w:hAnsi="Cambria Math"/>
                <w:i/>
                <w:szCs w:val="28"/>
                <w:lang w:eastAsia="vi-VN"/>
              </w:rPr>
            </m:ctrlPr>
          </m:fPr>
          <m:num>
            <m:r>
              <w:rPr>
                <w:rFonts w:ascii="Cambria Math" w:eastAsia="Times New Roman" w:hAnsi="Cambria Math"/>
                <w:szCs w:val="28"/>
                <w:lang w:eastAsia="vi-VN"/>
              </w:rPr>
              <m:t>2</m:t>
            </m:r>
          </m:num>
          <m:den>
            <m:r>
              <w:rPr>
                <w:rFonts w:ascii="Cambria Math" w:eastAsia="Times New Roman" w:hAnsi="Cambria Math"/>
                <w:szCs w:val="28"/>
                <w:lang w:eastAsia="vi-VN"/>
              </w:rPr>
              <m:t>5</m:t>
            </m:r>
          </m:den>
        </m:f>
      </m:oMath>
      <w:r w:rsidRPr="00BC6373">
        <w:rPr>
          <w:rFonts w:eastAsia="Times New Roman"/>
          <w:szCs w:val="28"/>
          <w:lang w:eastAsia="vi-VN"/>
        </w:rPr>
        <w:t xml:space="preserve">  (số tiền)</w:t>
      </w:r>
    </w:p>
    <w:p w:rsidR="00BC6373" w:rsidRPr="00BC6373" w:rsidRDefault="00BC6373" w:rsidP="00BC6373">
      <w:pPr>
        <w:shd w:val="clear" w:color="auto" w:fill="FFFFFF"/>
        <w:spacing w:after="0" w:line="240" w:lineRule="auto"/>
        <w:rPr>
          <w:rFonts w:eastAsia="Arial"/>
          <w:noProof/>
          <w:szCs w:val="28"/>
          <w:shd w:val="clear" w:color="auto" w:fill="FFFFFF"/>
        </w:rPr>
      </w:pPr>
      <w:r w:rsidRPr="00BC6373">
        <w:rPr>
          <w:rFonts w:eastAsia="Times New Roman"/>
          <w:szCs w:val="28"/>
          <w:lang w:eastAsia="vi-VN"/>
        </w:rPr>
        <w:t>- GV giao bài tập về nhà:  BTVN bài 6.5 sgk tr 8 ; 6.4 đến hết 6.10 sách bài tập trang 6</w:t>
      </w:r>
    </w:p>
    <w:sectPr w:rsidR="00BC6373" w:rsidRPr="00BC6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43A"/>
    <w:multiLevelType w:val="hybridMultilevel"/>
    <w:tmpl w:val="35D6D534"/>
    <w:lvl w:ilvl="0" w:tplc="B4AC9C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08DF"/>
    <w:multiLevelType w:val="hybridMultilevel"/>
    <w:tmpl w:val="B0C05142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81739E"/>
    <w:multiLevelType w:val="hybridMultilevel"/>
    <w:tmpl w:val="9374332C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3652E"/>
    <w:multiLevelType w:val="hybridMultilevel"/>
    <w:tmpl w:val="EDA45D18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83"/>
    <w:rsid w:val="000671B6"/>
    <w:rsid w:val="001D3407"/>
    <w:rsid w:val="00347EA2"/>
    <w:rsid w:val="003954B0"/>
    <w:rsid w:val="00675856"/>
    <w:rsid w:val="00BC6373"/>
    <w:rsid w:val="00BE26A4"/>
    <w:rsid w:val="00BF2383"/>
    <w:rsid w:val="00C51E38"/>
    <w:rsid w:val="00C72059"/>
    <w:rsid w:val="00E5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8D97D"/>
  <w15:chartTrackingRefBased/>
  <w15:docId w15:val="{385811B1-28CD-42B1-B569-866A7721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4B0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E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E5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5273E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06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C5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qFormat/>
    <w:rsid w:val="00BC6373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2023-07-26T06:19:00Z</dcterms:created>
  <dcterms:modified xsi:type="dcterms:W3CDTF">2023-07-26T06:19:00Z</dcterms:modified>
</cp:coreProperties>
</file>