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7. THỰC HÀNH: VẼ VÀ PHÂN TÍCH BIỂU ĐỒ KHÍ HẬU</w:t>
      </w:r>
    </w:p>
    <w:p>
      <w:pPr>
        <w:tabs>
          <w:tab w:val="left" w:pos="0"/>
        </w:tabs>
        <w:spacing w:before="120" w:after="0" w:line="264" w:lineRule="auto"/>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2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Vẽ và phân tích được biểu đồ khí hậu của một số trạm thuộc các vùng khí hậu khác nhau.</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nhận thức khoa học địa lí: vẽ và phân tích được biểu đồ khí hậu của một số trạm thuộc các vùng khí hậu khác nhau.</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chữ trong SGK tr118.</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bản đồ khí hậu VN hình 6.1 để xác định vị trí của trạm khí tượng trên bản đồ.</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xác định vị trí của trạm khí tượng trên bản đồ và phân tích biểu đồ khí hậu của trạm khí tượng.</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w:t>
      </w:r>
      <w:r>
        <w:t xml:space="preserve"> </w:t>
      </w:r>
      <w:r>
        <w:rPr>
          <w:rFonts w:ascii="Times New Roman" w:hAnsi="Times New Roman" w:eastAsia="Times New Roman" w:cs="Times New Roman"/>
          <w:sz w:val="28"/>
          <w:szCs w:val="28"/>
        </w:rPr>
        <w:t>ý thức say mê yêu thích tìm tòi những thông tin khoa học về vẽ và phân tích biểu đồ.</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 Atlat Địa lí Việt Nam (ĐLVN)</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Bản đồ khí hậu VN (hình 6.1 SGK tr115)</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 Atlat ĐLVN.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line="264" w:lineRule="auto"/>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 xml:space="preserve">GV tổ chức trò chơi </w:t>
      </w:r>
      <w:r>
        <w:rPr>
          <w:rFonts w:ascii="Times New Roman" w:hAnsi="Times New Roman" w:eastAsia="Times New Roman" w:cs="Times New Roman"/>
          <w:bCs/>
          <w:sz w:val="28"/>
          <w:szCs w:val="28"/>
        </w:rPr>
        <w:t xml:space="preserve">ô chữ </w:t>
      </w:r>
      <w:r>
        <w:rPr>
          <w:rFonts w:ascii="Times New Roman" w:hAnsi="Times New Roman" w:eastAsia="Times New Roman" w:cs="Times New Roman"/>
          <w:sz w:val="28"/>
          <w:szCs w:val="28"/>
          <w:lang w:val="nl-NL"/>
        </w:rPr>
        <w:t>cho HS.</w:t>
      </w:r>
    </w:p>
    <w:p>
      <w:pPr>
        <w:spacing w:before="120" w:after="0" w:line="264" w:lineRule="auto"/>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giải mã được ô chữ GV đặt ra.</w:t>
      </w:r>
    </w:p>
    <w:p>
      <w:pPr>
        <w:shd w:val="clear" w:color="auto" w:fill="FFFFFF"/>
        <w:spacing w:before="120" w:after="0" w:line="264" w:lineRule="auto"/>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mc:AlternateContent>
          <mc:Choice Requires="wps">
            <w:drawing>
              <wp:anchor distT="0" distB="0" distL="114300" distR="114300" simplePos="0" relativeHeight="251697152" behindDoc="0" locked="0" layoutInCell="1" allowOverlap="1">
                <wp:simplePos x="0" y="0"/>
                <wp:positionH relativeFrom="column">
                  <wp:posOffset>2623185</wp:posOffset>
                </wp:positionH>
                <wp:positionV relativeFrom="paragraph">
                  <wp:posOffset>208280</wp:posOffset>
                </wp:positionV>
                <wp:extent cx="254000" cy="304800"/>
                <wp:effectExtent l="0" t="0" r="0" b="0"/>
                <wp:wrapNone/>
                <wp:docPr id="472" name="Text Box 2"/>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ln>
                      </wps:spPr>
                      <wps:txb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206.55pt;margin-top:16.4pt;height:24pt;width:20pt;z-index:251697152;mso-width-relative:page;mso-height-relative:page;" filled="f" stroked="f" coordsize="21600,21600" o:gfxdata="UEsDBAoAAAAAAIdO4kAAAAAAAAAAAAAAAAAEAAAAZHJzL1BLAwQUAAAACACHTuJAv82S1tYAAAAJ&#10;AQAADwAAAGRycy9kb3ducmV2LnhtbE2PTU/DMAyG70j8h8hI3FjSrUNdV3cHEFcQ40PilrVeW9E4&#10;VZOt5d/jneBo+9Hr5y12s+vVmcbQeUZIFgYUceXrjhuE97enuwxUiJZr23smhB8KsCuvrwqb137i&#10;VzrvY6MkhENuEdoYh1zrULXkbFj4gVhuRz86G2UcG12PdpJw1+ulMffa2Y7lQ2sHemip+t6fHMLH&#10;8/HrMzUvzaNbD5OfjWa30Yi3N4nZgoo0xz8YLvqiDqU4HfyJ66B6hDRZJYIirJZSQYB0fVkcEDKT&#10;gS4L/b9B+QtQSwMEFAAAAAgAh07iQE4PqqT1AQAA2wMAAA4AAABkcnMvZTJvRG9jLnhtbK1TX2/T&#10;MBB/R+I7WH6nSUPKtqjuNDYNIY2BtPEBHMdpLGyfsd0m5dNzdrqugjfEi3V/f3e/u/P6ejKa7KUP&#10;Ciyjy0VJibQCOmW3jH5/vn93SUmI3HZcg5WMHmSg15u3b9aja2QFA+hOeoIgNjSjY3SI0TVFEcQg&#10;DQ8LcNKiswdveETVb4vO8xHRjS6qsvxQjOA750HIENB6NzvpJuP3vRTxa98HGYlmFHuL+fX5bdNb&#10;bNa82XruBiWObfB/6MJwZbHoCeqOR052Xv0FZZTwEKCPCwGmgL5XQmYOyGZZ/sHmaeBOZi44nOBO&#10;Ywr/D1Y87r95ojpG64uKEssNLulZTpF8hIlUaT6jCw2GPTkMjBOacc+Za3APIH4EYuF24HYrb7yH&#10;cZC8w/6WKbM4S51xQgJpxy/QYRm+i5CBpt6bNDwcB0F03NPhtJvUikBjtarLEj0CXe/L+hLlVIE3&#10;L8nOh/hJgiFJYNTj6jM43z+EOIe+hKRaFu6V1mjnjbZkZPRqVa1ywpnHqIjXqZVhFAum+jOQtkdy&#10;ic/MLE7thM7EuIXugDQ9zNeGvwOFAfwvSka8NEbDzx33khL92eKorpZ1nU4zK/XqokLFn3vacw+3&#10;AqEYjZTM4m3M5zxzusGR9irTfe3k2CteUB7Y8drTiZ7rOer1T2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NktbWAAAACQEAAA8AAAAAAAAAAQAgAAAAIgAAAGRycy9kb3ducmV2LnhtbFBLAQIU&#10;ABQAAAAIAIdO4kBOD6qk9QEAANsDAAAOAAAAAAAAAAEAIAAAACUBAABkcnMvZTJvRG9jLnhtbFBL&#10;BQYAAAAABgAGAFkBAACMBQAAAAA=&#10;">
                <v:fill on="f" focussize="0,0"/>
                <v:stroke on="f" miterlimit="8" joinstyle="miter"/>
                <v:imagedata o:title=""/>
                <o:lock v:ext="edit" aspectratio="f"/>
                <v:textbo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v:textbox>
              </v:shape>
            </w:pict>
          </mc:Fallback>
        </mc:AlternateContent>
      </w:r>
      <w:r>
        <w:rPr>
          <w:rFonts w:ascii="Times New Roman" w:hAnsi="Times New Roman" w:eastAsia="Times New Roman" w:cs="Times New Roman"/>
          <w:bCs/>
          <w:sz w:val="28"/>
          <w:szCs w:val="28"/>
        </w:rPr>
        <mc:AlternateContent>
          <mc:Choice Requires="wps">
            <w:drawing>
              <wp:anchor distT="0" distB="0" distL="114300" distR="114300" simplePos="0" relativeHeight="251695104" behindDoc="0" locked="0" layoutInCell="1" allowOverlap="1">
                <wp:simplePos x="0" y="0"/>
                <wp:positionH relativeFrom="column">
                  <wp:posOffset>1881505</wp:posOffset>
                </wp:positionH>
                <wp:positionV relativeFrom="paragraph">
                  <wp:posOffset>190500</wp:posOffset>
                </wp:positionV>
                <wp:extent cx="254000" cy="304800"/>
                <wp:effectExtent l="0" t="0" r="0" b="0"/>
                <wp:wrapNone/>
                <wp:docPr id="471" name="Text Box 2"/>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ln>
                      </wps:spPr>
                      <wps:txb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1</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148.15pt;margin-top:15pt;height:24pt;width:20pt;z-index:251695104;mso-width-relative:page;mso-height-relative:page;" filled="f" stroked="f" coordsize="21600,21600" o:gfxdata="UEsDBAoAAAAAAIdO4kAAAAAAAAAAAAAAAAAEAAAAZHJzL1BLAwQUAAAACACHTuJAw0gxqtYAAAAJ&#10;AQAADwAAAGRycy9kb3ducmV2LnhtbE2PTU/DMAyG70j8h8hI3FiyFcZW6u4A4gpifEjcssZrKxqn&#10;arK1/Hu8EzvafvT6eYvN5Dt1pCG2gRHmMwOKuAqu5Rrh4/35ZgUqJsvOdoEJ4ZcibMrLi8LmLoz8&#10;RsdtqpWEcMwtQpNSn2sdq4a8jbPQE8ttHwZvk4xDrd1gRwn3nV4Ys9TetiwfGtvTY0PVz/bgET5f&#10;9t9ft+a1fvJ3/Rgmo9mvNeL11dw8gEo0pX8YTvqiDqU47cKBXVQdwmK9zARFyIx0EiDLTosdwv3K&#10;gC4Lfd6g/ANQSwMEFAAAAAgAh07iQJI4bgT1AQAA2wMAAA4AAABkcnMvZTJvRG9jLnhtbK1T224T&#10;MRB9R+IfLL+TvbCh7SpOVVoVIZWC1PIBjtebtbA9xnayG76esTdNI3hDvFhzPTNnZry6nowme+mD&#10;AstotSgpkVZAp+yW0e/P9+8uKQmR245rsJLRgwz0ev32zWp0raxhAN1JTxDEhnZ0jA4xurYoghik&#10;4WEBTlp09uANj6j6bdF5PiK60UVdlh+KEXznPAgZAlrvZiddZ/y+lyJ+7fsgI9GMYm8xvz6/m/QW&#10;6xVvt567QYljG/wfujBcWSx6grrjkZOdV39BGSU8BOjjQoApoO+VkJkDsqnKP9g8DdzJzAWHE9xp&#10;TOH/wYrH/TdPVMdoc1FRYrnBJT3LKZKPMJE6zWd0ocWwJ4eBcUIz7jlzDe4BxI9ALNwO3G7ljfcw&#10;DpJ32F+VMouz1BknJJDN+AU6LMN3ETLQ1HuThofjIIiOezqcdpNaEWisl01Zokeg633ZXKKcKvD2&#10;Jdn5ED9JMCQJjHpcfQbn+4cQ59CXkFTLwr3SGu281ZaMjF4t62VOOPMYFfE6tTKMYsFUfwbS9kgu&#10;8ZmZxWkzoTMx3kB3QJoe5mvD34HCAP4XJSNeGqPh5457SYn+bHFUV1XTpNPMSrO8qFHx557NuYdb&#10;gVCMRkpm8Tbmc5453eBIe5XpvnZy7BUvKA/seO3pRM/1HPX6J9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NIMarWAAAACQEAAA8AAAAAAAAAAQAgAAAAIgAAAGRycy9kb3ducmV2LnhtbFBLAQIU&#10;ABQAAAAIAIdO4kCSOG4E9QEAANsDAAAOAAAAAAAAAAEAIAAAACUBAABkcnMvZTJvRG9jLnhtbFBL&#10;BQYAAAAABgAGAFkBAACMBQAAAAA=&#10;">
                <v:fill on="f" focussize="0,0"/>
                <v:stroke on="f" miterlimit="8" joinstyle="miter"/>
                <v:imagedata o:title=""/>
                <o:lock v:ext="edit" aspectratio="f"/>
                <v:textbo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1</w:t>
                      </w:r>
                    </w:p>
                  </w:txbxContent>
                </v:textbox>
              </v:shape>
            </w:pict>
          </mc:Fallback>
        </mc:AlternateContent>
      </w:r>
      <w:r>
        <w:rPr>
          <w:rFonts w:ascii="Times New Roman" w:hAnsi="Times New Roman" w:eastAsia="Times New Roman" w:cs="Times New Roman"/>
          <w:bCs/>
          <w:sz w:val="28"/>
          <w:szCs w:val="28"/>
        </w:rPr>
        <mc:AlternateContent>
          <mc:Choice Requires="wps">
            <w:drawing>
              <wp:anchor distT="0" distB="0" distL="114300" distR="114300" simplePos="0" relativeHeight="251696128" behindDoc="0" locked="0" layoutInCell="1" allowOverlap="1">
                <wp:simplePos x="0" y="0"/>
                <wp:positionH relativeFrom="column">
                  <wp:posOffset>2287905</wp:posOffset>
                </wp:positionH>
                <wp:positionV relativeFrom="paragraph">
                  <wp:posOffset>199390</wp:posOffset>
                </wp:positionV>
                <wp:extent cx="254000" cy="304800"/>
                <wp:effectExtent l="0" t="0" r="0" b="0"/>
                <wp:wrapNone/>
                <wp:docPr id="470" name="Text Box 2"/>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ln>
                      </wps:spPr>
                      <wps:txb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180.15pt;margin-top:15.7pt;height:24pt;width:20pt;z-index:251696128;mso-width-relative:page;mso-height-relative:page;" filled="f" stroked="f" coordsize="21600,21600" o:gfxdata="UEsDBAoAAAAAAIdO4kAAAAAAAAAAAAAAAAAEAAAAZHJzL1BLAwQUAAAACACHTuJAGB9EcdUAAAAJ&#10;AQAADwAAAGRycy9kb3ducmV2LnhtbE2PTU/DMAyG70j8h8hI3FhSVgYrdXcAcQUxPiRuWeO1FY1T&#10;Ndla/j3eCW7+ePT6cbmZfa+ONMYuMEK2MKCI6+A6bhDe356u7kDFZNnZPjAh/FCETXV+VtrChYlf&#10;6bhNjZIQjoVFaFMaCq1j3ZK3cREGYtntw+htknZstBvtJOG+19fGrLS3HcuF1g700FL9vT14hI/n&#10;/ddnbl6aR38zTGE2mv1aI15eZOYeVKI5/cFw0hd1qMRpFw7souoRliuzFFSKLAclQG5Ogx3C7ToH&#10;XZX6/wfVL1BLAwQUAAAACACHTuJAGSj90vUBAADbAwAADgAAAGRycy9lMm9Eb2MueG1srVNdb9Mw&#10;FH1H4j9YfqdJQ8q2qO40Ng0hjYG08QMcx2ksbF9ju03Kr+fa6boK3hAvlu/XufccX6+vJ6PJXvqg&#10;wDK6XJSUSCugU3bL6Pfn+3eXlITIbcc1WMnoQQZ6vXn7Zj26RlYwgO6kJwhiQzM6RocYXVMUQQzS&#10;8LAAJy0Ge/CGRzT9tug8HxHd6KIqyw/FCL5zHoQMAb13c5BuMn7fSxG/9n2QkWhGcbaYT5/PNp3F&#10;Zs2breduUOI4Bv+HKQxXFpueoO545GTn1V9QRgkPAfq4EGAK6HslZOaAbJblH2yeBu5k5oLiBHeS&#10;Kfw/WPG4/+aJ6hitL1Afyw0+0rOcIvkIE6mSPqMLDaY9OUyME7rxnTPX4B5A/AjEwu3A7VbeeA/j&#10;IHmH8y1TZXFWOuOEBNKOX6DDNnwXIQNNvTdJPJSDIDrOcTi9TRpFoLNa1WWJEYGh92V9iffUgTcv&#10;xc6H+EmCIenCqMenz+B8/xDinPqSknpZuFdao5832pKR0atVtcoFZxGjIm6nVoZRbJj6z0DaHskl&#10;PjOzOLUTBhPjFroD0vQwbxv+DrwM4H9RMuKmMRp+7riXlOjPFqW6WtZ1Ws1s1KuLCg1/HmnPI9wK&#10;hGI0UjJfb2Ne55nTDUraq0z3dZLjrLhBWbDjtqcVPbdz1uuf3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B9EcdUAAAAJAQAADwAAAAAAAAABACAAAAAiAAAAZHJzL2Rvd25yZXYueG1sUEsBAhQA&#10;FAAAAAgAh07iQBko/dL1AQAA2wMAAA4AAAAAAAAAAQAgAAAAJAEAAGRycy9lMm9Eb2MueG1sUEsF&#10;BgAAAAAGAAYAWQEAAIsFAAAAAA==&#10;">
                <v:fill on="f" focussize="0,0"/>
                <v:stroke on="f" miterlimit="8" joinstyle="miter"/>
                <v:imagedata o:title=""/>
                <o:lock v:ext="edit" aspectratio="f"/>
                <v:textbo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v:textbox>
              </v:shape>
            </w:pict>
          </mc:Fallback>
        </mc:AlternateContent>
      </w:r>
      <w:r>
        <w:rPr>
          <w:rFonts w:ascii="Times New Roman" w:hAnsi="Times New Roman" w:eastAsia="Times New Roman" w:cs="Times New Roman"/>
          <w:bCs/>
          <w:sz w:val="28"/>
          <w:szCs w:val="28"/>
        </w:rPr>
        <mc:AlternateContent>
          <mc:Choice Requires="wps">
            <w:drawing>
              <wp:anchor distT="0" distB="0" distL="114300" distR="114300" simplePos="0" relativeHeight="251698176" behindDoc="0" locked="0" layoutInCell="1" allowOverlap="1">
                <wp:simplePos x="0" y="0"/>
                <wp:positionH relativeFrom="column">
                  <wp:posOffset>2966085</wp:posOffset>
                </wp:positionH>
                <wp:positionV relativeFrom="paragraph">
                  <wp:posOffset>210185</wp:posOffset>
                </wp:positionV>
                <wp:extent cx="254000" cy="304800"/>
                <wp:effectExtent l="0" t="0" r="0" b="0"/>
                <wp:wrapNone/>
                <wp:docPr id="469" name="Text Box 2"/>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ln>
                      </wps:spPr>
                      <wps:txb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233.55pt;margin-top:16.55pt;height:24pt;width:20pt;z-index:251698176;mso-width-relative:page;mso-height-relative:page;" filled="f" stroked="f" coordsize="21600,21600" o:gfxdata="UEsDBAoAAAAAAIdO4kAAAAAAAAAAAAAAAAAEAAAAZHJzL1BLAwQUAAAACACHTuJAQtqOQdYAAAAJ&#10;AQAADwAAAGRycy9kb3ducmV2LnhtbE2PTU/DMAyG70j8h8hI3FhS9sEodXcAcQUxPiRuWeO1FY1T&#10;Ndla/j3eiZ0s249ePy42k+/UkYbYBkbIZgYUcRVcyzXCx/vzzRpUTJad7QITwi9F2JSXF4XNXRj5&#10;jY7bVCsJ4ZhbhCalPtc6Vg15G2ehJ5bdPgzeJmmHWrvBjhLuO31rzEp727JcaGxPjw1VP9uDR/h8&#10;2X9/Lcxr/eSX/Rgmo9nfa8Trq8w8gEo0pX8YTvqiDqU47cKBXVQdwmJ1lwmKMJ9LFWBpToMdwjrL&#10;QJeFPv+g/ANQSwMEFAAAAAgAh07iQDdq/3z1AQAA2wMAAA4AAABkcnMvZTJvRG9jLnhtbK1TzW7b&#10;MAy+D9g7CLovdjyna4woRdeiw4CuG9D2ARRZjoVJoiYpsbOnHyWnabDdil0E/n7kR1Krq9Fospc+&#10;KLCMzmclJdIKaJXdMvr8dPfhkpIQuW25BisZPchAr9bv360G18gKetCt9ARBbGgGx2gfo2uKIohe&#10;Gh5m4KRFZwfe8Iiq3xat5wOiG11UZXlRDOBb50HIENB6OznpOuN3nRTxe9cFGYlmFHuL+fX53aS3&#10;WK94s/Xc9Uoc2+Bv6MJwZbHoCeqWR052Xv0DZZTwEKCLMwGmgK5TQmYOyGZe/sXmsedOZi44nOBO&#10;Ywr/D1Y87H94olpG64slJZYbXNKTHCP5DCOp0nwGFxoMe3QYGEc0454z1+DuQfwMxMJNz+1WXnsP&#10;Qy95i/3NU2ZxljrhhASyGb5Bi2X4LkIGGjtv0vBwHATRcU+H025SKwKN1aIuS/QIdH0s60uUUwXe&#10;vCQ7H+IXCYYkgVGPq8/gfH8f4hT6EpJqWbhTWqOdN9qSgdHlolrkhDOPURGvUyvDKBZM9ScgbY/k&#10;Ep+JWRw3IzoT4w20B6TpYbo2/B0o9OB/UzLgpTEafu24l5TorxZHtZzXdTrNrNSLTxUq/tyzOfdw&#10;KxCK0UjJJN7EfM4Tp2scaacy3ddOjr3iBeWBHa89nei5nqNe/+T6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LajkHWAAAACQEAAA8AAAAAAAAAAQAgAAAAIgAAAGRycy9kb3ducmV2LnhtbFBLAQIU&#10;ABQAAAAIAIdO4kA3av989QEAANsDAAAOAAAAAAAAAAEAIAAAACUBAABkcnMvZTJvRG9jLnhtbFBL&#10;BQYAAAAABgAGAFkBAACMBQAAAAA=&#10;">
                <v:fill on="f" focussize="0,0"/>
                <v:stroke on="f" miterlimit="8" joinstyle="miter"/>
                <v:imagedata o:title=""/>
                <o:lock v:ext="edit" aspectratio="f"/>
                <v:textbo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v:textbox>
              </v:shape>
            </w:pict>
          </mc:Fallback>
        </mc:AlternateContent>
      </w:r>
      <w:bookmarkStart w:id="0" w:name="_GoBack"/>
      <w:r>
        <w:rPr>
          <w:rFonts w:ascii="Times New Roman" w:hAnsi="Times New Roman" w:eastAsia="Times New Roman" w:cs="Times New Roman"/>
          <w:bCs/>
          <w:sz w:val="28"/>
          <w:szCs w:val="28"/>
        </w:rPr>
        <mc:AlternateContent>
          <mc:Choice Requires="wps">
            <w:drawing>
              <wp:anchor distT="0" distB="0" distL="114300" distR="114300" simplePos="0" relativeHeight="251700224" behindDoc="0" locked="0" layoutInCell="1" allowOverlap="1">
                <wp:simplePos x="0" y="0"/>
                <wp:positionH relativeFrom="column">
                  <wp:posOffset>3710940</wp:posOffset>
                </wp:positionH>
                <wp:positionV relativeFrom="paragraph">
                  <wp:posOffset>215900</wp:posOffset>
                </wp:positionV>
                <wp:extent cx="254000" cy="304800"/>
                <wp:effectExtent l="0" t="0" r="0" b="0"/>
                <wp:wrapNone/>
                <wp:docPr id="474" name="Text Box 2"/>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ln>
                      </wps:spPr>
                      <wps:txb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6</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292.2pt;margin-top:17pt;height:24pt;width:20pt;z-index:251700224;mso-width-relative:page;mso-height-relative:page;" filled="f" stroked="f" coordsize="21600,21600" o:gfxdata="UEsDBAoAAAAAAIdO4kAAAAAAAAAAAAAAAAAEAAAAZHJzL1BLAwQUAAAACACHTuJAwmlqUNYAAAAJ&#10;AQAADwAAAGRycy9kb3ducmV2LnhtbE2PTU/DMAyG70j8h8hI3Fiy0k2l1N0BxJWJ8SFxy1qvrWic&#10;qsnW7t/jneBo+9Hr5y02s+vVicbQeUZYLgwo4srXHTcIH+8vdxmoEC3XtvdMCGcKsCmvrwqb137i&#10;NzrtYqMkhENuEdoYh1zrULXkbFj4gVhuBz86G2UcG12PdpJw1+vEmLV2tmP50NqBnlqqfnZHh/D5&#10;evj+Ss22eXarYfKz0eweNOLtzdI8goo0xz8YLvqiDqU47f2R66B6hFWWpoIi3KfSSYB1clnsEbLE&#10;gC4L/b9B+QtQSwMEFAAAAAgAh07iQLdmUz71AQAA2wMAAA4AAABkcnMvZTJvRG9jLnhtbK1TX2/T&#10;MBB/R+I7WH6nSUPKtqjuNDYNIY2BtPEBHMdpLGyfsd0m5dNzdrqugjfEi3V/f3e/u/P6ejKa7KUP&#10;Ciyjy0VJibQCOmW3jH5/vn93SUmI3HZcg5WMHmSg15u3b9aja2QFA+hOeoIgNjSjY3SI0TVFEcQg&#10;DQ8LcNKiswdveETVb4vO8xHRjS6qsvxQjOA750HIENB6NzvpJuP3vRTxa98HGYlmFHuL+fX5bdNb&#10;bNa82XruBiWObfB/6MJwZbHoCeqOR052Xv0FZZTwEKCPCwGmgL5XQmYOyGZZ/sHmaeBOZi44nOBO&#10;Ywr/D1Y87r95ojpG64uaEssNLulZTpF8hIlUaT6jCw2GPTkMjBOacc+Za3APIH4EYuF24HYrb7yH&#10;cZC8w/6WKbM4S51xQgJpxy/QYRm+i5CBpt6bNDwcB0F03NPhtJvUikBjtarLEj0CXe/L+hLlVIE3&#10;L8nOh/hJgiFJYNTj6jM43z+EOIe+hKRaFu6V1mjnjbZkZPRqVa1ywpnHqIjXqZVhFAum+jOQtkdy&#10;ic/MLE7thM7EuIXugDQ9zNeGvwOFAfwvSka8NEbDzx33khL92eKorpZ1nU4zK/XqokLFn3vacw+3&#10;AqEYjZTM4m3M5zxzusGR9irTfe3k2CteUB7Y8drTiZ7rOer1T2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JpalDWAAAACQEAAA8AAAAAAAAAAQAgAAAAIgAAAGRycy9kb3ducmV2LnhtbFBLAQIU&#10;ABQAAAAIAIdO4kC3ZlM+9QEAANsDAAAOAAAAAAAAAAEAIAAAACUBAABkcnMvZTJvRG9jLnhtbFBL&#10;BQYAAAAABgAGAFkBAACMBQAAAAA=&#10;">
                <v:fill on="f" focussize="0,0"/>
                <v:stroke on="f" miterlimit="8" joinstyle="miter"/>
                <v:imagedata o:title=""/>
                <o:lock v:ext="edit" aspectratio="f"/>
                <v:textbo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6</w:t>
                      </w:r>
                    </w:p>
                  </w:txbxContent>
                </v:textbox>
              </v:shape>
            </w:pict>
          </mc:Fallback>
        </mc:AlternateContent>
      </w:r>
      <w:bookmarkEnd w:id="0"/>
      <w:r>
        <w:rPr>
          <w:rFonts w:ascii="Times New Roman" w:hAnsi="Times New Roman" w:eastAsia="Times New Roman" w:cs="Times New Roman"/>
          <w:bCs/>
          <w:sz w:val="28"/>
          <w:szCs w:val="28"/>
        </w:rPr>
        <w:t>* GV treo bảng phụ trò chơi ô chữ lên bảng:</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mc:AlternateContent>
          <mc:Choice Requires="wps">
            <w:drawing>
              <wp:anchor distT="0" distB="0" distL="114300" distR="114300" simplePos="0" relativeHeight="251699200" behindDoc="0" locked="0" layoutInCell="1" allowOverlap="1">
                <wp:simplePos x="0" y="0"/>
                <wp:positionH relativeFrom="column">
                  <wp:posOffset>3324860</wp:posOffset>
                </wp:positionH>
                <wp:positionV relativeFrom="paragraph">
                  <wp:posOffset>-4445</wp:posOffset>
                </wp:positionV>
                <wp:extent cx="254000" cy="304800"/>
                <wp:effectExtent l="0" t="0" r="0" b="0"/>
                <wp:wrapNone/>
                <wp:docPr id="473" name="Text Box 2"/>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ln>
                      </wps:spPr>
                      <wps:txb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261.8pt;margin-top:-0.35pt;height:24pt;width:20pt;z-index:251699200;mso-width-relative:page;mso-height-relative:page;" filled="f" stroked="f" coordsize="21600,21600" o:gfxdata="UEsDBAoAAAAAAIdO4kAAAAAAAAAAAAAAAAAEAAAAZHJzL1BLAwQUAAAACACHTuJA86YPe9YAAAAI&#10;AQAADwAAAGRycy9kb3ducmV2LnhtbE2PS2/CMBCE75X4D9ZW6g1sHgklZMOBqtdWpQ+pNxMvSdR4&#10;HcWGpP++5lSOoxnNfJPvRtuKC/W+cYwwnykQxKUzDVcIH+/P00cQPmg2unVMCL/kYVdM7nKdGTfw&#10;G10OoRKxhH2mEeoQukxKX9ZktZ+5jjh6J9dbHaLsK2l6PcRy28qFUqm0uuG4UOuO9jWVP4ezRfh8&#10;OX1/rdRr9WSTbnCjkmw3EvHhfq62IAKN4T8MV/yIDkVkOrozGy9ahGSxTGMUYboGEf0kveojwmq9&#10;BFnk8vZA8QdQSwMEFAAAAAgAh07iQMUfOXL1AQAA2wMAAA4AAABkcnMvZTJvRG9jLnhtbK1T227b&#10;MAx9H7B/EPS+2HGdtTWiFF2LDgO6C9DuA2RZjoVJoiYpsbOvHyWnabC9DXsReD3kIan1zWQ02Usf&#10;FFhGl4uSEmkFdMpuGf3+/PDuipIQue24BisZPchAbzZv36xH18gKBtCd9ARBbGhGx+gQo2uKIohB&#10;Gh4W4KRFZw/e8Iiq3xad5yOiG11UZfm+GMF3zoOQIaD1fnbSTcbveyni174PMhLNKPYW8+vz26a3&#10;2Kx5s/XcDUoc2+D/0IXhymLRE9Q9j5zsvPoLyijhIUAfFwJMAX2vhMwckM2y/IPN08CdzFxwOMGd&#10;xhT+H6z4sv/mieoYrS8vKLHc4JKe5RTJB5hIleYzutBg2JPDwDihGfecuQb3COJHIBbuBm638tZ7&#10;GAfJO+xvmTKLs9QZJySQdvwMHZbhuwgZaOq9ScPDcRBExz0dTrtJrQg0Vqu6LNEj0HVR1lcopwq8&#10;eUl2PsSPEgxJAqMeV5/B+f4xxDn0JSTVsvCgtEY7b7QlI6PXq2qVE848RkW8Tq0Mo1gw1Z+BtD2S&#10;S3xmZnFqJ3Qmxi10B6TpYb42/B0oDOB/UTLipTEafu64l5ToTxZHdb2s63SaWalXlxUq/tzTnnu4&#10;FQjFaKRkFu9iPueZ0y2OtFeZ7msnx17xgvLAjteeTvRcz1Gvf3L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OmD3vWAAAACAEAAA8AAAAAAAAAAQAgAAAAIgAAAGRycy9kb3ducmV2LnhtbFBLAQIU&#10;ABQAAAAIAIdO4kDFHzly9QEAANsDAAAOAAAAAAAAAAEAIAAAACUBAABkcnMvZTJvRG9jLnhtbFBL&#10;BQYAAAAABgAGAFkBAACMBQAAAAA=&#10;">
                <v:fill on="f" focussize="0,0"/>
                <v:stroke on="f" miterlimit="8" joinstyle="miter"/>
                <v:imagedata o:title=""/>
                <o:lock v:ext="edit" aspectratio="f"/>
                <v:textbox>
                  <w:txbxContent>
                    <w:p>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v:textbox>
              </v:shape>
            </w:pict>
          </mc:Fallback>
        </mc:AlternateContent>
      </w:r>
    </w:p>
    <w:tbl>
      <w:tblPr>
        <w:tblStyle w:val="5"/>
        <w:tblW w:w="3402" w:type="dxa"/>
        <w:tblInd w:w="30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593"/>
        <w:gridCol w:w="567"/>
        <w:gridCol w:w="567"/>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1" w:type="dxa"/>
          </w:tcPr>
          <w:p>
            <w:pPr>
              <w:tabs>
                <w:tab w:val="left" w:pos="0"/>
              </w:tabs>
              <w:spacing w:before="120" w:after="0" w:line="264" w:lineRule="auto"/>
              <w:ind w:right="-424" w:firstLine="340"/>
              <w:jc w:val="both"/>
              <w:rPr>
                <w:rFonts w:eastAsia="Times New Roman"/>
                <w:b/>
                <w:bCs/>
                <w:sz w:val="28"/>
                <w:szCs w:val="28"/>
              </w:rPr>
            </w:pPr>
          </w:p>
        </w:tc>
        <w:tc>
          <w:tcPr>
            <w:tcW w:w="593" w:type="dxa"/>
          </w:tcPr>
          <w:p>
            <w:pPr>
              <w:tabs>
                <w:tab w:val="left" w:pos="0"/>
              </w:tabs>
              <w:spacing w:before="120" w:after="0" w:line="264" w:lineRule="auto"/>
              <w:ind w:right="-424" w:firstLine="340"/>
              <w:jc w:val="both"/>
              <w:rPr>
                <w:rFonts w:eastAsia="Times New Roman"/>
                <w:b/>
                <w:bCs/>
                <w:sz w:val="28"/>
                <w:szCs w:val="28"/>
              </w:rPr>
            </w:pPr>
          </w:p>
        </w:tc>
        <w:tc>
          <w:tcPr>
            <w:tcW w:w="567" w:type="dxa"/>
          </w:tcPr>
          <w:p>
            <w:pPr>
              <w:tabs>
                <w:tab w:val="left" w:pos="0"/>
              </w:tabs>
              <w:spacing w:before="120" w:after="0" w:line="264" w:lineRule="auto"/>
              <w:ind w:right="-424" w:firstLine="340"/>
              <w:jc w:val="both"/>
              <w:rPr>
                <w:rFonts w:eastAsia="Times New Roman"/>
                <w:b/>
                <w:bCs/>
                <w:sz w:val="28"/>
                <w:szCs w:val="28"/>
              </w:rPr>
            </w:pPr>
          </w:p>
        </w:tc>
        <w:tc>
          <w:tcPr>
            <w:tcW w:w="567" w:type="dxa"/>
          </w:tcPr>
          <w:p>
            <w:pPr>
              <w:tabs>
                <w:tab w:val="left" w:pos="0"/>
              </w:tabs>
              <w:spacing w:before="120" w:after="0" w:line="264" w:lineRule="auto"/>
              <w:ind w:right="-424" w:firstLine="340"/>
              <w:jc w:val="both"/>
              <w:rPr>
                <w:rFonts w:eastAsia="Times New Roman"/>
                <w:b/>
                <w:bCs/>
                <w:sz w:val="28"/>
                <w:szCs w:val="28"/>
              </w:rPr>
            </w:pPr>
          </w:p>
        </w:tc>
        <w:tc>
          <w:tcPr>
            <w:tcW w:w="567" w:type="dxa"/>
          </w:tcPr>
          <w:p>
            <w:pPr>
              <w:tabs>
                <w:tab w:val="left" w:pos="0"/>
              </w:tabs>
              <w:spacing w:before="120" w:after="0" w:line="264" w:lineRule="auto"/>
              <w:ind w:right="-424" w:firstLine="340"/>
              <w:jc w:val="both"/>
              <w:rPr>
                <w:rFonts w:eastAsia="Times New Roman"/>
                <w:b/>
                <w:bCs/>
                <w:sz w:val="28"/>
                <w:szCs w:val="28"/>
              </w:rPr>
            </w:pPr>
          </w:p>
        </w:tc>
        <w:tc>
          <w:tcPr>
            <w:tcW w:w="567" w:type="dxa"/>
          </w:tcPr>
          <w:p>
            <w:pPr>
              <w:tabs>
                <w:tab w:val="left" w:pos="0"/>
              </w:tabs>
              <w:spacing w:before="120" w:after="0" w:line="264" w:lineRule="auto"/>
              <w:ind w:right="-424" w:firstLine="340"/>
              <w:jc w:val="both"/>
              <w:rPr>
                <w:rFonts w:eastAsia="Times New Roman"/>
                <w:b/>
                <w:bCs/>
                <w:sz w:val="28"/>
                <w:szCs w:val="28"/>
              </w:rPr>
            </w:pPr>
          </w:p>
        </w:tc>
      </w:tr>
    </w:tbl>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GV phổ biến luật chơi: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Trò chơi ô chữ gồm 6 chữ cái được đánh số từ 1 đến 6 sẽ tương ứng với 6 câu hỏi.</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Các em dựa vào Atlat ĐLVN và kiến thức đã học để trả lời, các em có quyền lựa chọn thứ tự câu hỏi để trả lời, mỗi câu hỏi có 2 lượt trả lời.</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Em nào trả lời đúng sẽ nhận được 1 phần quà nhỏ (ví dụ 1 cây bút) và ô chữ sẽ hiện ra chữ cái tương ứng, trả lời sai ô chữ sẽ bị khóa lại, trong quá trình trả lời, em nào trả lời đúng tên ô chữ thì sẽ nhận được phần quà lớn hơn (ví dụ 3 cây bút).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Hệ thống câu hỏi:</w:t>
      </w:r>
    </w:p>
    <w:p>
      <w:pPr>
        <w:tabs>
          <w:tab w:val="left" w:pos="0"/>
        </w:tabs>
        <w:spacing w:before="120" w:after="0" w:line="264" w:lineRule="auto"/>
        <w:ind w:right="-424" w:firstLine="340"/>
        <w:contextualSpacing/>
        <w:jc w:val="both"/>
        <w:rPr>
          <w:rFonts w:ascii="Times New Roman" w:hAnsi="Times New Roman" w:eastAsia="Times New Roman" w:cs="Times New Roman"/>
          <w:bCs/>
          <w:i/>
          <w:sz w:val="28"/>
          <w:szCs w:val="28"/>
        </w:rPr>
      </w:pPr>
      <w:r>
        <w:rPr>
          <w:rFonts w:ascii="Times New Roman" w:hAnsi="Times New Roman" w:eastAsia="Times New Roman" w:cs="Times New Roman"/>
          <w:b/>
          <w:bCs/>
          <w:sz w:val="28"/>
          <w:szCs w:val="28"/>
        </w:rPr>
        <w:t xml:space="preserve">Câu 1. </w:t>
      </w:r>
      <w:r>
        <w:rPr>
          <w:rFonts w:ascii="Times New Roman" w:hAnsi="Times New Roman" w:eastAsia="Times New Roman" w:cs="Times New Roman"/>
          <w:bCs/>
          <w:i/>
          <w:sz w:val="28"/>
          <w:szCs w:val="28"/>
        </w:rPr>
        <w:t xml:space="preserve">Nhiệt độ trung bình năm ở hầu hết mọi nơi trên cả nước đều trên bao nhiêu </w:t>
      </w:r>
      <w:r>
        <w:rPr>
          <w:rFonts w:ascii="Times New Roman" w:hAnsi="Times New Roman" w:eastAsia="Times New Roman" w:cs="Times New Roman"/>
          <w:bCs/>
          <w:i/>
          <w:sz w:val="28"/>
          <w:szCs w:val="28"/>
          <w:vertAlign w:val="superscript"/>
        </w:rPr>
        <w:t>0</w:t>
      </w:r>
      <w:r>
        <w:rPr>
          <w:rFonts w:ascii="Times New Roman" w:hAnsi="Times New Roman" w:eastAsia="Times New Roman" w:cs="Times New Roman"/>
          <w:bCs/>
          <w:i/>
          <w:sz w:val="28"/>
          <w:szCs w:val="28"/>
        </w:rPr>
        <w:t>C?</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 20</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C                B. 30</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C             C. 40</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C               D. 50</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C</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Câu 2. </w:t>
      </w:r>
      <w:r>
        <w:rPr>
          <w:rFonts w:ascii="Times New Roman" w:hAnsi="Times New Roman" w:eastAsia="Times New Roman" w:cs="Times New Roman"/>
          <w:bCs/>
          <w:i/>
          <w:sz w:val="28"/>
          <w:szCs w:val="28"/>
        </w:rPr>
        <w:t>Nước ta có lượng mưa trung bình năm là bao nhiêu mm/năm?</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 1000-2000mm  B. 1500-2000mm</w:t>
      </w:r>
      <w:r>
        <w:rPr>
          <w:rFonts w:ascii="Times New Roman" w:hAnsi="Times New Roman" w:eastAsia="Times New Roman" w:cs="Times New Roman"/>
          <w:bCs/>
          <w:sz w:val="28"/>
          <w:szCs w:val="28"/>
        </w:rPr>
        <w:tab/>
      </w:r>
      <w:r>
        <w:rPr>
          <w:rFonts w:ascii="Times New Roman" w:hAnsi="Times New Roman" w:eastAsia="Times New Roman" w:cs="Times New Roman"/>
          <w:bCs/>
          <w:sz w:val="28"/>
          <w:szCs w:val="28"/>
        </w:rPr>
        <w:t>C. 2000-2500mm       D. 2500-3000mm</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Câu 3. </w:t>
      </w:r>
      <w:r>
        <w:rPr>
          <w:rFonts w:ascii="Times New Roman" w:hAnsi="Times New Roman" w:eastAsia="Times New Roman" w:cs="Times New Roman"/>
          <w:bCs/>
          <w:i/>
          <w:sz w:val="28"/>
          <w:szCs w:val="28"/>
        </w:rPr>
        <w:t>Độ ẩm không khí của nước ta là trên bao nhiêu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 60%                 B. 70%              C. 80%                D. 90%</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Câu 4. </w:t>
      </w:r>
      <w:r>
        <w:rPr>
          <w:rFonts w:ascii="Times New Roman" w:hAnsi="Times New Roman" w:eastAsia="Times New Roman" w:cs="Times New Roman"/>
          <w:bCs/>
          <w:i/>
          <w:sz w:val="28"/>
          <w:szCs w:val="28"/>
        </w:rPr>
        <w:t>Gió mùa mùa đông của nước ta thổi theo hướng nào?</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 tây nam            B. tây bắc          C. đông nam         D. đông bắc</w:t>
      </w:r>
    </w:p>
    <w:p>
      <w:pPr>
        <w:tabs>
          <w:tab w:val="left" w:pos="0"/>
        </w:tabs>
        <w:spacing w:before="120" w:after="0" w:line="264" w:lineRule="auto"/>
        <w:ind w:right="-424" w:firstLine="340"/>
        <w:contextualSpacing/>
        <w:jc w:val="both"/>
        <w:rPr>
          <w:rFonts w:ascii="Times New Roman" w:hAnsi="Times New Roman" w:eastAsia="Times New Roman" w:cs="Times New Roman"/>
          <w:b/>
          <w:bCs/>
          <w:sz w:val="28"/>
          <w:szCs w:val="28"/>
          <w:lang w:val="it-IT"/>
        </w:rPr>
      </w:pPr>
      <w:r>
        <w:rPr>
          <w:rFonts w:ascii="Times New Roman" w:hAnsi="Times New Roman" w:eastAsia="Times New Roman" w:cs="Times New Roman"/>
          <w:b/>
          <w:bCs/>
          <w:sz w:val="28"/>
          <w:szCs w:val="28"/>
          <w:lang w:val="it-IT"/>
        </w:rPr>
        <w:t xml:space="preserve">Câu 5. </w:t>
      </w:r>
      <w:r>
        <w:rPr>
          <w:rFonts w:ascii="Times New Roman" w:hAnsi="Times New Roman" w:eastAsia="Times New Roman" w:cs="Times New Roman"/>
          <w:bCs/>
          <w:i/>
          <w:sz w:val="28"/>
          <w:szCs w:val="28"/>
          <w:lang w:val="it-IT"/>
        </w:rPr>
        <w:t>Gió mùa mùa hạ ở nước ta hoạt động từ tháng mấy đến tháng mấy?</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A. tháng 5 – 10      B. tháng 6 – 10 </w:t>
      </w:r>
      <w:r>
        <w:rPr>
          <w:rFonts w:ascii="Times New Roman" w:hAnsi="Times New Roman" w:eastAsia="Times New Roman" w:cs="Times New Roman"/>
          <w:bCs/>
          <w:sz w:val="28"/>
          <w:szCs w:val="28"/>
        </w:rPr>
        <w:tab/>
      </w:r>
      <w:r>
        <w:rPr>
          <w:rFonts w:ascii="Times New Roman" w:hAnsi="Times New Roman" w:eastAsia="Times New Roman" w:cs="Times New Roman"/>
          <w:bCs/>
          <w:sz w:val="28"/>
          <w:szCs w:val="28"/>
        </w:rPr>
        <w:t xml:space="preserve">C. tháng 7 – 10       D. tháng 8 – 10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Câu 6. </w:t>
      </w:r>
      <w:r>
        <w:rPr>
          <w:rFonts w:ascii="Times New Roman" w:hAnsi="Times New Roman" w:eastAsia="Times New Roman" w:cs="Times New Roman"/>
          <w:bCs/>
          <w:i/>
          <w:sz w:val="28"/>
          <w:szCs w:val="28"/>
        </w:rPr>
        <w:t>Khí hậu nước ta phân hóa đa dạng là do sự ảnh hưởng của?</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 vị trí địa lí         B. hình dạng lãnh thổ      C. địa hình          D. Cả A, B, C</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dựa vào Atlat ĐLVN và kiến thức đã học, suy nghĩa để trả lời câu hỏi.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cá nhân HS có sản phẩm, GV lần lượt gọi HS trình bày sản phẩm của mình: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Câu 1</w:t>
      </w:r>
      <w:r>
        <w:rPr>
          <w:rFonts w:ascii="Times New Roman" w:hAnsi="Times New Roman" w:eastAsia="Times New Roman" w:cs="Times New Roman"/>
          <w:bCs/>
          <w:sz w:val="28"/>
          <w:szCs w:val="28"/>
        </w:rPr>
        <w:t>: A</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Câu 2</w:t>
      </w:r>
      <w:r>
        <w:rPr>
          <w:rFonts w:ascii="Times New Roman" w:hAnsi="Times New Roman" w:eastAsia="Times New Roman" w:cs="Times New Roman"/>
          <w:bCs/>
          <w:sz w:val="28"/>
          <w:szCs w:val="28"/>
        </w:rPr>
        <w:t>: B</w:t>
      </w:r>
    </w:p>
    <w:tbl>
      <w:tblPr>
        <w:tblStyle w:val="5"/>
        <w:tblpPr w:leftFromText="180" w:rightFromText="180" w:vertAnchor="text" w:horzAnchor="margin" w:tblpXSpec="center" w:tblpY="123"/>
        <w:tblW w:w="3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567"/>
        <w:gridCol w:w="567"/>
        <w:gridCol w:w="567"/>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7" w:type="dxa"/>
          </w:tcPr>
          <w:p>
            <w:pPr>
              <w:tabs>
                <w:tab w:val="left" w:pos="0"/>
              </w:tabs>
              <w:spacing w:before="120" w:after="0" w:line="264" w:lineRule="auto"/>
              <w:ind w:right="-424"/>
              <w:jc w:val="both"/>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FF0000"/>
                <w:sz w:val="28"/>
                <w:szCs w:val="28"/>
              </w:rPr>
              <w:t>B</w:t>
            </w:r>
          </w:p>
        </w:tc>
        <w:tc>
          <w:tcPr>
            <w:tcW w:w="567" w:type="dxa"/>
          </w:tcPr>
          <w:p>
            <w:pPr>
              <w:tabs>
                <w:tab w:val="left" w:pos="0"/>
              </w:tabs>
              <w:spacing w:before="120" w:after="0" w:line="264" w:lineRule="auto"/>
              <w:ind w:right="-424"/>
              <w:jc w:val="both"/>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FF0000"/>
                <w:sz w:val="28"/>
                <w:szCs w:val="28"/>
              </w:rPr>
              <w:t>I</w:t>
            </w:r>
          </w:p>
        </w:tc>
        <w:tc>
          <w:tcPr>
            <w:tcW w:w="567" w:type="dxa"/>
          </w:tcPr>
          <w:p>
            <w:pPr>
              <w:tabs>
                <w:tab w:val="left" w:pos="0"/>
              </w:tabs>
              <w:spacing w:before="120" w:after="0" w:line="264" w:lineRule="auto"/>
              <w:ind w:right="-424"/>
              <w:jc w:val="both"/>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FF0000"/>
                <w:sz w:val="28"/>
                <w:szCs w:val="28"/>
              </w:rPr>
              <w:t>Ể</w:t>
            </w:r>
          </w:p>
        </w:tc>
        <w:tc>
          <w:tcPr>
            <w:tcW w:w="567" w:type="dxa"/>
          </w:tcPr>
          <w:p>
            <w:pPr>
              <w:tabs>
                <w:tab w:val="left" w:pos="0"/>
              </w:tabs>
              <w:spacing w:before="120" w:after="0" w:line="264" w:lineRule="auto"/>
              <w:ind w:right="-424"/>
              <w:jc w:val="both"/>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FF0000"/>
                <w:sz w:val="28"/>
                <w:szCs w:val="28"/>
              </w:rPr>
              <w:t>U</w:t>
            </w:r>
          </w:p>
        </w:tc>
        <w:tc>
          <w:tcPr>
            <w:tcW w:w="567" w:type="dxa"/>
          </w:tcPr>
          <w:p>
            <w:pPr>
              <w:tabs>
                <w:tab w:val="left" w:pos="0"/>
              </w:tabs>
              <w:spacing w:before="120" w:after="0" w:line="264" w:lineRule="auto"/>
              <w:ind w:right="-424"/>
              <w:jc w:val="both"/>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FF0000"/>
                <w:sz w:val="28"/>
                <w:szCs w:val="28"/>
              </w:rPr>
              <w:t>Đ</w:t>
            </w:r>
          </w:p>
        </w:tc>
        <w:tc>
          <w:tcPr>
            <w:tcW w:w="567" w:type="dxa"/>
          </w:tcPr>
          <w:p>
            <w:pPr>
              <w:tabs>
                <w:tab w:val="left" w:pos="0"/>
              </w:tabs>
              <w:spacing w:before="120" w:after="0" w:line="264" w:lineRule="auto"/>
              <w:ind w:right="-424"/>
              <w:jc w:val="both"/>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FF0000"/>
                <w:sz w:val="28"/>
                <w:szCs w:val="28"/>
              </w:rPr>
              <w:t>Ồ</w:t>
            </w:r>
          </w:p>
        </w:tc>
      </w:tr>
    </w:tbl>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Câu 3</w:t>
      </w:r>
      <w:r>
        <w:rPr>
          <w:rFonts w:ascii="Times New Roman" w:hAnsi="Times New Roman" w:eastAsia="Times New Roman" w:cs="Times New Roman"/>
          <w:bCs/>
          <w:sz w:val="28"/>
          <w:szCs w:val="28"/>
        </w:rPr>
        <w:t>: C</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Câu 4</w:t>
      </w:r>
      <w:r>
        <w:rPr>
          <w:rFonts w:ascii="Times New Roman" w:hAnsi="Times New Roman" w:eastAsia="Times New Roman" w:cs="Times New Roman"/>
          <w:bCs/>
          <w:sz w:val="28"/>
          <w:szCs w:val="28"/>
        </w:rPr>
        <w:t>: D</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Câu 5:</w:t>
      </w:r>
      <w:r>
        <w:rPr>
          <w:rFonts w:ascii="Times New Roman" w:hAnsi="Times New Roman" w:eastAsia="Times New Roman" w:cs="Times New Roman"/>
          <w:bCs/>
          <w:sz w:val="28"/>
          <w:szCs w:val="28"/>
        </w:rPr>
        <w:t xml:space="preserve"> A</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Câu 6:</w:t>
      </w:r>
      <w:r>
        <w:rPr>
          <w:rFonts w:ascii="Times New Roman" w:hAnsi="Times New Roman" w:eastAsia="Times New Roman" w:cs="Times New Roman"/>
          <w:bCs/>
          <w:sz w:val="28"/>
          <w:szCs w:val="28"/>
        </w:rPr>
        <w:t xml:space="preserve"> D</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Biểu đồ là hình vẽ dùng để thể hiện một cách trực quan số liệu thống kê về quá trình phát triển của đối tượng, cấu trúc của đối tượng, mối quan hệ giữa thời gian và không gian của các đối tượng. Trong thời đại giáo dục ngày nay, biểu đồ được sử dụng rộng rãi trong các môn học với nhiều dạng khác nhau theo yêu cầu thể hiện. Vậy để biểu đồ khí hậu được vẽ như thế nào? Để biết được những điều này, lớp chúng ta cùng tìm hiểu qua bài học hôm nay. </w:t>
      </w:r>
    </w:p>
    <w:p>
      <w:pPr>
        <w:autoSpaceDE w:val="0"/>
        <w:autoSpaceDN w:val="0"/>
        <w:adjustRightInd w:val="0"/>
        <w:spacing w:before="120" w:after="0"/>
        <w:ind w:firstLine="17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Tìm hiểu về vẽ biểu đồ khí hậu (50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vẽ được một số trạm thuộc các vùng khí hậu khác nhau.</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drawing>
          <wp:anchor distT="0" distB="0" distL="114300" distR="114300" simplePos="0" relativeHeight="251701248" behindDoc="1" locked="0" layoutInCell="1" allowOverlap="1">
            <wp:simplePos x="0" y="0"/>
            <wp:positionH relativeFrom="column">
              <wp:posOffset>154940</wp:posOffset>
            </wp:positionH>
            <wp:positionV relativeFrom="paragraph">
              <wp:posOffset>573405</wp:posOffset>
            </wp:positionV>
            <wp:extent cx="5943600" cy="2821305"/>
            <wp:effectExtent l="0" t="0" r="0" b="17145"/>
            <wp:wrapTight wrapText="bothSides">
              <wp:wrapPolygon>
                <wp:start x="0" y="0"/>
                <wp:lineTo x="0" y="21440"/>
                <wp:lineTo x="21531" y="21440"/>
                <wp:lineTo x="21531" y="0"/>
                <wp:lineTo x="0" y="0"/>
              </wp:wrapPolygon>
            </wp:wrapTight>
            <wp:docPr id="529" name="Picture 529" descr="Cho bảng số liệu dưới đây Hãy lựa chọn và vẽ biểu đồ khí hậ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icture 529" descr="Cho bảng số liệu dưới đây Hãy lựa chọn và vẽ biểu đồ khí hậu"/>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50000"/>
                              </a14:imgEffect>
                            </a14:imgLayer>
                          </a14:imgProps>
                        </a:ext>
                      </a:extLst>
                    </a:blip>
                    <a:srcRect/>
                    <a:stretch>
                      <a:fillRect/>
                    </a:stretch>
                  </pic:blipFill>
                  <pic:spPr>
                    <a:xfrm>
                      <a:off x="0" y="0"/>
                      <a:ext cx="5943600" cy="2821305"/>
                    </a:xfrm>
                    <a:prstGeom prst="rect">
                      <a:avLst/>
                    </a:prstGeom>
                    <a:noFill/>
                    <a:ln>
                      <a:noFill/>
                    </a:ln>
                  </pic:spPr>
                </pic:pic>
              </a:graphicData>
            </a:graphic>
          </wp:anchor>
        </w:drawing>
      </w:r>
      <w:r>
        <w:rPr>
          <w:rFonts w:ascii="Times New Roman" w:hAnsi="Times New Roman" w:eastAsia="Times New Roman" w:cs="Times New Roman"/>
          <w:b/>
          <w:i/>
          <w:iCs/>
          <w:sz w:val="28"/>
          <w:szCs w:val="28"/>
          <w:lang w:eastAsia="vi-VN"/>
        </w:rPr>
        <w:t>b.</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Dựa vào bảng số liệu SGK trang 118, hướng dẫn của GV và kiến thức đã học để vẽ biểu đồ khí hậu.</w:t>
      </w:r>
      <w:r>
        <w:rPr>
          <w:rFonts w:ascii="Times New Roman" w:hAnsi="Times New Roman" w:eastAsia="Times New Roman" w:cs="Times New Roman"/>
          <w:sz w:val="28"/>
          <w:szCs w:val="28"/>
          <w:lang w:eastAsia="vi-VN"/>
        </w:rPr>
        <w:t xml:space="preserve"> </w:t>
      </w: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vẽ được biểu đồ khí hậu.</w:t>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GV yêu cầu HS đọc mục 1.</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GV đặt CH cho HS: Hãy lựa chọn và vẽ biểu đồ khí hậu thể hiện nhiệt độ và lượng mưa của một trạm khí tượng.</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GV hướng dẫn HS các bước vẽ biểu đồ khí hậu:</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Bước 1: Xác định các giá trị cao nhất trong bảng số liệu để tiến hành xây dựng hệ trục tọa độ.</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Ví dụ: Trạm Tân Sơn Nhất (TPHCM) có nhiệt độ tháng cao nhất là 28,9°C, lượng mưa tháng cao nhất là 327,0mm.</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Bước 2: xây dựng hệ trục tọa độ, bao gồm 1 trục hoành và 2 trục tung</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Trục hoành thể hiện các tháng trong năm (12 tháng)</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Trục tung: (2 trục)</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Một trục nhiệt độ: Ta sẽ lấy giá trị cao nhất trên trục thể hiện nhiệt độ là khoảng 35°C để cân xứng với trục lượng mưa.</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 Một trục lượng mưa: Ta sẽ lấy giá trị cao nhất trên trục thể hiện lượng mưa là khoảng 350mm. </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Bước 3: Vẽ biểu đồ lượng mưa</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Vẽ lần lượt tuần tự các cột lượng mưa từ tháng 1 cho đến tháng 12.</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Tháng 1 và tháng 12 sẽ vẽ liền với trục</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Ví dụ: Tháng 1 lượng mưa là 13,8mm, tháng 2 là 4,1mm.</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Bước 4: Vẽ đường biểu diễn nhiệt độ</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Xác định các điểm nhiệt độ giữa các tháng.</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Nối các điểm lại thành một đường liên tục.</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Bước 5: Hoàn thiện biểu đồ</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Bổ sung bảng chú giải, tên biểu đồ</w:t>
      </w:r>
    </w:p>
    <w:p>
      <w:pPr>
        <w:tabs>
          <w:tab w:val="left" w:pos="0"/>
        </w:tabs>
        <w:spacing w:before="120" w:after="0"/>
        <w:ind w:right="-424" w:firstLine="34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GV yêu cầu HS vẽ biểu đồ khí hậu thể hiện nhiệt độ và lượng mưa vào tập học theo hướng dẫn đã nêu.</w:t>
      </w:r>
    </w:p>
    <w:p>
      <w:pPr>
        <w:tabs>
          <w:tab w:val="left" w:pos="0"/>
          <w:tab w:val="left" w:pos="7863"/>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ab/>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đọc yêu cầu mục 2 bài thực hành.</w:t>
      </w:r>
    </w:p>
    <w:p>
      <w:pPr>
        <w:tabs>
          <w:tab w:val="left" w:pos="0"/>
        </w:tabs>
        <w:spacing w:before="120" w:after="0"/>
        <w:ind w:right="-424" w:firstLine="34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 xml:space="preserve">- HS </w:t>
      </w:r>
      <w:r>
        <w:rPr>
          <w:rFonts w:ascii="Times New Roman" w:hAnsi="Times New Roman" w:eastAsia="Times New Roman" w:cs="Times New Roman"/>
          <w:bCs/>
          <w:iCs/>
          <w:sz w:val="28"/>
          <w:szCs w:val="28"/>
          <w:lang w:val="nl-NL"/>
        </w:rPr>
        <w:t>lựa chọn trạm khí tượng để vẽ biểu đồ: ví dụ trạm Tân Sơn Nhất (TPHCM).</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lang w:val="nl-NL"/>
        </w:rPr>
        <w:t>- HS chú ý theo dõi, lắng nghe và quan sát các bước vẽ của GV thực hiện trên bảng sau đó tiến hành vẽ vào tập học.</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tabs>
          <w:tab w:val="left" w:pos="0"/>
        </w:tabs>
        <w:spacing w:before="120" w:after="0"/>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HS có sản phẩm, GV gọi HS trình bày sản phẩm của mình trên bảng:</w:t>
      </w:r>
    </w:p>
    <w:p>
      <w:pPr>
        <w:tabs>
          <w:tab w:val="left" w:pos="0"/>
        </w:tabs>
        <w:spacing w:before="120" w:after="0"/>
        <w:ind w:right="-424" w:firstLine="340"/>
        <w:contextualSpacing/>
        <w:jc w:val="both"/>
        <w:rPr>
          <w:rFonts w:ascii="Times New Roman" w:hAnsi="Times New Roman" w:eastAsia="Times New Roman" w:cs="Times New Roman"/>
          <w:bCs/>
          <w:sz w:val="28"/>
          <w:szCs w:val="28"/>
        </w:rPr>
      </w:pPr>
    </w:p>
    <w:p>
      <w:pPr>
        <w:tabs>
          <w:tab w:val="left" w:pos="0"/>
        </w:tabs>
        <w:spacing w:before="120" w:after="0"/>
        <w:ind w:right="-424" w:firstLine="340"/>
        <w:contextualSpacing/>
        <w:jc w:val="both"/>
        <w:rPr>
          <w:rFonts w:ascii="Times New Roman" w:hAnsi="Times New Roman" w:eastAsia="Times New Roman" w:cs="Times New Roman"/>
          <w:bCs/>
          <w:sz w:val="28"/>
          <w:szCs w:val="28"/>
        </w:rPr>
      </w:pPr>
    </w:p>
    <w:p>
      <w:pPr>
        <w:tabs>
          <w:tab w:val="left" w:pos="0"/>
        </w:tabs>
        <w:spacing w:before="120" w:after="0"/>
        <w:ind w:right="-424" w:firstLine="340"/>
        <w:contextualSpacing/>
        <w:jc w:val="both"/>
        <w:rPr>
          <w:rFonts w:ascii="Times New Roman" w:hAnsi="Times New Roman" w:eastAsia="Times New Roman" w:cs="Times New Roman"/>
          <w:bCs/>
          <w:sz w:val="28"/>
          <w:szCs w:val="28"/>
        </w:rPr>
      </w:pPr>
    </w:p>
    <w:p>
      <w:pPr>
        <w:spacing w:before="120" w:after="0" w:line="288" w:lineRule="auto"/>
        <w:jc w:val="both"/>
        <w:rPr>
          <w:rFonts w:ascii="Times New Roman" w:hAnsi="Times New Roman" w:cs="Times New Roman" w:eastAsiaTheme="minorEastAsia"/>
          <w:sz w:val="28"/>
          <w:szCs w:val="28"/>
          <w:lang w:val="vi-VN"/>
        </w:rPr>
      </w:pPr>
      <w:r>
        <w:rPr>
          <w:rFonts w:ascii="Times New Roman" w:hAnsi="Times New Roman" w:cs="Times New Roman" w:eastAsiaTheme="minorEastAsia"/>
          <w:sz w:val="28"/>
          <w:szCs w:val="28"/>
        </w:rPr>
        <w:drawing>
          <wp:anchor distT="0" distB="0" distL="114300" distR="114300" simplePos="0" relativeHeight="251702272" behindDoc="1" locked="0" layoutInCell="1" allowOverlap="1">
            <wp:simplePos x="0" y="0"/>
            <wp:positionH relativeFrom="column">
              <wp:posOffset>692785</wp:posOffset>
            </wp:positionH>
            <wp:positionV relativeFrom="paragraph">
              <wp:posOffset>25400</wp:posOffset>
            </wp:positionV>
            <wp:extent cx="4649470" cy="3806825"/>
            <wp:effectExtent l="0" t="0" r="17780" b="3175"/>
            <wp:wrapTight wrapText="bothSides">
              <wp:wrapPolygon>
                <wp:start x="0" y="0"/>
                <wp:lineTo x="0" y="21510"/>
                <wp:lineTo x="21506" y="21510"/>
                <wp:lineTo x="21506" y="0"/>
                <wp:lineTo x="0" y="0"/>
              </wp:wrapPolygon>
            </wp:wrapTight>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530"/>
                    <pic:cNvPicPr>
                      <a:picLocks noChangeAspect="1" noChangeArrowheads="1"/>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0" y="0"/>
                      <a:ext cx="4649470" cy="3806825"/>
                    </a:xfrm>
                    <a:prstGeom prst="rect">
                      <a:avLst/>
                    </a:prstGeom>
                    <a:noFill/>
                    <a:ln>
                      <a:noFill/>
                    </a:ln>
                  </pic:spPr>
                </pic:pic>
              </a:graphicData>
            </a:graphic>
          </wp:anchor>
        </w:drawing>
      </w:r>
    </w:p>
    <w:p>
      <w:pPr>
        <w:spacing w:before="120" w:after="0" w:line="288" w:lineRule="auto"/>
        <w:jc w:val="both"/>
        <w:rPr>
          <w:rFonts w:ascii="Times New Roman" w:hAnsi="Times New Roman" w:cs="Times New Roman" w:eastAsiaTheme="minorEastAsia"/>
          <w:sz w:val="28"/>
          <w:szCs w:val="28"/>
          <w:lang w:val="vi-VN"/>
        </w:rPr>
      </w:pPr>
    </w:p>
    <w:p>
      <w:pPr>
        <w:spacing w:before="120" w:after="0" w:line="288" w:lineRule="auto"/>
        <w:jc w:val="both"/>
        <w:rPr>
          <w:rFonts w:ascii="Times New Roman" w:hAnsi="Times New Roman" w:cs="Times New Roman" w:eastAsiaTheme="minorEastAsia"/>
          <w:sz w:val="28"/>
          <w:szCs w:val="28"/>
          <w:lang w:val="vi-VN"/>
        </w:rPr>
      </w:pPr>
    </w:p>
    <w:p>
      <w:pPr>
        <w:spacing w:before="120" w:after="0" w:line="288" w:lineRule="auto"/>
        <w:jc w:val="both"/>
        <w:rPr>
          <w:rFonts w:ascii="Times New Roman" w:hAnsi="Times New Roman" w:cs="Times New Roman" w:eastAsiaTheme="minorEastAsia"/>
          <w:sz w:val="28"/>
          <w:szCs w:val="28"/>
          <w:lang w:val="vi-VN"/>
        </w:rPr>
      </w:pPr>
    </w:p>
    <w:p>
      <w:pPr>
        <w:spacing w:before="120" w:after="0" w:line="288" w:lineRule="auto"/>
        <w:jc w:val="both"/>
        <w:rPr>
          <w:rFonts w:ascii="Times New Roman" w:hAnsi="Times New Roman" w:cs="Times New Roman" w:eastAsiaTheme="minorEastAsia"/>
          <w:sz w:val="28"/>
          <w:szCs w:val="28"/>
          <w:lang w:val="vi-VN"/>
        </w:rPr>
      </w:pPr>
    </w:p>
    <w:p>
      <w:pPr>
        <w:spacing w:before="120" w:after="0" w:line="288" w:lineRule="auto"/>
        <w:jc w:val="both"/>
        <w:rPr>
          <w:rFonts w:ascii="Times New Roman" w:hAnsi="Times New Roman" w:cs="Times New Roman" w:eastAsiaTheme="minorEastAsia"/>
          <w:sz w:val="28"/>
          <w:szCs w:val="28"/>
          <w:lang w:val="vi-VN"/>
        </w:rPr>
      </w:pPr>
    </w:p>
    <w:p>
      <w:pPr>
        <w:spacing w:before="120" w:after="0" w:line="288" w:lineRule="auto"/>
        <w:jc w:val="both"/>
        <w:rPr>
          <w:rFonts w:ascii="Times New Roman" w:hAnsi="Times New Roman" w:cs="Times New Roman" w:eastAsiaTheme="minorEastAsia"/>
          <w:sz w:val="28"/>
          <w:szCs w:val="28"/>
          <w:lang w:val="vi-VN"/>
        </w:rPr>
      </w:pPr>
    </w:p>
    <w:p>
      <w:pPr>
        <w:spacing w:before="120" w:after="0" w:line="288" w:lineRule="auto"/>
        <w:jc w:val="both"/>
        <w:rPr>
          <w:rFonts w:ascii="Times New Roman" w:hAnsi="Times New Roman" w:cs="Times New Roman" w:eastAsiaTheme="minorEastAsia"/>
          <w:sz w:val="28"/>
          <w:szCs w:val="28"/>
          <w:lang w:val="vi-VN"/>
        </w:rPr>
      </w:pPr>
    </w:p>
    <w:p>
      <w:pPr>
        <w:spacing w:before="120" w:after="0" w:line="288" w:lineRule="auto"/>
        <w:jc w:val="both"/>
        <w:rPr>
          <w:rFonts w:ascii="Times New Roman" w:hAnsi="Times New Roman" w:cs="Times New Roman" w:eastAsiaTheme="minorEastAsia"/>
          <w:sz w:val="28"/>
          <w:szCs w:val="28"/>
          <w:lang w:val="vi-VN"/>
        </w:rPr>
      </w:pPr>
    </w:p>
    <w:p>
      <w:pPr>
        <w:spacing w:before="120" w:after="0" w:line="288" w:lineRule="auto"/>
        <w:jc w:val="both"/>
        <w:rPr>
          <w:rFonts w:ascii="Times New Roman" w:hAnsi="Times New Roman" w:cs="Times New Roman" w:eastAsiaTheme="minorEastAsia"/>
          <w:sz w:val="28"/>
          <w:szCs w:val="28"/>
        </w:rPr>
      </w:pPr>
    </w:p>
    <w:p>
      <w:pPr>
        <w:spacing w:before="120" w:after="0" w:line="288" w:lineRule="auto"/>
        <w:jc w:val="both"/>
        <w:rPr>
          <w:rFonts w:ascii="Times New Roman" w:hAnsi="Times New Roman" w:cs="Times New Roman" w:eastAsiaTheme="minorEastAsia"/>
          <w:sz w:val="28"/>
          <w:szCs w:val="28"/>
        </w:rPr>
      </w:pPr>
    </w:p>
    <w:p>
      <w:pPr>
        <w:spacing w:before="120" w:after="0" w:line="288"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w:t>
      </w:r>
    </w:p>
    <w:p>
      <w:pPr>
        <w:spacing w:before="120" w:after="0" w:line="288" w:lineRule="auto"/>
        <w:jc w:val="center"/>
        <w:rPr>
          <w:rFonts w:ascii="Times New Roman" w:hAnsi="Times New Roman" w:cs="Times New Roman" w:eastAsiaTheme="minorEastAsia"/>
          <w:b/>
          <w:sz w:val="28"/>
          <w:szCs w:val="28"/>
          <w:lang w:val="vi-VN"/>
        </w:rPr>
      </w:pPr>
      <w:r>
        <w:rPr>
          <w:rFonts w:ascii="Times New Roman" w:hAnsi="Times New Roman" w:eastAsia="Times New Roman" w:cs="Times New Roman"/>
          <w:b/>
          <w:sz w:val="28"/>
          <w:szCs w:val="28"/>
        </w:rPr>
        <w:t>Biểu đồ thể hiện nhiệt độ và lượng mưa ở trạm Tân Sơn Nhất (TPHCM)</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quan sát, bổ sung, chỉnh sửa sản phẩm của bạn và sản phẩm của cá nhân.</w:t>
      </w:r>
    </w:p>
    <w:p>
      <w:pPr>
        <w:tabs>
          <w:tab w:val="left" w:pos="0"/>
        </w:tabs>
        <w:spacing w:before="120" w:after="0"/>
        <w:ind w:right="-424" w:firstLine="34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lang w:val="de-DE"/>
        </w:rPr>
        <w:t>GV đánh giá tinh thần thái độ học tập của HS, đánh giá kết quả hoạt động của các em.</w:t>
      </w:r>
    </w:p>
    <w:p>
      <w:pPr>
        <w:autoSpaceDE w:val="0"/>
        <w:autoSpaceDN w:val="0"/>
        <w:adjustRightInd w:val="0"/>
        <w:spacing w:before="120" w:after="0"/>
        <w:ind w:firstLine="17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Tìm hiểu về Phân tích biểu đồ khí hậu (30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phân tích được biểu đồ khí hậu của một số trạm thuộc các vùng khí hậu khác nhau.</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bản đồ khí hậu VN hình 6.1 kết hợp thác kênh chữ SGK tr118, suy nghĩ, thảo luận nhóm </w:t>
      </w:r>
      <w:r>
        <w:rPr>
          <w:rFonts w:ascii="Times New Roman" w:hAnsi="Times New Roman" w:eastAsia="Times New Roman" w:cs="Times New Roman"/>
          <w:sz w:val="28"/>
          <w:szCs w:val="28"/>
          <w:lang w:eastAsia="vi-VN"/>
        </w:rPr>
        <w:t xml:space="preserve">để trả lời câu hỏi của GV. </w:t>
      </w: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của GV.</w:t>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 đồ khí hậu VN lên bảng.</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đọc mục 2.</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 GV chia lớp làm 8 nhóm, mỗi nhóm từ 4 đến 6 em, yêu cầu HS, yêu cầu HS quan sát bản đồ hình 6.1 và thông tin trong bày, thảo luận nhóm trong 5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1. Nhóm 1, 2, 3 và 4 – phiếu học tập số 1</w:t>
      </w:r>
    </w:p>
    <w:p>
      <w:pPr>
        <w:spacing w:before="120" w:after="0"/>
        <w:contextualSpacing/>
        <w:jc w:val="both"/>
        <w:rPr>
          <w:rFonts w:ascii="Times New Roman" w:hAnsi="Times New Roman" w:eastAsia="Times New Roman" w:cs="Times New Roman"/>
          <w:i/>
          <w:sz w:val="28"/>
          <w:szCs w:val="28"/>
        </w:rPr>
      </w:pPr>
    </w:p>
    <w:tbl>
      <w:tblPr>
        <w:tblStyle w:val="4"/>
        <w:tblW w:w="949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3"/>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94"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Xác định vị trí của trạm Tân Sơn Nhất (TPHCM) trên hình 6.1</w:t>
            </w:r>
          </w:p>
        </w:tc>
        <w:tc>
          <w:tcPr>
            <w:tcW w:w="4394"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nhiệt độ tháng cao nhất và nhiệt độ tháng thấp nhất của Tân Sơn Nhất (TPHCM) là bao nhiêu?</w:t>
            </w:r>
          </w:p>
        </w:tc>
        <w:tc>
          <w:tcPr>
            <w:tcW w:w="4394"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biên độ nhiệt năm của Tân Sơn Nhất (TPHCM) là bao nhiêu?</w:t>
            </w:r>
          </w:p>
        </w:tc>
        <w:tc>
          <w:tcPr>
            <w:tcW w:w="4394"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nhiệt độ trung bình năm của Tân Sơn Nhất (TPHCM) là bao nhiêu?</w:t>
            </w:r>
          </w:p>
        </w:tc>
        <w:tc>
          <w:tcPr>
            <w:tcW w:w="4394" w:type="dxa"/>
          </w:tcPr>
          <w:p>
            <w:pPr>
              <w:spacing w:before="120" w:after="0" w:line="240" w:lineRule="auto"/>
              <w:contextualSpacing/>
              <w:jc w:val="both"/>
              <w:rPr>
                <w:rFonts w:ascii="Times New Roman" w:hAnsi="Times New Roman" w:eastAsia="Times New Roman" w:cs="Times New Roman"/>
                <w:i/>
                <w:sz w:val="28"/>
                <w:szCs w:val="28"/>
              </w:rPr>
            </w:pPr>
          </w:p>
        </w:tc>
      </w:tr>
    </w:tbl>
    <w:p>
      <w:pPr>
        <w:spacing w:before="120" w:after="0"/>
        <w:contextualSpacing/>
        <w:jc w:val="both"/>
        <w:rPr>
          <w:rFonts w:ascii="Times New Roman" w:hAnsi="Times New Roman" w:eastAsia="Times New Roman" w:cs="Times New Roman"/>
          <w:i/>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2. Nhóm 5, 6, 7 và 8 – phiếu học tập số 2</w:t>
      </w:r>
    </w:p>
    <w:p>
      <w:pPr>
        <w:spacing w:before="120" w:after="0"/>
        <w:contextualSpacing/>
        <w:jc w:val="both"/>
        <w:rPr>
          <w:rFonts w:ascii="Times New Roman" w:hAnsi="Times New Roman" w:eastAsia="Times New Roman" w:cs="Times New Roman"/>
          <w:sz w:val="28"/>
          <w:szCs w:val="28"/>
        </w:rPr>
      </w:pPr>
    </w:p>
    <w:tbl>
      <w:tblPr>
        <w:tblStyle w:val="4"/>
        <w:tblW w:w="949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3"/>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94"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lượng mưa tháng cao nhất và lượng mưa tháng thấp nhất của Tân Sơn Nhất (TPHCM) là bao nhiêu?</w:t>
            </w:r>
          </w:p>
        </w:tc>
        <w:tc>
          <w:tcPr>
            <w:tcW w:w="4394"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những tháng có lượng mưa trên 100mm và những tháng có lượng mưa dưới 100mm của Tân Sơn Nhất (TPHCM).</w:t>
            </w:r>
          </w:p>
        </w:tc>
        <w:tc>
          <w:tcPr>
            <w:tcW w:w="4394"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tổng lượng mưa trung bình năm của Tân Sơn Nhất (TPHCM) là bao nhiêu?</w:t>
            </w:r>
          </w:p>
        </w:tc>
        <w:tc>
          <w:tcPr>
            <w:tcW w:w="4394" w:type="dxa"/>
          </w:tcPr>
          <w:p>
            <w:pPr>
              <w:spacing w:before="120" w:after="0" w:line="240" w:lineRule="auto"/>
              <w:contextualSpacing/>
              <w:jc w:val="both"/>
              <w:rPr>
                <w:rFonts w:ascii="Times New Roman" w:hAnsi="Times New Roman" w:eastAsia="Times New Roman" w:cs="Times New Roman"/>
                <w:i/>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GV nhắc lại cho HS một số công thức tính trước khi hoạt động nhóm:</w:t>
      </w:r>
    </w:p>
    <w:p>
      <w:pPr>
        <w:spacing w:before="120" w:after="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Biên độ nhiệt năm = nhiệt độ tháng cao nhất – nhiệt độ tháng thấp nhất</w:t>
      </w:r>
    </w:p>
    <w:p>
      <w:pPr>
        <w:spacing w:before="120" w:after="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Nhiệt độ trung bình năm = tổng nhiệt độ 12 tháng / 12</w:t>
      </w:r>
    </w:p>
    <w:p>
      <w:pPr>
        <w:spacing w:before="120" w:after="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Tổng lượng mưa trung bình năm = tổng lượng mưa 12 tháng</w:t>
      </w:r>
    </w:p>
    <w:p>
      <w:pPr>
        <w:tabs>
          <w:tab w:val="left" w:pos="0"/>
          <w:tab w:val="left" w:pos="7863"/>
        </w:tabs>
        <w:spacing w:before="120" w:after="0"/>
        <w:ind w:right="-424"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tabs>
          <w:tab w:val="left" w:pos="0"/>
          <w:tab w:val="left" w:pos="7863"/>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đọc yêu cầu mục 2 bài thực hành.</w:t>
      </w:r>
      <w:r>
        <w:rPr>
          <w:rFonts w:ascii="Times New Roman" w:hAnsi="Times New Roman" w:eastAsia="Times New Roman" w:cs="Times New Roman"/>
          <w:bCs/>
          <w:sz w:val="28"/>
          <w:szCs w:val="28"/>
        </w:rPr>
        <w:tab/>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dựa vào bản đồ hình 6.1 và kênh chữ SGK tr118, suy nghĩ, thảo luận nhóm để trả lời câu hỏi.  </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tabs>
          <w:tab w:val="left" w:pos="0"/>
        </w:tabs>
        <w:spacing w:before="120" w:after="0"/>
        <w:ind w:right="-424"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 Sau khi nhóm  HS có sản phẩm, GV cho các nhóm HS trình bày sản phẩm của mình, đại diện nhóm 1 và 5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1. Nhóm 1  – phiếu học tập số 1</w:t>
      </w:r>
    </w:p>
    <w:tbl>
      <w:tblPr>
        <w:tblStyle w:val="4"/>
        <w:tblW w:w="949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3"/>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94"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Xác định vị trí của trạm Tân Sơn Nhất (TPHCM) trên hình 6.1</w:t>
            </w:r>
          </w:p>
        </w:tc>
        <w:tc>
          <w:tcPr>
            <w:tcW w:w="4394"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HS xác định trên bản đồ.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nhiệt độ tháng cao nhất và nhiệt độ tháng thấp nhất của Tân Sơn Nhất (TPHCM) là bao nhiêu?</w:t>
            </w:r>
          </w:p>
        </w:tc>
        <w:tc>
          <w:tcPr>
            <w:tcW w:w="4394"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Nhiệt độ cao nhất là 28,9</w:t>
            </w:r>
            <w:r>
              <w:rPr>
                <w:rFonts w:ascii="Times New Roman" w:hAnsi="Times New Roman" w:eastAsia="Times New Roman" w:cs="Times New Roman"/>
                <w:sz w:val="28"/>
                <w:szCs w:val="28"/>
                <w:vertAlign w:val="superscript"/>
              </w:rPr>
              <w:t>0</w:t>
            </w:r>
            <w:r>
              <w:rPr>
                <w:rFonts w:ascii="Times New Roman" w:hAnsi="Times New Roman" w:eastAsia="Times New Roman" w:cs="Times New Roman"/>
                <w:sz w:val="28"/>
                <w:szCs w:val="28"/>
              </w:rPr>
              <w:t>C (tháng 4).</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Nhiệt độ thấp nhất là 25,7</w:t>
            </w:r>
            <w:r>
              <w:rPr>
                <w:rFonts w:ascii="Times New Roman" w:hAnsi="Times New Roman" w:eastAsia="Times New Roman" w:cs="Times New Roman"/>
                <w:sz w:val="28"/>
                <w:szCs w:val="28"/>
                <w:vertAlign w:val="superscript"/>
              </w:rPr>
              <w:t>0</w:t>
            </w:r>
            <w:r>
              <w:rPr>
                <w:rFonts w:ascii="Times New Roman" w:hAnsi="Times New Roman" w:eastAsia="Times New Roman" w:cs="Times New Roman"/>
                <w:sz w:val="28"/>
                <w:szCs w:val="28"/>
              </w:rPr>
              <w:t xml:space="preserve">C (tháng 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biên độ nhiệt năm của Tân Sơn Nhất (TPHCM) là bao nhiêu?</w:t>
            </w:r>
          </w:p>
        </w:tc>
        <w:tc>
          <w:tcPr>
            <w:tcW w:w="4394"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Biên độ nhiệt năm là 3,2</w:t>
            </w:r>
            <w:r>
              <w:rPr>
                <w:rFonts w:ascii="Times New Roman" w:hAnsi="Times New Roman" w:eastAsia="Times New Roman" w:cs="Times New Roman"/>
                <w:sz w:val="28"/>
                <w:szCs w:val="28"/>
                <w:vertAlign w:val="superscript"/>
              </w:rPr>
              <w:t>0</w:t>
            </w:r>
            <w:r>
              <w:rPr>
                <w:rFonts w:ascii="Times New Roman" w:hAnsi="Times New Roman" w:eastAsia="Times New Roman" w:cs="Times New Roman"/>
                <w:sz w:val="28"/>
                <w:szCs w:val="28"/>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nhiệt độ trung bình năm của Tân Sơn Nhất (TPHCM) là bao nhiêu?</w:t>
            </w:r>
          </w:p>
        </w:tc>
        <w:tc>
          <w:tcPr>
            <w:tcW w:w="4394"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cs="Times New Roman" w:eastAsiaTheme="minorEastAsia"/>
                <w:sz w:val="28"/>
                <w:szCs w:val="28"/>
              </w:rPr>
              <w:t>Nhiệt độ trung bình năm là 27,1</w:t>
            </w:r>
            <w:r>
              <w:rPr>
                <w:rFonts w:ascii="Times New Roman" w:hAnsi="Times New Roman" w:cs="Times New Roman" w:eastAsiaTheme="minorEastAsia"/>
                <w:sz w:val="28"/>
                <w:szCs w:val="28"/>
                <w:vertAlign w:val="superscript"/>
              </w:rPr>
              <w:t>0</w:t>
            </w:r>
            <w:r>
              <w:rPr>
                <w:rFonts w:ascii="Times New Roman" w:hAnsi="Times New Roman" w:cs="Times New Roman" w:eastAsiaTheme="minorEastAsia"/>
                <w:sz w:val="28"/>
                <w:szCs w:val="28"/>
              </w:rPr>
              <w:t>C.</w:t>
            </w:r>
          </w:p>
        </w:tc>
      </w:tr>
    </w:tbl>
    <w:p>
      <w:pPr>
        <w:spacing w:before="120" w:after="0"/>
        <w:contextualSpacing/>
        <w:jc w:val="both"/>
        <w:rPr>
          <w:rFonts w:ascii="Times New Roman" w:hAnsi="Times New Roman" w:eastAsia="Times New Roman" w:cs="Times New Roman"/>
          <w:i/>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2. Nhóm 5 – phiếu học tập số 2</w:t>
      </w:r>
    </w:p>
    <w:p>
      <w:pPr>
        <w:spacing w:before="120" w:after="0"/>
        <w:contextualSpacing/>
        <w:jc w:val="both"/>
        <w:rPr>
          <w:rFonts w:ascii="Times New Roman" w:hAnsi="Times New Roman" w:eastAsia="Times New Roman" w:cs="Times New Roman"/>
          <w:sz w:val="28"/>
          <w:szCs w:val="28"/>
        </w:rPr>
      </w:pPr>
    </w:p>
    <w:tbl>
      <w:tblPr>
        <w:tblStyle w:val="4"/>
        <w:tblW w:w="949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3"/>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94"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lượng mưa tháng cao nhất và lượng mưa tháng thấp nhất của Tân Sơn Nhất (TPHCM) là bao nhiêu?</w:t>
            </w:r>
          </w:p>
        </w:tc>
        <w:tc>
          <w:tcPr>
            <w:tcW w:w="4394" w:type="dxa"/>
          </w:tcPr>
          <w:p>
            <w:pPr>
              <w:spacing w:before="120" w:after="0" w:line="288"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 Lượng mưa </w:t>
            </w:r>
            <w:r>
              <w:rPr>
                <w:rFonts w:ascii="Times New Roman" w:hAnsi="Times New Roman" w:cs="Times New Roman" w:eastAsiaTheme="minorEastAsia"/>
                <w:sz w:val="28"/>
                <w:szCs w:val="28"/>
                <w:lang w:val="vi-VN"/>
              </w:rPr>
              <w:t xml:space="preserve">cao nhất </w:t>
            </w:r>
            <w:r>
              <w:rPr>
                <w:rFonts w:ascii="Times New Roman" w:hAnsi="Times New Roman" w:cs="Times New Roman" w:eastAsiaTheme="minorEastAsia"/>
                <w:sz w:val="28"/>
                <w:szCs w:val="28"/>
              </w:rPr>
              <w:t xml:space="preserve">là </w:t>
            </w:r>
            <w:r>
              <w:rPr>
                <w:rFonts w:ascii="Times New Roman" w:hAnsi="Times New Roman" w:cs="Times New Roman" w:eastAsiaTheme="minorEastAsia"/>
                <w:sz w:val="28"/>
                <w:szCs w:val="28"/>
                <w:lang w:val="vi-VN"/>
              </w:rPr>
              <w:t>3</w:t>
            </w:r>
            <w:r>
              <w:rPr>
                <w:rFonts w:ascii="Times New Roman" w:hAnsi="Times New Roman" w:cs="Times New Roman" w:eastAsiaTheme="minorEastAsia"/>
                <w:sz w:val="28"/>
                <w:szCs w:val="28"/>
              </w:rPr>
              <w:t>27</w:t>
            </w:r>
            <w:r>
              <w:rPr>
                <w:rFonts w:ascii="Times New Roman" w:hAnsi="Times New Roman" w:cs="Times New Roman" w:eastAsiaTheme="minorEastAsia"/>
                <w:sz w:val="28"/>
                <w:szCs w:val="28"/>
                <w:lang w:val="vi-VN"/>
              </w:rPr>
              <w:t xml:space="preserve">mm (tháng </w:t>
            </w:r>
            <w:r>
              <w:rPr>
                <w:rFonts w:ascii="Times New Roman" w:hAnsi="Times New Roman" w:cs="Times New Roman" w:eastAsiaTheme="minorEastAsia"/>
                <w:sz w:val="28"/>
                <w:szCs w:val="28"/>
              </w:rPr>
              <w:t>9</w:t>
            </w:r>
            <w:r>
              <w:rPr>
                <w:rFonts w:ascii="Times New Roman" w:hAnsi="Times New Roman" w:cs="Times New Roman" w:eastAsiaTheme="minorEastAsia"/>
                <w:sz w:val="28"/>
                <w:szCs w:val="28"/>
                <w:lang w:val="vi-VN"/>
              </w:rPr>
              <w:t>)</w:t>
            </w:r>
            <w:r>
              <w:rPr>
                <w:rFonts w:ascii="Times New Roman" w:hAnsi="Times New Roman" w:cs="Times New Roman" w:eastAsiaTheme="minorEastAsia"/>
                <w:sz w:val="28"/>
                <w:szCs w:val="28"/>
              </w:rPr>
              <w:t>.</w:t>
            </w:r>
          </w:p>
          <w:p>
            <w:pPr>
              <w:spacing w:before="120" w:after="0" w:line="288"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 L</w:t>
            </w:r>
            <w:r>
              <w:rPr>
                <w:rFonts w:ascii="Times New Roman" w:hAnsi="Times New Roman" w:cs="Times New Roman" w:eastAsiaTheme="minorEastAsia"/>
                <w:sz w:val="28"/>
                <w:szCs w:val="28"/>
                <w:lang w:val="vi-VN"/>
              </w:rPr>
              <w:t>ượng mưa thấp nhấ</w:t>
            </w:r>
            <w:r>
              <w:rPr>
                <w:rFonts w:ascii="Times New Roman" w:hAnsi="Times New Roman" w:cs="Times New Roman" w:eastAsiaTheme="minorEastAsia"/>
                <w:sz w:val="28"/>
                <w:szCs w:val="28"/>
              </w:rPr>
              <w:t>t là 4,1mm</w:t>
            </w:r>
            <w:r>
              <w:rPr>
                <w:rFonts w:ascii="Times New Roman" w:hAnsi="Times New Roman" w:cs="Times New Roman" w:eastAsiaTheme="minorEastAsia"/>
                <w:sz w:val="28"/>
                <w:szCs w:val="28"/>
                <w:lang w:val="vi-VN"/>
              </w:rPr>
              <w:t xml:space="preserve"> (tháng </w:t>
            </w:r>
            <w:r>
              <w:rPr>
                <w:rFonts w:ascii="Times New Roman" w:hAnsi="Times New Roman" w:cs="Times New Roman" w:eastAsiaTheme="minorEastAsia"/>
                <w:sz w:val="28"/>
                <w:szCs w:val="28"/>
              </w:rPr>
              <w:t>2</w:t>
            </w:r>
            <w:r>
              <w:rPr>
                <w:rFonts w:ascii="Times New Roman" w:hAnsi="Times New Roman" w:cs="Times New Roman" w:eastAsiaTheme="minorEastAsia"/>
                <w:sz w:val="28"/>
                <w:szCs w:val="28"/>
                <w:lang w:val="vi-VN"/>
              </w:rPr>
              <w:t>)</w:t>
            </w:r>
            <w:r>
              <w:rPr>
                <w:rFonts w:ascii="Times New Roman" w:hAnsi="Times New Roman" w:cs="Times New Roman" w:eastAsiaTheme="minorEastAsia"/>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những tháng có lượng mưa trên 100mm và những tháng có lượng mưa dưới 100mm của Tân Sơn Nhất (TPHCM).</w:t>
            </w:r>
          </w:p>
        </w:tc>
        <w:tc>
          <w:tcPr>
            <w:tcW w:w="4394"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tháng có lượng mưa trên 100mm: 5 ,6 ,7, 8, 9, 10, 11.</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tháng có lượng mưa dưới 100mm: 12, 1, 2, 3,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103"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Cho biết tổng lượng mưa trung bình năm của Tân Sơn Nhất (TPHCM) là bao nhiêu?</w:t>
            </w:r>
          </w:p>
        </w:tc>
        <w:tc>
          <w:tcPr>
            <w:tcW w:w="4394"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cs="Times New Roman" w:eastAsiaTheme="minorEastAsia"/>
                <w:sz w:val="28"/>
                <w:szCs w:val="28"/>
              </w:rPr>
              <w:t>Lượng mưa trung bình năm là 1930,9mm</w:t>
            </w:r>
          </w:p>
        </w:tc>
      </w:tr>
    </w:tbl>
    <w:p>
      <w:pPr>
        <w:tabs>
          <w:tab w:val="left" w:pos="0"/>
        </w:tabs>
        <w:spacing w:before="120" w:after="0"/>
        <w:ind w:right="-424"/>
        <w:contextualSpacing/>
        <w:jc w:val="both"/>
        <w:rPr>
          <w:rFonts w:ascii="Times New Roman" w:hAnsi="Times New Roman" w:eastAsia="Times New Roman" w:cs="Times New Roman"/>
          <w:bCs/>
          <w:sz w:val="28"/>
          <w:szCs w:val="28"/>
        </w:rPr>
      </w:pP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các nhóm còn lại lắng nghe, bổ sung, chỉnh sửa sản phẩm giúp nhóm bạn và sản phẩm của nhóm mình.</w:t>
      </w:r>
    </w:p>
    <w:p>
      <w:pPr>
        <w:tabs>
          <w:tab w:val="left" w:pos="0"/>
        </w:tabs>
        <w:spacing w:before="120" w:after="0"/>
        <w:ind w:right="-424" w:firstLine="34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r>
        <w:rPr>
          <w:rFonts w:ascii="Times New Roman" w:hAnsi="Times New Roman" w:eastAsia="Times New Roman" w:cs="Times New Roman"/>
          <w:bCs/>
          <w:sz w:val="28"/>
          <w:szCs w:val="28"/>
        </w:rPr>
        <w:t xml:space="preserve"> GV </w:t>
      </w:r>
      <w:r>
        <w:rPr>
          <w:rFonts w:ascii="Times New Roman" w:hAnsi="Times New Roman" w:eastAsia="Times New Roman" w:cs="Times New Roman"/>
          <w:sz w:val="28"/>
          <w:szCs w:val="28"/>
          <w:lang w:val="de-DE"/>
        </w:rPr>
        <w:t>đánh giá tinh thần thái độ học tập của HS, đánh giá kết quả hoạt động của HS và kiểm tra việc chuẩn bị tài liệu tham quan của các em.</w:t>
      </w:r>
    </w:p>
    <w:p/>
    <w:p/>
    <w:sectPr>
      <w:headerReference r:id="rId3" w:type="default"/>
      <w:footerReference r:id="rId4" w:type="default"/>
      <w:pgSz w:w="11907" w:h="16839"/>
      <w:pgMar w:top="567" w:right="1134" w:bottom="567"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680"/>
        <w:tab w:val="right" w:pos="9360"/>
        <w:tab w:val="right" w:pos="10348"/>
      </w:tabs>
      <w:spacing w:before="120" w:after="120" w:line="240" w:lineRule="auto"/>
      <w:rPr>
        <w:rFonts w:ascii="Times New Roman" w:hAnsi="Times New Roman" w:eastAsia="SimSun" w:cs="Times New Roman"/>
        <w:color w:val="000000"/>
        <w:kern w:val="2"/>
        <w:sz w:val="24"/>
        <w:szCs w:val="24"/>
        <w:lang w:eastAsia="zh-CN"/>
      </w:rPr>
    </w:pPr>
    <w:r>
      <w:rPr>
        <w:rFonts w:ascii="Times New Roman" w:hAnsi="Times New Roman" w:eastAsia="SimSun" w:cs="Times New Roman"/>
        <w:b/>
        <w:color w:val="000000"/>
        <w:kern w:val="2"/>
        <w:sz w:val="24"/>
        <w:szCs w:val="24"/>
        <w:lang w:val="nl-NL" w:eastAsia="zh-CN"/>
      </w:rPr>
      <w:t xml:space="preserve">                                                                </w:t>
    </w:r>
    <w:r>
      <w:rPr>
        <w:rFonts w:ascii="Times New Roman" w:hAnsi="Times New Roman" w:eastAsia="SimSun" w:cs="Times New Roman"/>
        <w:b/>
        <w:color w:val="00B0F0"/>
        <w:kern w:val="2"/>
        <w:sz w:val="24"/>
        <w:szCs w:val="24"/>
        <w:lang w:val="nl-NL" w:eastAsia="zh-CN"/>
      </w:rPr>
      <w:t>Gv: Nguyễn Long Quân</w:t>
    </w:r>
    <w:r>
      <w:rPr>
        <w:rFonts w:ascii="Times New Roman" w:hAnsi="Times New Roman" w:eastAsia="SimSun" w:cs="Times New Roman"/>
        <w:b/>
        <w:color w:val="FF0000"/>
        <w:kern w:val="2"/>
        <w:sz w:val="24"/>
        <w:szCs w:val="24"/>
        <w:lang w:val="nl-NL" w:eastAsia="zh-CN"/>
      </w:rPr>
      <w:t xml:space="preserve"> </w:t>
    </w:r>
    <w:r>
      <w:rPr>
        <w:rFonts w:ascii="Times New Roman" w:hAnsi="Times New Roman" w:eastAsia="SimSun" w:cs="Times New Roman"/>
        <w:b/>
        <w:color w:val="000000"/>
        <w:kern w:val="2"/>
        <w:sz w:val="24"/>
        <w:szCs w:val="24"/>
        <w:lang w:eastAsia="zh-CN"/>
      </w:rPr>
      <w:t xml:space="preserve">                                </w:t>
    </w:r>
    <w:r>
      <w:rPr>
        <w:rFonts w:ascii="Times New Roman" w:hAnsi="Times New Roman" w:eastAsia="SimSun" w:cs="Times New Roman"/>
        <w:b/>
        <w:color w:val="FF0000"/>
        <w:kern w:val="2"/>
        <w:sz w:val="24"/>
        <w:szCs w:val="24"/>
        <w:lang w:eastAsia="zh-CN"/>
      </w:rPr>
      <w:t>Trang</w:t>
    </w:r>
    <w:r>
      <w:rPr>
        <w:rFonts w:ascii="Times New Roman" w:hAnsi="Times New Roman" w:eastAsia="SimSun" w:cs="Times New Roman"/>
        <w:b/>
        <w:color w:val="0070C0"/>
        <w:kern w:val="2"/>
        <w:sz w:val="24"/>
        <w:szCs w:val="24"/>
        <w:lang w:eastAsia="zh-CN"/>
      </w:rPr>
      <w:t xml:space="preserve"> </w:t>
    </w:r>
    <w:r>
      <w:rPr>
        <w:rFonts w:ascii="Times New Roman" w:hAnsi="Times New Roman" w:eastAsia="SimSun" w:cs="Times New Roman"/>
        <w:b/>
        <w:color w:val="0070C0"/>
        <w:kern w:val="2"/>
        <w:sz w:val="24"/>
        <w:szCs w:val="24"/>
        <w:lang w:eastAsia="zh-CN"/>
      </w:rPr>
      <w:fldChar w:fldCharType="begin"/>
    </w:r>
    <w:r>
      <w:rPr>
        <w:rFonts w:ascii="Times New Roman" w:hAnsi="Times New Roman" w:eastAsia="SimSun" w:cs="Times New Roman"/>
        <w:b/>
        <w:color w:val="0070C0"/>
        <w:kern w:val="2"/>
        <w:sz w:val="24"/>
        <w:szCs w:val="24"/>
        <w:lang w:eastAsia="zh-CN"/>
      </w:rPr>
      <w:instrText xml:space="preserve"> PAGE   \* MERGEFORMAT </w:instrText>
    </w:r>
    <w:r>
      <w:rPr>
        <w:rFonts w:ascii="Times New Roman" w:hAnsi="Times New Roman" w:eastAsia="SimSun" w:cs="Times New Roman"/>
        <w:b/>
        <w:color w:val="0070C0"/>
        <w:kern w:val="2"/>
        <w:sz w:val="24"/>
        <w:szCs w:val="24"/>
        <w:lang w:eastAsia="zh-CN"/>
      </w:rPr>
      <w:fldChar w:fldCharType="separate"/>
    </w:r>
    <w:r>
      <w:rPr>
        <w:rFonts w:ascii="Times New Roman" w:hAnsi="Times New Roman" w:eastAsia="SimSun" w:cs="Times New Roman"/>
        <w:b/>
        <w:color w:val="0070C0"/>
        <w:kern w:val="2"/>
        <w:sz w:val="24"/>
        <w:szCs w:val="24"/>
        <w:lang w:eastAsia="zh-CN"/>
      </w:rPr>
      <w:t>1</w:t>
    </w:r>
    <w:r>
      <w:rPr>
        <w:rFonts w:ascii="Times New Roman" w:hAnsi="Times New Roman" w:eastAsia="SimSun" w:cs="Times New Roman"/>
        <w:b/>
        <w:color w:val="0070C0"/>
        <w:kern w:val="2"/>
        <w:sz w:val="24"/>
        <w:szCs w:val="24"/>
        <w:lang w:eastAsia="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513"/>
        <w:tab w:val="right" w:pos="9026"/>
      </w:tabs>
      <w:autoSpaceDE w:val="0"/>
      <w:autoSpaceDN w:val="0"/>
      <w:spacing w:after="0" w:line="240" w:lineRule="auto"/>
      <w:jc w:val="center"/>
      <w:rPr>
        <w:rFonts w:ascii="Times New Roman" w:hAnsi="Times New Roman" w:eastAsia="Times New Roman" w:cs="Times New Roman"/>
        <w:lang w:val="v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D43A6"/>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1ED43A6"/>
    <w:rsid w:val="17F25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5">
    <w:name w:val="Table Grid2"/>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microsoft.com/office/2007/relationships/hdphoto" Target="media/hdphoto2.wdp"/><Relationship Id="rId8" Type="http://schemas.openxmlformats.org/officeDocument/2006/relationships/image" Target="media/image2.png"/><Relationship Id="rId7" Type="http://schemas.microsoft.com/office/2007/relationships/hdphoto" Target="media/hdphoto1.wdp"/><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2023-07-28T10:03:00Z</dcterms:created>
  <dc:creator>BOONG BOONG</dc:creator>
  <cp:lastModifiedBy>BOONG BOONG</cp:lastModifiedBy>
  <dcterms:modified xsi:type="dcterms:W3CDTF">2023-07-28T10:03:56Z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