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717A1" w14:textId="77777777" w:rsidR="00A3746E" w:rsidRPr="002B12AB" w:rsidRDefault="00A3746E" w:rsidP="00A3746E">
      <w:pPr>
        <w:tabs>
          <w:tab w:val="left" w:pos="6285"/>
        </w:tabs>
        <w:spacing w:after="40" w:line="288" w:lineRule="auto"/>
        <w:rPr>
          <w:rFonts w:ascii="Times New Roman" w:hAnsi="Times New Roman"/>
          <w:b/>
          <w:bCs/>
          <w:sz w:val="28"/>
          <w:szCs w:val="28"/>
        </w:rPr>
      </w:pPr>
      <w:r w:rsidRPr="002B12AB">
        <w:rPr>
          <w:rFonts w:ascii="Times New Roman" w:hAnsi="Times New Roman"/>
          <w:b/>
          <w:bCs/>
          <w:sz w:val="28"/>
          <w:szCs w:val="28"/>
        </w:rPr>
        <w:t>Tuần 6</w:t>
      </w:r>
      <w:r>
        <w:rPr>
          <w:rFonts w:ascii="Times New Roman" w:hAnsi="Times New Roman"/>
          <w:b/>
          <w:bCs/>
          <w:sz w:val="28"/>
          <w:szCs w:val="28"/>
        </w:rPr>
        <w:t xml:space="preserve">                                                                         </w:t>
      </w:r>
      <w:r w:rsidRPr="002B12AB">
        <w:rPr>
          <w:rFonts w:ascii="Times New Roman" w:hAnsi="Times New Roman"/>
          <w:b/>
          <w:sz w:val="28"/>
          <w:szCs w:val="28"/>
        </w:rPr>
        <w:t>Ngày soạn:</w:t>
      </w:r>
    </w:p>
    <w:p w14:paraId="36D2387B" w14:textId="77777777" w:rsidR="00A3746E" w:rsidRPr="00C90C3D" w:rsidRDefault="00A3746E" w:rsidP="00A3746E">
      <w:pPr>
        <w:spacing w:after="40" w:line="288" w:lineRule="auto"/>
        <w:rPr>
          <w:rFonts w:ascii="Times New Roman" w:hAnsi="Times New Roman"/>
          <w:b/>
          <w:sz w:val="28"/>
          <w:szCs w:val="28"/>
        </w:rPr>
      </w:pPr>
      <w:r>
        <w:rPr>
          <w:rFonts w:ascii="Times New Roman" w:hAnsi="Times New Roman"/>
          <w:b/>
          <w:sz w:val="28"/>
          <w:szCs w:val="28"/>
        </w:rPr>
        <w:t xml:space="preserve">Tiết 12                                                                         </w:t>
      </w:r>
      <w:r w:rsidRPr="002B12AB">
        <w:rPr>
          <w:rFonts w:ascii="Times New Roman" w:hAnsi="Times New Roman"/>
          <w:b/>
          <w:sz w:val="28"/>
          <w:szCs w:val="28"/>
        </w:rPr>
        <w:t>Ngày dạy:</w:t>
      </w:r>
    </w:p>
    <w:p w14:paraId="39CD9AFB"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Tiết 12: HOÁ TRỊ (T1)</w:t>
      </w:r>
    </w:p>
    <w:p w14:paraId="1FBF4FED"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rPr>
        <w:t>I. MỤC TIÊU</w:t>
      </w:r>
    </w:p>
    <w:p w14:paraId="0969E82E"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rPr>
        <w:t>1. Kiến thức</w:t>
      </w:r>
    </w:p>
    <w:p w14:paraId="3EFCDF37" w14:textId="77777777" w:rsidR="00A3746E" w:rsidRPr="002B12AB" w:rsidRDefault="00A3746E" w:rsidP="00A3746E">
      <w:pPr>
        <w:spacing w:after="40" w:line="288" w:lineRule="auto"/>
        <w:rPr>
          <w:rFonts w:ascii="Times New Roman" w:hAnsi="Times New Roman"/>
          <w:b/>
          <w:bCs/>
          <w:iCs/>
          <w:sz w:val="28"/>
          <w:szCs w:val="28"/>
        </w:rPr>
      </w:pPr>
      <w:r w:rsidRPr="002B12AB">
        <w:rPr>
          <w:rFonts w:ascii="Times New Roman" w:hAnsi="Times New Roman"/>
          <w:iCs/>
          <w:sz w:val="28"/>
          <w:szCs w:val="28"/>
          <w:lang w:val="pt-BR"/>
        </w:rPr>
        <w:t>Biết được:</w:t>
      </w:r>
    </w:p>
    <w:p w14:paraId="060C04CB" w14:textId="77777777" w:rsidR="00A3746E" w:rsidRPr="002B12AB" w:rsidRDefault="00A3746E" w:rsidP="00A3746E">
      <w:pPr>
        <w:spacing w:after="40" w:line="288" w:lineRule="auto"/>
        <w:ind w:firstLine="720"/>
        <w:rPr>
          <w:rFonts w:ascii="Times New Roman" w:hAnsi="Times New Roman"/>
          <w:sz w:val="28"/>
          <w:szCs w:val="28"/>
        </w:rPr>
      </w:pPr>
      <w:r w:rsidRPr="002B12AB">
        <w:rPr>
          <w:rFonts w:ascii="Times New Roman" w:hAnsi="Times New Roman"/>
          <w:sz w:val="28"/>
          <w:szCs w:val="28"/>
        </w:rPr>
        <w:t>- Hoá trị biểu thị khả năng liên kết của nguyên tử của nguyên tố này với nguyên tử của nguyên tố khác hay với nhóm nguyên tử khác.</w:t>
      </w:r>
    </w:p>
    <w:p w14:paraId="1620A1FC" w14:textId="77777777" w:rsidR="00A3746E" w:rsidRPr="002B12AB" w:rsidRDefault="00A3746E" w:rsidP="00A3746E">
      <w:pPr>
        <w:spacing w:after="40" w:line="288" w:lineRule="auto"/>
        <w:ind w:firstLine="720"/>
        <w:rPr>
          <w:rFonts w:ascii="Times New Roman" w:hAnsi="Times New Roman"/>
          <w:sz w:val="28"/>
          <w:szCs w:val="28"/>
        </w:rPr>
      </w:pPr>
      <w:r w:rsidRPr="002B12AB">
        <w:rPr>
          <w:rFonts w:ascii="Times New Roman" w:hAnsi="Times New Roman"/>
          <w:sz w:val="28"/>
          <w:szCs w:val="28"/>
        </w:rPr>
        <w:t>- Quy ước: Hoá trị của H là I, hoá trị của O là II; Hoá trị của một nguyên tố trong hợp chất cụ thể được xác định theo hoá trị của H và O.</w:t>
      </w:r>
    </w:p>
    <w:p w14:paraId="7CF309E6" w14:textId="77777777" w:rsidR="00A3746E" w:rsidRPr="002B12AB" w:rsidRDefault="00A3746E" w:rsidP="00A3746E">
      <w:pPr>
        <w:spacing w:after="40" w:line="288" w:lineRule="auto"/>
        <w:ind w:firstLine="720"/>
        <w:rPr>
          <w:rFonts w:ascii="Times New Roman" w:hAnsi="Times New Roman"/>
          <w:sz w:val="28"/>
          <w:szCs w:val="28"/>
        </w:rPr>
      </w:pPr>
      <w:r w:rsidRPr="002B12AB">
        <w:rPr>
          <w:rFonts w:ascii="Times New Roman" w:hAnsi="Times New Roman"/>
          <w:sz w:val="28"/>
          <w:szCs w:val="28"/>
        </w:rPr>
        <w:t>- Quy tắc hoá trị: Trong hợp chất 2 nguyên tố AxBy thì:</w:t>
      </w:r>
    </w:p>
    <w:p w14:paraId="12CFB617" w14:textId="77777777" w:rsidR="00A3746E" w:rsidRPr="002B12AB" w:rsidRDefault="00A3746E" w:rsidP="00A3746E">
      <w:pPr>
        <w:spacing w:after="40" w:line="288" w:lineRule="auto"/>
        <w:rPr>
          <w:rFonts w:ascii="Times New Roman" w:hAnsi="Times New Roman"/>
          <w:sz w:val="28"/>
          <w:szCs w:val="28"/>
        </w:rPr>
      </w:pPr>
      <w:r w:rsidRPr="002B12AB">
        <w:rPr>
          <w:rFonts w:ascii="Times New Roman" w:hAnsi="Times New Roman"/>
          <w:sz w:val="28"/>
          <w:szCs w:val="28"/>
        </w:rPr>
        <w:tab/>
        <w:t xml:space="preserve">a.x = b.y </w:t>
      </w:r>
      <w:proofErr w:type="gramStart"/>
      <w:r w:rsidRPr="002B12AB">
        <w:rPr>
          <w:rFonts w:ascii="Times New Roman" w:hAnsi="Times New Roman"/>
          <w:sz w:val="28"/>
          <w:szCs w:val="28"/>
        </w:rPr>
        <w:t xml:space="preserve">   (</w:t>
      </w:r>
      <w:proofErr w:type="gramEnd"/>
      <w:r w:rsidRPr="002B12AB">
        <w:rPr>
          <w:rFonts w:ascii="Times New Roman" w:hAnsi="Times New Roman"/>
          <w:sz w:val="28"/>
          <w:szCs w:val="28"/>
        </w:rPr>
        <w:t>a, b là hoá trị tương ứng của 2 nguyên tố A, B.</w:t>
      </w:r>
    </w:p>
    <w:p w14:paraId="45895BCF"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lang w:val="pt-BR"/>
        </w:rPr>
        <w:t>2. 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A3746E" w:rsidRPr="002B12AB" w14:paraId="72CD37A5" w14:textId="77777777" w:rsidTr="0014492B">
        <w:tc>
          <w:tcPr>
            <w:tcW w:w="3714" w:type="dxa"/>
          </w:tcPr>
          <w:p w14:paraId="4193EAAB" w14:textId="77777777" w:rsidR="00A3746E" w:rsidRPr="002B12AB" w:rsidRDefault="00A3746E"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629E6D1F" w14:textId="77777777" w:rsidR="00A3746E" w:rsidRPr="002B12AB" w:rsidRDefault="00A3746E"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A3746E" w:rsidRPr="0070596C" w14:paraId="2CB77A85" w14:textId="77777777" w:rsidTr="0014492B">
        <w:tc>
          <w:tcPr>
            <w:tcW w:w="3714" w:type="dxa"/>
          </w:tcPr>
          <w:p w14:paraId="45DC98AC"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3AD9CF55"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50F3C958"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33800A2A"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5212B4E3"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32B25B2E" w14:textId="77777777" w:rsidR="00A3746E" w:rsidRPr="0070596C"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7F60D111" w14:textId="77777777" w:rsidR="00A3746E" w:rsidRPr="0070596C" w:rsidRDefault="00A3746E" w:rsidP="0014492B">
            <w:pPr>
              <w:spacing w:after="40" w:line="288" w:lineRule="auto"/>
              <w:contextualSpacing/>
              <w:rPr>
                <w:rFonts w:ascii="Times New Roman" w:hAnsi="Times New Roman"/>
                <w:sz w:val="28"/>
                <w:szCs w:val="28"/>
                <w:lang w:val="vi-VN"/>
              </w:rPr>
            </w:pPr>
            <w:r w:rsidRPr="0070596C">
              <w:rPr>
                <w:rFonts w:ascii="Times New Roman" w:hAnsi="Times New Roman"/>
                <w:sz w:val="28"/>
                <w:szCs w:val="28"/>
                <w:lang w:val="vi-VN"/>
              </w:rPr>
              <w:t>- Năng lực tính toán Hoá học.</w:t>
            </w:r>
          </w:p>
          <w:p w14:paraId="404185D1" w14:textId="77777777" w:rsidR="00A3746E" w:rsidRPr="002B12AB" w:rsidRDefault="00A3746E"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15E400C2" w14:textId="77777777" w:rsidR="00A3746E" w:rsidRPr="002B12AB" w:rsidRDefault="00A3746E" w:rsidP="00A3746E">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66FDCE0B" w14:textId="77777777" w:rsidR="00A3746E" w:rsidRPr="0070596C" w:rsidRDefault="00A3746E" w:rsidP="00A3746E">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1D66559" w14:textId="77777777" w:rsidR="00A3746E" w:rsidRPr="0070596C" w:rsidRDefault="00A3746E" w:rsidP="00A3746E">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08FAC9A6" w14:textId="77777777" w:rsidR="00A3746E" w:rsidRPr="0070596C" w:rsidRDefault="00A3746E" w:rsidP="00A3746E">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1. Giáo viên:</w:t>
      </w:r>
    </w:p>
    <w:p w14:paraId="18168F44" w14:textId="77777777" w:rsidR="00A3746E" w:rsidRPr="0070596C" w:rsidRDefault="00A3746E" w:rsidP="00A3746E">
      <w:pPr>
        <w:spacing w:after="40" w:line="288" w:lineRule="auto"/>
        <w:ind w:firstLine="720"/>
        <w:rPr>
          <w:rFonts w:ascii="Times New Roman" w:hAnsi="Times New Roman"/>
          <w:sz w:val="28"/>
          <w:szCs w:val="28"/>
          <w:lang w:val="vi-VN"/>
        </w:rPr>
      </w:pPr>
      <w:r w:rsidRPr="0070596C">
        <w:rPr>
          <w:rFonts w:ascii="Times New Roman" w:hAnsi="Times New Roman"/>
          <w:sz w:val="28"/>
          <w:szCs w:val="28"/>
          <w:lang w:val="vi-VN"/>
        </w:rPr>
        <w:t>- Bảng ghi hóa trị của 1 số nguyên tố và nhóm nguyên tử SGK/ 42,43.</w:t>
      </w:r>
    </w:p>
    <w:p w14:paraId="3482F2C1" w14:textId="77777777" w:rsidR="00A3746E" w:rsidRPr="0070596C" w:rsidRDefault="00A3746E" w:rsidP="00A3746E">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2. Học sinh</w:t>
      </w:r>
    </w:p>
    <w:p w14:paraId="1EA7A1CB" w14:textId="77777777" w:rsidR="00A3746E" w:rsidRPr="0070596C" w:rsidRDefault="00A3746E" w:rsidP="00A3746E">
      <w:pPr>
        <w:spacing w:after="40" w:line="288" w:lineRule="auto"/>
        <w:ind w:firstLine="720"/>
        <w:rPr>
          <w:rFonts w:ascii="Times New Roman" w:hAnsi="Times New Roman"/>
          <w:sz w:val="28"/>
          <w:szCs w:val="28"/>
          <w:lang w:val="vi-VN"/>
        </w:rPr>
      </w:pPr>
      <w:r w:rsidRPr="0070596C">
        <w:rPr>
          <w:rFonts w:ascii="Times New Roman" w:hAnsi="Times New Roman"/>
          <w:sz w:val="28"/>
          <w:szCs w:val="28"/>
          <w:lang w:val="vi-VN"/>
        </w:rPr>
        <w:t>- Đọc trước bài mới.</w:t>
      </w:r>
    </w:p>
    <w:p w14:paraId="1FF6ADC2" w14:textId="77777777" w:rsidR="00A3746E" w:rsidRPr="0070596C" w:rsidRDefault="00A3746E" w:rsidP="00A3746E">
      <w:pPr>
        <w:spacing w:after="40" w:line="288" w:lineRule="auto"/>
        <w:rPr>
          <w:rFonts w:ascii="Times New Roman" w:hAnsi="Times New Roman"/>
          <w:b/>
          <w:bCs/>
          <w:sz w:val="28"/>
          <w:szCs w:val="28"/>
          <w:lang w:val="vi-VN"/>
        </w:rPr>
      </w:pPr>
      <w:bookmarkStart w:id="0" w:name="_Hlk51814517"/>
      <w:r w:rsidRPr="0070596C">
        <w:rPr>
          <w:rFonts w:ascii="Times New Roman" w:hAnsi="Times New Roman"/>
          <w:b/>
          <w:bCs/>
          <w:sz w:val="28"/>
          <w:szCs w:val="28"/>
          <w:lang w:val="vi-VN"/>
        </w:rPr>
        <w:t>IV. TỔ CHỨC HOẠT ĐỘNG DẠY HỌC</w:t>
      </w:r>
    </w:p>
    <w:p w14:paraId="5574AA1E" w14:textId="77777777" w:rsidR="00A3746E" w:rsidRPr="0070596C" w:rsidRDefault="00A3746E" w:rsidP="00A3746E">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1. Ổn định tổ chức lớp (1’)</w:t>
      </w:r>
    </w:p>
    <w:p w14:paraId="77AF150A" w14:textId="77777777" w:rsidR="00A3746E" w:rsidRPr="0070596C" w:rsidRDefault="00A3746E" w:rsidP="00A3746E">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2. Kiểm tra miệng (lồng vào hoạt động khởi động).</w:t>
      </w:r>
    </w:p>
    <w:p w14:paraId="12C7202A"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504"/>
        <w:gridCol w:w="3166"/>
      </w:tblGrid>
      <w:tr w:rsidR="00A3746E" w:rsidRPr="002B12AB" w14:paraId="1CF811E3" w14:textId="77777777" w:rsidTr="0014492B">
        <w:trPr>
          <w:trHeight w:val="834"/>
        </w:trPr>
        <w:tc>
          <w:tcPr>
            <w:tcW w:w="6014" w:type="dxa"/>
            <w:gridSpan w:val="2"/>
            <w:shd w:val="clear" w:color="auto" w:fill="auto"/>
            <w:vAlign w:val="center"/>
          </w:tcPr>
          <w:p w14:paraId="7C29A4B9" w14:textId="77777777" w:rsidR="00A3746E" w:rsidRPr="002B12AB" w:rsidRDefault="00A3746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CỦA GV VÀ HS</w:t>
            </w:r>
          </w:p>
        </w:tc>
        <w:tc>
          <w:tcPr>
            <w:tcW w:w="3166" w:type="dxa"/>
            <w:shd w:val="clear" w:color="auto" w:fill="auto"/>
            <w:vAlign w:val="center"/>
          </w:tcPr>
          <w:p w14:paraId="64A1599F" w14:textId="77777777" w:rsidR="00A3746E" w:rsidRPr="002B12AB" w:rsidRDefault="00A3746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A3746E" w:rsidRPr="002B12AB" w14:paraId="306E7BE0" w14:textId="77777777" w:rsidTr="0014492B">
        <w:tc>
          <w:tcPr>
            <w:tcW w:w="9180" w:type="dxa"/>
            <w:gridSpan w:val="3"/>
            <w:shd w:val="clear" w:color="auto" w:fill="auto"/>
            <w:vAlign w:val="center"/>
          </w:tcPr>
          <w:p w14:paraId="73D3053B" w14:textId="77777777" w:rsidR="00A3746E" w:rsidRPr="002B12AB" w:rsidRDefault="00A3746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017CAB7D" w14:textId="77777777" w:rsidR="00A3746E" w:rsidRPr="002B12AB" w:rsidRDefault="00A3746E"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26CB820D" w14:textId="77777777" w:rsidR="00A3746E" w:rsidRPr="002B12AB" w:rsidRDefault="00A3746E"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6848E392" w14:textId="77777777" w:rsidR="00A3746E" w:rsidRPr="002B12AB" w:rsidRDefault="00A3746E"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4F4F3BE1" w14:textId="77777777" w:rsidR="00A3746E" w:rsidRPr="002B12AB" w:rsidRDefault="00A3746E"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2DB9152F"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A3746E" w:rsidRPr="0070596C" w14:paraId="21EB4943" w14:textId="77777777" w:rsidTr="0014492B">
        <w:tc>
          <w:tcPr>
            <w:tcW w:w="9180" w:type="dxa"/>
            <w:gridSpan w:val="3"/>
            <w:shd w:val="clear" w:color="auto" w:fill="auto"/>
          </w:tcPr>
          <w:p w14:paraId="19930503" w14:textId="77777777" w:rsidR="00A3746E" w:rsidRPr="002B12AB" w:rsidRDefault="00A3746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Lần lượt từng HS hoàn thành bảng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232"/>
              <w:gridCol w:w="1606"/>
              <w:gridCol w:w="746"/>
              <w:gridCol w:w="2017"/>
              <w:gridCol w:w="1606"/>
            </w:tblGrid>
            <w:tr w:rsidR="00A3746E" w:rsidRPr="0070596C" w14:paraId="4C800D4B" w14:textId="77777777" w:rsidTr="0014492B">
              <w:trPr>
                <w:jc w:val="center"/>
              </w:trPr>
              <w:tc>
                <w:tcPr>
                  <w:tcW w:w="4943" w:type="dxa"/>
                  <w:gridSpan w:val="3"/>
                  <w:shd w:val="clear" w:color="auto" w:fill="auto"/>
                </w:tcPr>
                <w:p w14:paraId="38340641"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HS 1</w:t>
                  </w:r>
                </w:p>
              </w:tc>
              <w:tc>
                <w:tcPr>
                  <w:tcW w:w="4675" w:type="dxa"/>
                  <w:gridSpan w:val="3"/>
                  <w:shd w:val="clear" w:color="auto" w:fill="auto"/>
                </w:tcPr>
                <w:p w14:paraId="3EE0AE00"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HS 2</w:t>
                  </w:r>
                </w:p>
              </w:tc>
            </w:tr>
            <w:tr w:rsidR="00A3746E" w:rsidRPr="0070596C" w14:paraId="07BFDBBC" w14:textId="77777777" w:rsidTr="0014492B">
              <w:trPr>
                <w:jc w:val="center"/>
              </w:trPr>
              <w:tc>
                <w:tcPr>
                  <w:tcW w:w="670" w:type="dxa"/>
                  <w:tcBorders>
                    <w:bottom w:val="single" w:sz="4" w:space="0" w:color="auto"/>
                  </w:tcBorders>
                  <w:shd w:val="clear" w:color="auto" w:fill="auto"/>
                </w:tcPr>
                <w:p w14:paraId="678AC12C"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STT</w:t>
                  </w:r>
                </w:p>
              </w:tc>
              <w:tc>
                <w:tcPr>
                  <w:tcW w:w="2536" w:type="dxa"/>
                  <w:tcBorders>
                    <w:bottom w:val="single" w:sz="4" w:space="0" w:color="auto"/>
                  </w:tcBorders>
                  <w:shd w:val="clear" w:color="auto" w:fill="auto"/>
                </w:tcPr>
                <w:p w14:paraId="5121A766"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Chất</w:t>
                  </w:r>
                </w:p>
              </w:tc>
              <w:tc>
                <w:tcPr>
                  <w:tcW w:w="1737" w:type="dxa"/>
                  <w:tcBorders>
                    <w:bottom w:val="single" w:sz="4" w:space="0" w:color="auto"/>
                  </w:tcBorders>
                  <w:shd w:val="clear" w:color="auto" w:fill="auto"/>
                </w:tcPr>
                <w:p w14:paraId="131FDBE9"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CTHH</w:t>
                  </w:r>
                </w:p>
              </w:tc>
              <w:tc>
                <w:tcPr>
                  <w:tcW w:w="670" w:type="dxa"/>
                  <w:tcBorders>
                    <w:bottom w:val="single" w:sz="4" w:space="0" w:color="auto"/>
                  </w:tcBorders>
                  <w:shd w:val="clear" w:color="auto" w:fill="auto"/>
                </w:tcPr>
                <w:p w14:paraId="484423AE"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STT</w:t>
                  </w:r>
                </w:p>
              </w:tc>
              <w:tc>
                <w:tcPr>
                  <w:tcW w:w="2268" w:type="dxa"/>
                  <w:tcBorders>
                    <w:bottom w:val="single" w:sz="4" w:space="0" w:color="auto"/>
                  </w:tcBorders>
                  <w:shd w:val="clear" w:color="auto" w:fill="auto"/>
                </w:tcPr>
                <w:p w14:paraId="7919A03A"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Chất</w:t>
                  </w:r>
                </w:p>
              </w:tc>
              <w:tc>
                <w:tcPr>
                  <w:tcW w:w="1737" w:type="dxa"/>
                  <w:tcBorders>
                    <w:bottom w:val="single" w:sz="4" w:space="0" w:color="auto"/>
                  </w:tcBorders>
                  <w:shd w:val="clear" w:color="auto" w:fill="auto"/>
                </w:tcPr>
                <w:p w14:paraId="6724BEFD"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CTHH</w:t>
                  </w:r>
                </w:p>
              </w:tc>
            </w:tr>
            <w:tr w:rsidR="00A3746E" w:rsidRPr="0070596C" w14:paraId="2AA5D772" w14:textId="77777777" w:rsidTr="0014492B">
              <w:trPr>
                <w:jc w:val="center"/>
              </w:trPr>
              <w:tc>
                <w:tcPr>
                  <w:tcW w:w="670" w:type="dxa"/>
                  <w:tcBorders>
                    <w:bottom w:val="dotted" w:sz="4" w:space="0" w:color="auto"/>
                  </w:tcBorders>
                  <w:shd w:val="clear" w:color="auto" w:fill="auto"/>
                </w:tcPr>
                <w:p w14:paraId="665D7D62"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1</w:t>
                  </w:r>
                </w:p>
              </w:tc>
              <w:tc>
                <w:tcPr>
                  <w:tcW w:w="2536" w:type="dxa"/>
                  <w:tcBorders>
                    <w:bottom w:val="dotted" w:sz="4" w:space="0" w:color="auto"/>
                  </w:tcBorders>
                  <w:shd w:val="clear" w:color="auto" w:fill="auto"/>
                </w:tcPr>
                <w:p w14:paraId="2B9FFA62"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Nước (2H; 1O)</w:t>
                  </w:r>
                </w:p>
              </w:tc>
              <w:tc>
                <w:tcPr>
                  <w:tcW w:w="1737" w:type="dxa"/>
                  <w:tcBorders>
                    <w:bottom w:val="dotted" w:sz="4" w:space="0" w:color="auto"/>
                  </w:tcBorders>
                  <w:shd w:val="clear" w:color="auto" w:fill="auto"/>
                </w:tcPr>
                <w:p w14:paraId="33555D04" w14:textId="77777777" w:rsidR="00A3746E" w:rsidRPr="002B12AB" w:rsidRDefault="00A3746E" w:rsidP="0014492B">
                  <w:pPr>
                    <w:spacing w:after="40" w:line="288" w:lineRule="auto"/>
                    <w:rPr>
                      <w:rFonts w:ascii="Times New Roman" w:hAnsi="Times New Roman"/>
                      <w:sz w:val="28"/>
                      <w:szCs w:val="28"/>
                      <w:lang w:val="nl-NL"/>
                    </w:rPr>
                  </w:pPr>
                </w:p>
              </w:tc>
              <w:tc>
                <w:tcPr>
                  <w:tcW w:w="670" w:type="dxa"/>
                  <w:tcBorders>
                    <w:bottom w:val="dotted" w:sz="4" w:space="0" w:color="auto"/>
                  </w:tcBorders>
                  <w:shd w:val="clear" w:color="auto" w:fill="auto"/>
                </w:tcPr>
                <w:p w14:paraId="6CDE2D01"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1</w:t>
                  </w:r>
                </w:p>
              </w:tc>
              <w:tc>
                <w:tcPr>
                  <w:tcW w:w="2268" w:type="dxa"/>
                  <w:tcBorders>
                    <w:bottom w:val="dotted" w:sz="4" w:space="0" w:color="auto"/>
                  </w:tcBorders>
                  <w:shd w:val="clear" w:color="auto" w:fill="auto"/>
                </w:tcPr>
                <w:p w14:paraId="2271754D"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Nitơ (2N)</w:t>
                  </w:r>
                </w:p>
              </w:tc>
              <w:tc>
                <w:tcPr>
                  <w:tcW w:w="1737" w:type="dxa"/>
                  <w:tcBorders>
                    <w:bottom w:val="dotted" w:sz="4" w:space="0" w:color="auto"/>
                  </w:tcBorders>
                  <w:shd w:val="clear" w:color="auto" w:fill="auto"/>
                </w:tcPr>
                <w:p w14:paraId="75ADE136" w14:textId="77777777" w:rsidR="00A3746E" w:rsidRPr="002B12AB" w:rsidRDefault="00A3746E" w:rsidP="0014492B">
                  <w:pPr>
                    <w:spacing w:after="40" w:line="288" w:lineRule="auto"/>
                    <w:rPr>
                      <w:rFonts w:ascii="Times New Roman" w:hAnsi="Times New Roman"/>
                      <w:sz w:val="28"/>
                      <w:szCs w:val="28"/>
                      <w:lang w:val="nl-NL"/>
                    </w:rPr>
                  </w:pPr>
                </w:p>
              </w:tc>
            </w:tr>
            <w:tr w:rsidR="00A3746E" w:rsidRPr="0070596C" w14:paraId="4A859540" w14:textId="77777777" w:rsidTr="0014492B">
              <w:trPr>
                <w:jc w:val="center"/>
              </w:trPr>
              <w:tc>
                <w:tcPr>
                  <w:tcW w:w="670" w:type="dxa"/>
                  <w:tcBorders>
                    <w:top w:val="dotted" w:sz="4" w:space="0" w:color="auto"/>
                    <w:bottom w:val="dotted" w:sz="4" w:space="0" w:color="auto"/>
                  </w:tcBorders>
                  <w:shd w:val="clear" w:color="auto" w:fill="auto"/>
                </w:tcPr>
                <w:p w14:paraId="3746E996"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2</w:t>
                  </w:r>
                </w:p>
              </w:tc>
              <w:tc>
                <w:tcPr>
                  <w:tcW w:w="2536" w:type="dxa"/>
                  <w:tcBorders>
                    <w:top w:val="dotted" w:sz="4" w:space="0" w:color="auto"/>
                    <w:bottom w:val="dotted" w:sz="4" w:space="0" w:color="auto"/>
                  </w:tcBorders>
                  <w:shd w:val="clear" w:color="auto" w:fill="auto"/>
                </w:tcPr>
                <w:p w14:paraId="367BE9AC"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Nhôm oxit (2Al; 3O )</w:t>
                  </w:r>
                </w:p>
              </w:tc>
              <w:tc>
                <w:tcPr>
                  <w:tcW w:w="1737" w:type="dxa"/>
                  <w:tcBorders>
                    <w:top w:val="dotted" w:sz="4" w:space="0" w:color="auto"/>
                    <w:bottom w:val="dotted" w:sz="4" w:space="0" w:color="auto"/>
                  </w:tcBorders>
                  <w:shd w:val="clear" w:color="auto" w:fill="auto"/>
                </w:tcPr>
                <w:p w14:paraId="4AC03E94" w14:textId="77777777" w:rsidR="00A3746E" w:rsidRPr="002B12AB" w:rsidRDefault="00A3746E" w:rsidP="0014492B">
                  <w:pPr>
                    <w:spacing w:after="40" w:line="288" w:lineRule="auto"/>
                    <w:rPr>
                      <w:rFonts w:ascii="Times New Roman" w:hAnsi="Times New Roman"/>
                      <w:sz w:val="28"/>
                      <w:szCs w:val="28"/>
                      <w:lang w:val="nl-NL"/>
                    </w:rPr>
                  </w:pPr>
                </w:p>
              </w:tc>
              <w:tc>
                <w:tcPr>
                  <w:tcW w:w="670" w:type="dxa"/>
                  <w:tcBorders>
                    <w:top w:val="dotted" w:sz="4" w:space="0" w:color="auto"/>
                    <w:bottom w:val="dotted" w:sz="4" w:space="0" w:color="auto"/>
                  </w:tcBorders>
                  <w:shd w:val="clear" w:color="auto" w:fill="auto"/>
                </w:tcPr>
                <w:p w14:paraId="4C2D9E77"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2</w:t>
                  </w:r>
                </w:p>
              </w:tc>
              <w:tc>
                <w:tcPr>
                  <w:tcW w:w="2268" w:type="dxa"/>
                  <w:tcBorders>
                    <w:top w:val="dotted" w:sz="4" w:space="0" w:color="auto"/>
                    <w:bottom w:val="dotted" w:sz="4" w:space="0" w:color="auto"/>
                  </w:tcBorders>
                  <w:shd w:val="clear" w:color="auto" w:fill="auto"/>
                </w:tcPr>
                <w:p w14:paraId="0D2507E3"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Mêtan (1C; 4H)</w:t>
                  </w:r>
                </w:p>
              </w:tc>
              <w:tc>
                <w:tcPr>
                  <w:tcW w:w="1737" w:type="dxa"/>
                  <w:tcBorders>
                    <w:top w:val="dotted" w:sz="4" w:space="0" w:color="auto"/>
                    <w:bottom w:val="dotted" w:sz="4" w:space="0" w:color="auto"/>
                  </w:tcBorders>
                  <w:shd w:val="clear" w:color="auto" w:fill="auto"/>
                </w:tcPr>
                <w:p w14:paraId="60AC3BF8" w14:textId="77777777" w:rsidR="00A3746E" w:rsidRPr="002B12AB" w:rsidRDefault="00A3746E" w:rsidP="0014492B">
                  <w:pPr>
                    <w:spacing w:after="40" w:line="288" w:lineRule="auto"/>
                    <w:rPr>
                      <w:rFonts w:ascii="Times New Roman" w:hAnsi="Times New Roman"/>
                      <w:sz w:val="28"/>
                      <w:szCs w:val="28"/>
                      <w:lang w:val="nl-NL"/>
                    </w:rPr>
                  </w:pPr>
                </w:p>
              </w:tc>
            </w:tr>
            <w:tr w:rsidR="00A3746E" w:rsidRPr="0070596C" w14:paraId="2269E90B" w14:textId="77777777" w:rsidTr="0014492B">
              <w:trPr>
                <w:jc w:val="center"/>
              </w:trPr>
              <w:tc>
                <w:tcPr>
                  <w:tcW w:w="670" w:type="dxa"/>
                  <w:tcBorders>
                    <w:top w:val="dotted" w:sz="4" w:space="0" w:color="auto"/>
                  </w:tcBorders>
                  <w:shd w:val="clear" w:color="auto" w:fill="auto"/>
                </w:tcPr>
                <w:p w14:paraId="01BB9145"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3</w:t>
                  </w:r>
                </w:p>
              </w:tc>
              <w:tc>
                <w:tcPr>
                  <w:tcW w:w="2536" w:type="dxa"/>
                  <w:tcBorders>
                    <w:top w:val="dotted" w:sz="4" w:space="0" w:color="auto"/>
                  </w:tcBorders>
                  <w:shd w:val="clear" w:color="auto" w:fill="auto"/>
                </w:tcPr>
                <w:p w14:paraId="13C0AF74"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Đ</w:t>
                  </w:r>
                  <w:r w:rsidRPr="002B12AB">
                    <w:rPr>
                      <w:rFonts w:ascii="Times New Roman" w:hAnsi="Times New Roman"/>
                      <w:sz w:val="28"/>
                      <w:szCs w:val="28"/>
                      <w:lang w:val="nl-NL"/>
                    </w:rPr>
                    <w:cr/>
                    <w:t>ng (1</w:t>
                  </w:r>
                  <w:r w:rsidRPr="002B12AB">
                    <w:rPr>
                      <w:rFonts w:ascii="Times New Roman" w:hAnsi="Times New Roman"/>
                      <w:sz w:val="28"/>
                      <w:szCs w:val="28"/>
                      <w:lang w:val="nl-NL"/>
                    </w:rPr>
                    <w:cr/>
                    <w:t>u)</w:t>
                  </w:r>
                </w:p>
              </w:tc>
              <w:tc>
                <w:tcPr>
                  <w:tcW w:w="1737" w:type="dxa"/>
                  <w:tcBorders>
                    <w:top w:val="dotted" w:sz="4" w:space="0" w:color="auto"/>
                  </w:tcBorders>
                  <w:shd w:val="clear" w:color="auto" w:fill="auto"/>
                </w:tcPr>
                <w:p w14:paraId="6217AF23" w14:textId="77777777" w:rsidR="00A3746E" w:rsidRPr="002B12AB" w:rsidRDefault="00A3746E" w:rsidP="0014492B">
                  <w:pPr>
                    <w:spacing w:after="40" w:line="288" w:lineRule="auto"/>
                    <w:rPr>
                      <w:rFonts w:ascii="Times New Roman" w:hAnsi="Times New Roman"/>
                      <w:sz w:val="28"/>
                      <w:szCs w:val="28"/>
                      <w:lang w:val="nl-NL"/>
                    </w:rPr>
                  </w:pPr>
                </w:p>
              </w:tc>
              <w:tc>
                <w:tcPr>
                  <w:tcW w:w="670" w:type="dxa"/>
                  <w:tcBorders>
                    <w:top w:val="dotted" w:sz="4" w:space="0" w:color="auto"/>
                  </w:tcBorders>
                  <w:shd w:val="clear" w:color="auto" w:fill="auto"/>
                </w:tcPr>
                <w:p w14:paraId="41A6B2D2"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3</w:t>
                  </w:r>
                </w:p>
              </w:tc>
              <w:tc>
                <w:tcPr>
                  <w:tcW w:w="2268" w:type="dxa"/>
                  <w:tcBorders>
                    <w:top w:val="dotted" w:sz="4" w:space="0" w:color="auto"/>
                  </w:tcBorders>
                  <w:shd w:val="clear" w:color="auto" w:fill="auto"/>
                </w:tcPr>
                <w:p w14:paraId="33270BB7" w14:textId="77777777" w:rsidR="00A3746E" w:rsidRPr="002B12AB" w:rsidRDefault="00A3746E"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Natri oxit (2</w:t>
                  </w:r>
                  <w:r w:rsidRPr="002B12AB">
                    <w:rPr>
                      <w:rFonts w:ascii="Times New Roman" w:hAnsi="Times New Roman"/>
                      <w:sz w:val="28"/>
                      <w:szCs w:val="28"/>
                      <w:lang w:val="nl-NL"/>
                    </w:rPr>
                    <w:cr/>
                    <w:t>a; 1O)</w:t>
                  </w:r>
                </w:p>
              </w:tc>
              <w:tc>
                <w:tcPr>
                  <w:tcW w:w="1737" w:type="dxa"/>
                  <w:tcBorders>
                    <w:top w:val="dotted" w:sz="4" w:space="0" w:color="auto"/>
                  </w:tcBorders>
                  <w:shd w:val="clear" w:color="auto" w:fill="auto"/>
                </w:tcPr>
                <w:p w14:paraId="7BF934C2" w14:textId="77777777" w:rsidR="00A3746E" w:rsidRPr="002B12AB" w:rsidRDefault="00A3746E" w:rsidP="0014492B">
                  <w:pPr>
                    <w:spacing w:after="40" w:line="288" w:lineRule="auto"/>
                    <w:rPr>
                      <w:rFonts w:ascii="Times New Roman" w:hAnsi="Times New Roman"/>
                      <w:sz w:val="28"/>
                      <w:szCs w:val="28"/>
                      <w:lang w:val="nl-NL"/>
                    </w:rPr>
                  </w:pPr>
                </w:p>
              </w:tc>
            </w:tr>
          </w:tbl>
          <w:p w14:paraId="541E1A7E" w14:textId="77777777" w:rsidR="00A3746E" w:rsidRPr="0070596C" w:rsidRDefault="00A3746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Ở một số đơn chất cũng như các hợp chất thì các nguyên tử có thể liên kết với nhau. Khả năng liên kết đó được biểu diễn bằng một con số gọi là hóa trị. Vậy làm thế nào có thể xác định hóa trị của một nguyên tố, chúng tuân theo nguyên tác nào, từ nguyên tắc đó ta vận dụng để làm dạng bài tập nào?</w:t>
            </w:r>
          </w:p>
        </w:tc>
      </w:tr>
      <w:tr w:rsidR="00A3746E" w:rsidRPr="0070596C" w14:paraId="24C9E7CD" w14:textId="77777777" w:rsidTr="0014492B">
        <w:tc>
          <w:tcPr>
            <w:tcW w:w="9180" w:type="dxa"/>
            <w:gridSpan w:val="3"/>
            <w:shd w:val="clear" w:color="auto" w:fill="auto"/>
          </w:tcPr>
          <w:p w14:paraId="5A6661FC" w14:textId="77777777" w:rsidR="00A3746E" w:rsidRPr="0070596C" w:rsidRDefault="00A3746E"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A3746E" w:rsidRPr="0070596C" w14:paraId="2DEB2790" w14:textId="77777777" w:rsidTr="0014492B">
        <w:tc>
          <w:tcPr>
            <w:tcW w:w="9180" w:type="dxa"/>
            <w:gridSpan w:val="3"/>
            <w:shd w:val="clear" w:color="auto" w:fill="auto"/>
          </w:tcPr>
          <w:p w14:paraId="70CE627C" w14:textId="77777777" w:rsidR="00A3746E" w:rsidRPr="0070596C" w:rsidRDefault="00A3746E"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 Cách xác định hoá trị của 1 nguyên tố</w:t>
            </w:r>
          </w:p>
          <w:p w14:paraId="38A52609"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Biết cách xác định hoá trị nguyên tố, nhóm nguyên tử</w:t>
            </w:r>
          </w:p>
          <w:p w14:paraId="32B0EBD4" w14:textId="77777777" w:rsidR="00A3746E" w:rsidRPr="0070596C" w:rsidRDefault="00A3746E"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48540592"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5A669EE9" w14:textId="77777777" w:rsidR="00A3746E" w:rsidRPr="0070596C" w:rsidRDefault="00A3746E"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A3746E" w:rsidRPr="002B12AB" w14:paraId="1CCB7F31" w14:textId="77777777" w:rsidTr="0014492B">
        <w:tc>
          <w:tcPr>
            <w:tcW w:w="6014" w:type="dxa"/>
            <w:gridSpan w:val="2"/>
            <w:shd w:val="clear" w:color="auto" w:fill="auto"/>
          </w:tcPr>
          <w:p w14:paraId="31598DC3"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Người ta qui ước gán cho H hóa trị I. 1 nguyên tử của nguyên tố khác liên kết được với bao nhiêu nguyên tử H thì nói đó là hóa trị của nguyên tố đó.</w:t>
            </w:r>
          </w:p>
          <w:p w14:paraId="53A0527F"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w:t>
            </w:r>
            <w:r w:rsidRPr="0070596C">
              <w:rPr>
                <w:rFonts w:ascii="Times New Roman" w:eastAsia="Calibri" w:hAnsi="Times New Roman"/>
                <w:b/>
                <w:bCs/>
                <w:iCs/>
                <w:sz w:val="28"/>
                <w:szCs w:val="28"/>
                <w:lang w:val="nl-NL"/>
              </w:rPr>
              <w:t>Ví dụ</w:t>
            </w:r>
            <w:r w:rsidRPr="0070596C">
              <w:rPr>
                <w:rFonts w:ascii="Times New Roman" w:eastAsia="Calibri" w:hAnsi="Times New Roman"/>
                <w:sz w:val="28"/>
                <w:szCs w:val="28"/>
                <w:lang w:val="nl-NL"/>
              </w:rPr>
              <w:t>:HCl</w:t>
            </w:r>
          </w:p>
          <w:p w14:paraId="4889B81D"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lastRenderedPageBreak/>
              <w:t>B1</w:t>
            </w:r>
            <w:r w:rsidRPr="0070596C">
              <w:rPr>
                <w:rFonts w:ascii="Times New Roman" w:eastAsia="Calibri" w:hAnsi="Times New Roman"/>
                <w:sz w:val="28"/>
                <w:szCs w:val="28"/>
                <w:lang w:val="nl-NL"/>
              </w:rPr>
              <w:t xml:space="preserve">? Trong CT HCl thì Cl có hóa trị là bao nhiêu . </w:t>
            </w:r>
          </w:p>
          <w:p w14:paraId="6669128A"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Gợi ý:</w:t>
            </w:r>
            <w:r w:rsidRPr="0070596C">
              <w:rPr>
                <w:rFonts w:ascii="Times New Roman" w:eastAsia="Calibri" w:hAnsi="Times New Roman"/>
                <w:sz w:val="28"/>
                <w:szCs w:val="28"/>
                <w:lang w:val="nl-NL"/>
              </w:rPr>
              <w:t xml:space="preserve"> 1 nguyên tử Cl liên kết được với bao nhiêu nguyên tử H ?</w:t>
            </w:r>
          </w:p>
          <w:p w14:paraId="67F92873"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w:t>
            </w:r>
            <w:r w:rsidRPr="0070596C">
              <w:rPr>
                <w:rFonts w:ascii="Times New Roman" w:eastAsia="Calibri" w:hAnsi="Times New Roman"/>
                <w:b/>
                <w:bCs/>
                <w:iCs/>
                <w:sz w:val="28"/>
                <w:szCs w:val="28"/>
                <w:lang w:val="nl-NL"/>
              </w:rPr>
              <w:t>Tìm hóa trị của O,N và C trong các CTHH sau: H</w:t>
            </w:r>
            <w:r w:rsidRPr="0070596C">
              <w:rPr>
                <w:rFonts w:ascii="Times New Roman" w:eastAsia="Calibri" w:hAnsi="Times New Roman"/>
                <w:b/>
                <w:bCs/>
                <w:iCs/>
                <w:sz w:val="28"/>
                <w:szCs w:val="28"/>
                <w:vertAlign w:val="subscript"/>
                <w:lang w:val="nl-NL"/>
              </w:rPr>
              <w:t>2</w:t>
            </w:r>
            <w:r w:rsidRPr="0070596C">
              <w:rPr>
                <w:rFonts w:ascii="Times New Roman" w:eastAsia="Calibri" w:hAnsi="Times New Roman"/>
                <w:b/>
                <w:bCs/>
                <w:iCs/>
                <w:sz w:val="28"/>
                <w:szCs w:val="28"/>
                <w:lang w:val="nl-NL"/>
              </w:rPr>
              <w:t>O, NH</w:t>
            </w:r>
            <w:r w:rsidRPr="0070596C">
              <w:rPr>
                <w:rFonts w:ascii="Times New Roman" w:eastAsia="Calibri" w:hAnsi="Times New Roman"/>
                <w:b/>
                <w:bCs/>
                <w:iCs/>
                <w:sz w:val="28"/>
                <w:szCs w:val="28"/>
                <w:vertAlign w:val="subscript"/>
                <w:lang w:val="nl-NL"/>
              </w:rPr>
              <w:t>3</w:t>
            </w:r>
            <w:r w:rsidRPr="0070596C">
              <w:rPr>
                <w:rFonts w:ascii="Times New Roman" w:eastAsia="Calibri" w:hAnsi="Times New Roman"/>
                <w:b/>
                <w:bCs/>
                <w:iCs/>
                <w:sz w:val="28"/>
                <w:szCs w:val="28"/>
                <w:lang w:val="nl-NL"/>
              </w:rPr>
              <w:t>, CH</w:t>
            </w:r>
            <w:r w:rsidRPr="0070596C">
              <w:rPr>
                <w:rFonts w:ascii="Times New Roman" w:eastAsia="Calibri" w:hAnsi="Times New Roman"/>
                <w:b/>
                <w:bCs/>
                <w:iCs/>
                <w:sz w:val="28"/>
                <w:szCs w:val="28"/>
                <w:vertAlign w:val="subscript"/>
                <w:lang w:val="nl-NL"/>
              </w:rPr>
              <w:t>4</w:t>
            </w:r>
            <w:r w:rsidRPr="0070596C">
              <w:rPr>
                <w:rFonts w:ascii="Times New Roman" w:eastAsia="Calibri" w:hAnsi="Times New Roman"/>
                <w:b/>
                <w:bCs/>
                <w:iCs/>
                <w:sz w:val="28"/>
                <w:szCs w:val="28"/>
                <w:lang w:val="nl-NL"/>
              </w:rPr>
              <w:t>. Hãy giải thích?</w:t>
            </w:r>
          </w:p>
          <w:p w14:paraId="5C91A854"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 Ngoài ra người ta còn dựa vào khả năng liên kết của nguyên tử nguyên tố khác với oxi ( oxi có hóa trị là II)</w:t>
            </w:r>
          </w:p>
          <w:p w14:paraId="5AF39593"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iCs/>
                <w:sz w:val="28"/>
                <w:szCs w:val="28"/>
                <w:lang w:val="nl-NL"/>
              </w:rPr>
              <w:t>- Tìm hóa trị của các nguyên tố K, Zn, S trong các CT: K</w:t>
            </w:r>
            <w:r w:rsidRPr="0070596C">
              <w:rPr>
                <w:rFonts w:ascii="Times New Roman" w:eastAsia="Calibri" w:hAnsi="Times New Roman"/>
                <w:b/>
                <w:bCs/>
                <w:iCs/>
                <w:sz w:val="28"/>
                <w:szCs w:val="28"/>
                <w:vertAlign w:val="subscript"/>
                <w:lang w:val="nl-NL"/>
              </w:rPr>
              <w:t>2</w:t>
            </w:r>
            <w:r w:rsidRPr="0070596C">
              <w:rPr>
                <w:rFonts w:ascii="Times New Roman" w:eastAsia="Calibri" w:hAnsi="Times New Roman"/>
                <w:b/>
                <w:bCs/>
                <w:iCs/>
                <w:sz w:val="28"/>
                <w:szCs w:val="28"/>
                <w:lang w:val="nl-NL"/>
              </w:rPr>
              <w:t>O, ZnO, SO</w:t>
            </w:r>
            <w:r w:rsidRPr="0070596C">
              <w:rPr>
                <w:rFonts w:ascii="Times New Roman" w:eastAsia="Calibri" w:hAnsi="Times New Roman"/>
                <w:b/>
                <w:bCs/>
                <w:iCs/>
                <w:sz w:val="28"/>
                <w:szCs w:val="28"/>
                <w:vertAlign w:val="subscript"/>
                <w:lang w:val="nl-NL"/>
              </w:rPr>
              <w:t>2</w:t>
            </w:r>
            <w:r w:rsidRPr="0070596C">
              <w:rPr>
                <w:rFonts w:ascii="Times New Roman" w:eastAsia="Calibri" w:hAnsi="Times New Roman"/>
                <w:b/>
                <w:bCs/>
                <w:iCs/>
                <w:sz w:val="28"/>
                <w:szCs w:val="28"/>
                <w:lang w:val="nl-NL"/>
              </w:rPr>
              <w:t>.</w:t>
            </w:r>
          </w:p>
          <w:p w14:paraId="4DBE1A4B"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B2</w:t>
            </w:r>
            <w:r w:rsidRPr="0070596C">
              <w:rPr>
                <w:rFonts w:ascii="Times New Roman" w:eastAsia="Calibri" w:hAnsi="Times New Roman"/>
                <w:sz w:val="28"/>
                <w:szCs w:val="28"/>
                <w:lang w:val="nl-NL"/>
              </w:rPr>
              <w:t xml:space="preserve"> HS nghiên cứu , trả lời </w:t>
            </w:r>
          </w:p>
          <w:p w14:paraId="11038CAF"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B3</w:t>
            </w:r>
            <w:r w:rsidRPr="0070596C">
              <w:rPr>
                <w:rFonts w:ascii="Times New Roman" w:eastAsia="Calibri" w:hAnsi="Times New Roman"/>
                <w:sz w:val="28"/>
                <w:szCs w:val="28"/>
                <w:lang w:val="nl-NL"/>
              </w:rPr>
              <w:t xml:space="preserve"> HS trả lời các câu hỏi của Gv </w:t>
            </w:r>
          </w:p>
          <w:p w14:paraId="5038DC75"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 Trong CT HCl thì Cl có hóa trị I. Vì 1 nguyên tử Cl chỉ liên kết được với 1 nguyên tử H.</w:t>
            </w:r>
          </w:p>
          <w:p w14:paraId="306E47E6"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-O có hóa trị II, N có hóa trị III và C có hóa trị IV.</w:t>
            </w:r>
          </w:p>
          <w:p w14:paraId="11C922C4"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-K có hóa trị I vì 2 nguyên tử K liên kết với 1 nguyên tử oxi.</w:t>
            </w:r>
          </w:p>
          <w:p w14:paraId="6C47755E"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-Zn có hóa trị II và S có hóa trị IV.</w:t>
            </w:r>
          </w:p>
          <w:p w14:paraId="0C6E91E2"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-Trong công thức H</w:t>
            </w:r>
            <w:r w:rsidRPr="002B12AB">
              <w:rPr>
                <w:rFonts w:ascii="Times New Roman" w:eastAsia="Calibri" w:hAnsi="Times New Roman"/>
                <w:sz w:val="28"/>
                <w:szCs w:val="28"/>
                <w:vertAlign w:val="subscript"/>
              </w:rPr>
              <w:t>2</w:t>
            </w:r>
            <w:r w:rsidRPr="002B12AB">
              <w:rPr>
                <w:rFonts w:ascii="Times New Roman" w:eastAsia="Calibri" w:hAnsi="Times New Roman"/>
                <w:sz w:val="28"/>
                <w:szCs w:val="28"/>
              </w:rPr>
              <w:t>SO</w:t>
            </w:r>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thì nhóm SO</w:t>
            </w:r>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có hóa trị </w:t>
            </w:r>
            <w:proofErr w:type="gramStart"/>
            <w:r w:rsidRPr="002B12AB">
              <w:rPr>
                <w:rFonts w:ascii="Times New Roman" w:eastAsia="Calibri" w:hAnsi="Times New Roman"/>
                <w:sz w:val="28"/>
                <w:szCs w:val="28"/>
              </w:rPr>
              <w:t>II .</w:t>
            </w:r>
            <w:proofErr w:type="gramEnd"/>
            <w:r w:rsidRPr="002B12AB">
              <w:rPr>
                <w:rFonts w:ascii="Times New Roman" w:eastAsia="Calibri" w:hAnsi="Times New Roman"/>
                <w:sz w:val="28"/>
                <w:szCs w:val="28"/>
              </w:rPr>
              <w:t xml:space="preserve"> </w:t>
            </w:r>
          </w:p>
          <w:p w14:paraId="08DF52F6"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-Giới thiệu cách xác định hóa trị của 1 nhóm nguyên tử.</w:t>
            </w:r>
          </w:p>
          <w:p w14:paraId="7A7E6242" w14:textId="77777777" w:rsidR="00A3746E" w:rsidRPr="002B12AB" w:rsidRDefault="00A3746E" w:rsidP="0014492B">
            <w:pPr>
              <w:spacing w:after="40" w:line="288" w:lineRule="auto"/>
              <w:rPr>
                <w:rFonts w:ascii="Times New Roman" w:eastAsia="Calibri" w:hAnsi="Times New Roman"/>
                <w:sz w:val="28"/>
                <w:szCs w:val="28"/>
              </w:rPr>
            </w:pPr>
          </w:p>
          <w:p w14:paraId="5D8C7556"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bCs/>
                <w:sz w:val="28"/>
                <w:szCs w:val="28"/>
              </w:rPr>
              <w:t>VD:</w:t>
            </w:r>
            <w:r w:rsidRPr="002B12AB">
              <w:rPr>
                <w:rFonts w:ascii="Times New Roman" w:eastAsia="Calibri" w:hAnsi="Times New Roman"/>
                <w:sz w:val="28"/>
                <w:szCs w:val="28"/>
              </w:rPr>
              <w:t xml:space="preserve"> trong CT H</w:t>
            </w:r>
            <w:r w:rsidRPr="002B12AB">
              <w:rPr>
                <w:rFonts w:ascii="Times New Roman" w:eastAsia="Calibri" w:hAnsi="Times New Roman"/>
                <w:sz w:val="28"/>
                <w:szCs w:val="28"/>
                <w:vertAlign w:val="subscript"/>
              </w:rPr>
              <w:t>2</w:t>
            </w:r>
            <w:r w:rsidRPr="002B12AB">
              <w:rPr>
                <w:rFonts w:ascii="Times New Roman" w:eastAsia="Calibri" w:hAnsi="Times New Roman"/>
                <w:sz w:val="28"/>
                <w:szCs w:val="28"/>
              </w:rPr>
              <w:t>SO</w:t>
            </w:r>
            <w:proofErr w:type="gramStart"/>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w:t>
            </w:r>
            <w:proofErr w:type="gramEnd"/>
            <w:r w:rsidRPr="002B12AB">
              <w:rPr>
                <w:rFonts w:ascii="Times New Roman" w:eastAsia="Calibri" w:hAnsi="Times New Roman"/>
                <w:sz w:val="28"/>
                <w:szCs w:val="28"/>
              </w:rPr>
              <w:t xml:space="preserve"> H</w:t>
            </w:r>
            <w:r w:rsidRPr="002B12AB">
              <w:rPr>
                <w:rFonts w:ascii="Times New Roman" w:eastAsia="Calibri" w:hAnsi="Times New Roman"/>
                <w:sz w:val="28"/>
                <w:szCs w:val="28"/>
                <w:vertAlign w:val="subscript"/>
              </w:rPr>
              <w:t>3</w:t>
            </w:r>
            <w:r w:rsidRPr="002B12AB">
              <w:rPr>
                <w:rFonts w:ascii="Times New Roman" w:eastAsia="Calibri" w:hAnsi="Times New Roman"/>
                <w:sz w:val="28"/>
                <w:szCs w:val="28"/>
              </w:rPr>
              <w:t>PO</w:t>
            </w:r>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hóa trị của các nhóm SO</w:t>
            </w:r>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và PO</w:t>
            </w:r>
            <w:r w:rsidRPr="002B12AB">
              <w:rPr>
                <w:rFonts w:ascii="Times New Roman" w:eastAsia="Calibri" w:hAnsi="Times New Roman"/>
                <w:sz w:val="28"/>
                <w:szCs w:val="28"/>
                <w:vertAlign w:val="subscript"/>
              </w:rPr>
              <w:t>4</w:t>
            </w:r>
            <w:r w:rsidRPr="002B12AB">
              <w:rPr>
                <w:rFonts w:ascii="Times New Roman" w:eastAsia="Calibri" w:hAnsi="Times New Roman"/>
                <w:sz w:val="28"/>
                <w:szCs w:val="28"/>
              </w:rPr>
              <w:t xml:space="preserve"> bằng bao nhiêu ?</w:t>
            </w:r>
          </w:p>
          <w:p w14:paraId="707E4BB7"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-Hướng dẫn HS dựa vào khả năng liên kết của các nhóm nguyên tử với nguyên tử hiđro -Giới thiệu bảng 1,2 SGK/ 42,</w:t>
            </w:r>
            <w:proofErr w:type="gramStart"/>
            <w:r w:rsidRPr="002B12AB">
              <w:rPr>
                <w:rFonts w:ascii="Times New Roman" w:eastAsia="Calibri" w:hAnsi="Times New Roman"/>
                <w:sz w:val="28"/>
                <w:szCs w:val="28"/>
              </w:rPr>
              <w:t>43 .</w:t>
            </w:r>
            <w:proofErr w:type="gramEnd"/>
            <w:r w:rsidRPr="002B12AB">
              <w:rPr>
                <w:rFonts w:ascii="Times New Roman" w:eastAsia="Calibri" w:hAnsi="Times New Roman"/>
                <w:sz w:val="28"/>
                <w:szCs w:val="28"/>
              </w:rPr>
              <w:t xml:space="preserve"> Yêu cầu HS về nhà học thuộc.</w:t>
            </w:r>
          </w:p>
          <w:p w14:paraId="382BA5C4"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rPr>
              <w:t xml:space="preserve">- </w:t>
            </w:r>
            <w:r w:rsidRPr="002B12AB">
              <w:rPr>
                <w:rFonts w:ascii="Times New Roman" w:eastAsia="Calibri" w:hAnsi="Times New Roman"/>
                <w:sz w:val="28"/>
                <w:szCs w:val="28"/>
                <w:lang w:val="pt-BR"/>
              </w:rPr>
              <w:t xml:space="preserve">Theo em, hóa trị là </w:t>
            </w:r>
            <w:proofErr w:type="gramStart"/>
            <w:r w:rsidRPr="002B12AB">
              <w:rPr>
                <w:rFonts w:ascii="Times New Roman" w:eastAsia="Calibri" w:hAnsi="Times New Roman"/>
                <w:sz w:val="28"/>
                <w:szCs w:val="28"/>
                <w:lang w:val="pt-BR"/>
              </w:rPr>
              <w:t>gì ?</w:t>
            </w:r>
            <w:proofErr w:type="gramEnd"/>
            <w:r w:rsidRPr="002B12AB">
              <w:rPr>
                <w:rFonts w:ascii="Times New Roman" w:eastAsia="Calibri" w:hAnsi="Times New Roman"/>
                <w:sz w:val="28"/>
                <w:szCs w:val="28"/>
                <w:lang w:val="pt-BR"/>
              </w:rPr>
              <w:t xml:space="preserve">  </w:t>
            </w:r>
          </w:p>
          <w:p w14:paraId="7D831476"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-Kết luận, ghi bảng.</w:t>
            </w:r>
          </w:p>
          <w:p w14:paraId="28B4DEEA"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-Giới thiệu cách xác định hóa trị của 1 nhóm nguyên tử.</w:t>
            </w:r>
          </w:p>
          <w:p w14:paraId="3DD88E26"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b/>
                <w:sz w:val="28"/>
                <w:szCs w:val="28"/>
                <w:lang w:val="pt-BR"/>
              </w:rPr>
              <w:t>B4</w:t>
            </w:r>
            <w:r w:rsidRPr="0070596C">
              <w:rPr>
                <w:rFonts w:ascii="Times New Roman" w:eastAsia="Calibri" w:hAnsi="Times New Roman"/>
                <w:sz w:val="28"/>
                <w:szCs w:val="28"/>
                <w:lang w:val="pt-BR"/>
              </w:rPr>
              <w:t xml:space="preserve"> Gv nhận xét, kết luận </w:t>
            </w:r>
          </w:p>
          <w:p w14:paraId="37D22B29"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b/>
                <w:bCs/>
                <w:sz w:val="28"/>
                <w:szCs w:val="28"/>
                <w:lang w:val="pt-BR"/>
              </w:rPr>
              <w:lastRenderedPageBreak/>
              <w:t>VD:</w:t>
            </w:r>
            <w:r w:rsidRPr="0070596C">
              <w:rPr>
                <w:rFonts w:ascii="Times New Roman" w:eastAsia="Calibri" w:hAnsi="Times New Roman"/>
                <w:sz w:val="28"/>
                <w:szCs w:val="28"/>
                <w:lang w:val="pt-BR"/>
              </w:rPr>
              <w:t xml:space="preserve"> trong CT H</w:t>
            </w:r>
            <w:r w:rsidRPr="0070596C">
              <w:rPr>
                <w:rFonts w:ascii="Times New Roman" w:eastAsia="Calibri" w:hAnsi="Times New Roman"/>
                <w:sz w:val="28"/>
                <w:szCs w:val="28"/>
                <w:vertAlign w:val="subscript"/>
                <w:lang w:val="pt-BR"/>
              </w:rPr>
              <w:t>2</w:t>
            </w:r>
            <w:r w:rsidRPr="0070596C">
              <w:rPr>
                <w:rFonts w:ascii="Times New Roman" w:eastAsia="Calibri" w:hAnsi="Times New Roman"/>
                <w:sz w:val="28"/>
                <w:szCs w:val="28"/>
                <w:lang w:val="pt-BR"/>
              </w:rPr>
              <w:t>SO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 H</w:t>
            </w:r>
            <w:r w:rsidRPr="0070596C">
              <w:rPr>
                <w:rFonts w:ascii="Times New Roman" w:eastAsia="Calibri" w:hAnsi="Times New Roman"/>
                <w:sz w:val="28"/>
                <w:szCs w:val="28"/>
                <w:vertAlign w:val="subscript"/>
                <w:lang w:val="pt-BR"/>
              </w:rPr>
              <w:t>3</w:t>
            </w:r>
            <w:r w:rsidRPr="0070596C">
              <w:rPr>
                <w:rFonts w:ascii="Times New Roman" w:eastAsia="Calibri" w:hAnsi="Times New Roman"/>
                <w:sz w:val="28"/>
                <w:szCs w:val="28"/>
                <w:lang w:val="pt-BR"/>
              </w:rPr>
              <w:t>PO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hóa trị của các nhóm SO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và PO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bằng bao nhiêu ?</w:t>
            </w:r>
          </w:p>
          <w:p w14:paraId="14CE9831"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 Hướng dẫn HS dựa vào khả năng liên kết của các nhóm nguyên tử với nguyên tử hiđro -Giới thiệu bảng 1,2 SGK/ 42,43 . Yêu cầu HS về nhà học thuộc.</w:t>
            </w:r>
          </w:p>
          <w:p w14:paraId="54B1508A"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Trong công thức H</w:t>
            </w:r>
            <w:r w:rsidRPr="0070596C">
              <w:rPr>
                <w:rFonts w:ascii="Times New Roman" w:eastAsia="Calibri" w:hAnsi="Times New Roman"/>
                <w:sz w:val="28"/>
                <w:szCs w:val="28"/>
                <w:vertAlign w:val="subscript"/>
                <w:lang w:val="pt-BR"/>
              </w:rPr>
              <w:t>3</w:t>
            </w:r>
            <w:r w:rsidRPr="0070596C">
              <w:rPr>
                <w:rFonts w:ascii="Times New Roman" w:eastAsia="Calibri" w:hAnsi="Times New Roman"/>
                <w:sz w:val="28"/>
                <w:szCs w:val="28"/>
                <w:lang w:val="pt-BR"/>
              </w:rPr>
              <w:t>PO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thì nhóm PO</w:t>
            </w:r>
            <w:r w:rsidRPr="0070596C">
              <w:rPr>
                <w:rFonts w:ascii="Times New Roman" w:eastAsia="Calibri" w:hAnsi="Times New Roman"/>
                <w:sz w:val="28"/>
                <w:szCs w:val="28"/>
                <w:vertAlign w:val="subscript"/>
                <w:lang w:val="pt-BR"/>
              </w:rPr>
              <w:t>4</w:t>
            </w:r>
            <w:r w:rsidRPr="0070596C">
              <w:rPr>
                <w:rFonts w:ascii="Times New Roman" w:eastAsia="Calibri" w:hAnsi="Times New Roman"/>
                <w:sz w:val="28"/>
                <w:szCs w:val="28"/>
                <w:lang w:val="pt-BR"/>
              </w:rPr>
              <w:t xml:space="preserve"> có hóa trị III.</w:t>
            </w:r>
          </w:p>
          <w:p w14:paraId="316B9593"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w:t>
            </w:r>
            <w:r w:rsidRPr="0070596C">
              <w:rPr>
                <w:rFonts w:ascii="Times New Roman" w:eastAsia="Calibri" w:hAnsi="Times New Roman"/>
                <w:iCs/>
                <w:sz w:val="28"/>
                <w:szCs w:val="28"/>
                <w:lang w:val="pt-BR"/>
              </w:rPr>
              <w:t>Hóa trị là con số biểu thị khả năng liên kết của nguyên tử nguyên tố này với nguyên tử nguyên tố khác</w:t>
            </w:r>
          </w:p>
          <w:p w14:paraId="07560145" w14:textId="77777777" w:rsidR="00A3746E" w:rsidRPr="002B12AB"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 xml:space="preserve">- </w:t>
            </w:r>
            <w:r w:rsidRPr="002B12AB">
              <w:rPr>
                <w:rFonts w:ascii="Times New Roman" w:eastAsia="Calibri" w:hAnsi="Times New Roman"/>
                <w:sz w:val="28"/>
                <w:szCs w:val="28"/>
                <w:lang w:val="pt-BR"/>
              </w:rPr>
              <w:t xml:space="preserve">Theo em, hóa trị là gì ?  </w:t>
            </w:r>
          </w:p>
          <w:p w14:paraId="097B77E1"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w:t>
            </w:r>
            <w:r>
              <w:rPr>
                <w:rFonts w:ascii="Times New Roman" w:eastAsia="Calibri" w:hAnsi="Times New Roman"/>
                <w:sz w:val="28"/>
                <w:szCs w:val="28"/>
              </w:rPr>
              <w:t xml:space="preserve"> </w:t>
            </w:r>
            <w:r w:rsidRPr="002B12AB">
              <w:rPr>
                <w:rFonts w:ascii="Times New Roman" w:eastAsia="Calibri" w:hAnsi="Times New Roman"/>
                <w:sz w:val="28"/>
                <w:szCs w:val="28"/>
              </w:rPr>
              <w:t>Kết luận, ghi bả</w:t>
            </w:r>
            <w:r>
              <w:rPr>
                <w:rFonts w:ascii="Times New Roman" w:eastAsia="Calibri" w:hAnsi="Times New Roman"/>
                <w:sz w:val="28"/>
                <w:szCs w:val="28"/>
              </w:rPr>
              <w:t>ng.</w:t>
            </w:r>
          </w:p>
        </w:tc>
        <w:tc>
          <w:tcPr>
            <w:tcW w:w="3166" w:type="dxa"/>
            <w:shd w:val="clear" w:color="auto" w:fill="auto"/>
          </w:tcPr>
          <w:p w14:paraId="60B2B4F9" w14:textId="77777777" w:rsidR="00A3746E" w:rsidRPr="002B12AB" w:rsidRDefault="00A3746E" w:rsidP="0014492B">
            <w:pPr>
              <w:spacing w:after="40" w:line="288" w:lineRule="auto"/>
              <w:rPr>
                <w:rFonts w:ascii="Times New Roman" w:eastAsia="Calibri" w:hAnsi="Times New Roman"/>
                <w:b/>
                <w:bCs/>
                <w:iCs/>
                <w:sz w:val="28"/>
                <w:szCs w:val="28"/>
              </w:rPr>
            </w:pPr>
            <w:r w:rsidRPr="002B12AB">
              <w:rPr>
                <w:rFonts w:ascii="Times New Roman" w:eastAsia="Calibri" w:hAnsi="Times New Roman"/>
                <w:b/>
                <w:bCs/>
                <w:sz w:val="28"/>
                <w:szCs w:val="28"/>
              </w:rPr>
              <w:lastRenderedPageBreak/>
              <w:t>I.</w:t>
            </w:r>
            <w:r w:rsidRPr="002B12AB">
              <w:rPr>
                <w:rFonts w:ascii="Times New Roman" w:eastAsia="Calibri" w:hAnsi="Times New Roman"/>
                <w:b/>
                <w:bCs/>
                <w:iCs/>
                <w:sz w:val="28"/>
                <w:szCs w:val="28"/>
              </w:rPr>
              <w:t xml:space="preserve">HÓA TRỊ CỦA 1 NGUYÊN TỐ ĐƯỢC XÁC ĐỊNH BẰNG CÁCH </w:t>
            </w:r>
            <w:proofErr w:type="gramStart"/>
            <w:r w:rsidRPr="002B12AB">
              <w:rPr>
                <w:rFonts w:ascii="Times New Roman" w:eastAsia="Calibri" w:hAnsi="Times New Roman"/>
                <w:b/>
                <w:bCs/>
                <w:iCs/>
                <w:sz w:val="28"/>
                <w:szCs w:val="28"/>
              </w:rPr>
              <w:t>NÀO ?</w:t>
            </w:r>
            <w:proofErr w:type="gramEnd"/>
          </w:p>
          <w:p w14:paraId="42D5A42D" w14:textId="77777777" w:rsidR="00A3746E" w:rsidRPr="002B12AB" w:rsidRDefault="00A3746E" w:rsidP="0014492B">
            <w:pPr>
              <w:spacing w:after="40" w:line="288" w:lineRule="auto"/>
              <w:rPr>
                <w:rFonts w:ascii="Times New Roman" w:eastAsia="Calibri" w:hAnsi="Times New Roman"/>
                <w:bCs/>
                <w:sz w:val="28"/>
                <w:szCs w:val="28"/>
              </w:rPr>
            </w:pPr>
            <w:r w:rsidRPr="002B12AB">
              <w:rPr>
                <w:rFonts w:ascii="Times New Roman" w:eastAsia="Calibri" w:hAnsi="Times New Roman"/>
                <w:bCs/>
                <w:sz w:val="28"/>
                <w:szCs w:val="28"/>
              </w:rPr>
              <w:lastRenderedPageBreak/>
              <w:t>1. Cách xác định</w:t>
            </w:r>
          </w:p>
          <w:p w14:paraId="19082585"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xml:space="preserve"> </w:t>
            </w:r>
            <w:r w:rsidRPr="002B12AB">
              <w:rPr>
                <w:rFonts w:ascii="Times New Roman" w:eastAsia="Calibri" w:hAnsi="Times New Roman"/>
                <w:bCs/>
                <w:sz w:val="28"/>
                <w:szCs w:val="28"/>
              </w:rPr>
              <w:t>2</w:t>
            </w:r>
            <w:r w:rsidRPr="002B12AB">
              <w:rPr>
                <w:rFonts w:ascii="Times New Roman" w:eastAsia="Calibri" w:hAnsi="Times New Roman"/>
                <w:sz w:val="28"/>
                <w:szCs w:val="28"/>
              </w:rPr>
              <w:t>.</w:t>
            </w:r>
            <w:r w:rsidRPr="002B12AB">
              <w:rPr>
                <w:rFonts w:ascii="Times New Roman" w:eastAsia="Calibri" w:hAnsi="Times New Roman"/>
                <w:bCs/>
                <w:sz w:val="28"/>
                <w:szCs w:val="28"/>
              </w:rPr>
              <w:t>Kết luận</w:t>
            </w:r>
          </w:p>
          <w:p w14:paraId="68942A9E" w14:textId="77777777" w:rsidR="00A3746E" w:rsidRPr="002B12AB" w:rsidRDefault="00A3746E" w:rsidP="0014492B">
            <w:pPr>
              <w:spacing w:after="40" w:line="288" w:lineRule="auto"/>
              <w:rPr>
                <w:rFonts w:ascii="Times New Roman" w:eastAsia="Calibri" w:hAnsi="Times New Roman"/>
                <w:b/>
                <w:bCs/>
                <w:sz w:val="28"/>
                <w:szCs w:val="28"/>
              </w:rPr>
            </w:pPr>
            <w:r w:rsidRPr="002B12AB">
              <w:rPr>
                <w:rFonts w:ascii="Times New Roman" w:eastAsia="Calibri" w:hAnsi="Times New Roman"/>
                <w:sz w:val="28"/>
                <w:szCs w:val="28"/>
              </w:rPr>
              <w:t xml:space="preserve">Hóa trị của nguyên tố là con số biểu thị khả năng liên kết của nguyên tử, được xác định theo hóa trị của H chọn làm </w:t>
            </w:r>
          </w:p>
          <w:p w14:paraId="1733DE4C"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1 đơn vị và hóa trị của O chọn làm 2 đơn vị.</w:t>
            </w:r>
          </w:p>
          <w:p w14:paraId="3BE3B67E" w14:textId="77777777" w:rsidR="00A3746E" w:rsidRPr="002B12AB" w:rsidRDefault="00A3746E" w:rsidP="0014492B">
            <w:pPr>
              <w:spacing w:after="40" w:line="288" w:lineRule="auto"/>
              <w:rPr>
                <w:rFonts w:ascii="Times New Roman" w:eastAsia="Calibri" w:hAnsi="Times New Roman"/>
                <w:b/>
                <w:bCs/>
                <w:sz w:val="28"/>
                <w:szCs w:val="28"/>
                <w:lang w:val="pt-BR"/>
              </w:rPr>
            </w:pPr>
            <w:r w:rsidRPr="002B12AB">
              <w:rPr>
                <w:rFonts w:ascii="Times New Roman" w:eastAsia="Calibri" w:hAnsi="Times New Roman"/>
                <w:b/>
                <w:bCs/>
                <w:sz w:val="28"/>
                <w:szCs w:val="28"/>
                <w:lang w:val="pt-BR"/>
              </w:rPr>
              <w:t>Vd:</w:t>
            </w:r>
          </w:p>
          <w:p w14:paraId="29DCD20C"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+NH</w:t>
            </w:r>
            <w:r w:rsidRPr="002B12AB">
              <w:rPr>
                <w:rFonts w:ascii="Times New Roman" w:eastAsia="Calibri" w:hAnsi="Times New Roman"/>
                <w:sz w:val="28"/>
                <w:szCs w:val="28"/>
                <w:vertAlign w:val="subscript"/>
                <w:lang w:val="pt-BR"/>
              </w:rPr>
              <w:t xml:space="preserve">3 </w:t>
            </w:r>
            <w:r w:rsidRPr="002B12AB">
              <w:rPr>
                <w:rFonts w:ascii="Times New Roman" w:eastAsia="Calibri" w:hAnsi="Times New Roman"/>
                <w:sz w:val="28"/>
                <w:szCs w:val="28"/>
              </w:rPr>
              <w:t xml:space="preserve">thì </w:t>
            </w:r>
            <w:r w:rsidRPr="002B12AB">
              <w:rPr>
                <w:rFonts w:ascii="Times New Roman" w:eastAsia="Calibri" w:hAnsi="Times New Roman"/>
                <w:sz w:val="28"/>
                <w:szCs w:val="28"/>
                <w:lang w:val="pt-BR"/>
              </w:rPr>
              <w:t>N(III)</w:t>
            </w:r>
          </w:p>
          <w:p w14:paraId="1772DAC6"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w:t>
            </w:r>
            <w:r w:rsidRPr="002B12AB">
              <w:rPr>
                <w:rFonts w:ascii="Times New Roman" w:eastAsia="Calibri" w:hAnsi="Times New Roman"/>
                <w:b/>
                <w:bCs/>
                <w:iCs/>
                <w:sz w:val="28"/>
                <w:szCs w:val="28"/>
                <w:lang w:val="pt-BR"/>
              </w:rPr>
              <w:t xml:space="preserve"> </w:t>
            </w:r>
            <w:r w:rsidRPr="002B12AB">
              <w:rPr>
                <w:rFonts w:ascii="Times New Roman" w:eastAsia="Calibri" w:hAnsi="Times New Roman"/>
                <w:sz w:val="28"/>
                <w:szCs w:val="28"/>
                <w:lang w:val="pt-BR"/>
              </w:rPr>
              <w:t>K</w:t>
            </w:r>
            <w:r w:rsidRPr="002B12AB">
              <w:rPr>
                <w:rFonts w:ascii="Times New Roman" w:eastAsia="Calibri" w:hAnsi="Times New Roman"/>
                <w:sz w:val="28"/>
                <w:szCs w:val="28"/>
                <w:vertAlign w:val="subscript"/>
                <w:lang w:val="pt-BR"/>
              </w:rPr>
              <w:t>2</w:t>
            </w:r>
            <w:r w:rsidRPr="002B12AB">
              <w:rPr>
                <w:rFonts w:ascii="Times New Roman" w:eastAsia="Calibri" w:hAnsi="Times New Roman"/>
                <w:sz w:val="28"/>
                <w:szCs w:val="28"/>
                <w:lang w:val="pt-BR"/>
              </w:rPr>
              <w:t>O</w:t>
            </w:r>
            <w:r w:rsidRPr="002B12AB">
              <w:rPr>
                <w:rFonts w:ascii="Times New Roman" w:eastAsia="Calibri" w:hAnsi="Times New Roman"/>
                <w:sz w:val="28"/>
                <w:szCs w:val="28"/>
              </w:rPr>
              <w:t xml:space="preserve"> thì </w:t>
            </w:r>
            <w:r w:rsidRPr="002B12AB">
              <w:rPr>
                <w:rFonts w:ascii="Times New Roman" w:eastAsia="Calibri" w:hAnsi="Times New Roman"/>
                <w:sz w:val="28"/>
                <w:szCs w:val="28"/>
                <w:lang w:val="pt-BR"/>
              </w:rPr>
              <w:t>K (I)</w:t>
            </w:r>
          </w:p>
          <w:p w14:paraId="2C3F8B30" w14:textId="77777777" w:rsidR="00A3746E" w:rsidRPr="002B12AB" w:rsidRDefault="00A3746E" w:rsidP="0014492B">
            <w:pPr>
              <w:spacing w:after="40" w:line="288" w:lineRule="auto"/>
              <w:rPr>
                <w:rFonts w:ascii="Times New Roman" w:eastAsia="Calibri" w:hAnsi="Times New Roman"/>
                <w:sz w:val="28"/>
                <w:szCs w:val="28"/>
              </w:rPr>
            </w:pPr>
          </w:p>
        </w:tc>
      </w:tr>
      <w:tr w:rsidR="00A3746E" w:rsidRPr="002B12AB" w14:paraId="1EF12252" w14:textId="77777777" w:rsidTr="0014492B">
        <w:tc>
          <w:tcPr>
            <w:tcW w:w="9180" w:type="dxa"/>
            <w:gridSpan w:val="3"/>
            <w:shd w:val="clear" w:color="auto" w:fill="auto"/>
          </w:tcPr>
          <w:p w14:paraId="45DB2A9B" w14:textId="77777777" w:rsidR="00A3746E" w:rsidRPr="002B12AB" w:rsidRDefault="00A3746E" w:rsidP="0014492B">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2.2: Quy tắc hoá trị</w:t>
            </w:r>
          </w:p>
          <w:p w14:paraId="03FE51CE"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a. Mục tiêu:</w:t>
            </w:r>
            <w:r w:rsidRPr="002B12AB">
              <w:rPr>
                <w:rFonts w:ascii="Times New Roman" w:eastAsia="Calibri" w:hAnsi="Times New Roman"/>
                <w:sz w:val="28"/>
                <w:szCs w:val="28"/>
              </w:rPr>
              <w:t xml:space="preserve"> Biết nội dung quy tắc hoá trị.</w:t>
            </w:r>
          </w:p>
          <w:p w14:paraId="4E9508FA"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b. Phương thức dạy học:</w:t>
            </w:r>
            <w:r w:rsidRPr="002B12AB">
              <w:rPr>
                <w:rFonts w:ascii="Times New Roman" w:eastAsia="Calibri" w:hAnsi="Times New Roman"/>
                <w:sz w:val="28"/>
                <w:szCs w:val="28"/>
              </w:rPr>
              <w:t xml:space="preserve"> Trực quan, cả lớp, hoạt động nhóm.</w:t>
            </w:r>
          </w:p>
          <w:p w14:paraId="4686410D"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c. Sản phẩm dự kiến:</w:t>
            </w:r>
            <w:r w:rsidRPr="002B12AB">
              <w:rPr>
                <w:rFonts w:ascii="Times New Roman" w:eastAsia="Calibri" w:hAnsi="Times New Roman"/>
                <w:sz w:val="28"/>
                <w:szCs w:val="28"/>
              </w:rPr>
              <w:t xml:space="preserve"> Nội dung quy tắc.</w:t>
            </w:r>
          </w:p>
          <w:p w14:paraId="277A6E95"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d. Năng lực hướng tới:</w:t>
            </w:r>
            <w:r w:rsidRPr="002B12AB">
              <w:rPr>
                <w:rFonts w:ascii="Times New Roman" w:eastAsia="Calibri" w:hAnsi="Times New Roman"/>
                <w:sz w:val="28"/>
                <w:szCs w:val="28"/>
              </w:rPr>
              <w:t xml:space="preserve"> Năng lực phát hiện và giải quyết vấn đề.</w:t>
            </w:r>
          </w:p>
        </w:tc>
      </w:tr>
      <w:tr w:rsidR="00A3746E" w:rsidRPr="002B12AB" w14:paraId="2533CE55" w14:textId="77777777" w:rsidTr="0014492B">
        <w:tc>
          <w:tcPr>
            <w:tcW w:w="6014" w:type="dxa"/>
            <w:gridSpan w:val="2"/>
            <w:shd w:val="clear" w:color="auto" w:fill="auto"/>
          </w:tcPr>
          <w:p w14:paraId="23BE759D" w14:textId="77777777" w:rsidR="00A3746E" w:rsidRPr="002B12AB" w:rsidRDefault="00A3746E" w:rsidP="0014492B">
            <w:pPr>
              <w:spacing w:after="40" w:line="288" w:lineRule="auto"/>
              <w:rPr>
                <w:rFonts w:ascii="Times New Roman" w:eastAsia="Calibri" w:hAnsi="Times New Roman"/>
                <w:sz w:val="28"/>
                <w:szCs w:val="28"/>
              </w:rPr>
            </w:pPr>
            <w:proofErr w:type="gramStart"/>
            <w:r w:rsidRPr="002B12AB">
              <w:rPr>
                <w:rFonts w:ascii="Times New Roman" w:eastAsia="Calibri" w:hAnsi="Times New Roman"/>
                <w:sz w:val="28"/>
                <w:szCs w:val="28"/>
              </w:rPr>
              <w:t>?CT</w:t>
            </w:r>
            <w:proofErr w:type="gramEnd"/>
            <w:r w:rsidRPr="002B12AB">
              <w:rPr>
                <w:rFonts w:ascii="Times New Roman" w:eastAsia="Calibri" w:hAnsi="Times New Roman"/>
                <w:sz w:val="28"/>
                <w:szCs w:val="28"/>
              </w:rPr>
              <w:t xml:space="preserve"> chung của hợp chất được viết như thế nào</w:t>
            </w:r>
          </w:p>
          <w:p w14:paraId="5CB2C8FF"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-Giả sử hóa trị của nguyên tố A là a và hóa trị của nguyên tố B là b</w:t>
            </w:r>
          </w:p>
          <w:p w14:paraId="51D5CAFB"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noProof/>
                <w:position w:val="-18"/>
                <w:sz w:val="28"/>
                <w:szCs w:val="28"/>
              </w:rPr>
              <w:drawing>
                <wp:inline distT="0" distB="0" distL="0" distR="0" wp14:anchorId="667D08C3" wp14:editId="65C60624">
                  <wp:extent cx="615950" cy="457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950" cy="457200"/>
                          </a:xfrm>
                          <a:prstGeom prst="rect">
                            <a:avLst/>
                          </a:prstGeom>
                          <a:noFill/>
                          <a:ln>
                            <a:noFill/>
                          </a:ln>
                        </pic:spPr>
                      </pic:pic>
                    </a:graphicData>
                  </a:graphic>
                </wp:inline>
              </w:drawing>
            </w:r>
          </w:p>
          <w:p w14:paraId="11D8F20D"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xml:space="preserve">- Các nhóm hãy thảo luận để tìm được các giá trị </w:t>
            </w:r>
            <w:r w:rsidRPr="002B12AB">
              <w:rPr>
                <w:rFonts w:ascii="Times New Roman" w:eastAsia="Calibri" w:hAnsi="Times New Roman"/>
                <w:b/>
                <w:bCs/>
                <w:iCs/>
                <w:sz w:val="28"/>
                <w:szCs w:val="28"/>
              </w:rPr>
              <w:t xml:space="preserve">x.a </w:t>
            </w:r>
            <w:r w:rsidRPr="002B12AB">
              <w:rPr>
                <w:rFonts w:ascii="Times New Roman" w:eastAsia="Calibri" w:hAnsi="Times New Roman"/>
                <w:sz w:val="28"/>
                <w:szCs w:val="28"/>
              </w:rPr>
              <w:t>và</w:t>
            </w:r>
            <w:r w:rsidRPr="002B12AB">
              <w:rPr>
                <w:rFonts w:ascii="Times New Roman" w:eastAsia="Calibri" w:hAnsi="Times New Roman"/>
                <w:b/>
                <w:bCs/>
                <w:iCs/>
                <w:sz w:val="28"/>
                <w:szCs w:val="28"/>
              </w:rPr>
              <w:t xml:space="preserve"> </w:t>
            </w:r>
            <w:proofErr w:type="gramStart"/>
            <w:r w:rsidRPr="002B12AB">
              <w:rPr>
                <w:rFonts w:ascii="Times New Roman" w:eastAsia="Calibri" w:hAnsi="Times New Roman"/>
                <w:b/>
                <w:bCs/>
                <w:iCs/>
                <w:sz w:val="28"/>
                <w:szCs w:val="28"/>
              </w:rPr>
              <w:t>y.b</w:t>
            </w:r>
            <w:r w:rsidRPr="002B12AB">
              <w:rPr>
                <w:rFonts w:ascii="Times New Roman" w:eastAsia="Calibri" w:hAnsi="Times New Roman"/>
                <w:sz w:val="28"/>
                <w:szCs w:val="28"/>
              </w:rPr>
              <w:t xml:space="preserve"> .</w:t>
            </w:r>
            <w:proofErr w:type="gramEnd"/>
            <w:r w:rsidRPr="002B12AB">
              <w:rPr>
                <w:rFonts w:ascii="Times New Roman" w:eastAsia="Calibri" w:hAnsi="Times New Roman"/>
                <w:sz w:val="28"/>
                <w:szCs w:val="28"/>
              </w:rPr>
              <w:t xml:space="preserve"> tìm mối liện hệ giữa 2 giá trị đó qua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4"/>
              <w:gridCol w:w="1055"/>
              <w:gridCol w:w="1055"/>
            </w:tblGrid>
            <w:tr w:rsidR="00A3746E" w:rsidRPr="002B12AB" w14:paraId="4B47E3D7" w14:textId="77777777" w:rsidTr="0014492B">
              <w:tc>
                <w:tcPr>
                  <w:tcW w:w="1174" w:type="dxa"/>
                  <w:tcBorders>
                    <w:top w:val="single" w:sz="4" w:space="0" w:color="auto"/>
                    <w:left w:val="single" w:sz="4" w:space="0" w:color="auto"/>
                    <w:bottom w:val="single" w:sz="4" w:space="0" w:color="auto"/>
                    <w:right w:val="single" w:sz="4" w:space="0" w:color="auto"/>
                  </w:tcBorders>
                </w:tcPr>
                <w:p w14:paraId="4ACAA1A8" w14:textId="77777777" w:rsidR="00A3746E" w:rsidRPr="002B12AB" w:rsidRDefault="00A3746E" w:rsidP="0014492B">
                  <w:pPr>
                    <w:spacing w:after="40" w:line="288" w:lineRule="auto"/>
                    <w:rPr>
                      <w:rFonts w:ascii="Times New Roman" w:hAnsi="Times New Roman"/>
                      <w:sz w:val="28"/>
                      <w:szCs w:val="28"/>
                    </w:rPr>
                  </w:pPr>
                  <w:r w:rsidRPr="002B12AB">
                    <w:rPr>
                      <w:rFonts w:ascii="Times New Roman" w:hAnsi="Times New Roman"/>
                      <w:sz w:val="28"/>
                      <w:szCs w:val="28"/>
                    </w:rPr>
                    <w:t>CTHH</w:t>
                  </w:r>
                </w:p>
              </w:tc>
              <w:tc>
                <w:tcPr>
                  <w:tcW w:w="1055" w:type="dxa"/>
                  <w:tcBorders>
                    <w:top w:val="single" w:sz="4" w:space="0" w:color="auto"/>
                    <w:left w:val="single" w:sz="4" w:space="0" w:color="auto"/>
                    <w:bottom w:val="single" w:sz="4" w:space="0" w:color="auto"/>
                    <w:right w:val="single" w:sz="4" w:space="0" w:color="auto"/>
                  </w:tcBorders>
                </w:tcPr>
                <w:p w14:paraId="5AA88811" w14:textId="77777777" w:rsidR="00A3746E" w:rsidRPr="002B12AB" w:rsidRDefault="00A3746E" w:rsidP="0014492B">
                  <w:pPr>
                    <w:spacing w:after="40" w:line="288" w:lineRule="auto"/>
                    <w:rPr>
                      <w:rFonts w:ascii="Times New Roman" w:hAnsi="Times New Roman"/>
                      <w:sz w:val="28"/>
                      <w:szCs w:val="28"/>
                    </w:rPr>
                  </w:pPr>
                  <w:proofErr w:type="gramStart"/>
                  <w:r w:rsidRPr="002B12AB">
                    <w:rPr>
                      <w:rFonts w:ascii="Times New Roman" w:hAnsi="Times New Roman"/>
                      <w:sz w:val="28"/>
                      <w:szCs w:val="28"/>
                    </w:rPr>
                    <w:t>x .</w:t>
                  </w:r>
                  <w:proofErr w:type="gramEnd"/>
                  <w:r w:rsidRPr="002B12AB">
                    <w:rPr>
                      <w:rFonts w:ascii="Times New Roman" w:hAnsi="Times New Roman"/>
                      <w:sz w:val="28"/>
                      <w:szCs w:val="28"/>
                    </w:rPr>
                    <w:t xml:space="preserve"> a</w:t>
                  </w:r>
                </w:p>
              </w:tc>
              <w:tc>
                <w:tcPr>
                  <w:tcW w:w="1055" w:type="dxa"/>
                  <w:tcBorders>
                    <w:top w:val="single" w:sz="4" w:space="0" w:color="auto"/>
                    <w:left w:val="single" w:sz="4" w:space="0" w:color="auto"/>
                    <w:bottom w:val="single" w:sz="4" w:space="0" w:color="auto"/>
                    <w:right w:val="single" w:sz="4" w:space="0" w:color="auto"/>
                  </w:tcBorders>
                </w:tcPr>
                <w:p w14:paraId="0E78CC72" w14:textId="77777777" w:rsidR="00A3746E" w:rsidRPr="002B12AB" w:rsidRDefault="00A3746E" w:rsidP="0014492B">
                  <w:pPr>
                    <w:spacing w:after="40" w:line="288" w:lineRule="auto"/>
                    <w:rPr>
                      <w:rFonts w:ascii="Times New Roman" w:hAnsi="Times New Roman"/>
                      <w:sz w:val="28"/>
                      <w:szCs w:val="28"/>
                    </w:rPr>
                  </w:pPr>
                  <w:proofErr w:type="gramStart"/>
                  <w:r w:rsidRPr="002B12AB">
                    <w:rPr>
                      <w:rFonts w:ascii="Times New Roman" w:hAnsi="Times New Roman"/>
                      <w:sz w:val="28"/>
                      <w:szCs w:val="28"/>
                    </w:rPr>
                    <w:t>y .</w:t>
                  </w:r>
                  <w:proofErr w:type="gramEnd"/>
                  <w:r w:rsidRPr="002B12AB">
                    <w:rPr>
                      <w:rFonts w:ascii="Times New Roman" w:hAnsi="Times New Roman"/>
                      <w:sz w:val="28"/>
                      <w:szCs w:val="28"/>
                    </w:rPr>
                    <w:t xml:space="preserve"> b</w:t>
                  </w:r>
                </w:p>
              </w:tc>
            </w:tr>
            <w:tr w:rsidR="00A3746E" w:rsidRPr="002B12AB" w14:paraId="14D221AD" w14:textId="77777777" w:rsidTr="0014492B">
              <w:tc>
                <w:tcPr>
                  <w:tcW w:w="1174" w:type="dxa"/>
                  <w:tcBorders>
                    <w:top w:val="single" w:sz="4" w:space="0" w:color="auto"/>
                    <w:left w:val="single" w:sz="4" w:space="0" w:color="auto"/>
                    <w:bottom w:val="single" w:sz="4" w:space="0" w:color="auto"/>
                    <w:right w:val="single" w:sz="4" w:space="0" w:color="auto"/>
                  </w:tcBorders>
                </w:tcPr>
                <w:p w14:paraId="1FFC9250" w14:textId="77777777" w:rsidR="00A3746E" w:rsidRPr="002B12AB" w:rsidRDefault="00A3746E" w:rsidP="0014492B">
                  <w:pPr>
                    <w:spacing w:after="40" w:line="288" w:lineRule="auto"/>
                    <w:rPr>
                      <w:rFonts w:ascii="Times New Roman" w:hAnsi="Times New Roman"/>
                      <w:sz w:val="28"/>
                      <w:szCs w:val="28"/>
                    </w:rPr>
                  </w:pPr>
                  <w:r w:rsidRPr="002B12AB">
                    <w:rPr>
                      <w:rFonts w:ascii="Times New Roman" w:hAnsi="Times New Roman"/>
                      <w:sz w:val="28"/>
                      <w:szCs w:val="28"/>
                    </w:rPr>
                    <w:t>Al</w:t>
                  </w:r>
                  <w:r w:rsidRPr="002B12AB">
                    <w:rPr>
                      <w:rFonts w:ascii="Times New Roman" w:hAnsi="Times New Roman"/>
                      <w:sz w:val="28"/>
                      <w:szCs w:val="28"/>
                      <w:vertAlign w:val="subscript"/>
                    </w:rPr>
                    <w:t>2</w:t>
                  </w:r>
                  <w:r w:rsidRPr="002B12AB">
                    <w:rPr>
                      <w:rFonts w:ascii="Times New Roman" w:hAnsi="Times New Roman"/>
                      <w:sz w:val="28"/>
                      <w:szCs w:val="28"/>
                    </w:rPr>
                    <w:t>O</w:t>
                  </w:r>
                  <w:r w:rsidRPr="002B12AB">
                    <w:rPr>
                      <w:rFonts w:ascii="Times New Roman" w:hAnsi="Times New Roman"/>
                      <w:sz w:val="28"/>
                      <w:szCs w:val="28"/>
                      <w:vertAlign w:val="subscript"/>
                    </w:rPr>
                    <w:t>3</w:t>
                  </w:r>
                </w:p>
              </w:tc>
              <w:tc>
                <w:tcPr>
                  <w:tcW w:w="1055" w:type="dxa"/>
                  <w:tcBorders>
                    <w:top w:val="single" w:sz="4" w:space="0" w:color="auto"/>
                    <w:left w:val="single" w:sz="4" w:space="0" w:color="auto"/>
                    <w:bottom w:val="single" w:sz="4" w:space="0" w:color="auto"/>
                    <w:right w:val="single" w:sz="4" w:space="0" w:color="auto"/>
                  </w:tcBorders>
                </w:tcPr>
                <w:p w14:paraId="3785CD6C" w14:textId="77777777" w:rsidR="00A3746E" w:rsidRPr="002B12AB" w:rsidRDefault="00A3746E" w:rsidP="0014492B">
                  <w:pPr>
                    <w:spacing w:after="40" w:line="288" w:lineRule="auto"/>
                    <w:rPr>
                      <w:rFonts w:ascii="Times New Roman" w:hAnsi="Times New Roman"/>
                      <w:sz w:val="28"/>
                      <w:szCs w:val="28"/>
                    </w:rPr>
                  </w:pPr>
                </w:p>
              </w:tc>
              <w:tc>
                <w:tcPr>
                  <w:tcW w:w="1055" w:type="dxa"/>
                  <w:tcBorders>
                    <w:top w:val="single" w:sz="4" w:space="0" w:color="auto"/>
                    <w:left w:val="single" w:sz="4" w:space="0" w:color="auto"/>
                    <w:bottom w:val="single" w:sz="4" w:space="0" w:color="auto"/>
                    <w:right w:val="single" w:sz="4" w:space="0" w:color="auto"/>
                  </w:tcBorders>
                </w:tcPr>
                <w:p w14:paraId="23267137" w14:textId="77777777" w:rsidR="00A3746E" w:rsidRPr="002B12AB" w:rsidRDefault="00A3746E" w:rsidP="0014492B">
                  <w:pPr>
                    <w:spacing w:after="40" w:line="288" w:lineRule="auto"/>
                    <w:rPr>
                      <w:rFonts w:ascii="Times New Roman" w:hAnsi="Times New Roman"/>
                      <w:sz w:val="28"/>
                      <w:szCs w:val="28"/>
                    </w:rPr>
                  </w:pPr>
                </w:p>
              </w:tc>
            </w:tr>
            <w:tr w:rsidR="00A3746E" w:rsidRPr="002B12AB" w14:paraId="499186A5" w14:textId="77777777" w:rsidTr="0014492B">
              <w:tc>
                <w:tcPr>
                  <w:tcW w:w="1174" w:type="dxa"/>
                  <w:tcBorders>
                    <w:top w:val="single" w:sz="4" w:space="0" w:color="auto"/>
                    <w:left w:val="single" w:sz="4" w:space="0" w:color="auto"/>
                    <w:bottom w:val="single" w:sz="4" w:space="0" w:color="auto"/>
                    <w:right w:val="single" w:sz="4" w:space="0" w:color="auto"/>
                  </w:tcBorders>
                </w:tcPr>
                <w:p w14:paraId="5C62A364" w14:textId="77777777" w:rsidR="00A3746E" w:rsidRPr="002B12AB" w:rsidRDefault="00A3746E" w:rsidP="0014492B">
                  <w:pPr>
                    <w:spacing w:after="40" w:line="288" w:lineRule="auto"/>
                    <w:rPr>
                      <w:rFonts w:ascii="Times New Roman" w:hAnsi="Times New Roman"/>
                      <w:sz w:val="28"/>
                      <w:szCs w:val="28"/>
                    </w:rPr>
                  </w:pPr>
                  <w:r w:rsidRPr="002B12AB">
                    <w:rPr>
                      <w:rFonts w:ascii="Times New Roman" w:hAnsi="Times New Roman"/>
                      <w:sz w:val="28"/>
                      <w:szCs w:val="28"/>
                    </w:rPr>
                    <w:t>P</w:t>
                  </w:r>
                  <w:r w:rsidRPr="002B12AB">
                    <w:rPr>
                      <w:rFonts w:ascii="Times New Roman" w:hAnsi="Times New Roman"/>
                      <w:sz w:val="28"/>
                      <w:szCs w:val="28"/>
                      <w:vertAlign w:val="subscript"/>
                    </w:rPr>
                    <w:t>2</w:t>
                  </w:r>
                  <w:r w:rsidRPr="002B12AB">
                    <w:rPr>
                      <w:rFonts w:ascii="Times New Roman" w:hAnsi="Times New Roman"/>
                      <w:sz w:val="28"/>
                      <w:szCs w:val="28"/>
                    </w:rPr>
                    <w:t>O</w:t>
                  </w:r>
                  <w:r w:rsidRPr="002B12AB">
                    <w:rPr>
                      <w:rFonts w:ascii="Times New Roman" w:hAnsi="Times New Roman"/>
                      <w:sz w:val="28"/>
                      <w:szCs w:val="28"/>
                      <w:vertAlign w:val="subscript"/>
                    </w:rPr>
                    <w:t>5</w:t>
                  </w:r>
                </w:p>
              </w:tc>
              <w:tc>
                <w:tcPr>
                  <w:tcW w:w="1055" w:type="dxa"/>
                  <w:tcBorders>
                    <w:top w:val="single" w:sz="4" w:space="0" w:color="auto"/>
                    <w:left w:val="single" w:sz="4" w:space="0" w:color="auto"/>
                    <w:bottom w:val="single" w:sz="4" w:space="0" w:color="auto"/>
                    <w:right w:val="single" w:sz="4" w:space="0" w:color="auto"/>
                  </w:tcBorders>
                </w:tcPr>
                <w:p w14:paraId="4F232059" w14:textId="77777777" w:rsidR="00A3746E" w:rsidRPr="002B12AB" w:rsidRDefault="00A3746E" w:rsidP="0014492B">
                  <w:pPr>
                    <w:spacing w:after="40" w:line="288" w:lineRule="auto"/>
                    <w:rPr>
                      <w:rFonts w:ascii="Times New Roman" w:hAnsi="Times New Roman"/>
                      <w:sz w:val="28"/>
                      <w:szCs w:val="28"/>
                    </w:rPr>
                  </w:pPr>
                </w:p>
              </w:tc>
              <w:tc>
                <w:tcPr>
                  <w:tcW w:w="1055" w:type="dxa"/>
                  <w:tcBorders>
                    <w:top w:val="single" w:sz="4" w:space="0" w:color="auto"/>
                    <w:left w:val="single" w:sz="4" w:space="0" w:color="auto"/>
                    <w:bottom w:val="single" w:sz="4" w:space="0" w:color="auto"/>
                    <w:right w:val="single" w:sz="4" w:space="0" w:color="auto"/>
                  </w:tcBorders>
                </w:tcPr>
                <w:p w14:paraId="119CDB30" w14:textId="77777777" w:rsidR="00A3746E" w:rsidRPr="002B12AB" w:rsidRDefault="00A3746E" w:rsidP="0014492B">
                  <w:pPr>
                    <w:spacing w:after="40" w:line="288" w:lineRule="auto"/>
                    <w:rPr>
                      <w:rFonts w:ascii="Times New Roman" w:hAnsi="Times New Roman"/>
                      <w:sz w:val="28"/>
                      <w:szCs w:val="28"/>
                    </w:rPr>
                  </w:pPr>
                </w:p>
              </w:tc>
            </w:tr>
            <w:tr w:rsidR="00A3746E" w:rsidRPr="002B12AB" w14:paraId="110C48DC" w14:textId="77777777" w:rsidTr="0014492B">
              <w:tc>
                <w:tcPr>
                  <w:tcW w:w="1174" w:type="dxa"/>
                  <w:tcBorders>
                    <w:top w:val="single" w:sz="4" w:space="0" w:color="auto"/>
                    <w:left w:val="single" w:sz="4" w:space="0" w:color="auto"/>
                    <w:bottom w:val="single" w:sz="4" w:space="0" w:color="auto"/>
                    <w:right w:val="single" w:sz="4" w:space="0" w:color="auto"/>
                  </w:tcBorders>
                </w:tcPr>
                <w:p w14:paraId="6EE74958" w14:textId="77777777" w:rsidR="00A3746E" w:rsidRPr="002B12AB" w:rsidRDefault="00A3746E" w:rsidP="0014492B">
                  <w:pPr>
                    <w:spacing w:after="40" w:line="288" w:lineRule="auto"/>
                    <w:rPr>
                      <w:rFonts w:ascii="Times New Roman" w:hAnsi="Times New Roman"/>
                      <w:sz w:val="28"/>
                      <w:szCs w:val="28"/>
                    </w:rPr>
                  </w:pPr>
                  <w:r w:rsidRPr="002B12AB">
                    <w:rPr>
                      <w:rFonts w:ascii="Times New Roman" w:hAnsi="Times New Roman"/>
                      <w:sz w:val="28"/>
                      <w:szCs w:val="28"/>
                    </w:rPr>
                    <w:t>H</w:t>
                  </w:r>
                  <w:r w:rsidRPr="002B12AB">
                    <w:rPr>
                      <w:rFonts w:ascii="Times New Roman" w:hAnsi="Times New Roman"/>
                      <w:sz w:val="28"/>
                      <w:szCs w:val="28"/>
                      <w:vertAlign w:val="subscript"/>
                    </w:rPr>
                    <w:t>2</w:t>
                  </w:r>
                  <w:r w:rsidRPr="002B12AB">
                    <w:rPr>
                      <w:rFonts w:ascii="Times New Roman" w:hAnsi="Times New Roman"/>
                      <w:sz w:val="28"/>
                      <w:szCs w:val="28"/>
                    </w:rPr>
                    <w:t>S</w:t>
                  </w:r>
                </w:p>
              </w:tc>
              <w:tc>
                <w:tcPr>
                  <w:tcW w:w="1055" w:type="dxa"/>
                  <w:tcBorders>
                    <w:top w:val="single" w:sz="4" w:space="0" w:color="auto"/>
                    <w:left w:val="single" w:sz="4" w:space="0" w:color="auto"/>
                    <w:bottom w:val="single" w:sz="4" w:space="0" w:color="auto"/>
                    <w:right w:val="single" w:sz="4" w:space="0" w:color="auto"/>
                  </w:tcBorders>
                </w:tcPr>
                <w:p w14:paraId="39F5BA44" w14:textId="77777777" w:rsidR="00A3746E" w:rsidRPr="002B12AB" w:rsidRDefault="00A3746E" w:rsidP="0014492B">
                  <w:pPr>
                    <w:spacing w:after="40" w:line="288" w:lineRule="auto"/>
                    <w:rPr>
                      <w:rFonts w:ascii="Times New Roman" w:hAnsi="Times New Roman"/>
                      <w:sz w:val="28"/>
                      <w:szCs w:val="28"/>
                    </w:rPr>
                  </w:pPr>
                </w:p>
              </w:tc>
              <w:tc>
                <w:tcPr>
                  <w:tcW w:w="1055" w:type="dxa"/>
                  <w:tcBorders>
                    <w:top w:val="single" w:sz="4" w:space="0" w:color="auto"/>
                    <w:left w:val="single" w:sz="4" w:space="0" w:color="auto"/>
                    <w:bottom w:val="single" w:sz="4" w:space="0" w:color="auto"/>
                    <w:right w:val="single" w:sz="4" w:space="0" w:color="auto"/>
                  </w:tcBorders>
                </w:tcPr>
                <w:p w14:paraId="22F7A1F0" w14:textId="77777777" w:rsidR="00A3746E" w:rsidRPr="002B12AB" w:rsidRDefault="00A3746E" w:rsidP="0014492B">
                  <w:pPr>
                    <w:spacing w:after="40" w:line="288" w:lineRule="auto"/>
                    <w:rPr>
                      <w:rFonts w:ascii="Times New Roman" w:hAnsi="Times New Roman"/>
                      <w:sz w:val="28"/>
                      <w:szCs w:val="28"/>
                    </w:rPr>
                  </w:pPr>
                </w:p>
              </w:tc>
            </w:tr>
          </w:tbl>
          <w:p w14:paraId="1F53DD24"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-Hướng dẫn HS dựa vào</w:t>
            </w:r>
          </w:p>
          <w:p w14:paraId="6F5770E9"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bảng 1 SGK/ 42 để tìm hóa trị của Al, P, S trong hợp chất.</w:t>
            </w:r>
          </w:p>
          <w:p w14:paraId="08939BC0"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lastRenderedPageBreak/>
              <w:t xml:space="preserve">Hoạt động theo nhóm trong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9"/>
              <w:gridCol w:w="1067"/>
              <w:gridCol w:w="1048"/>
            </w:tblGrid>
            <w:tr w:rsidR="00A3746E" w:rsidRPr="002B12AB" w14:paraId="76997190" w14:textId="77777777" w:rsidTr="0014492B">
              <w:tc>
                <w:tcPr>
                  <w:tcW w:w="1169" w:type="dxa"/>
                  <w:tcBorders>
                    <w:top w:val="single" w:sz="4" w:space="0" w:color="auto"/>
                    <w:left w:val="single" w:sz="4" w:space="0" w:color="auto"/>
                    <w:bottom w:val="single" w:sz="4" w:space="0" w:color="auto"/>
                    <w:right w:val="single" w:sz="4" w:space="0" w:color="auto"/>
                  </w:tcBorders>
                </w:tcPr>
                <w:p w14:paraId="21CAC707"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CTHH</w:t>
                  </w:r>
                </w:p>
              </w:tc>
              <w:tc>
                <w:tcPr>
                  <w:tcW w:w="1067" w:type="dxa"/>
                  <w:tcBorders>
                    <w:top w:val="single" w:sz="4" w:space="0" w:color="auto"/>
                    <w:left w:val="single" w:sz="4" w:space="0" w:color="auto"/>
                    <w:bottom w:val="single" w:sz="4" w:space="0" w:color="auto"/>
                    <w:right w:val="single" w:sz="4" w:space="0" w:color="auto"/>
                  </w:tcBorders>
                </w:tcPr>
                <w:p w14:paraId="7B422CCF"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x . a</w:t>
                  </w:r>
                </w:p>
              </w:tc>
              <w:tc>
                <w:tcPr>
                  <w:tcW w:w="1048" w:type="dxa"/>
                  <w:tcBorders>
                    <w:top w:val="single" w:sz="4" w:space="0" w:color="auto"/>
                    <w:left w:val="single" w:sz="4" w:space="0" w:color="auto"/>
                    <w:bottom w:val="single" w:sz="4" w:space="0" w:color="auto"/>
                    <w:right w:val="single" w:sz="4" w:space="0" w:color="auto"/>
                  </w:tcBorders>
                </w:tcPr>
                <w:p w14:paraId="34BDF62A"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y . b</w:t>
                  </w:r>
                </w:p>
              </w:tc>
            </w:tr>
            <w:tr w:rsidR="00A3746E" w:rsidRPr="002B12AB" w14:paraId="700568A2" w14:textId="77777777" w:rsidTr="0014492B">
              <w:tc>
                <w:tcPr>
                  <w:tcW w:w="1169" w:type="dxa"/>
                  <w:tcBorders>
                    <w:top w:val="single" w:sz="4" w:space="0" w:color="auto"/>
                    <w:left w:val="single" w:sz="4" w:space="0" w:color="auto"/>
                    <w:bottom w:val="single" w:sz="4" w:space="0" w:color="auto"/>
                    <w:right w:val="single" w:sz="4" w:space="0" w:color="auto"/>
                  </w:tcBorders>
                </w:tcPr>
                <w:p w14:paraId="77A68603"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Al</w:t>
                  </w:r>
                  <w:r w:rsidRPr="002B12AB">
                    <w:rPr>
                      <w:rFonts w:ascii="Times New Roman" w:hAnsi="Times New Roman"/>
                      <w:sz w:val="28"/>
                      <w:szCs w:val="28"/>
                      <w:vertAlign w:val="subscript"/>
                      <w:lang w:val="pt-BR"/>
                    </w:rPr>
                    <w:t>2</w:t>
                  </w:r>
                  <w:r w:rsidRPr="002B12AB">
                    <w:rPr>
                      <w:rFonts w:ascii="Times New Roman" w:hAnsi="Times New Roman"/>
                      <w:sz w:val="28"/>
                      <w:szCs w:val="28"/>
                      <w:lang w:val="pt-BR"/>
                    </w:rPr>
                    <w:t>O</w:t>
                  </w:r>
                  <w:r w:rsidRPr="002B12AB">
                    <w:rPr>
                      <w:rFonts w:ascii="Times New Roman" w:hAnsi="Times New Roman"/>
                      <w:sz w:val="28"/>
                      <w:szCs w:val="28"/>
                      <w:vertAlign w:val="subscript"/>
                      <w:lang w:val="pt-BR"/>
                    </w:rPr>
                    <w:t>3</w:t>
                  </w:r>
                </w:p>
              </w:tc>
              <w:tc>
                <w:tcPr>
                  <w:tcW w:w="1067" w:type="dxa"/>
                  <w:tcBorders>
                    <w:top w:val="single" w:sz="4" w:space="0" w:color="auto"/>
                    <w:left w:val="single" w:sz="4" w:space="0" w:color="auto"/>
                    <w:bottom w:val="single" w:sz="4" w:space="0" w:color="auto"/>
                    <w:right w:val="single" w:sz="4" w:space="0" w:color="auto"/>
                  </w:tcBorders>
                </w:tcPr>
                <w:p w14:paraId="4A702616"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2 . III</w:t>
                  </w:r>
                </w:p>
              </w:tc>
              <w:tc>
                <w:tcPr>
                  <w:tcW w:w="1048" w:type="dxa"/>
                  <w:tcBorders>
                    <w:top w:val="single" w:sz="4" w:space="0" w:color="auto"/>
                    <w:left w:val="single" w:sz="4" w:space="0" w:color="auto"/>
                    <w:bottom w:val="single" w:sz="4" w:space="0" w:color="auto"/>
                    <w:right w:val="single" w:sz="4" w:space="0" w:color="auto"/>
                  </w:tcBorders>
                </w:tcPr>
                <w:p w14:paraId="4B7203B7"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3 . II</w:t>
                  </w:r>
                </w:p>
              </w:tc>
            </w:tr>
            <w:tr w:rsidR="00A3746E" w:rsidRPr="002B12AB" w14:paraId="17A6EF41" w14:textId="77777777" w:rsidTr="0014492B">
              <w:tc>
                <w:tcPr>
                  <w:tcW w:w="1169" w:type="dxa"/>
                  <w:tcBorders>
                    <w:top w:val="single" w:sz="4" w:space="0" w:color="auto"/>
                    <w:left w:val="single" w:sz="4" w:space="0" w:color="auto"/>
                    <w:bottom w:val="single" w:sz="4" w:space="0" w:color="auto"/>
                    <w:right w:val="single" w:sz="4" w:space="0" w:color="auto"/>
                  </w:tcBorders>
                </w:tcPr>
                <w:p w14:paraId="1A8BF0EF"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P</w:t>
                  </w:r>
                  <w:r w:rsidRPr="002B12AB">
                    <w:rPr>
                      <w:rFonts w:ascii="Times New Roman" w:hAnsi="Times New Roman"/>
                      <w:sz w:val="28"/>
                      <w:szCs w:val="28"/>
                      <w:vertAlign w:val="subscript"/>
                      <w:lang w:val="pt-BR"/>
                    </w:rPr>
                    <w:t>2</w:t>
                  </w:r>
                  <w:r w:rsidRPr="002B12AB">
                    <w:rPr>
                      <w:rFonts w:ascii="Times New Roman" w:hAnsi="Times New Roman"/>
                      <w:sz w:val="28"/>
                      <w:szCs w:val="28"/>
                      <w:lang w:val="pt-BR"/>
                    </w:rPr>
                    <w:t>O</w:t>
                  </w:r>
                  <w:r w:rsidRPr="002B12AB">
                    <w:rPr>
                      <w:rFonts w:ascii="Times New Roman" w:hAnsi="Times New Roman"/>
                      <w:sz w:val="28"/>
                      <w:szCs w:val="28"/>
                      <w:vertAlign w:val="subscript"/>
                      <w:lang w:val="pt-BR"/>
                    </w:rPr>
                    <w:t>5</w:t>
                  </w:r>
                </w:p>
              </w:tc>
              <w:tc>
                <w:tcPr>
                  <w:tcW w:w="1067" w:type="dxa"/>
                  <w:tcBorders>
                    <w:top w:val="single" w:sz="4" w:space="0" w:color="auto"/>
                    <w:left w:val="single" w:sz="4" w:space="0" w:color="auto"/>
                    <w:bottom w:val="single" w:sz="4" w:space="0" w:color="auto"/>
                    <w:right w:val="single" w:sz="4" w:space="0" w:color="auto"/>
                  </w:tcBorders>
                </w:tcPr>
                <w:p w14:paraId="05A6D1D3"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2 . V</w:t>
                  </w:r>
                </w:p>
              </w:tc>
              <w:tc>
                <w:tcPr>
                  <w:tcW w:w="1048" w:type="dxa"/>
                  <w:tcBorders>
                    <w:top w:val="single" w:sz="4" w:space="0" w:color="auto"/>
                    <w:left w:val="single" w:sz="4" w:space="0" w:color="auto"/>
                    <w:bottom w:val="single" w:sz="4" w:space="0" w:color="auto"/>
                    <w:right w:val="single" w:sz="4" w:space="0" w:color="auto"/>
                  </w:tcBorders>
                </w:tcPr>
                <w:p w14:paraId="6BCC4CB0"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5 . II</w:t>
                  </w:r>
                </w:p>
              </w:tc>
            </w:tr>
            <w:tr w:rsidR="00A3746E" w:rsidRPr="002B12AB" w14:paraId="24DC00A4" w14:textId="77777777" w:rsidTr="0014492B">
              <w:tc>
                <w:tcPr>
                  <w:tcW w:w="1169" w:type="dxa"/>
                  <w:tcBorders>
                    <w:top w:val="single" w:sz="4" w:space="0" w:color="auto"/>
                    <w:left w:val="single" w:sz="4" w:space="0" w:color="auto"/>
                    <w:bottom w:val="single" w:sz="4" w:space="0" w:color="auto"/>
                    <w:right w:val="single" w:sz="4" w:space="0" w:color="auto"/>
                  </w:tcBorders>
                </w:tcPr>
                <w:p w14:paraId="7A355911"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H</w:t>
                  </w:r>
                  <w:r w:rsidRPr="002B12AB">
                    <w:rPr>
                      <w:rFonts w:ascii="Times New Roman" w:hAnsi="Times New Roman"/>
                      <w:sz w:val="28"/>
                      <w:szCs w:val="28"/>
                      <w:vertAlign w:val="subscript"/>
                      <w:lang w:val="pt-BR"/>
                    </w:rPr>
                    <w:t>2</w:t>
                  </w:r>
                  <w:r w:rsidRPr="002B12AB">
                    <w:rPr>
                      <w:rFonts w:ascii="Times New Roman" w:hAnsi="Times New Roman"/>
                      <w:sz w:val="28"/>
                      <w:szCs w:val="28"/>
                      <w:lang w:val="pt-BR"/>
                    </w:rPr>
                    <w:t>S</w:t>
                  </w:r>
                </w:p>
              </w:tc>
              <w:tc>
                <w:tcPr>
                  <w:tcW w:w="1067" w:type="dxa"/>
                  <w:tcBorders>
                    <w:top w:val="single" w:sz="4" w:space="0" w:color="auto"/>
                    <w:left w:val="single" w:sz="4" w:space="0" w:color="auto"/>
                    <w:bottom w:val="single" w:sz="4" w:space="0" w:color="auto"/>
                    <w:right w:val="single" w:sz="4" w:space="0" w:color="auto"/>
                  </w:tcBorders>
                </w:tcPr>
                <w:p w14:paraId="6BA6D3D0"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2 . I</w:t>
                  </w:r>
                </w:p>
              </w:tc>
              <w:tc>
                <w:tcPr>
                  <w:tcW w:w="1048" w:type="dxa"/>
                  <w:tcBorders>
                    <w:top w:val="single" w:sz="4" w:space="0" w:color="auto"/>
                    <w:left w:val="single" w:sz="4" w:space="0" w:color="auto"/>
                    <w:bottom w:val="single" w:sz="4" w:space="0" w:color="auto"/>
                    <w:right w:val="single" w:sz="4" w:space="0" w:color="auto"/>
                  </w:tcBorders>
                </w:tcPr>
                <w:p w14:paraId="7A18CF77" w14:textId="77777777" w:rsidR="00A3746E" w:rsidRPr="002B12AB" w:rsidRDefault="00A3746E" w:rsidP="0014492B">
                  <w:pPr>
                    <w:spacing w:after="40" w:line="288" w:lineRule="auto"/>
                    <w:rPr>
                      <w:rFonts w:ascii="Times New Roman" w:hAnsi="Times New Roman"/>
                      <w:sz w:val="28"/>
                      <w:szCs w:val="28"/>
                      <w:lang w:val="pt-BR"/>
                    </w:rPr>
                  </w:pPr>
                  <w:r w:rsidRPr="002B12AB">
                    <w:rPr>
                      <w:rFonts w:ascii="Times New Roman" w:hAnsi="Times New Roman"/>
                      <w:sz w:val="28"/>
                      <w:szCs w:val="28"/>
                      <w:lang w:val="pt-BR"/>
                    </w:rPr>
                    <w:t>1 . II</w:t>
                  </w:r>
                </w:p>
              </w:tc>
            </w:tr>
          </w:tbl>
          <w:p w14:paraId="27116986" w14:textId="77777777" w:rsidR="00A3746E" w:rsidRPr="002B12AB" w:rsidRDefault="00A3746E" w:rsidP="0014492B">
            <w:pPr>
              <w:spacing w:after="40" w:line="288" w:lineRule="auto"/>
              <w:rPr>
                <w:rFonts w:ascii="Times New Roman" w:eastAsia="Calibri" w:hAnsi="Times New Roman"/>
                <w:sz w:val="28"/>
                <w:szCs w:val="28"/>
              </w:rPr>
            </w:pPr>
          </w:p>
          <w:p w14:paraId="6209FA44"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w:t>
            </w:r>
            <w:r>
              <w:rPr>
                <w:rFonts w:ascii="Times New Roman" w:eastAsia="Calibri" w:hAnsi="Times New Roman"/>
                <w:sz w:val="28"/>
                <w:szCs w:val="28"/>
              </w:rPr>
              <w:t xml:space="preserve"> </w:t>
            </w:r>
            <w:r w:rsidRPr="002B12AB">
              <w:rPr>
                <w:rFonts w:ascii="Times New Roman" w:eastAsia="Calibri" w:hAnsi="Times New Roman"/>
                <w:sz w:val="28"/>
                <w:szCs w:val="28"/>
              </w:rPr>
              <w:t xml:space="preserve">So sánh các </w:t>
            </w:r>
            <w:proofErr w:type="gramStart"/>
            <w:r w:rsidRPr="002B12AB">
              <w:rPr>
                <w:rFonts w:ascii="Times New Roman" w:eastAsia="Calibri" w:hAnsi="Times New Roman"/>
                <w:sz w:val="28"/>
                <w:szCs w:val="28"/>
              </w:rPr>
              <w:t>tích :</w:t>
            </w:r>
            <w:proofErr w:type="gramEnd"/>
            <w:r w:rsidRPr="002B12AB">
              <w:rPr>
                <w:rFonts w:ascii="Times New Roman" w:eastAsia="Calibri" w:hAnsi="Times New Roman"/>
                <w:sz w:val="28"/>
                <w:szCs w:val="28"/>
              </w:rPr>
              <w:t xml:space="preserve"> </w:t>
            </w:r>
          </w:p>
          <w:p w14:paraId="33D2F292" w14:textId="77777777" w:rsidR="00A3746E" w:rsidRPr="002B12AB" w:rsidRDefault="00A3746E" w:rsidP="0014492B">
            <w:pPr>
              <w:spacing w:after="40" w:line="288" w:lineRule="auto"/>
              <w:rPr>
                <w:rFonts w:ascii="Times New Roman" w:eastAsia="Calibri" w:hAnsi="Times New Roman"/>
                <w:sz w:val="28"/>
                <w:szCs w:val="28"/>
                <w:lang w:val="pt-BR"/>
              </w:rPr>
            </w:pPr>
            <w:proofErr w:type="gramStart"/>
            <w:r w:rsidRPr="002B12AB">
              <w:rPr>
                <w:rFonts w:ascii="Times New Roman" w:eastAsia="Calibri" w:hAnsi="Times New Roman"/>
                <w:sz w:val="28"/>
                <w:szCs w:val="28"/>
              </w:rPr>
              <w:t>x .</w:t>
            </w:r>
            <w:proofErr w:type="gramEnd"/>
            <w:r w:rsidRPr="002B12AB">
              <w:rPr>
                <w:rFonts w:ascii="Times New Roman" w:eastAsia="Calibri" w:hAnsi="Times New Roman"/>
                <w:sz w:val="28"/>
                <w:szCs w:val="28"/>
              </w:rPr>
              <w:t xml:space="preserve"> </w:t>
            </w:r>
            <w:proofErr w:type="gramStart"/>
            <w:r w:rsidRPr="002B12AB">
              <w:rPr>
                <w:rFonts w:ascii="Times New Roman" w:eastAsia="Calibri" w:hAnsi="Times New Roman"/>
                <w:sz w:val="28"/>
                <w:szCs w:val="28"/>
              </w:rPr>
              <w:t>a ;</w:t>
            </w:r>
            <w:proofErr w:type="gramEnd"/>
            <w:r w:rsidRPr="002B12AB">
              <w:rPr>
                <w:rFonts w:ascii="Times New Roman" w:eastAsia="Calibri" w:hAnsi="Times New Roman"/>
                <w:sz w:val="28"/>
                <w:szCs w:val="28"/>
              </w:rPr>
              <w:t xml:space="preserve"> y . b trong các trường hợp trên.</w:t>
            </w:r>
            <w:r w:rsidRPr="002B12AB">
              <w:rPr>
                <w:rFonts w:ascii="Times New Roman" w:eastAsia="Calibri" w:hAnsi="Times New Roman"/>
                <w:sz w:val="28"/>
                <w:szCs w:val="28"/>
                <w:lang w:val="pt-BR"/>
              </w:rPr>
              <w:t xml:space="preserve"> -Trong các trường hợp trên:</w:t>
            </w:r>
          </w:p>
          <w:p w14:paraId="3EB0AC26"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x . a = y . b</w:t>
            </w:r>
          </w:p>
          <w:p w14:paraId="1AC8F0DE"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kia.</w:t>
            </w:r>
          </w:p>
          <w:p w14:paraId="29CD3DEE"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 Nhóm – OH có hóa trị là I.</w:t>
            </w:r>
          </w:p>
          <w:p w14:paraId="41CD9FAA" w14:textId="77777777" w:rsidR="00A3746E" w:rsidRPr="0070596C" w:rsidRDefault="00A3746E" w:rsidP="0014492B">
            <w:pPr>
              <w:spacing w:after="40" w:line="288" w:lineRule="auto"/>
              <w:rPr>
                <w:rFonts w:ascii="Times New Roman" w:eastAsia="Calibri" w:hAnsi="Times New Roman"/>
                <w:sz w:val="28"/>
                <w:szCs w:val="28"/>
                <w:lang w:val="pt-BR"/>
              </w:rPr>
            </w:pPr>
          </w:p>
          <w:p w14:paraId="08730C2F"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Đó là biểu thức của qui tắc hóa trị . Hãy phát biểu qui tắc hóa trị ?</w:t>
            </w:r>
          </w:p>
          <w:p w14:paraId="40A72F3B" w14:textId="77777777" w:rsidR="00A3746E" w:rsidRPr="000F566C" w:rsidRDefault="00A3746E" w:rsidP="0014492B">
            <w:pPr>
              <w:tabs>
                <w:tab w:val="left" w:pos="895"/>
              </w:tabs>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w:t>
            </w:r>
            <w:r w:rsidRPr="002B12AB">
              <w:rPr>
                <w:rFonts w:ascii="Times New Roman" w:eastAsia="Calibri" w:hAnsi="Times New Roman"/>
                <w:b/>
                <w:bCs/>
                <w:iCs/>
                <w:sz w:val="28"/>
                <w:szCs w:val="28"/>
                <w:lang w:val="pt-BR"/>
              </w:rPr>
              <w:t>Qui tắc</w:t>
            </w:r>
            <w:r w:rsidRPr="002B12AB">
              <w:rPr>
                <w:rFonts w:ascii="Times New Roman" w:eastAsia="Calibri" w:hAnsi="Times New Roman"/>
                <w:sz w:val="28"/>
                <w:szCs w:val="28"/>
                <w:lang w:val="pt-BR"/>
              </w:rPr>
              <w:t>: tích của chỉ số và hóa trị của nguyên tố này bằng tích của chỉ số và hóa trị của nguyên tố</w:t>
            </w:r>
          </w:p>
          <w:p w14:paraId="68CBC133"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 Qui tắc này đúng ngay cả khi A, B là 1 nhóm nguyên tử .</w:t>
            </w:r>
          </w:p>
          <w:p w14:paraId="6BBFA867"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b/>
                <w:bCs/>
                <w:sz w:val="28"/>
                <w:szCs w:val="28"/>
                <w:lang w:val="pt-BR"/>
              </w:rPr>
              <w:t>VD:</w:t>
            </w:r>
            <w:r w:rsidRPr="0070596C">
              <w:rPr>
                <w:rFonts w:ascii="Times New Roman" w:eastAsia="Calibri" w:hAnsi="Times New Roman"/>
                <w:sz w:val="28"/>
                <w:szCs w:val="28"/>
                <w:lang w:val="pt-BR"/>
              </w:rPr>
              <w:t xml:space="preserve"> Zn(OH)</w:t>
            </w:r>
            <w:r w:rsidRPr="0070596C">
              <w:rPr>
                <w:rFonts w:ascii="Times New Roman" w:eastAsia="Calibri" w:hAnsi="Times New Roman"/>
                <w:sz w:val="28"/>
                <w:szCs w:val="28"/>
                <w:vertAlign w:val="subscript"/>
                <w:lang w:val="pt-BR"/>
              </w:rPr>
              <w:t>2</w:t>
            </w:r>
            <w:r w:rsidRPr="0070596C">
              <w:rPr>
                <w:rFonts w:ascii="Times New Roman" w:eastAsia="Calibri" w:hAnsi="Times New Roman"/>
                <w:sz w:val="28"/>
                <w:szCs w:val="28"/>
                <w:lang w:val="pt-BR"/>
              </w:rPr>
              <w:t xml:space="preserve">   </w:t>
            </w:r>
          </w:p>
          <w:p w14:paraId="32AC6052"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 xml:space="preserve">Ta có: x.a = 1.II  và y.b = 2.I </w:t>
            </w:r>
          </w:p>
          <w:p w14:paraId="19F7E8A8" w14:textId="77777777" w:rsidR="00A3746E" w:rsidRPr="0070596C" w:rsidRDefault="00A3746E" w:rsidP="0014492B">
            <w:pPr>
              <w:spacing w:after="40" w:line="288" w:lineRule="auto"/>
              <w:rPr>
                <w:rFonts w:ascii="Times New Roman" w:eastAsia="Calibri" w:hAnsi="Times New Roman"/>
                <w:sz w:val="28"/>
                <w:szCs w:val="28"/>
                <w:lang w:val="pt-BR"/>
              </w:rPr>
            </w:pPr>
            <w:r w:rsidRPr="0070596C">
              <w:rPr>
                <w:rFonts w:ascii="Times New Roman" w:eastAsia="Calibri" w:hAnsi="Times New Roman"/>
                <w:sz w:val="28"/>
                <w:szCs w:val="28"/>
                <w:lang w:val="pt-BR"/>
              </w:rPr>
              <w:t>Vậy nhóm –OH có hóa trị là bao nhiêu ?</w:t>
            </w:r>
          </w:p>
        </w:tc>
        <w:tc>
          <w:tcPr>
            <w:tcW w:w="3166" w:type="dxa"/>
            <w:shd w:val="clear" w:color="auto" w:fill="auto"/>
          </w:tcPr>
          <w:p w14:paraId="56A537B7" w14:textId="77777777" w:rsidR="00A3746E" w:rsidRPr="002B12AB" w:rsidRDefault="00A3746E" w:rsidP="0014492B">
            <w:pPr>
              <w:spacing w:after="40" w:line="288" w:lineRule="auto"/>
              <w:rPr>
                <w:rFonts w:ascii="Times New Roman" w:eastAsia="Calibri" w:hAnsi="Times New Roman"/>
                <w:b/>
                <w:bCs/>
                <w:sz w:val="28"/>
                <w:szCs w:val="28"/>
                <w:lang w:val="it-IT"/>
              </w:rPr>
            </w:pPr>
            <w:r w:rsidRPr="002B12AB">
              <w:rPr>
                <w:rFonts w:ascii="Times New Roman" w:eastAsia="Calibri" w:hAnsi="Times New Roman"/>
                <w:b/>
                <w:bCs/>
                <w:sz w:val="28"/>
                <w:szCs w:val="28"/>
                <w:lang w:val="it-IT"/>
              </w:rPr>
              <w:lastRenderedPageBreak/>
              <w:t>II</w:t>
            </w:r>
            <w:r w:rsidRPr="002B12AB">
              <w:rPr>
                <w:rFonts w:ascii="Times New Roman" w:eastAsia="Calibri" w:hAnsi="Times New Roman"/>
                <w:sz w:val="28"/>
                <w:szCs w:val="28"/>
                <w:lang w:val="it-IT"/>
              </w:rPr>
              <w:t xml:space="preserve">. </w:t>
            </w:r>
            <w:r w:rsidRPr="002B12AB">
              <w:rPr>
                <w:rFonts w:ascii="Times New Roman" w:eastAsia="Calibri" w:hAnsi="Times New Roman"/>
                <w:b/>
                <w:bCs/>
                <w:sz w:val="28"/>
                <w:szCs w:val="28"/>
                <w:lang w:val="it-IT"/>
              </w:rPr>
              <w:t xml:space="preserve">QUI TẮC HÓA TRỊ </w:t>
            </w:r>
          </w:p>
          <w:p w14:paraId="1B575AA6" w14:textId="77777777" w:rsidR="00A3746E" w:rsidRPr="002B12AB" w:rsidRDefault="00A3746E" w:rsidP="0014492B">
            <w:pPr>
              <w:spacing w:after="40" w:line="288" w:lineRule="auto"/>
              <w:rPr>
                <w:rFonts w:ascii="Times New Roman" w:eastAsia="Calibri" w:hAnsi="Times New Roman"/>
                <w:b/>
                <w:bCs/>
                <w:sz w:val="28"/>
                <w:szCs w:val="28"/>
                <w:lang w:val="it-IT"/>
              </w:rPr>
            </w:pPr>
            <w:r w:rsidRPr="002B12AB">
              <w:rPr>
                <w:rFonts w:ascii="Times New Roman" w:eastAsia="Calibri" w:hAnsi="Times New Roman"/>
                <w:b/>
                <w:bCs/>
                <w:sz w:val="28"/>
                <w:szCs w:val="28"/>
                <w:lang w:val="it-IT"/>
              </w:rPr>
              <w:t>1. QUI TẮC</w:t>
            </w:r>
          </w:p>
          <w:p w14:paraId="013D4CC1"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noProof/>
                <w:position w:val="-18"/>
                <w:sz w:val="28"/>
                <w:szCs w:val="28"/>
              </w:rPr>
              <w:drawing>
                <wp:inline distT="0" distB="0" distL="0" distR="0" wp14:anchorId="78E68318" wp14:editId="3E401EC3">
                  <wp:extent cx="850900" cy="520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0900" cy="520700"/>
                          </a:xfrm>
                          <a:prstGeom prst="rect">
                            <a:avLst/>
                          </a:prstGeom>
                          <a:noFill/>
                          <a:ln>
                            <a:noFill/>
                          </a:ln>
                        </pic:spPr>
                      </pic:pic>
                    </a:graphicData>
                  </a:graphic>
                </wp:inline>
              </w:drawing>
            </w:r>
          </w:p>
          <w:p w14:paraId="27B62F4D"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 xml:space="preserve">Ta có biểu thức: </w:t>
            </w:r>
          </w:p>
          <w:tbl>
            <w:tblPr>
              <w:tblW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7"/>
            </w:tblGrid>
            <w:tr w:rsidR="00A3746E" w:rsidRPr="002B12AB" w14:paraId="517506DD" w14:textId="77777777" w:rsidTr="0014492B">
              <w:tc>
                <w:tcPr>
                  <w:tcW w:w="1507" w:type="dxa"/>
                  <w:tcBorders>
                    <w:top w:val="single" w:sz="4" w:space="0" w:color="auto"/>
                    <w:left w:val="single" w:sz="4" w:space="0" w:color="auto"/>
                    <w:bottom w:val="single" w:sz="4" w:space="0" w:color="auto"/>
                    <w:right w:val="single" w:sz="4" w:space="0" w:color="auto"/>
                  </w:tcBorders>
                </w:tcPr>
                <w:p w14:paraId="134176BE" w14:textId="77777777" w:rsidR="00A3746E" w:rsidRPr="002B12AB" w:rsidRDefault="00A3746E" w:rsidP="0014492B">
                  <w:pPr>
                    <w:spacing w:after="40" w:line="288" w:lineRule="auto"/>
                    <w:rPr>
                      <w:rFonts w:ascii="Times New Roman" w:hAnsi="Times New Roman"/>
                      <w:sz w:val="28"/>
                      <w:szCs w:val="28"/>
                    </w:rPr>
                  </w:pPr>
                  <w:proofErr w:type="gramStart"/>
                  <w:r w:rsidRPr="002B12AB">
                    <w:rPr>
                      <w:rFonts w:ascii="Times New Roman" w:hAnsi="Times New Roman"/>
                      <w:sz w:val="28"/>
                      <w:szCs w:val="28"/>
                    </w:rPr>
                    <w:t>x .</w:t>
                  </w:r>
                  <w:proofErr w:type="gramEnd"/>
                  <w:r w:rsidRPr="002B12AB">
                    <w:rPr>
                      <w:rFonts w:ascii="Times New Roman" w:hAnsi="Times New Roman"/>
                      <w:sz w:val="28"/>
                      <w:szCs w:val="28"/>
                    </w:rPr>
                    <w:t xml:space="preserve"> a = </w:t>
                  </w:r>
                  <w:proofErr w:type="gramStart"/>
                  <w:r w:rsidRPr="002B12AB">
                    <w:rPr>
                      <w:rFonts w:ascii="Times New Roman" w:hAnsi="Times New Roman"/>
                      <w:sz w:val="28"/>
                      <w:szCs w:val="28"/>
                    </w:rPr>
                    <w:t>y .</w:t>
                  </w:r>
                  <w:proofErr w:type="gramEnd"/>
                  <w:r w:rsidRPr="002B12AB">
                    <w:rPr>
                      <w:rFonts w:ascii="Times New Roman" w:hAnsi="Times New Roman"/>
                      <w:sz w:val="28"/>
                      <w:szCs w:val="28"/>
                    </w:rPr>
                    <w:t xml:space="preserve"> b</w:t>
                  </w:r>
                </w:p>
              </w:tc>
            </w:tr>
          </w:tbl>
          <w:p w14:paraId="11953873"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bCs/>
                <w:iCs/>
                <w:sz w:val="28"/>
                <w:szCs w:val="28"/>
              </w:rPr>
              <w:t>Kết luận:</w:t>
            </w:r>
            <w:r w:rsidRPr="002B12AB">
              <w:rPr>
                <w:rFonts w:ascii="Times New Roman" w:eastAsia="Calibri" w:hAnsi="Times New Roman"/>
                <w:sz w:val="28"/>
                <w:szCs w:val="28"/>
              </w:rPr>
              <w:t xml:space="preserve">  Trong CTHH, tích của chỉ số và hóa trị của nguyên tố này bằng tích của chỉ số và hóa trị của nguyên tố kia.</w:t>
            </w:r>
          </w:p>
          <w:p w14:paraId="24A33BA4" w14:textId="77777777" w:rsidR="00A3746E" w:rsidRPr="002B12AB" w:rsidRDefault="00A3746E" w:rsidP="0014492B">
            <w:pPr>
              <w:spacing w:after="40" w:line="288" w:lineRule="auto"/>
              <w:rPr>
                <w:rFonts w:ascii="Times New Roman" w:eastAsia="Calibri" w:hAnsi="Times New Roman"/>
                <w:sz w:val="28"/>
                <w:szCs w:val="28"/>
              </w:rPr>
            </w:pPr>
          </w:p>
        </w:tc>
      </w:tr>
      <w:tr w:rsidR="00A3746E" w:rsidRPr="0070596C" w14:paraId="555461A8" w14:textId="77777777" w:rsidTr="0014492B">
        <w:tc>
          <w:tcPr>
            <w:tcW w:w="9180" w:type="dxa"/>
            <w:gridSpan w:val="3"/>
            <w:shd w:val="clear" w:color="auto" w:fill="auto"/>
          </w:tcPr>
          <w:p w14:paraId="4F7F5EDB" w14:textId="77777777" w:rsidR="00A3746E" w:rsidRPr="002B12AB" w:rsidRDefault="00A3746E"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3: Luyện tập</w:t>
            </w:r>
          </w:p>
          <w:p w14:paraId="6466D870"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rPr>
              <w:t>a. Mục tiêu:</w:t>
            </w:r>
            <w:r w:rsidRPr="002B12AB">
              <w:rPr>
                <w:rFonts w:ascii="Times New Roman" w:eastAsia="Calibri" w:hAnsi="Times New Roman"/>
                <w:sz w:val="28"/>
                <w:szCs w:val="28"/>
              </w:rPr>
              <w:t xml:space="preserve"> Học sinh biết làm các bài tập liên quan đến hoá trị</w:t>
            </w:r>
          </w:p>
          <w:p w14:paraId="588A3B92" w14:textId="77777777" w:rsidR="00A3746E" w:rsidRPr="002B12AB" w:rsidRDefault="00A3746E" w:rsidP="0014492B">
            <w:pPr>
              <w:spacing w:after="40" w:line="288" w:lineRule="auto"/>
              <w:rPr>
                <w:rFonts w:ascii="Times New Roman" w:eastAsia="Calibri" w:hAnsi="Times New Roman"/>
                <w:sz w:val="28"/>
                <w:szCs w:val="28"/>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2B12AB">
              <w:rPr>
                <w:rFonts w:ascii="Times New Roman" w:hAnsi="Times New Roman"/>
                <w:bCs/>
                <w:iCs/>
                <w:sz w:val="28"/>
                <w:szCs w:val="28"/>
              </w:rPr>
              <w:t>Dạy học trên lớp, hoạt động nhóm, hoạt động cá nhân.</w:t>
            </w:r>
          </w:p>
          <w:p w14:paraId="4A1C25AF" w14:textId="77777777" w:rsidR="00A3746E" w:rsidRPr="002B12AB" w:rsidRDefault="00A3746E"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34DE75A7" w14:textId="77777777" w:rsidR="00A3746E" w:rsidRPr="0070596C" w:rsidRDefault="00A3746E"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A3746E" w:rsidRPr="0070596C" w14:paraId="479CE9BA" w14:textId="77777777" w:rsidTr="0014492B">
        <w:tc>
          <w:tcPr>
            <w:tcW w:w="9180" w:type="dxa"/>
            <w:gridSpan w:val="3"/>
            <w:shd w:val="clear" w:color="auto" w:fill="auto"/>
          </w:tcPr>
          <w:p w14:paraId="213349A4" w14:textId="77777777" w:rsidR="00A3746E" w:rsidRPr="002B12AB" w:rsidRDefault="00A3746E" w:rsidP="0014492B">
            <w:pPr>
              <w:spacing w:after="40" w:line="288" w:lineRule="auto"/>
              <w:rPr>
                <w:rFonts w:ascii="Times New Roman" w:eastAsia="Calibri" w:hAnsi="Times New Roman"/>
                <w:sz w:val="28"/>
                <w:szCs w:val="28"/>
                <w:lang w:val="pt-BR"/>
              </w:rPr>
            </w:pPr>
            <w:r w:rsidRPr="002B12AB">
              <w:rPr>
                <w:rFonts w:ascii="Times New Roman" w:eastAsia="Calibri" w:hAnsi="Times New Roman"/>
                <w:sz w:val="28"/>
                <w:szCs w:val="28"/>
                <w:lang w:val="pt-BR"/>
              </w:rPr>
              <w:t>Hãy tính hóa trị của các nguyên tố đồng, sắt, cacbon, lưu huỳnh, nitơ trong các công thức sau: CuO, Fe</w:t>
            </w:r>
            <w:r w:rsidRPr="002B12AB">
              <w:rPr>
                <w:rFonts w:ascii="Times New Roman" w:eastAsia="Calibri" w:hAnsi="Times New Roman"/>
                <w:sz w:val="28"/>
                <w:szCs w:val="28"/>
                <w:vertAlign w:val="subscript"/>
                <w:lang w:val="pt-BR"/>
              </w:rPr>
              <w:t>2</w:t>
            </w:r>
            <w:r w:rsidRPr="002B12AB">
              <w:rPr>
                <w:rFonts w:ascii="Times New Roman" w:eastAsia="Calibri" w:hAnsi="Times New Roman"/>
                <w:sz w:val="28"/>
                <w:szCs w:val="28"/>
                <w:lang w:val="pt-BR"/>
              </w:rPr>
              <w:t>O</w:t>
            </w:r>
            <w:r w:rsidRPr="002B12AB">
              <w:rPr>
                <w:rFonts w:ascii="Times New Roman" w:eastAsia="Calibri" w:hAnsi="Times New Roman"/>
                <w:sz w:val="28"/>
                <w:szCs w:val="28"/>
                <w:vertAlign w:val="subscript"/>
                <w:lang w:val="pt-BR"/>
              </w:rPr>
              <w:t>3</w:t>
            </w:r>
            <w:r w:rsidRPr="002B12AB">
              <w:rPr>
                <w:rFonts w:ascii="Times New Roman" w:eastAsia="Calibri" w:hAnsi="Times New Roman"/>
                <w:sz w:val="28"/>
                <w:szCs w:val="28"/>
                <w:lang w:val="pt-BR"/>
              </w:rPr>
              <w:t>, SO</w:t>
            </w:r>
            <w:r w:rsidRPr="002B12AB">
              <w:rPr>
                <w:rFonts w:ascii="Times New Roman" w:eastAsia="Calibri" w:hAnsi="Times New Roman"/>
                <w:sz w:val="28"/>
                <w:szCs w:val="28"/>
                <w:vertAlign w:val="subscript"/>
                <w:lang w:val="pt-BR"/>
              </w:rPr>
              <w:t>2</w:t>
            </w:r>
            <w:r w:rsidRPr="002B12AB">
              <w:rPr>
                <w:rFonts w:ascii="Times New Roman" w:eastAsia="Calibri" w:hAnsi="Times New Roman"/>
                <w:sz w:val="28"/>
                <w:szCs w:val="28"/>
                <w:lang w:val="pt-BR"/>
              </w:rPr>
              <w:t>, CH</w:t>
            </w:r>
            <w:r w:rsidRPr="002B12AB">
              <w:rPr>
                <w:rFonts w:ascii="Times New Roman" w:eastAsia="Calibri" w:hAnsi="Times New Roman"/>
                <w:sz w:val="28"/>
                <w:szCs w:val="28"/>
                <w:vertAlign w:val="subscript"/>
                <w:lang w:val="pt-BR"/>
              </w:rPr>
              <w:t>4</w:t>
            </w:r>
            <w:r w:rsidRPr="002B12AB">
              <w:rPr>
                <w:rFonts w:ascii="Times New Roman" w:eastAsia="Calibri" w:hAnsi="Times New Roman"/>
                <w:sz w:val="28"/>
                <w:szCs w:val="28"/>
                <w:lang w:val="pt-BR"/>
              </w:rPr>
              <w:t>, NH</w:t>
            </w:r>
            <w:r w:rsidRPr="002B12AB">
              <w:rPr>
                <w:rFonts w:ascii="Times New Roman" w:eastAsia="Calibri" w:hAnsi="Times New Roman"/>
                <w:sz w:val="28"/>
                <w:szCs w:val="28"/>
                <w:vertAlign w:val="subscript"/>
                <w:lang w:val="pt-BR"/>
              </w:rPr>
              <w:t>3</w:t>
            </w:r>
            <w:r w:rsidRPr="002B12AB">
              <w:rPr>
                <w:rFonts w:ascii="Times New Roman" w:eastAsia="Calibri" w:hAnsi="Times New Roman"/>
                <w:sz w:val="28"/>
                <w:szCs w:val="28"/>
                <w:lang w:val="pt-BR"/>
              </w:rPr>
              <w:t>.</w:t>
            </w:r>
          </w:p>
        </w:tc>
      </w:tr>
      <w:tr w:rsidR="00A3746E" w:rsidRPr="0070596C" w14:paraId="1664612C" w14:textId="77777777" w:rsidTr="0014492B">
        <w:tc>
          <w:tcPr>
            <w:tcW w:w="9180" w:type="dxa"/>
            <w:gridSpan w:val="3"/>
            <w:shd w:val="clear" w:color="auto" w:fill="auto"/>
          </w:tcPr>
          <w:p w14:paraId="69BF538B" w14:textId="77777777" w:rsidR="00A3746E" w:rsidRPr="0070596C" w:rsidRDefault="00A3746E" w:rsidP="0014492B">
            <w:pPr>
              <w:spacing w:after="40" w:line="288" w:lineRule="auto"/>
              <w:jc w:val="center"/>
              <w:rPr>
                <w:rFonts w:ascii="Times New Roman" w:eastAsia="Calibri" w:hAnsi="Times New Roman"/>
                <w:sz w:val="28"/>
                <w:szCs w:val="28"/>
                <w:lang w:val="nl-NL"/>
              </w:rPr>
            </w:pPr>
            <w:r w:rsidRPr="0070596C">
              <w:rPr>
                <w:rFonts w:ascii="Times New Roman" w:eastAsia="Calibri" w:hAnsi="Times New Roman"/>
                <w:b/>
                <w:bCs/>
                <w:sz w:val="28"/>
                <w:szCs w:val="28"/>
                <w:lang w:val="nl-NL"/>
              </w:rPr>
              <w:t>Hoạt động 4:</w:t>
            </w:r>
            <w:r w:rsidRPr="0070596C">
              <w:rPr>
                <w:rFonts w:ascii="Times New Roman" w:eastAsia="Calibri" w:hAnsi="Times New Roman"/>
                <w:b/>
                <w:sz w:val="28"/>
                <w:szCs w:val="28"/>
                <w:lang w:val="nl-NL"/>
              </w:rPr>
              <w:t xml:space="preserve"> Vận dụng</w:t>
            </w:r>
            <w:r w:rsidRPr="0070596C">
              <w:rPr>
                <w:rFonts w:ascii="Times New Roman" w:eastAsia="Calibri" w:hAnsi="Times New Roman"/>
                <w:sz w:val="28"/>
                <w:szCs w:val="28"/>
                <w:lang w:val="nl-NL"/>
              </w:rPr>
              <w:t xml:space="preserve"> </w:t>
            </w:r>
          </w:p>
          <w:p w14:paraId="6BF4E691" w14:textId="77777777" w:rsidR="00A3746E" w:rsidRPr="0070596C" w:rsidRDefault="00A3746E"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Giúp học sinh làm được các bài tập thực tiễn liên quan đến hoá học</w:t>
            </w:r>
          </w:p>
          <w:p w14:paraId="2D3E382C" w14:textId="77777777" w:rsidR="00A3746E" w:rsidRPr="002B12AB" w:rsidRDefault="00A3746E" w:rsidP="0014492B">
            <w:pPr>
              <w:widowControl w:val="0"/>
              <w:autoSpaceDE w:val="0"/>
              <w:autoSpaceDN w:val="0"/>
              <w:spacing w:after="40" w:line="288" w:lineRule="auto"/>
              <w:contextualSpacing/>
              <w:rPr>
                <w:rFonts w:ascii="Times New Roman" w:hAnsi="Times New Roman"/>
                <w:b/>
                <w:bCs/>
                <w:iCs/>
                <w:sz w:val="28"/>
                <w:szCs w:val="28"/>
                <w:lang w:val="vi-VN"/>
              </w:rPr>
            </w:pPr>
            <w:r w:rsidRPr="0070596C">
              <w:rPr>
                <w:rFonts w:ascii="Times New Roman" w:eastAsia="Calibri" w:hAnsi="Times New Roman"/>
                <w:b/>
                <w:sz w:val="28"/>
                <w:szCs w:val="28"/>
                <w:lang w:val="nl-NL"/>
              </w:rPr>
              <w:lastRenderedPageBreak/>
              <w:t>b</w:t>
            </w:r>
            <w:r w:rsidRPr="002B12AB">
              <w:rPr>
                <w:rFonts w:ascii="Times New Roman" w:hAnsi="Times New Roman"/>
                <w:b/>
                <w:bCs/>
                <w:iCs/>
                <w:sz w:val="28"/>
                <w:szCs w:val="28"/>
                <w:lang w:val="vi"/>
              </w:rPr>
              <w:t xml:space="preserve"> b. Nội dung:</w:t>
            </w:r>
          </w:p>
          <w:p w14:paraId="46FDAE40" w14:textId="77777777" w:rsidR="00A3746E" w:rsidRPr="0070596C" w:rsidRDefault="00A3746E" w:rsidP="0014492B">
            <w:pPr>
              <w:widowControl w:val="0"/>
              <w:autoSpaceDE w:val="0"/>
              <w:autoSpaceDN w:val="0"/>
              <w:spacing w:after="40" w:line="288" w:lineRule="auto"/>
              <w:contextualSpacing/>
              <w:rPr>
                <w:rFonts w:ascii="Times New Roman" w:hAnsi="Times New Roman"/>
                <w:bCs/>
                <w:iCs/>
                <w:sz w:val="28"/>
                <w:szCs w:val="28"/>
                <w:lang w:val="nl-NL"/>
              </w:rPr>
            </w:pPr>
            <w:r w:rsidRPr="0070596C">
              <w:rPr>
                <w:rFonts w:ascii="Times New Roman" w:hAnsi="Times New Roman"/>
                <w:bCs/>
                <w:iCs/>
                <w:sz w:val="28"/>
                <w:szCs w:val="28"/>
                <w:lang w:val="nl-NL"/>
              </w:rPr>
              <w:t xml:space="preserve">   Dạy học trên lớp, hoạt động nhóm, hoạt động cá nhân.</w:t>
            </w:r>
          </w:p>
          <w:p w14:paraId="0D12A4EB" w14:textId="77777777" w:rsidR="00A3746E" w:rsidRPr="002B12AB" w:rsidRDefault="00A3746E"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1F4D92C8" w14:textId="77777777" w:rsidR="00A3746E" w:rsidRPr="002B12AB" w:rsidRDefault="00A3746E"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7E04BA1A" w14:textId="77777777" w:rsidR="00A3746E" w:rsidRPr="0070596C" w:rsidRDefault="00A3746E" w:rsidP="0014492B">
            <w:pPr>
              <w:spacing w:after="40" w:line="288" w:lineRule="auto"/>
              <w:rPr>
                <w:rFonts w:ascii="Times New Roman" w:eastAsia="Calibri"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A3746E" w:rsidRPr="002B12AB" w14:paraId="1791371A" w14:textId="77777777" w:rsidTr="0014492B">
        <w:tc>
          <w:tcPr>
            <w:tcW w:w="9180" w:type="dxa"/>
            <w:gridSpan w:val="3"/>
            <w:shd w:val="clear" w:color="auto" w:fill="auto"/>
          </w:tcPr>
          <w:p w14:paraId="23F093DA" w14:textId="77777777" w:rsidR="00A3746E" w:rsidRPr="002B12AB" w:rsidRDefault="00A3746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Dựa vào hóa trị của các nguyên tố (nhóm nguyên tử) –Bảng 1,2 trang 42,43 SGK. Hãy cho biết CTHH nào sau đây viết sai và sửa lại cho đúng</w:t>
            </w:r>
          </w:p>
          <w:p w14:paraId="5F64D4E1" w14:textId="77777777" w:rsidR="00A3746E" w:rsidRPr="002B12AB" w:rsidRDefault="00A3746E"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NaCO</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 CaNO</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 KCl; SO</w:t>
            </w:r>
            <w:r w:rsidRPr="002B12AB">
              <w:rPr>
                <w:rFonts w:ascii="Times New Roman" w:eastAsia="Calibri" w:hAnsi="Times New Roman"/>
                <w:sz w:val="28"/>
                <w:szCs w:val="28"/>
                <w:vertAlign w:val="subscript"/>
                <w:lang w:val="nl-NL"/>
              </w:rPr>
              <w:t>2</w:t>
            </w:r>
            <w:r w:rsidRPr="002B12AB">
              <w:rPr>
                <w:rFonts w:ascii="Times New Roman" w:eastAsia="Calibri" w:hAnsi="Times New Roman"/>
                <w:sz w:val="28"/>
                <w:szCs w:val="28"/>
                <w:lang w:val="nl-NL"/>
              </w:rPr>
              <w:t>; SO</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 CO</w:t>
            </w:r>
            <w:r w:rsidRPr="002B12AB">
              <w:rPr>
                <w:rFonts w:ascii="Times New Roman" w:eastAsia="Calibri" w:hAnsi="Times New Roman"/>
                <w:sz w:val="28"/>
                <w:szCs w:val="28"/>
                <w:vertAlign w:val="subscript"/>
                <w:lang w:val="nl-NL"/>
              </w:rPr>
              <w:t>2</w:t>
            </w:r>
            <w:r w:rsidRPr="002B12AB">
              <w:rPr>
                <w:rFonts w:ascii="Times New Roman" w:eastAsia="Calibri" w:hAnsi="Times New Roman"/>
                <w:sz w:val="28"/>
                <w:szCs w:val="28"/>
                <w:lang w:val="nl-NL"/>
              </w:rPr>
              <w:t>; CO</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 Fe</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O</w:t>
            </w:r>
            <w:r w:rsidRPr="002B12AB">
              <w:rPr>
                <w:rFonts w:ascii="Times New Roman" w:eastAsia="Calibri" w:hAnsi="Times New Roman"/>
                <w:sz w:val="28"/>
                <w:szCs w:val="28"/>
                <w:vertAlign w:val="subscript"/>
                <w:lang w:val="nl-NL"/>
              </w:rPr>
              <w:t>2</w:t>
            </w:r>
            <w:r w:rsidRPr="002B12AB">
              <w:rPr>
                <w:rFonts w:ascii="Times New Roman" w:eastAsia="Calibri" w:hAnsi="Times New Roman"/>
                <w:sz w:val="28"/>
                <w:szCs w:val="28"/>
                <w:lang w:val="nl-NL"/>
              </w:rPr>
              <w:t>; Al(SO</w:t>
            </w:r>
            <w:r w:rsidRPr="002B12AB">
              <w:rPr>
                <w:rFonts w:ascii="Times New Roman" w:eastAsia="Calibri" w:hAnsi="Times New Roman"/>
                <w:sz w:val="28"/>
                <w:szCs w:val="28"/>
                <w:vertAlign w:val="subscript"/>
                <w:lang w:val="nl-NL"/>
              </w:rPr>
              <w:t>4</w:t>
            </w:r>
            <w:r w:rsidRPr="002B12AB">
              <w:rPr>
                <w:rFonts w:ascii="Times New Roman" w:eastAsia="Calibri" w:hAnsi="Times New Roman"/>
                <w:sz w:val="28"/>
                <w:szCs w:val="28"/>
                <w:lang w:val="nl-NL"/>
              </w:rPr>
              <w:t>)</w:t>
            </w:r>
            <w:r w:rsidRPr="002B12AB">
              <w:rPr>
                <w:rFonts w:ascii="Times New Roman" w:eastAsia="Calibri" w:hAnsi="Times New Roman"/>
                <w:sz w:val="28"/>
                <w:szCs w:val="28"/>
                <w:vertAlign w:val="subscript"/>
                <w:lang w:val="nl-NL"/>
              </w:rPr>
              <w:t>2</w:t>
            </w:r>
            <w:r w:rsidRPr="002B12AB">
              <w:rPr>
                <w:rFonts w:ascii="Times New Roman" w:eastAsia="Calibri" w:hAnsi="Times New Roman"/>
                <w:sz w:val="28"/>
                <w:szCs w:val="28"/>
                <w:lang w:val="nl-NL"/>
              </w:rPr>
              <w:t>; BaCO</w:t>
            </w:r>
            <w:r w:rsidRPr="002B12AB">
              <w:rPr>
                <w:rFonts w:ascii="Times New Roman" w:eastAsia="Calibri" w:hAnsi="Times New Roman"/>
                <w:sz w:val="28"/>
                <w:szCs w:val="28"/>
                <w:vertAlign w:val="subscript"/>
                <w:lang w:val="nl-NL"/>
              </w:rPr>
              <w:t>3</w:t>
            </w:r>
            <w:r w:rsidRPr="002B12AB">
              <w:rPr>
                <w:rFonts w:ascii="Times New Roman" w:eastAsia="Calibri" w:hAnsi="Times New Roman"/>
                <w:sz w:val="28"/>
                <w:szCs w:val="28"/>
                <w:lang w:val="nl-NL"/>
              </w:rPr>
              <w:t>.</w:t>
            </w:r>
          </w:p>
          <w:tbl>
            <w:tblPr>
              <w:tblW w:w="35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053"/>
              <w:gridCol w:w="2396"/>
            </w:tblGrid>
            <w:tr w:rsidR="00A3746E" w:rsidRPr="002B12AB" w14:paraId="7A2CAC19" w14:textId="77777777" w:rsidTr="0014492B">
              <w:trPr>
                <w:jc w:val="center"/>
              </w:trPr>
              <w:tc>
                <w:tcPr>
                  <w:tcW w:w="1476" w:type="pct"/>
                  <w:shd w:val="clear" w:color="auto" w:fill="auto"/>
                </w:tcPr>
                <w:p w14:paraId="3A47AEE7"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CTHH</w:t>
                  </w:r>
                </w:p>
              </w:tc>
              <w:tc>
                <w:tcPr>
                  <w:tcW w:w="1626" w:type="pct"/>
                  <w:shd w:val="clear" w:color="auto" w:fill="auto"/>
                </w:tcPr>
                <w:p w14:paraId="6B0DB4B9"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CTHH sai</w:t>
                  </w:r>
                </w:p>
              </w:tc>
              <w:tc>
                <w:tcPr>
                  <w:tcW w:w="1898" w:type="pct"/>
                  <w:shd w:val="clear" w:color="auto" w:fill="auto"/>
                </w:tcPr>
                <w:p w14:paraId="07DB1120" w14:textId="77777777" w:rsidR="00A3746E" w:rsidRPr="002B12AB" w:rsidRDefault="00A3746E"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Sửa lại</w:t>
                  </w:r>
                </w:p>
              </w:tc>
            </w:tr>
            <w:tr w:rsidR="00A3746E" w:rsidRPr="002B12AB" w14:paraId="34D819B5" w14:textId="77777777" w:rsidTr="0014492B">
              <w:trPr>
                <w:jc w:val="center"/>
              </w:trPr>
              <w:tc>
                <w:tcPr>
                  <w:tcW w:w="1476" w:type="pct"/>
                  <w:shd w:val="clear" w:color="auto" w:fill="auto"/>
                </w:tcPr>
                <w:p w14:paraId="1ED3331F"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NaCO</w:t>
                  </w:r>
                  <w:r w:rsidRPr="002B12AB">
                    <w:rPr>
                      <w:rFonts w:ascii="Times New Roman" w:hAnsi="Times New Roman"/>
                      <w:sz w:val="28"/>
                      <w:szCs w:val="28"/>
                      <w:vertAlign w:val="subscript"/>
                      <w:lang w:val="nl-NL"/>
                    </w:rPr>
                    <w:t>3</w:t>
                  </w:r>
                </w:p>
              </w:tc>
              <w:tc>
                <w:tcPr>
                  <w:tcW w:w="1626" w:type="pct"/>
                  <w:shd w:val="clear" w:color="auto" w:fill="auto"/>
                </w:tcPr>
                <w:p w14:paraId="275CDF71" w14:textId="77777777" w:rsidR="00A3746E" w:rsidRPr="002B12AB" w:rsidRDefault="00A3746E"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x</w:t>
                  </w:r>
                </w:p>
              </w:tc>
              <w:tc>
                <w:tcPr>
                  <w:tcW w:w="1898" w:type="pct"/>
                  <w:shd w:val="clear" w:color="auto" w:fill="auto"/>
                </w:tcPr>
                <w:p w14:paraId="30F4A7DA" w14:textId="77777777" w:rsidR="00A3746E" w:rsidRPr="002B12AB" w:rsidRDefault="00A3746E" w:rsidP="0014492B">
                  <w:pPr>
                    <w:spacing w:after="40" w:line="288" w:lineRule="auto"/>
                    <w:jc w:val="center"/>
                    <w:rPr>
                      <w:rFonts w:ascii="Times New Roman" w:hAnsi="Times New Roman"/>
                      <w:sz w:val="28"/>
                      <w:szCs w:val="28"/>
                      <w:vertAlign w:val="subscript"/>
                      <w:lang w:val="nl-NL"/>
                    </w:rPr>
                  </w:pPr>
                  <w:r w:rsidRPr="002B12AB">
                    <w:rPr>
                      <w:rFonts w:ascii="Times New Roman" w:hAnsi="Times New Roman"/>
                      <w:sz w:val="28"/>
                      <w:szCs w:val="28"/>
                      <w:lang w:val="nl-NL"/>
                    </w:rPr>
                    <w:t>Na</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3</w:t>
                  </w:r>
                </w:p>
              </w:tc>
            </w:tr>
            <w:tr w:rsidR="00A3746E" w:rsidRPr="002B12AB" w14:paraId="668C7115" w14:textId="77777777" w:rsidTr="0014492B">
              <w:trPr>
                <w:jc w:val="center"/>
              </w:trPr>
              <w:tc>
                <w:tcPr>
                  <w:tcW w:w="1476" w:type="pct"/>
                  <w:shd w:val="clear" w:color="auto" w:fill="auto"/>
                </w:tcPr>
                <w:p w14:paraId="615F017B"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CaNO</w:t>
                  </w:r>
                  <w:r w:rsidRPr="002B12AB">
                    <w:rPr>
                      <w:rFonts w:ascii="Times New Roman" w:hAnsi="Times New Roman"/>
                      <w:sz w:val="28"/>
                      <w:szCs w:val="28"/>
                      <w:vertAlign w:val="subscript"/>
                      <w:lang w:val="nl-NL"/>
                    </w:rPr>
                    <w:t>3</w:t>
                  </w:r>
                </w:p>
              </w:tc>
              <w:tc>
                <w:tcPr>
                  <w:tcW w:w="1626" w:type="pct"/>
                  <w:shd w:val="clear" w:color="auto" w:fill="auto"/>
                </w:tcPr>
                <w:p w14:paraId="14C8A587" w14:textId="77777777" w:rsidR="00A3746E" w:rsidRPr="002B12AB" w:rsidRDefault="00A3746E"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x</w:t>
                  </w:r>
                </w:p>
              </w:tc>
              <w:tc>
                <w:tcPr>
                  <w:tcW w:w="1898" w:type="pct"/>
                  <w:shd w:val="clear" w:color="auto" w:fill="auto"/>
                </w:tcPr>
                <w:p w14:paraId="7082D759" w14:textId="77777777" w:rsidR="00A3746E" w:rsidRPr="002B12AB" w:rsidRDefault="00A3746E" w:rsidP="0014492B">
                  <w:pPr>
                    <w:spacing w:after="40" w:line="288" w:lineRule="auto"/>
                    <w:jc w:val="center"/>
                    <w:rPr>
                      <w:rFonts w:ascii="Times New Roman" w:hAnsi="Times New Roman"/>
                      <w:sz w:val="28"/>
                      <w:szCs w:val="28"/>
                      <w:vertAlign w:val="subscript"/>
                      <w:lang w:val="nl-NL"/>
                    </w:rPr>
                  </w:pPr>
                  <w:r w:rsidRPr="002B12AB">
                    <w:rPr>
                      <w:rFonts w:ascii="Times New Roman" w:hAnsi="Times New Roman"/>
                      <w:sz w:val="28"/>
                      <w:szCs w:val="28"/>
                      <w:lang w:val="nl-NL"/>
                    </w:rPr>
                    <w:t>Ca(NO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2</w:t>
                  </w:r>
                </w:p>
              </w:tc>
            </w:tr>
            <w:tr w:rsidR="00A3746E" w:rsidRPr="002B12AB" w14:paraId="03D2628A" w14:textId="77777777" w:rsidTr="0014492B">
              <w:trPr>
                <w:jc w:val="center"/>
              </w:trPr>
              <w:tc>
                <w:tcPr>
                  <w:tcW w:w="1476" w:type="pct"/>
                  <w:shd w:val="clear" w:color="auto" w:fill="auto"/>
                </w:tcPr>
                <w:p w14:paraId="34DB274B"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KCl</w:t>
                  </w:r>
                </w:p>
              </w:tc>
              <w:tc>
                <w:tcPr>
                  <w:tcW w:w="1626" w:type="pct"/>
                  <w:shd w:val="clear" w:color="auto" w:fill="auto"/>
                </w:tcPr>
                <w:p w14:paraId="567F3AF7" w14:textId="77777777" w:rsidR="00A3746E" w:rsidRPr="002B12AB" w:rsidRDefault="00A3746E" w:rsidP="0014492B">
                  <w:pPr>
                    <w:spacing w:after="40" w:line="288" w:lineRule="auto"/>
                    <w:jc w:val="center"/>
                    <w:rPr>
                      <w:rFonts w:ascii="Times New Roman" w:hAnsi="Times New Roman"/>
                      <w:sz w:val="28"/>
                      <w:szCs w:val="28"/>
                      <w:lang w:val="nl-NL"/>
                    </w:rPr>
                  </w:pPr>
                </w:p>
              </w:tc>
              <w:tc>
                <w:tcPr>
                  <w:tcW w:w="1898" w:type="pct"/>
                  <w:shd w:val="clear" w:color="auto" w:fill="auto"/>
                </w:tcPr>
                <w:p w14:paraId="6A0603F3" w14:textId="77777777" w:rsidR="00A3746E" w:rsidRPr="002B12AB" w:rsidRDefault="00A3746E" w:rsidP="0014492B">
                  <w:pPr>
                    <w:spacing w:after="40" w:line="288" w:lineRule="auto"/>
                    <w:jc w:val="center"/>
                    <w:rPr>
                      <w:rFonts w:ascii="Times New Roman" w:hAnsi="Times New Roman"/>
                      <w:sz w:val="28"/>
                      <w:szCs w:val="28"/>
                      <w:lang w:val="nl-NL"/>
                    </w:rPr>
                  </w:pPr>
                </w:p>
              </w:tc>
            </w:tr>
            <w:tr w:rsidR="00A3746E" w:rsidRPr="002B12AB" w14:paraId="34AD0DB9" w14:textId="77777777" w:rsidTr="0014492B">
              <w:trPr>
                <w:jc w:val="center"/>
              </w:trPr>
              <w:tc>
                <w:tcPr>
                  <w:tcW w:w="1476" w:type="pct"/>
                  <w:shd w:val="clear" w:color="auto" w:fill="auto"/>
                </w:tcPr>
                <w:p w14:paraId="391AF2C5"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SO</w:t>
                  </w:r>
                  <w:r w:rsidRPr="002B12AB">
                    <w:rPr>
                      <w:rFonts w:ascii="Times New Roman" w:hAnsi="Times New Roman"/>
                      <w:sz w:val="28"/>
                      <w:szCs w:val="28"/>
                      <w:vertAlign w:val="subscript"/>
                      <w:lang w:val="nl-NL"/>
                    </w:rPr>
                    <w:t>2</w:t>
                  </w:r>
                </w:p>
              </w:tc>
              <w:tc>
                <w:tcPr>
                  <w:tcW w:w="1626" w:type="pct"/>
                  <w:shd w:val="clear" w:color="auto" w:fill="auto"/>
                </w:tcPr>
                <w:p w14:paraId="59E0309A" w14:textId="77777777" w:rsidR="00A3746E" w:rsidRPr="002B12AB" w:rsidRDefault="00A3746E" w:rsidP="0014492B">
                  <w:pPr>
                    <w:spacing w:after="40" w:line="288" w:lineRule="auto"/>
                    <w:jc w:val="center"/>
                    <w:rPr>
                      <w:rFonts w:ascii="Times New Roman" w:hAnsi="Times New Roman"/>
                      <w:sz w:val="28"/>
                      <w:szCs w:val="28"/>
                      <w:lang w:val="nl-NL"/>
                    </w:rPr>
                  </w:pPr>
                </w:p>
              </w:tc>
              <w:tc>
                <w:tcPr>
                  <w:tcW w:w="1898" w:type="pct"/>
                  <w:shd w:val="clear" w:color="auto" w:fill="auto"/>
                </w:tcPr>
                <w:p w14:paraId="08B57743" w14:textId="77777777" w:rsidR="00A3746E" w:rsidRPr="002B12AB" w:rsidRDefault="00A3746E" w:rsidP="0014492B">
                  <w:pPr>
                    <w:spacing w:after="40" w:line="288" w:lineRule="auto"/>
                    <w:jc w:val="center"/>
                    <w:rPr>
                      <w:rFonts w:ascii="Times New Roman" w:hAnsi="Times New Roman"/>
                      <w:sz w:val="28"/>
                      <w:szCs w:val="28"/>
                      <w:lang w:val="nl-NL"/>
                    </w:rPr>
                  </w:pPr>
                </w:p>
              </w:tc>
            </w:tr>
            <w:tr w:rsidR="00A3746E" w:rsidRPr="002B12AB" w14:paraId="0D924048" w14:textId="77777777" w:rsidTr="0014492B">
              <w:trPr>
                <w:jc w:val="center"/>
              </w:trPr>
              <w:tc>
                <w:tcPr>
                  <w:tcW w:w="1476" w:type="pct"/>
                  <w:shd w:val="clear" w:color="auto" w:fill="auto"/>
                </w:tcPr>
                <w:p w14:paraId="6DF43783"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SO</w:t>
                  </w:r>
                  <w:r w:rsidRPr="002B12AB">
                    <w:rPr>
                      <w:rFonts w:ascii="Times New Roman" w:hAnsi="Times New Roman"/>
                      <w:sz w:val="28"/>
                      <w:szCs w:val="28"/>
                      <w:vertAlign w:val="subscript"/>
                      <w:lang w:val="nl-NL"/>
                    </w:rPr>
                    <w:t>3</w:t>
                  </w:r>
                </w:p>
              </w:tc>
              <w:tc>
                <w:tcPr>
                  <w:tcW w:w="1626" w:type="pct"/>
                  <w:shd w:val="clear" w:color="auto" w:fill="auto"/>
                </w:tcPr>
                <w:p w14:paraId="4D029D77" w14:textId="77777777" w:rsidR="00A3746E" w:rsidRPr="002B12AB" w:rsidRDefault="00A3746E" w:rsidP="0014492B">
                  <w:pPr>
                    <w:spacing w:after="40" w:line="288" w:lineRule="auto"/>
                    <w:jc w:val="center"/>
                    <w:rPr>
                      <w:rFonts w:ascii="Times New Roman" w:hAnsi="Times New Roman"/>
                      <w:sz w:val="28"/>
                      <w:szCs w:val="28"/>
                      <w:lang w:val="nl-NL"/>
                    </w:rPr>
                  </w:pPr>
                </w:p>
              </w:tc>
              <w:tc>
                <w:tcPr>
                  <w:tcW w:w="1898" w:type="pct"/>
                  <w:shd w:val="clear" w:color="auto" w:fill="auto"/>
                </w:tcPr>
                <w:p w14:paraId="785FC840" w14:textId="77777777" w:rsidR="00A3746E" w:rsidRPr="002B12AB" w:rsidRDefault="00A3746E" w:rsidP="0014492B">
                  <w:pPr>
                    <w:spacing w:after="40" w:line="288" w:lineRule="auto"/>
                    <w:jc w:val="center"/>
                    <w:rPr>
                      <w:rFonts w:ascii="Times New Roman" w:hAnsi="Times New Roman"/>
                      <w:sz w:val="28"/>
                      <w:szCs w:val="28"/>
                      <w:lang w:val="nl-NL"/>
                    </w:rPr>
                  </w:pPr>
                </w:p>
              </w:tc>
            </w:tr>
            <w:tr w:rsidR="00A3746E" w:rsidRPr="002B12AB" w14:paraId="6443A9DD" w14:textId="77777777" w:rsidTr="0014492B">
              <w:trPr>
                <w:jc w:val="center"/>
              </w:trPr>
              <w:tc>
                <w:tcPr>
                  <w:tcW w:w="1476" w:type="pct"/>
                  <w:shd w:val="clear" w:color="auto" w:fill="auto"/>
                </w:tcPr>
                <w:p w14:paraId="3EB8B58A"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2</w:t>
                  </w:r>
                </w:p>
              </w:tc>
              <w:tc>
                <w:tcPr>
                  <w:tcW w:w="1626" w:type="pct"/>
                  <w:shd w:val="clear" w:color="auto" w:fill="auto"/>
                </w:tcPr>
                <w:p w14:paraId="4F194F7D" w14:textId="77777777" w:rsidR="00A3746E" w:rsidRPr="002B12AB" w:rsidRDefault="00A3746E" w:rsidP="0014492B">
                  <w:pPr>
                    <w:spacing w:after="40" w:line="288" w:lineRule="auto"/>
                    <w:jc w:val="center"/>
                    <w:rPr>
                      <w:rFonts w:ascii="Times New Roman" w:hAnsi="Times New Roman"/>
                      <w:sz w:val="28"/>
                      <w:szCs w:val="28"/>
                      <w:lang w:val="nl-NL"/>
                    </w:rPr>
                  </w:pPr>
                </w:p>
              </w:tc>
              <w:tc>
                <w:tcPr>
                  <w:tcW w:w="1898" w:type="pct"/>
                  <w:shd w:val="clear" w:color="auto" w:fill="auto"/>
                </w:tcPr>
                <w:p w14:paraId="190B5EE1" w14:textId="77777777" w:rsidR="00A3746E" w:rsidRPr="002B12AB" w:rsidRDefault="00A3746E" w:rsidP="0014492B">
                  <w:pPr>
                    <w:spacing w:after="40" w:line="288" w:lineRule="auto"/>
                    <w:jc w:val="center"/>
                    <w:rPr>
                      <w:rFonts w:ascii="Times New Roman" w:hAnsi="Times New Roman"/>
                      <w:sz w:val="28"/>
                      <w:szCs w:val="28"/>
                      <w:lang w:val="nl-NL"/>
                    </w:rPr>
                  </w:pPr>
                </w:p>
              </w:tc>
            </w:tr>
            <w:tr w:rsidR="00A3746E" w:rsidRPr="002B12AB" w14:paraId="19FFC601" w14:textId="77777777" w:rsidTr="0014492B">
              <w:trPr>
                <w:jc w:val="center"/>
              </w:trPr>
              <w:tc>
                <w:tcPr>
                  <w:tcW w:w="1476" w:type="pct"/>
                  <w:shd w:val="clear" w:color="auto" w:fill="auto"/>
                </w:tcPr>
                <w:p w14:paraId="12D8721B"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3</w:t>
                  </w:r>
                </w:p>
              </w:tc>
              <w:tc>
                <w:tcPr>
                  <w:tcW w:w="1626" w:type="pct"/>
                  <w:shd w:val="clear" w:color="auto" w:fill="auto"/>
                </w:tcPr>
                <w:p w14:paraId="149E4217" w14:textId="77777777" w:rsidR="00A3746E" w:rsidRPr="002B12AB" w:rsidRDefault="00A3746E"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x</w:t>
                  </w:r>
                </w:p>
              </w:tc>
              <w:tc>
                <w:tcPr>
                  <w:tcW w:w="1898" w:type="pct"/>
                  <w:shd w:val="clear" w:color="auto" w:fill="auto"/>
                </w:tcPr>
                <w:p w14:paraId="165A1C63" w14:textId="77777777" w:rsidR="00A3746E" w:rsidRPr="002B12AB" w:rsidRDefault="00A3746E" w:rsidP="0014492B">
                  <w:pPr>
                    <w:spacing w:after="40" w:line="288" w:lineRule="auto"/>
                    <w:jc w:val="center"/>
                    <w:rPr>
                      <w:rFonts w:ascii="Times New Roman" w:hAnsi="Times New Roman"/>
                      <w:sz w:val="28"/>
                      <w:szCs w:val="28"/>
                      <w:vertAlign w:val="subscript"/>
                      <w:lang w:val="nl-NL"/>
                    </w:rPr>
                  </w:pP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2</w:t>
                  </w:r>
                </w:p>
              </w:tc>
            </w:tr>
            <w:tr w:rsidR="00A3746E" w:rsidRPr="002B12AB" w14:paraId="7391D37F" w14:textId="77777777" w:rsidTr="0014492B">
              <w:trPr>
                <w:jc w:val="center"/>
              </w:trPr>
              <w:tc>
                <w:tcPr>
                  <w:tcW w:w="1476" w:type="pct"/>
                  <w:shd w:val="clear" w:color="auto" w:fill="auto"/>
                </w:tcPr>
                <w:p w14:paraId="045BC525"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Fe</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2</w:t>
                  </w:r>
                </w:p>
              </w:tc>
              <w:tc>
                <w:tcPr>
                  <w:tcW w:w="1626" w:type="pct"/>
                  <w:shd w:val="clear" w:color="auto" w:fill="auto"/>
                </w:tcPr>
                <w:p w14:paraId="4FA6D96F" w14:textId="77777777" w:rsidR="00A3746E" w:rsidRPr="002B12AB" w:rsidRDefault="00A3746E"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x</w:t>
                  </w:r>
                </w:p>
              </w:tc>
              <w:tc>
                <w:tcPr>
                  <w:tcW w:w="1898" w:type="pct"/>
                  <w:shd w:val="clear" w:color="auto" w:fill="auto"/>
                </w:tcPr>
                <w:p w14:paraId="4EF04B9E" w14:textId="77777777" w:rsidR="00A3746E" w:rsidRPr="002B12AB" w:rsidRDefault="00A3746E" w:rsidP="0014492B">
                  <w:pPr>
                    <w:spacing w:after="40" w:line="288" w:lineRule="auto"/>
                    <w:jc w:val="center"/>
                    <w:rPr>
                      <w:rFonts w:ascii="Times New Roman" w:hAnsi="Times New Roman"/>
                      <w:sz w:val="28"/>
                      <w:szCs w:val="28"/>
                      <w:vertAlign w:val="subscript"/>
                      <w:lang w:val="nl-NL"/>
                    </w:rPr>
                  </w:pPr>
                  <w:r w:rsidRPr="002B12AB">
                    <w:rPr>
                      <w:rFonts w:ascii="Times New Roman" w:hAnsi="Times New Roman"/>
                      <w:sz w:val="28"/>
                      <w:szCs w:val="28"/>
                      <w:lang w:val="nl-NL"/>
                    </w:rPr>
                    <w:t>Fe</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p>
              </w:tc>
            </w:tr>
            <w:tr w:rsidR="00A3746E" w:rsidRPr="002B12AB" w14:paraId="42B503B4" w14:textId="77777777" w:rsidTr="0014492B">
              <w:trPr>
                <w:jc w:val="center"/>
              </w:trPr>
              <w:tc>
                <w:tcPr>
                  <w:tcW w:w="1476" w:type="pct"/>
                  <w:shd w:val="clear" w:color="auto" w:fill="auto"/>
                </w:tcPr>
                <w:p w14:paraId="3C6BACF1"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Al(SO</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2</w:t>
                  </w:r>
                </w:p>
              </w:tc>
              <w:tc>
                <w:tcPr>
                  <w:tcW w:w="1626" w:type="pct"/>
                  <w:shd w:val="clear" w:color="auto" w:fill="auto"/>
                </w:tcPr>
                <w:p w14:paraId="09D6727F" w14:textId="77777777" w:rsidR="00A3746E" w:rsidRPr="002B12AB" w:rsidRDefault="00A3746E"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x</w:t>
                  </w:r>
                </w:p>
              </w:tc>
              <w:tc>
                <w:tcPr>
                  <w:tcW w:w="1898" w:type="pct"/>
                  <w:shd w:val="clear" w:color="auto" w:fill="auto"/>
                </w:tcPr>
                <w:p w14:paraId="02F3168E" w14:textId="77777777" w:rsidR="00A3746E" w:rsidRPr="002B12AB" w:rsidRDefault="00A3746E" w:rsidP="0014492B">
                  <w:pPr>
                    <w:spacing w:after="40" w:line="288" w:lineRule="auto"/>
                    <w:jc w:val="center"/>
                    <w:rPr>
                      <w:rFonts w:ascii="Times New Roman" w:hAnsi="Times New Roman"/>
                      <w:sz w:val="28"/>
                      <w:szCs w:val="28"/>
                      <w:vertAlign w:val="subscript"/>
                      <w:lang w:val="nl-NL"/>
                    </w:rPr>
                  </w:pPr>
                  <w:r w:rsidRPr="002B12AB">
                    <w:rPr>
                      <w:rFonts w:ascii="Times New Roman" w:hAnsi="Times New Roman"/>
                      <w:sz w:val="28"/>
                      <w:szCs w:val="28"/>
                      <w:lang w:val="nl-NL"/>
                    </w:rPr>
                    <w:t>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(SO</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3</w:t>
                  </w:r>
                </w:p>
              </w:tc>
            </w:tr>
            <w:tr w:rsidR="00A3746E" w:rsidRPr="002B12AB" w14:paraId="7BF18797" w14:textId="77777777" w:rsidTr="0014492B">
              <w:trPr>
                <w:jc w:val="center"/>
              </w:trPr>
              <w:tc>
                <w:tcPr>
                  <w:tcW w:w="1476" w:type="pct"/>
                  <w:shd w:val="clear" w:color="auto" w:fill="auto"/>
                </w:tcPr>
                <w:p w14:paraId="355BDA20" w14:textId="77777777" w:rsidR="00A3746E" w:rsidRPr="002B12AB" w:rsidRDefault="00A3746E"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BaCO</w:t>
                  </w:r>
                  <w:r w:rsidRPr="002B12AB">
                    <w:rPr>
                      <w:rFonts w:ascii="Times New Roman" w:hAnsi="Times New Roman"/>
                      <w:sz w:val="28"/>
                      <w:szCs w:val="28"/>
                      <w:vertAlign w:val="subscript"/>
                      <w:lang w:val="nl-NL"/>
                    </w:rPr>
                    <w:t>3</w:t>
                  </w:r>
                </w:p>
              </w:tc>
              <w:tc>
                <w:tcPr>
                  <w:tcW w:w="1626" w:type="pct"/>
                  <w:shd w:val="clear" w:color="auto" w:fill="auto"/>
                </w:tcPr>
                <w:p w14:paraId="1FCBBDEA" w14:textId="77777777" w:rsidR="00A3746E" w:rsidRPr="002B12AB" w:rsidRDefault="00A3746E" w:rsidP="0014492B">
                  <w:pPr>
                    <w:spacing w:after="40" w:line="288" w:lineRule="auto"/>
                    <w:jc w:val="center"/>
                    <w:rPr>
                      <w:rFonts w:ascii="Times New Roman" w:hAnsi="Times New Roman"/>
                      <w:sz w:val="28"/>
                      <w:szCs w:val="28"/>
                      <w:lang w:val="nl-NL"/>
                    </w:rPr>
                  </w:pPr>
                </w:p>
              </w:tc>
              <w:tc>
                <w:tcPr>
                  <w:tcW w:w="1898" w:type="pct"/>
                  <w:shd w:val="clear" w:color="auto" w:fill="auto"/>
                </w:tcPr>
                <w:p w14:paraId="66418E00" w14:textId="77777777" w:rsidR="00A3746E" w:rsidRPr="002B12AB" w:rsidRDefault="00A3746E" w:rsidP="0014492B">
                  <w:pPr>
                    <w:spacing w:after="40" w:line="288" w:lineRule="auto"/>
                    <w:jc w:val="center"/>
                    <w:rPr>
                      <w:rFonts w:ascii="Times New Roman" w:hAnsi="Times New Roman"/>
                      <w:sz w:val="28"/>
                      <w:szCs w:val="28"/>
                      <w:lang w:val="nl-NL"/>
                    </w:rPr>
                  </w:pPr>
                </w:p>
              </w:tc>
            </w:tr>
          </w:tbl>
          <w:p w14:paraId="7BEB93C7" w14:textId="77777777" w:rsidR="00A3746E" w:rsidRPr="002B12AB" w:rsidRDefault="00A3746E" w:rsidP="0014492B">
            <w:pPr>
              <w:spacing w:after="40" w:line="288" w:lineRule="auto"/>
              <w:rPr>
                <w:rFonts w:ascii="Times New Roman" w:eastAsia="Calibri" w:hAnsi="Times New Roman"/>
                <w:sz w:val="28"/>
                <w:szCs w:val="28"/>
              </w:rPr>
            </w:pPr>
          </w:p>
        </w:tc>
      </w:tr>
      <w:tr w:rsidR="00A3746E" w:rsidRPr="002B12AB" w14:paraId="5297BCC7" w14:textId="77777777" w:rsidTr="0014492B">
        <w:tc>
          <w:tcPr>
            <w:tcW w:w="3510" w:type="dxa"/>
            <w:shd w:val="clear" w:color="auto" w:fill="auto"/>
          </w:tcPr>
          <w:p w14:paraId="38FB9306" w14:textId="77777777" w:rsidR="00A3746E" w:rsidRPr="002B12AB" w:rsidRDefault="00A3746E" w:rsidP="0014492B">
            <w:pPr>
              <w:spacing w:after="40" w:line="288" w:lineRule="auto"/>
              <w:rPr>
                <w:rFonts w:ascii="Times New Roman" w:eastAsia="Calibri" w:hAnsi="Times New Roman"/>
                <w:sz w:val="28"/>
                <w:szCs w:val="28"/>
              </w:rPr>
            </w:pPr>
          </w:p>
        </w:tc>
        <w:tc>
          <w:tcPr>
            <w:tcW w:w="2504" w:type="dxa"/>
            <w:shd w:val="clear" w:color="auto" w:fill="auto"/>
          </w:tcPr>
          <w:p w14:paraId="264417F6" w14:textId="77777777" w:rsidR="00A3746E" w:rsidRPr="002B12AB" w:rsidRDefault="00A3746E" w:rsidP="0014492B">
            <w:pPr>
              <w:spacing w:after="40" w:line="288" w:lineRule="auto"/>
              <w:rPr>
                <w:rFonts w:ascii="Times New Roman" w:eastAsia="Calibri" w:hAnsi="Times New Roman"/>
                <w:sz w:val="28"/>
                <w:szCs w:val="28"/>
              </w:rPr>
            </w:pPr>
          </w:p>
        </w:tc>
        <w:tc>
          <w:tcPr>
            <w:tcW w:w="3166" w:type="dxa"/>
            <w:shd w:val="clear" w:color="auto" w:fill="auto"/>
          </w:tcPr>
          <w:p w14:paraId="1D57F67C" w14:textId="77777777" w:rsidR="00A3746E" w:rsidRPr="002B12AB" w:rsidRDefault="00A3746E" w:rsidP="0014492B">
            <w:pPr>
              <w:spacing w:after="40" w:line="288" w:lineRule="auto"/>
              <w:rPr>
                <w:rFonts w:ascii="Times New Roman" w:eastAsia="Calibri" w:hAnsi="Times New Roman"/>
                <w:sz w:val="28"/>
                <w:szCs w:val="28"/>
              </w:rPr>
            </w:pPr>
          </w:p>
        </w:tc>
      </w:tr>
    </w:tbl>
    <w:bookmarkEnd w:id="0"/>
    <w:p w14:paraId="2231EDF2" w14:textId="77777777" w:rsidR="00A3746E" w:rsidRPr="002B12AB" w:rsidRDefault="00A3746E" w:rsidP="00A3746E">
      <w:pPr>
        <w:spacing w:after="40" w:line="288" w:lineRule="auto"/>
        <w:rPr>
          <w:rFonts w:ascii="Times New Roman" w:hAnsi="Times New Roman"/>
          <w:b/>
          <w:sz w:val="28"/>
          <w:szCs w:val="28"/>
        </w:rPr>
      </w:pPr>
      <w:r w:rsidRPr="002B12AB">
        <w:rPr>
          <w:rFonts w:ascii="Times New Roman" w:hAnsi="Times New Roman"/>
          <w:b/>
          <w:sz w:val="28"/>
          <w:szCs w:val="28"/>
        </w:rPr>
        <w:t>2. Hướng dẫn tự học ở nhà</w:t>
      </w:r>
    </w:p>
    <w:p w14:paraId="7082139C" w14:textId="77777777" w:rsidR="00A3746E" w:rsidRPr="002B12AB" w:rsidRDefault="00A3746E" w:rsidP="00A3746E">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49373870" w14:textId="77777777" w:rsidR="00A3746E" w:rsidRPr="002B12AB" w:rsidRDefault="00A3746E" w:rsidP="00A3746E">
      <w:pPr>
        <w:spacing w:after="40" w:line="288" w:lineRule="auto"/>
        <w:ind w:firstLine="720"/>
        <w:rPr>
          <w:rFonts w:ascii="Times New Roman" w:hAnsi="Times New Roman"/>
          <w:sz w:val="28"/>
          <w:szCs w:val="28"/>
          <w:lang w:val="pt-BR"/>
        </w:rPr>
      </w:pPr>
      <w:r w:rsidRPr="002B12AB">
        <w:rPr>
          <w:rFonts w:ascii="Times New Roman" w:hAnsi="Times New Roman"/>
          <w:sz w:val="28"/>
          <w:szCs w:val="28"/>
        </w:rPr>
        <w:t xml:space="preserve">- </w:t>
      </w:r>
      <w:r w:rsidRPr="002B12AB">
        <w:rPr>
          <w:rFonts w:ascii="Times New Roman" w:hAnsi="Times New Roman"/>
          <w:sz w:val="28"/>
          <w:szCs w:val="28"/>
          <w:lang w:val="pt-BR"/>
        </w:rPr>
        <w:t>Làm bài tập 1,2,4/SGK/ 37,38</w:t>
      </w:r>
      <w:r w:rsidRPr="002B12AB">
        <w:rPr>
          <w:rFonts w:ascii="Times New Roman" w:hAnsi="Times New Roman"/>
          <w:sz w:val="28"/>
          <w:szCs w:val="28"/>
          <w:lang w:val="pt-BR"/>
        </w:rPr>
        <w:tab/>
      </w:r>
    </w:p>
    <w:p w14:paraId="38274B0B" w14:textId="60C60A33" w:rsidR="009D7AC8" w:rsidRPr="00A3746E" w:rsidRDefault="009D7AC8" w:rsidP="00A3746E">
      <w:pPr>
        <w:rPr>
          <w:lang w:val="pt-BR"/>
        </w:rPr>
      </w:pPr>
    </w:p>
    <w:sectPr w:rsidR="009D7AC8" w:rsidRPr="00A37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66D16"/>
    <w:rsid w:val="00187DBF"/>
    <w:rsid w:val="001B6B17"/>
    <w:rsid w:val="0026557F"/>
    <w:rsid w:val="00313EF2"/>
    <w:rsid w:val="00347E48"/>
    <w:rsid w:val="00395864"/>
    <w:rsid w:val="003D52E4"/>
    <w:rsid w:val="00423020"/>
    <w:rsid w:val="00423907"/>
    <w:rsid w:val="004B22A7"/>
    <w:rsid w:val="004F0033"/>
    <w:rsid w:val="00543877"/>
    <w:rsid w:val="00576280"/>
    <w:rsid w:val="00592986"/>
    <w:rsid w:val="006748BD"/>
    <w:rsid w:val="006A637D"/>
    <w:rsid w:val="007E0100"/>
    <w:rsid w:val="00817DB5"/>
    <w:rsid w:val="0086118D"/>
    <w:rsid w:val="0094189F"/>
    <w:rsid w:val="009D7AC8"/>
    <w:rsid w:val="00A3746E"/>
    <w:rsid w:val="00A7528B"/>
    <w:rsid w:val="00AC42F3"/>
    <w:rsid w:val="00B36EBF"/>
    <w:rsid w:val="00B911AA"/>
    <w:rsid w:val="00BA3F66"/>
    <w:rsid w:val="00BA67DB"/>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6</Pages>
  <Words>1089</Words>
  <Characters>6208</Characters>
  <Application>Microsoft Office Word</Application>
  <DocSecurity>0</DocSecurity>
  <Lines>51</Lines>
  <Paragraphs>14</Paragraphs>
  <ScaleCrop>false</ScaleCrop>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61</cp:revision>
  <dcterms:created xsi:type="dcterms:W3CDTF">2023-07-27T14:29:00Z</dcterms:created>
  <dcterms:modified xsi:type="dcterms:W3CDTF">2023-07-29T03:43:00Z</dcterms:modified>
</cp:coreProperties>
</file>