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50EED" w14:textId="77777777" w:rsidR="008E69D5" w:rsidRPr="00BA3DD3" w:rsidRDefault="008E69D5" w:rsidP="008E69D5">
      <w:pPr>
        <w:spacing w:after="0" w:line="240" w:lineRule="auto"/>
        <w:rPr>
          <w:rFonts w:eastAsia="Times New Roman"/>
          <w:iCs/>
          <w:color w:val="000000"/>
          <w:sz w:val="26"/>
          <w:szCs w:val="26"/>
        </w:rPr>
      </w:pPr>
      <w:r w:rsidRPr="00BA3DD3">
        <w:rPr>
          <w:rFonts w:eastAsia="Times New Roman"/>
          <w:iCs/>
          <w:color w:val="000000"/>
          <w:sz w:val="26"/>
          <w:szCs w:val="26"/>
        </w:rPr>
        <w:t>Ngày soạn:  </w:t>
      </w:r>
    </w:p>
    <w:p w14:paraId="34FA90C9"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iCs/>
          <w:color w:val="000000"/>
          <w:sz w:val="26"/>
          <w:szCs w:val="26"/>
        </w:rPr>
        <w:t>Ngày dạy</w:t>
      </w:r>
      <w:r w:rsidRPr="00BA3DD3">
        <w:rPr>
          <w:rFonts w:eastAsia="Times New Roman"/>
          <w:i/>
          <w:iCs/>
          <w:color w:val="000000"/>
          <w:sz w:val="26"/>
          <w:szCs w:val="26"/>
        </w:rPr>
        <w:t>:</w:t>
      </w:r>
    </w:p>
    <w:p w14:paraId="0B913E13" w14:textId="159E66D1" w:rsidR="008E69D5" w:rsidRPr="00BA3DD3" w:rsidRDefault="008E69D5" w:rsidP="008E69D5">
      <w:pPr>
        <w:spacing w:after="0" w:line="240" w:lineRule="auto"/>
        <w:jc w:val="center"/>
        <w:rPr>
          <w:rFonts w:eastAsia="Times New Roman"/>
          <w:color w:val="000000"/>
          <w:sz w:val="26"/>
          <w:szCs w:val="26"/>
        </w:rPr>
      </w:pPr>
      <w:bookmarkStart w:id="0" w:name="_GoBack"/>
      <w:bookmarkEnd w:id="0"/>
      <w:r w:rsidRPr="00BA3DD3">
        <w:rPr>
          <w:rFonts w:eastAsia="Times New Roman"/>
          <w:b/>
          <w:bCs/>
          <w:color w:val="000000"/>
          <w:sz w:val="26"/>
          <w:szCs w:val="26"/>
        </w:rPr>
        <w:t>Bài 7</w:t>
      </w:r>
      <w:r>
        <w:rPr>
          <w:rFonts w:eastAsia="Times New Roman"/>
          <w:b/>
          <w:bCs/>
          <w:color w:val="000000"/>
          <w:sz w:val="26"/>
          <w:szCs w:val="26"/>
        </w:rPr>
        <w:t>.</w:t>
      </w:r>
      <w:r w:rsidRPr="00BA3DD3">
        <w:rPr>
          <w:rFonts w:eastAsia="Times New Roman"/>
          <w:b/>
          <w:bCs/>
          <w:color w:val="000000"/>
          <w:sz w:val="26"/>
          <w:szCs w:val="26"/>
        </w:rPr>
        <w:t xml:space="preserve"> CÁC NƯỚC MĨ LA TINH</w:t>
      </w:r>
    </w:p>
    <w:p w14:paraId="5E070437" w14:textId="77777777" w:rsidR="008E69D5" w:rsidRPr="00BA3DD3" w:rsidRDefault="008E69D5" w:rsidP="008E69D5">
      <w:pPr>
        <w:spacing w:after="0" w:line="240" w:lineRule="auto"/>
        <w:jc w:val="left"/>
        <w:rPr>
          <w:rFonts w:eastAsia="Times New Roman"/>
          <w:color w:val="000000"/>
          <w:sz w:val="26"/>
          <w:szCs w:val="26"/>
        </w:rPr>
      </w:pPr>
      <w:r w:rsidRPr="00BA3DD3">
        <w:rPr>
          <w:rFonts w:eastAsia="Times New Roman"/>
          <w:b/>
          <w:bCs/>
          <w:color w:val="000000"/>
          <w:sz w:val="26"/>
          <w:szCs w:val="26"/>
        </w:rPr>
        <w:t>I. Mục tiêu</w:t>
      </w:r>
    </w:p>
    <w:p w14:paraId="4E399D5A" w14:textId="77777777" w:rsidR="008E69D5" w:rsidRPr="00CA396D" w:rsidRDefault="008E69D5" w:rsidP="008E69D5">
      <w:pPr>
        <w:pStyle w:val="ListParagraph"/>
        <w:spacing w:after="0" w:line="240" w:lineRule="auto"/>
        <w:ind w:left="90"/>
        <w:rPr>
          <w:rFonts w:eastAsia="Times New Roman"/>
          <w:color w:val="000000"/>
          <w:sz w:val="26"/>
          <w:szCs w:val="26"/>
        </w:rPr>
      </w:pPr>
      <w:r>
        <w:rPr>
          <w:rFonts w:eastAsia="Times New Roman"/>
          <w:b/>
          <w:bCs/>
          <w:color w:val="000000"/>
          <w:sz w:val="26"/>
          <w:szCs w:val="26"/>
        </w:rPr>
        <w:t>1. K</w:t>
      </w:r>
      <w:r w:rsidRPr="00CA396D">
        <w:rPr>
          <w:rFonts w:eastAsia="Times New Roman"/>
          <w:b/>
          <w:bCs/>
          <w:color w:val="000000"/>
          <w:sz w:val="26"/>
          <w:szCs w:val="26"/>
        </w:rPr>
        <w:t>iến thức: </w:t>
      </w:r>
      <w:r w:rsidRPr="00CA396D">
        <w:rPr>
          <w:rFonts w:eastAsia="Times New Roman"/>
          <w:color w:val="000000"/>
          <w:sz w:val="26"/>
          <w:szCs w:val="26"/>
        </w:rPr>
        <w:t>Sau khi học xong bài, học sinh</w:t>
      </w:r>
    </w:p>
    <w:p w14:paraId="13566AB4" w14:textId="77777777" w:rsidR="008E69D5" w:rsidRPr="00BA3DD3" w:rsidRDefault="008E69D5" w:rsidP="008E69D5">
      <w:pPr>
        <w:spacing w:after="0" w:line="240" w:lineRule="auto"/>
        <w:ind w:firstLine="720"/>
        <w:rPr>
          <w:rFonts w:eastAsia="Times New Roman"/>
          <w:color w:val="000000"/>
          <w:sz w:val="26"/>
          <w:szCs w:val="26"/>
        </w:rPr>
      </w:pPr>
      <w:r w:rsidRPr="00BA3DD3">
        <w:rPr>
          <w:rFonts w:eastAsia="Times New Roman"/>
          <w:color w:val="000000"/>
          <w:sz w:val="26"/>
          <w:szCs w:val="26"/>
        </w:rPr>
        <w:t>- Biết được nét chính về phong trào đấu tranh của các nước Mĩ La-tinh  sau Chiến tranh thế giới thứ hai.</w:t>
      </w:r>
    </w:p>
    <w:p w14:paraId="7548292B" w14:textId="77777777" w:rsidR="008E69D5" w:rsidRPr="00BA3DD3" w:rsidRDefault="008E69D5" w:rsidP="008E69D5">
      <w:pPr>
        <w:spacing w:after="0" w:line="240" w:lineRule="auto"/>
        <w:ind w:firstLine="720"/>
        <w:rPr>
          <w:rFonts w:eastAsia="Times New Roman"/>
          <w:color w:val="000000"/>
          <w:sz w:val="26"/>
          <w:szCs w:val="26"/>
        </w:rPr>
      </w:pPr>
      <w:r w:rsidRPr="00BA3DD3">
        <w:rPr>
          <w:rFonts w:eastAsia="Times New Roman"/>
          <w:color w:val="000000"/>
          <w:sz w:val="26"/>
          <w:szCs w:val="26"/>
        </w:rPr>
        <w:t>- Trình bày được nét chính về cuộc cách mạng Cu-ba và kết quả công cuộc xây dựng CNXH ở nước này.</w:t>
      </w:r>
    </w:p>
    <w:p w14:paraId="6C605626" w14:textId="77777777" w:rsidR="008E69D5" w:rsidRPr="00BA3DD3" w:rsidRDefault="008E69D5" w:rsidP="008E69D5">
      <w:pPr>
        <w:spacing w:after="0" w:line="240" w:lineRule="auto"/>
        <w:ind w:firstLine="720"/>
        <w:rPr>
          <w:rFonts w:eastAsia="Times New Roman"/>
          <w:color w:val="000000"/>
          <w:sz w:val="26"/>
          <w:szCs w:val="26"/>
        </w:rPr>
      </w:pPr>
      <w:r w:rsidRPr="00BA3DD3">
        <w:rPr>
          <w:rFonts w:eastAsia="Times New Roman"/>
          <w:color w:val="000000"/>
          <w:sz w:val="26"/>
          <w:szCs w:val="26"/>
        </w:rPr>
        <w:t xml:space="preserve">- Phân tích được Cơ sở mối tình hữu nghị Việt Nam – Cu Ba. </w:t>
      </w:r>
    </w:p>
    <w:p w14:paraId="46D5CFA3"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b/>
          <w:bCs/>
          <w:color w:val="000000"/>
          <w:sz w:val="26"/>
          <w:szCs w:val="26"/>
        </w:rPr>
        <w:t>2. Năng lực</w:t>
      </w:r>
    </w:p>
    <w:p w14:paraId="138B8658" w14:textId="77777777" w:rsidR="008E69D5" w:rsidRPr="00BA3DD3" w:rsidRDefault="008E69D5" w:rsidP="008E69D5">
      <w:pPr>
        <w:spacing w:after="0" w:line="240" w:lineRule="auto"/>
        <w:jc w:val="left"/>
        <w:rPr>
          <w:rFonts w:eastAsia="Times New Roman"/>
          <w:color w:val="000000"/>
          <w:sz w:val="26"/>
          <w:szCs w:val="26"/>
        </w:rPr>
      </w:pPr>
      <w:r w:rsidRPr="00BA3DD3">
        <w:rPr>
          <w:rFonts w:eastAsia="Times New Roman"/>
          <w:b/>
          <w:bCs/>
          <w:color w:val="000000"/>
          <w:sz w:val="26"/>
          <w:szCs w:val="26"/>
        </w:rPr>
        <w:t>- Năng lực chung: </w:t>
      </w:r>
      <w:r w:rsidRPr="00BA3DD3">
        <w:rPr>
          <w:rFonts w:eastAsia="Times New Roman"/>
          <w:color w:val="000000"/>
          <w:sz w:val="26"/>
          <w:szCs w:val="26"/>
        </w:rPr>
        <w:t xml:space="preserve">Năng lực giao tiếp và hợp tác; tự học; giải quyết vấn đề </w:t>
      </w:r>
    </w:p>
    <w:p w14:paraId="6AADA78C" w14:textId="77777777" w:rsidR="008E69D5" w:rsidRPr="00BA3DD3" w:rsidRDefault="008E69D5" w:rsidP="008E69D5">
      <w:pPr>
        <w:spacing w:after="0" w:line="240" w:lineRule="auto"/>
        <w:jc w:val="left"/>
        <w:rPr>
          <w:rFonts w:eastAsia="Times New Roman"/>
          <w:color w:val="000000"/>
          <w:sz w:val="26"/>
          <w:szCs w:val="26"/>
        </w:rPr>
      </w:pPr>
      <w:r w:rsidRPr="00BA3DD3">
        <w:rPr>
          <w:rFonts w:eastAsia="Times New Roman"/>
          <w:color w:val="000000"/>
          <w:sz w:val="26"/>
          <w:szCs w:val="26"/>
        </w:rPr>
        <w:t xml:space="preserve">- </w:t>
      </w:r>
      <w:r w:rsidRPr="00BA3DD3">
        <w:rPr>
          <w:rFonts w:eastAsia="Times New Roman"/>
          <w:b/>
          <w:bCs/>
          <w:color w:val="000000"/>
          <w:sz w:val="26"/>
          <w:szCs w:val="26"/>
        </w:rPr>
        <w:t xml:space="preserve"> Năng lực đặc thù:</w:t>
      </w:r>
    </w:p>
    <w:p w14:paraId="23018DF0" w14:textId="77777777" w:rsidR="008E69D5" w:rsidRPr="00BA3DD3" w:rsidRDefault="008E69D5" w:rsidP="008E69D5">
      <w:pPr>
        <w:spacing w:after="0" w:line="240" w:lineRule="auto"/>
        <w:ind w:right="-180"/>
        <w:jc w:val="left"/>
        <w:rPr>
          <w:rFonts w:eastAsia="Times New Roman"/>
          <w:color w:val="000000"/>
          <w:sz w:val="26"/>
          <w:szCs w:val="26"/>
        </w:rPr>
      </w:pPr>
      <w:r w:rsidRPr="00BA3DD3">
        <w:rPr>
          <w:rFonts w:eastAsia="Times New Roman"/>
          <w:color w:val="000000"/>
          <w:sz w:val="26"/>
          <w:szCs w:val="26"/>
        </w:rPr>
        <w:t>+</w:t>
      </w:r>
      <w:r w:rsidRPr="00BA3DD3">
        <w:rPr>
          <w:rFonts w:eastAsia="Times New Roman"/>
          <w:b/>
          <w:bCs/>
          <w:color w:val="000000"/>
          <w:sz w:val="26"/>
          <w:szCs w:val="26"/>
        </w:rPr>
        <w:t> </w:t>
      </w:r>
      <w:r w:rsidRPr="00BA3DD3">
        <w:rPr>
          <w:rFonts w:eastAsia="Times New Roman"/>
          <w:color w:val="000000"/>
          <w:sz w:val="26"/>
          <w:szCs w:val="26"/>
        </w:rPr>
        <w:t>Tái hiện kiến thức lịch sử, xác định mối quan hệ giữa các sự kiện, hiện tượng lịch sử.</w:t>
      </w:r>
    </w:p>
    <w:p w14:paraId="0DAEEF21"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color w:val="000000"/>
          <w:sz w:val="26"/>
          <w:szCs w:val="26"/>
        </w:rPr>
        <w:t xml:space="preserve">+ Biết xác định trên lược đồ khu vực Mĩ La-tinh sau năm 1945 và xác định vị trí một số nước trong quá trình đấu tranh giành độc lập ở khu vực này.    </w:t>
      </w:r>
    </w:p>
    <w:p w14:paraId="0B188EA5"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color w:val="000000"/>
          <w:sz w:val="26"/>
          <w:szCs w:val="26"/>
        </w:rPr>
        <w:t>+Tìm hiểu thêm về cuộc đời và sự nghiệp của Phi-đen Cát-xtơ-rô.</w:t>
      </w:r>
    </w:p>
    <w:p w14:paraId="4825189F" w14:textId="77777777" w:rsidR="008E69D5" w:rsidRPr="00BA3DD3" w:rsidRDefault="008E69D5" w:rsidP="008E69D5">
      <w:pPr>
        <w:spacing w:after="0" w:line="240" w:lineRule="auto"/>
        <w:jc w:val="left"/>
        <w:rPr>
          <w:rFonts w:eastAsia="Times New Roman"/>
          <w:color w:val="000000"/>
          <w:sz w:val="26"/>
          <w:szCs w:val="26"/>
        </w:rPr>
      </w:pPr>
      <w:r w:rsidRPr="00BA3DD3">
        <w:rPr>
          <w:rFonts w:eastAsia="Times New Roman"/>
          <w:b/>
          <w:bCs/>
          <w:color w:val="000000"/>
          <w:sz w:val="26"/>
          <w:szCs w:val="26"/>
        </w:rPr>
        <w:t>3. Phẩm chất</w:t>
      </w:r>
      <w:r w:rsidRPr="00BA3DD3">
        <w:rPr>
          <w:rFonts w:eastAsia="Times New Roman"/>
          <w:color w:val="000000"/>
          <w:sz w:val="26"/>
          <w:szCs w:val="26"/>
        </w:rPr>
        <w:t> </w:t>
      </w:r>
    </w:p>
    <w:p w14:paraId="522E6CF1" w14:textId="77777777" w:rsidR="008E69D5" w:rsidRPr="00BA3DD3" w:rsidRDefault="008E69D5" w:rsidP="008E69D5">
      <w:pPr>
        <w:spacing w:after="0" w:line="240" w:lineRule="auto"/>
        <w:ind w:right="-180"/>
        <w:jc w:val="left"/>
        <w:rPr>
          <w:rFonts w:eastAsia="Times New Roman"/>
          <w:color w:val="000000"/>
          <w:sz w:val="26"/>
          <w:szCs w:val="26"/>
        </w:rPr>
      </w:pPr>
      <w:r w:rsidRPr="00BA3DD3">
        <w:rPr>
          <w:rFonts w:eastAsia="Times New Roman"/>
          <w:color w:val="000000"/>
          <w:sz w:val="26"/>
          <w:szCs w:val="26"/>
        </w:rPr>
        <w:t>-  Yêu nước: Giáo dục lòng yêu quê hương, đất nước, tình hữu nghị Việt Nam – Cu Ba.</w:t>
      </w:r>
    </w:p>
    <w:p w14:paraId="5A1649F1"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b/>
          <w:bCs/>
          <w:color w:val="000000"/>
          <w:sz w:val="26"/>
          <w:szCs w:val="26"/>
        </w:rPr>
        <w:t>II. THIẾT BỊ DẠY HỌC VÀ HỌC LIỆU        </w:t>
      </w:r>
    </w:p>
    <w:p w14:paraId="241F8E13"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b/>
          <w:bCs/>
          <w:color w:val="000000"/>
          <w:sz w:val="26"/>
          <w:szCs w:val="26"/>
        </w:rPr>
        <w:t>1. Chuẩn bị của giáo viên</w:t>
      </w:r>
      <w:r w:rsidRPr="00BA3DD3">
        <w:rPr>
          <w:rFonts w:eastAsia="Times New Roman"/>
          <w:color w:val="000000"/>
          <w:sz w:val="26"/>
          <w:szCs w:val="26"/>
        </w:rPr>
        <w:t xml:space="preserve"> </w:t>
      </w:r>
    </w:p>
    <w:p w14:paraId="699A3B7A" w14:textId="77777777" w:rsidR="008E69D5" w:rsidRPr="00BA3DD3" w:rsidRDefault="008E69D5" w:rsidP="008E69D5">
      <w:pPr>
        <w:spacing w:after="0" w:line="240" w:lineRule="auto"/>
        <w:jc w:val="left"/>
        <w:rPr>
          <w:rFonts w:eastAsia="Times New Roman"/>
          <w:color w:val="000000"/>
          <w:sz w:val="26"/>
          <w:szCs w:val="26"/>
        </w:rPr>
      </w:pPr>
      <w:r w:rsidRPr="00BA3DD3">
        <w:rPr>
          <w:rFonts w:eastAsia="Times New Roman"/>
          <w:color w:val="000000"/>
          <w:sz w:val="26"/>
          <w:szCs w:val="26"/>
        </w:rPr>
        <w:t>- Tranh ảnh về các nước MLT.</w:t>
      </w:r>
    </w:p>
    <w:p w14:paraId="5CE8A996" w14:textId="77777777" w:rsidR="008E69D5" w:rsidRPr="00BA3DD3" w:rsidRDefault="008E69D5" w:rsidP="008E69D5">
      <w:pPr>
        <w:spacing w:after="0" w:line="240" w:lineRule="auto"/>
        <w:jc w:val="left"/>
        <w:rPr>
          <w:rFonts w:eastAsia="Times New Roman"/>
          <w:color w:val="000000"/>
          <w:sz w:val="26"/>
          <w:szCs w:val="26"/>
        </w:rPr>
      </w:pPr>
      <w:r w:rsidRPr="00BA3DD3">
        <w:rPr>
          <w:rFonts w:eastAsia="Times New Roman"/>
          <w:color w:val="000000"/>
          <w:sz w:val="26"/>
          <w:szCs w:val="26"/>
        </w:rPr>
        <w:t>- Bản đồ châu Mĩ.</w:t>
      </w:r>
    </w:p>
    <w:p w14:paraId="64BEB967"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b/>
          <w:bCs/>
          <w:color w:val="000000"/>
          <w:sz w:val="26"/>
          <w:szCs w:val="26"/>
        </w:rPr>
        <w:t>2. Chuẩn bị của học sinh</w:t>
      </w:r>
    </w:p>
    <w:p w14:paraId="03DBA36D"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color w:val="000000"/>
          <w:sz w:val="26"/>
          <w:szCs w:val="26"/>
        </w:rPr>
        <w:t>- Đọc trước sách giáo khoa và hoàn thành các nhiệm vụ được giao.</w:t>
      </w:r>
    </w:p>
    <w:p w14:paraId="1C193B81"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color w:val="000000"/>
          <w:sz w:val="26"/>
          <w:szCs w:val="26"/>
        </w:rPr>
        <w:t>- Sưu tầm tư liệu, tranh ảnh các nước MLT.</w:t>
      </w:r>
    </w:p>
    <w:p w14:paraId="0F0C9277" w14:textId="77777777" w:rsidR="008E69D5" w:rsidRPr="00BA3DD3" w:rsidRDefault="008E69D5" w:rsidP="008E69D5">
      <w:pPr>
        <w:spacing w:after="0" w:line="240" w:lineRule="auto"/>
        <w:outlineLvl w:val="3"/>
        <w:rPr>
          <w:rFonts w:eastAsia="Times New Roman"/>
          <w:b/>
          <w:bCs/>
          <w:color w:val="000000"/>
          <w:sz w:val="26"/>
          <w:szCs w:val="26"/>
        </w:rPr>
      </w:pPr>
      <w:r w:rsidRPr="00BA3DD3">
        <w:rPr>
          <w:rFonts w:eastAsia="Times New Roman"/>
          <w:color w:val="000000"/>
          <w:sz w:val="26"/>
          <w:szCs w:val="26"/>
        </w:rPr>
        <w:t> </w:t>
      </w:r>
      <w:r w:rsidRPr="00BA3DD3">
        <w:rPr>
          <w:rFonts w:eastAsia="Times New Roman"/>
          <w:b/>
          <w:bCs/>
          <w:color w:val="000000"/>
          <w:sz w:val="26"/>
          <w:szCs w:val="26"/>
        </w:rPr>
        <w:t>III. TIẾN TRÌNH   DẠY HỌC</w:t>
      </w:r>
    </w:p>
    <w:p w14:paraId="705BA775" w14:textId="77777777" w:rsidR="008E69D5" w:rsidRDefault="008E69D5" w:rsidP="008E69D5">
      <w:pPr>
        <w:widowControl w:val="0"/>
        <w:numPr>
          <w:ilvl w:val="0"/>
          <w:numId w:val="1"/>
        </w:numPr>
        <w:autoSpaceDE w:val="0"/>
        <w:autoSpaceDN w:val="0"/>
        <w:adjustRightInd w:val="0"/>
        <w:spacing w:after="0" w:line="240" w:lineRule="auto"/>
        <w:contextualSpacing/>
        <w:jc w:val="left"/>
        <w:rPr>
          <w:rFonts w:eastAsia="Times New Roman"/>
          <w:color w:val="000000"/>
          <w:sz w:val="26"/>
          <w:szCs w:val="26"/>
          <w:lang w:val="it-IT"/>
        </w:rPr>
      </w:pPr>
      <w:r w:rsidRPr="00BA3DD3">
        <w:rPr>
          <w:rFonts w:eastAsia="Times New Roman"/>
          <w:b/>
          <w:bCs/>
          <w:color w:val="000000"/>
          <w:sz w:val="26"/>
          <w:szCs w:val="26"/>
          <w:lang w:val="it-IT"/>
        </w:rPr>
        <w:t>HOẠT ĐỘNG 1: MỞ ĐẦU</w:t>
      </w:r>
      <w:r w:rsidRPr="00BA3DD3">
        <w:rPr>
          <w:sz w:val="26"/>
          <w:szCs w:val="26"/>
          <w:lang w:val="it-IT"/>
        </w:rPr>
        <w:t xml:space="preserve"> </w:t>
      </w:r>
      <w:r w:rsidRPr="00BA3DD3">
        <w:rPr>
          <w:rFonts w:eastAsia="Times New Roman"/>
          <w:color w:val="000000"/>
          <w:sz w:val="26"/>
          <w:szCs w:val="26"/>
          <w:lang w:val="it-IT"/>
        </w:rPr>
        <w:t xml:space="preserve"> </w:t>
      </w:r>
    </w:p>
    <w:p w14:paraId="0734379B" w14:textId="77777777" w:rsidR="008E69D5" w:rsidRPr="00C65D46" w:rsidRDefault="008E69D5" w:rsidP="008E69D5">
      <w:pPr>
        <w:widowControl w:val="0"/>
        <w:autoSpaceDE w:val="0"/>
        <w:autoSpaceDN w:val="0"/>
        <w:adjustRightInd w:val="0"/>
        <w:spacing w:after="0" w:line="240" w:lineRule="auto"/>
        <w:ind w:left="90"/>
        <w:contextualSpacing/>
        <w:jc w:val="left"/>
        <w:rPr>
          <w:rFonts w:eastAsia="Times New Roman"/>
          <w:color w:val="000000"/>
          <w:sz w:val="26"/>
          <w:szCs w:val="26"/>
          <w:lang w:val="it-IT"/>
        </w:rPr>
      </w:pPr>
      <w:r>
        <w:rPr>
          <w:rFonts w:eastAsia="Times New Roman"/>
          <w:color w:val="000000"/>
          <w:sz w:val="26"/>
          <w:szCs w:val="26"/>
          <w:lang w:val="it-IT"/>
        </w:rPr>
        <w:t xml:space="preserve"> </w:t>
      </w:r>
      <w:r w:rsidRPr="00C65D46">
        <w:rPr>
          <w:rFonts w:eastAsia="Times New Roman"/>
          <w:color w:val="000000"/>
          <w:sz w:val="26"/>
          <w:szCs w:val="26"/>
          <w:lang w:val="it-IT"/>
        </w:rPr>
        <w:t xml:space="preserve"> a. Mục tiêu: Giúp học sinh nắm được các nội dung cơ bản bước đầu của bài học cần đạt được đó là nhận xét được tình hình của MLT qua clip, đưa học sinh vào tìm hiểu nội dung bài học, tạo tâm thế cho học sinh đi vào tìm hiểu bài mới. </w:t>
      </w:r>
      <w:r>
        <w:rPr>
          <w:rFonts w:eastAsia="Times New Roman"/>
          <w:color w:val="000000"/>
          <w:sz w:val="26"/>
          <w:szCs w:val="26"/>
          <w:lang w:val="it-IT"/>
        </w:rPr>
        <w:t xml:space="preserve"> </w:t>
      </w:r>
      <w:r w:rsidRPr="00C65D46">
        <w:rPr>
          <w:rFonts w:eastAsia="Times New Roman"/>
          <w:color w:val="000000"/>
          <w:sz w:val="26"/>
          <w:szCs w:val="26"/>
          <w:lang w:val="it-IT"/>
        </w:rPr>
        <w:t xml:space="preserve"> </w:t>
      </w:r>
      <w:r>
        <w:rPr>
          <w:rFonts w:eastAsia="Times New Roman"/>
          <w:color w:val="000000"/>
          <w:sz w:val="26"/>
          <w:szCs w:val="26"/>
          <w:lang w:val="it-IT"/>
        </w:rPr>
        <w:t xml:space="preserve"> </w:t>
      </w:r>
    </w:p>
    <w:p w14:paraId="7945F1C6" w14:textId="77777777" w:rsidR="008E69D5" w:rsidRPr="00C65D46" w:rsidRDefault="008E69D5" w:rsidP="008E69D5">
      <w:pPr>
        <w:widowControl w:val="0"/>
        <w:autoSpaceDE w:val="0"/>
        <w:autoSpaceDN w:val="0"/>
        <w:adjustRightInd w:val="0"/>
        <w:spacing w:after="0" w:line="240" w:lineRule="auto"/>
        <w:ind w:left="90"/>
        <w:contextualSpacing/>
        <w:jc w:val="left"/>
        <w:rPr>
          <w:rFonts w:eastAsia="Times New Roman"/>
          <w:color w:val="000000"/>
          <w:sz w:val="26"/>
          <w:szCs w:val="26"/>
          <w:lang w:val="it-IT"/>
        </w:rPr>
      </w:pPr>
      <w:r w:rsidRPr="00C65D46">
        <w:rPr>
          <w:rFonts w:eastAsia="Times New Roman"/>
          <w:color w:val="000000"/>
          <w:sz w:val="26"/>
          <w:szCs w:val="26"/>
          <w:lang w:val="it-IT"/>
        </w:rPr>
        <w:t>b. Nội dung: Giáo viên trình bày vấn đề, học sinh theo dõi clip, trả lời câu hỏi</w:t>
      </w:r>
    </w:p>
    <w:p w14:paraId="0B59292D" w14:textId="77777777" w:rsidR="008E69D5" w:rsidRPr="00C65D46" w:rsidRDefault="008E69D5" w:rsidP="008E69D5">
      <w:pPr>
        <w:widowControl w:val="0"/>
        <w:autoSpaceDE w:val="0"/>
        <w:autoSpaceDN w:val="0"/>
        <w:adjustRightInd w:val="0"/>
        <w:spacing w:after="0" w:line="240" w:lineRule="auto"/>
        <w:ind w:left="90"/>
        <w:contextualSpacing/>
        <w:jc w:val="left"/>
        <w:rPr>
          <w:rFonts w:eastAsia="Times New Roman"/>
          <w:color w:val="000000"/>
          <w:sz w:val="26"/>
          <w:szCs w:val="26"/>
          <w:lang w:val="it-IT"/>
        </w:rPr>
      </w:pPr>
      <w:r w:rsidRPr="00C65D46">
        <w:rPr>
          <w:rFonts w:eastAsia="Times New Roman"/>
          <w:color w:val="000000"/>
          <w:sz w:val="26"/>
          <w:szCs w:val="26"/>
          <w:lang w:val="it-IT"/>
        </w:rPr>
        <w:t>c. Sản phẩm học tập: Câu trả lời của học sinh</w:t>
      </w:r>
    </w:p>
    <w:p w14:paraId="768D5AB7" w14:textId="77777777" w:rsidR="008E69D5" w:rsidRPr="00C65D46" w:rsidRDefault="008E69D5" w:rsidP="008E69D5">
      <w:pPr>
        <w:widowControl w:val="0"/>
        <w:autoSpaceDE w:val="0"/>
        <w:autoSpaceDN w:val="0"/>
        <w:adjustRightInd w:val="0"/>
        <w:spacing w:after="0" w:line="240" w:lineRule="auto"/>
        <w:ind w:left="90"/>
        <w:contextualSpacing/>
        <w:jc w:val="left"/>
        <w:rPr>
          <w:rFonts w:eastAsia="Times New Roman"/>
          <w:color w:val="000000"/>
          <w:sz w:val="26"/>
          <w:szCs w:val="26"/>
          <w:lang w:val="it-IT"/>
        </w:rPr>
      </w:pPr>
      <w:r w:rsidRPr="00C65D46">
        <w:rPr>
          <w:rFonts w:eastAsia="Times New Roman"/>
          <w:color w:val="000000"/>
          <w:sz w:val="26"/>
          <w:szCs w:val="26"/>
          <w:lang w:val="it-IT"/>
        </w:rPr>
        <w:t>d. Tổ chức hoạt động:</w:t>
      </w:r>
    </w:p>
    <w:p w14:paraId="27DE279A" w14:textId="77777777" w:rsidR="008E69D5" w:rsidRPr="00BA3DD3" w:rsidRDefault="008E69D5" w:rsidP="008E69D5">
      <w:pPr>
        <w:spacing w:after="0" w:line="240" w:lineRule="auto"/>
        <w:ind w:left="420"/>
        <w:contextualSpacing/>
        <w:jc w:val="left"/>
        <w:rPr>
          <w:rFonts w:eastAsia="Times New Roman"/>
          <w:i/>
          <w:color w:val="000000"/>
          <w:sz w:val="26"/>
          <w:szCs w:val="26"/>
          <w:lang w:val="it-IT"/>
        </w:rPr>
      </w:pPr>
      <w:r w:rsidRPr="00BA3DD3">
        <w:rPr>
          <w:rFonts w:eastAsia="Times New Roman"/>
          <w:bCs/>
          <w:i/>
          <w:color w:val="000000"/>
          <w:sz w:val="26"/>
          <w:szCs w:val="26"/>
          <w:lang w:val="it-IT"/>
        </w:rPr>
        <w:t>? GV đặt câu hỏi: Em hãy nêu hiểu biết của mình về các nước MLT?</w:t>
      </w:r>
    </w:p>
    <w:p w14:paraId="10A20202" w14:textId="77777777" w:rsidR="008E69D5" w:rsidRPr="00BA3DD3" w:rsidRDefault="008E69D5" w:rsidP="008E69D5">
      <w:pPr>
        <w:spacing w:after="0" w:line="240" w:lineRule="auto"/>
        <w:rPr>
          <w:rFonts w:eastAsia="Times New Roman"/>
          <w:color w:val="000000"/>
          <w:sz w:val="26"/>
          <w:szCs w:val="26"/>
          <w:lang w:val="it-IT"/>
        </w:rPr>
      </w:pPr>
      <w:r w:rsidRPr="00BA3DD3">
        <w:rPr>
          <w:rFonts w:eastAsia="Times New Roman"/>
          <w:color w:val="000000"/>
          <w:sz w:val="26"/>
          <w:szCs w:val="26"/>
          <w:lang w:val="it-IT"/>
        </w:rPr>
        <w:t> Trên cơ sở đó GV dẫn dắt vào bài mới: Mĩ La tinh là khu vực rông lớn, trên 20 triệu km2 (1/7 diện tích thế giới) gồm 23 nước cộng hoà (từ Mêxicô đến cực nam của châu Mĩ), tài nguyên phong phú. Từ sau 1945 không ngừng đấu tranh để củng cố độc lập chủ quyền, phát triển kinh tế nhằm thoát khỏi sự lệ thuộc vào đế quốc Mĩ. Trong cuộc đấu tranh đó nổi bật lên là tấm gương Cu-ba, điển hình của phong trào cách mạng kv Mĩ-La tinh</w:t>
      </w:r>
      <w:r w:rsidRPr="00BA3DD3">
        <w:rPr>
          <w:rFonts w:eastAsia="Times New Roman"/>
          <w:b/>
          <w:bCs/>
          <w:color w:val="000000"/>
          <w:sz w:val="26"/>
          <w:szCs w:val="26"/>
          <w:lang w:val="it-IT"/>
        </w:rPr>
        <w:t>. </w:t>
      </w:r>
      <w:r w:rsidRPr="00BA3DD3">
        <w:rPr>
          <w:rFonts w:eastAsia="Times New Roman"/>
          <w:color w:val="000000"/>
          <w:sz w:val="26"/>
          <w:szCs w:val="26"/>
          <w:lang w:val="it-IT"/>
        </w:rPr>
        <w:t>Để hiểu rõ hơn về tình hình phát triển của MLT sau 1945 đến nay chúng ta sẽ tìm hiểu trong bài học hôm nay.</w:t>
      </w:r>
    </w:p>
    <w:p w14:paraId="3233D002" w14:textId="77777777" w:rsidR="008E69D5" w:rsidRPr="00BA3DD3" w:rsidRDefault="008E69D5" w:rsidP="008E69D5">
      <w:pPr>
        <w:spacing w:after="0" w:line="240" w:lineRule="auto"/>
        <w:jc w:val="left"/>
        <w:rPr>
          <w:rFonts w:eastAsia="Times New Roman"/>
          <w:color w:val="000000"/>
          <w:sz w:val="26"/>
          <w:szCs w:val="26"/>
          <w:lang w:val="it-IT"/>
        </w:rPr>
      </w:pPr>
      <w:r w:rsidRPr="00BA3DD3">
        <w:rPr>
          <w:rFonts w:eastAsia="Times New Roman"/>
          <w:b/>
          <w:bCs/>
          <w:color w:val="000000"/>
          <w:sz w:val="26"/>
          <w:szCs w:val="26"/>
          <w:lang w:val="it-IT"/>
        </w:rPr>
        <w:t>B. HOẠT ĐỘNG 2: HÌNH THÀNH KIẾN THỨC MỚI</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440"/>
        <w:gridCol w:w="3393"/>
      </w:tblGrid>
      <w:tr w:rsidR="008E69D5" w:rsidRPr="00BA3DD3" w14:paraId="2FC4E446" w14:textId="77777777" w:rsidTr="00CF4DEA">
        <w:tc>
          <w:tcPr>
            <w:tcW w:w="89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14:paraId="08BFA8EF" w14:textId="77777777" w:rsidR="008E69D5" w:rsidRPr="00AE7E69" w:rsidRDefault="008E69D5" w:rsidP="00CF4DEA">
            <w:pPr>
              <w:spacing w:after="0" w:line="240" w:lineRule="auto"/>
              <w:jc w:val="left"/>
              <w:rPr>
                <w:rFonts w:eastAsia="Times New Roman"/>
                <w:b/>
                <w:bCs/>
                <w:color w:val="000000"/>
                <w:sz w:val="26"/>
                <w:szCs w:val="26"/>
              </w:rPr>
            </w:pPr>
            <w:r>
              <w:rPr>
                <w:rFonts w:eastAsia="Times New Roman"/>
                <w:b/>
                <w:bCs/>
                <w:color w:val="000000"/>
                <w:sz w:val="26"/>
                <w:szCs w:val="26"/>
              </w:rPr>
              <w:t xml:space="preserve">* Hoạt động 1. Tìm hiểu </w:t>
            </w:r>
            <w:r w:rsidRPr="00AE7E69">
              <w:rPr>
                <w:rFonts w:eastAsia="Times New Roman"/>
                <w:b/>
                <w:bCs/>
                <w:color w:val="000000"/>
                <w:sz w:val="26"/>
                <w:szCs w:val="26"/>
              </w:rPr>
              <w:t>hững nét chung</w:t>
            </w:r>
            <w:r>
              <w:rPr>
                <w:rFonts w:eastAsia="Times New Roman"/>
                <w:b/>
                <w:bCs/>
                <w:color w:val="000000"/>
                <w:sz w:val="26"/>
                <w:szCs w:val="26"/>
              </w:rPr>
              <w:t xml:space="preserve"> </w:t>
            </w:r>
          </w:p>
          <w:p w14:paraId="3BC081E3" w14:textId="77777777" w:rsidR="008E69D5" w:rsidRPr="00AE7E69" w:rsidRDefault="008E69D5" w:rsidP="00CF4DEA">
            <w:pPr>
              <w:spacing w:after="0" w:line="240" w:lineRule="auto"/>
              <w:jc w:val="left"/>
              <w:rPr>
                <w:rFonts w:eastAsia="Times New Roman"/>
                <w:bCs/>
                <w:color w:val="000000"/>
                <w:sz w:val="26"/>
                <w:szCs w:val="26"/>
              </w:rPr>
            </w:pPr>
            <w:r w:rsidRPr="00AE7E69">
              <w:rPr>
                <w:rFonts w:eastAsia="Times New Roman"/>
                <w:bCs/>
                <w:color w:val="000000"/>
                <w:sz w:val="26"/>
                <w:szCs w:val="26"/>
              </w:rPr>
              <w:lastRenderedPageBreak/>
              <w:t xml:space="preserve">a. Mục tiêu: - Biết được nét chính tình hình chung của các nước Mĩ La-tinh  sau Chiến tranh thế giới thứ hai, xác định trên lược đồ khu vực Mĩ La-tinh sau năm 1945 và xác định vị trí một số nước trong quá trình đấu tranh giành độc lập ở khu vực này.  </w:t>
            </w:r>
            <w:r>
              <w:rPr>
                <w:rFonts w:eastAsia="Times New Roman"/>
                <w:bCs/>
                <w:color w:val="000000"/>
                <w:sz w:val="26"/>
                <w:szCs w:val="26"/>
              </w:rPr>
              <w:t xml:space="preserve"> </w:t>
            </w:r>
          </w:p>
          <w:p w14:paraId="6343A99E" w14:textId="77777777" w:rsidR="008E69D5" w:rsidRPr="00AE7E69" w:rsidRDefault="008E69D5" w:rsidP="00CF4DEA">
            <w:pPr>
              <w:spacing w:after="0" w:line="240" w:lineRule="auto"/>
              <w:jc w:val="left"/>
              <w:rPr>
                <w:rFonts w:eastAsia="Times New Roman"/>
                <w:bCs/>
                <w:color w:val="000000"/>
                <w:sz w:val="26"/>
                <w:szCs w:val="26"/>
              </w:rPr>
            </w:pPr>
            <w:r w:rsidRPr="00AE7E69">
              <w:rPr>
                <w:rFonts w:eastAsia="Times New Roman"/>
                <w:bCs/>
                <w:color w:val="000000"/>
                <w:sz w:val="26"/>
                <w:szCs w:val="26"/>
              </w:rPr>
              <w:t>b. Nội dung: Học sinh nghiên cứu học liệu, tư duy để thực hiện yêu cầu giáo viên.</w:t>
            </w:r>
          </w:p>
          <w:p w14:paraId="35CF0F88" w14:textId="77777777" w:rsidR="008E69D5" w:rsidRPr="00AE7E69" w:rsidRDefault="008E69D5" w:rsidP="00CF4DEA">
            <w:pPr>
              <w:spacing w:after="0" w:line="240" w:lineRule="auto"/>
              <w:jc w:val="left"/>
              <w:rPr>
                <w:rFonts w:eastAsia="Times New Roman"/>
                <w:bCs/>
                <w:color w:val="000000"/>
                <w:sz w:val="26"/>
                <w:szCs w:val="26"/>
              </w:rPr>
            </w:pPr>
            <w:r w:rsidRPr="00AE7E69">
              <w:rPr>
                <w:rFonts w:eastAsia="Times New Roman"/>
                <w:bCs/>
                <w:color w:val="000000"/>
                <w:sz w:val="26"/>
                <w:szCs w:val="26"/>
              </w:rPr>
              <w:t>c. Sản phẩm học tập: Câu trả lời của học sinh</w:t>
            </w:r>
          </w:p>
          <w:p w14:paraId="639394EB" w14:textId="77777777" w:rsidR="008E69D5" w:rsidRPr="00BA3DD3" w:rsidRDefault="008E69D5" w:rsidP="00CF4DEA">
            <w:pPr>
              <w:spacing w:after="0" w:line="240" w:lineRule="auto"/>
              <w:jc w:val="left"/>
              <w:rPr>
                <w:rFonts w:eastAsia="Times New Roman"/>
                <w:b/>
                <w:bCs/>
                <w:color w:val="000000"/>
                <w:sz w:val="26"/>
                <w:szCs w:val="26"/>
              </w:rPr>
            </w:pPr>
            <w:r w:rsidRPr="00AE7E69">
              <w:rPr>
                <w:rFonts w:eastAsia="Times New Roman"/>
                <w:bCs/>
                <w:color w:val="000000"/>
                <w:sz w:val="26"/>
                <w:szCs w:val="26"/>
              </w:rPr>
              <w:t>d. Tổ chức thực hiện:</w:t>
            </w:r>
          </w:p>
        </w:tc>
      </w:tr>
      <w:tr w:rsidR="008E69D5" w:rsidRPr="00BA3DD3" w14:paraId="66048E69" w14:textId="77777777" w:rsidTr="00CF4DEA">
        <w:tc>
          <w:tcPr>
            <w:tcW w:w="55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F76104C" w14:textId="77777777" w:rsidR="008E69D5" w:rsidRPr="00BA3DD3" w:rsidRDefault="008E69D5" w:rsidP="00CF4DEA">
            <w:pPr>
              <w:spacing w:after="0" w:line="240" w:lineRule="auto"/>
              <w:jc w:val="center"/>
              <w:rPr>
                <w:rFonts w:eastAsia="Times New Roman"/>
                <w:color w:val="000000"/>
                <w:sz w:val="26"/>
                <w:szCs w:val="26"/>
                <w:lang w:val="it-IT"/>
              </w:rPr>
            </w:pPr>
            <w:r w:rsidRPr="00BA3DD3">
              <w:rPr>
                <w:rFonts w:eastAsia="Times New Roman"/>
                <w:b/>
                <w:bCs/>
                <w:color w:val="000000"/>
                <w:sz w:val="26"/>
                <w:szCs w:val="26"/>
                <w:lang w:val="it-IT"/>
              </w:rPr>
              <w:lastRenderedPageBreak/>
              <w:t>Hoạt động của giáo viên và học sinh</w:t>
            </w:r>
          </w:p>
        </w:tc>
        <w:tc>
          <w:tcPr>
            <w:tcW w:w="34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5BF64B" w14:textId="77777777" w:rsidR="008E69D5" w:rsidRPr="00BA3DD3" w:rsidRDefault="008E69D5" w:rsidP="00CF4DEA">
            <w:pPr>
              <w:spacing w:after="0" w:line="240" w:lineRule="auto"/>
              <w:jc w:val="center"/>
              <w:rPr>
                <w:rFonts w:eastAsia="Times New Roman"/>
                <w:color w:val="000000"/>
                <w:sz w:val="26"/>
                <w:szCs w:val="26"/>
              </w:rPr>
            </w:pPr>
            <w:r>
              <w:rPr>
                <w:rFonts w:eastAsia="Times New Roman"/>
                <w:b/>
                <w:bCs/>
                <w:color w:val="000000"/>
                <w:sz w:val="26"/>
                <w:szCs w:val="26"/>
              </w:rPr>
              <w:t>Nội dung</w:t>
            </w:r>
          </w:p>
        </w:tc>
      </w:tr>
      <w:tr w:rsidR="008E69D5" w:rsidRPr="00BA3DD3" w14:paraId="0BF01B80" w14:textId="77777777" w:rsidTr="00CF4DEA">
        <w:tc>
          <w:tcPr>
            <w:tcW w:w="55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7D832F3"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b/>
                <w:bCs/>
                <w:color w:val="000000"/>
                <w:sz w:val="26"/>
                <w:szCs w:val="26"/>
              </w:rPr>
              <w:t>Bước 1. Chuyển giao nhiệm vụ học tập</w:t>
            </w:r>
            <w:r w:rsidRPr="00BA3DD3">
              <w:rPr>
                <w:rFonts w:eastAsia="Times New Roman"/>
                <w:color w:val="000000"/>
                <w:sz w:val="26"/>
                <w:szCs w:val="26"/>
              </w:rPr>
              <w:t> </w:t>
            </w:r>
          </w:p>
          <w:p w14:paraId="1C278832"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HS đọc SGK mục 1.</w:t>
            </w:r>
          </w:p>
          <w:p w14:paraId="33A09991"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xml:space="preserve">- </w:t>
            </w:r>
            <w:r>
              <w:rPr>
                <w:rFonts w:eastAsia="Times New Roman"/>
                <w:color w:val="000000"/>
                <w:sz w:val="26"/>
                <w:szCs w:val="26"/>
              </w:rPr>
              <w:t xml:space="preserve">Cá nhân: </w:t>
            </w:r>
            <w:r w:rsidRPr="00BA3DD3">
              <w:rPr>
                <w:rFonts w:eastAsia="Times New Roman"/>
                <w:color w:val="000000"/>
                <w:sz w:val="26"/>
                <w:szCs w:val="26"/>
              </w:rPr>
              <w:t>Xác định trên lược đồ ví trí của các nước MLT.</w:t>
            </w:r>
          </w:p>
          <w:p w14:paraId="33301A61" w14:textId="77777777" w:rsidR="008E69D5" w:rsidRPr="00BA3DD3" w:rsidRDefault="008E69D5" w:rsidP="00CF4DEA">
            <w:pPr>
              <w:spacing w:after="0" w:line="240" w:lineRule="auto"/>
              <w:rPr>
                <w:rFonts w:eastAsia="Times New Roman"/>
                <w:i/>
                <w:color w:val="000000"/>
                <w:sz w:val="26"/>
                <w:szCs w:val="26"/>
              </w:rPr>
            </w:pPr>
            <w:r w:rsidRPr="00BA3DD3">
              <w:rPr>
                <w:rFonts w:eastAsia="Times New Roman"/>
                <w:color w:val="000000"/>
                <w:sz w:val="26"/>
                <w:szCs w:val="26"/>
              </w:rPr>
              <w:t xml:space="preserve">- Thảo luận cặp đôi: </w:t>
            </w:r>
            <w:r w:rsidRPr="00BA3DD3">
              <w:rPr>
                <w:rFonts w:eastAsia="Times New Roman"/>
                <w:i/>
                <w:color w:val="000000"/>
                <w:sz w:val="26"/>
                <w:szCs w:val="26"/>
              </w:rPr>
              <w:t>Hãy trình bày tình hình chung của các nước MLT sau năm 1945.</w:t>
            </w:r>
          </w:p>
          <w:p w14:paraId="5770D8BF"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b/>
                <w:bCs/>
                <w:color w:val="000000"/>
                <w:sz w:val="26"/>
                <w:szCs w:val="26"/>
              </w:rPr>
              <w:t>Bước 2. Thực hiện nhiệm vụ học tập</w:t>
            </w:r>
          </w:p>
          <w:p w14:paraId="1F380B9A"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HS đọc SGK và thực hiện yêu cầu.  GV khuyến khích học sinh hợp tác với nhau khi thực khi thực hiện nhiệm vụ học tập, GV theo dõi, hỗ trợ HS làm việc những bằng hệ thống câu hỏi gợi mở:</w:t>
            </w:r>
          </w:p>
          <w:p w14:paraId="4421E238"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Sau CT2 tình hình cách mạng MLT phát triển ntn? (</w:t>
            </w:r>
            <w:r w:rsidRPr="00BA3DD3">
              <w:rPr>
                <w:rFonts w:eastAsia="Times New Roman"/>
                <w:i/>
                <w:iCs/>
                <w:color w:val="000000"/>
                <w:sz w:val="26"/>
                <w:szCs w:val="26"/>
              </w:rPr>
              <w:t>Từ sau CT2, phong trào đấu tranh giải phóng dân tộc nổ ra nhiều nơi với mục tiêu là thành lập chính phủ dt,dc và tiến hành các cải cách tiến bộ, nâng cao đ/s của nd. Tiêu biểu là cuộc cm nd Cu Ba đầu năm 1959…)</w:t>
            </w:r>
          </w:p>
          <w:p w14:paraId="62F05EED"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Hãy nêu một số phong trào đấu tranh tiêu biểu? (</w:t>
            </w:r>
            <w:r w:rsidRPr="00BA3DD3">
              <w:rPr>
                <w:rFonts w:eastAsia="Times New Roman"/>
                <w:i/>
                <w:iCs/>
                <w:color w:val="000000"/>
                <w:sz w:val="26"/>
                <w:szCs w:val="26"/>
              </w:rPr>
              <w:t>Bãi công ở Chilê</w:t>
            </w:r>
            <w:r w:rsidRPr="00BA3DD3">
              <w:rPr>
                <w:rFonts w:eastAsia="Times New Roman"/>
                <w:color w:val="000000"/>
                <w:sz w:val="26"/>
                <w:szCs w:val="26"/>
              </w:rPr>
              <w:t>; </w:t>
            </w:r>
            <w:r w:rsidRPr="00BA3DD3">
              <w:rPr>
                <w:rFonts w:eastAsia="Times New Roman"/>
                <w:i/>
                <w:iCs/>
                <w:color w:val="000000"/>
                <w:sz w:val="26"/>
                <w:szCs w:val="26"/>
              </w:rPr>
              <w:t>Cuộc nổi dậy nhân dân Mêhicô, Pêru</w:t>
            </w:r>
            <w:r w:rsidRPr="00BA3DD3">
              <w:rPr>
                <w:rFonts w:eastAsia="Times New Roman"/>
                <w:color w:val="000000"/>
                <w:sz w:val="26"/>
                <w:szCs w:val="26"/>
              </w:rPr>
              <w:t>; </w:t>
            </w:r>
            <w:r w:rsidRPr="00BA3DD3">
              <w:rPr>
                <w:rFonts w:eastAsia="Times New Roman"/>
                <w:i/>
                <w:iCs/>
                <w:color w:val="000000"/>
                <w:sz w:val="26"/>
                <w:szCs w:val="26"/>
              </w:rPr>
              <w:t>Khởi nghĩa vũ trang Panama</w:t>
            </w:r>
            <w:r w:rsidRPr="00BA3DD3">
              <w:rPr>
                <w:rFonts w:eastAsia="Times New Roman"/>
                <w:color w:val="000000"/>
                <w:sz w:val="26"/>
                <w:szCs w:val="26"/>
              </w:rPr>
              <w:t>; </w:t>
            </w:r>
            <w:r w:rsidRPr="00BA3DD3">
              <w:rPr>
                <w:rFonts w:eastAsia="Times New Roman"/>
                <w:i/>
                <w:iCs/>
                <w:color w:val="000000"/>
                <w:sz w:val="26"/>
                <w:szCs w:val="26"/>
              </w:rPr>
              <w:t>Đấu tranh nghị viện thông qua tổng tuyển cử Achentina, Goatêmala</w:t>
            </w:r>
            <w:r w:rsidRPr="00BA3DD3">
              <w:rPr>
                <w:rFonts w:eastAsia="Times New Roman"/>
                <w:color w:val="000000"/>
                <w:sz w:val="26"/>
                <w:szCs w:val="26"/>
              </w:rPr>
              <w:t>; </w:t>
            </w:r>
            <w:r w:rsidRPr="00BA3DD3">
              <w:rPr>
                <w:rFonts w:eastAsia="Times New Roman"/>
                <w:i/>
                <w:iCs/>
                <w:color w:val="000000"/>
                <w:sz w:val="26"/>
                <w:szCs w:val="26"/>
              </w:rPr>
              <w:t>Cách mạng Cuba)</w:t>
            </w:r>
          </w:p>
          <w:p w14:paraId="3A76891B"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Em có nhận xét gì về những cuộc đấu tranh này?</w:t>
            </w:r>
            <w:r w:rsidRPr="00BA3DD3">
              <w:rPr>
                <w:rFonts w:eastAsia="Times New Roman"/>
                <w:i/>
                <w:iCs/>
                <w:color w:val="000000"/>
                <w:sz w:val="26"/>
                <w:szCs w:val="26"/>
              </w:rPr>
              <w:t> (Diễn ra dưới nhiều hình thức, sôi nổi mạnh mẽ trở thành một làn sóng rộng khắp, với nhiều nước =&gt; Lục địa núi lửa: Bôlivia, Vênuêxuêla, Côlômbia, Pêru, Nicaragoa, Enxanvađo trong đó tiêu biểu là Chilê và Nicaragoa).</w:t>
            </w:r>
          </w:p>
          <w:p w14:paraId="7076B6EF"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Tại sao nói phong trào đấu tranh CMLT lại trở thành Đại lục núi lửa? (</w:t>
            </w:r>
            <w:r w:rsidRPr="00BA3DD3">
              <w:rPr>
                <w:rFonts w:eastAsia="Times New Roman"/>
                <w:i/>
                <w:iCs/>
                <w:color w:val="000000"/>
                <w:sz w:val="26"/>
                <w:szCs w:val="26"/>
              </w:rPr>
              <w:t>Phong trào đấu tranh làm thành cơn bão táp làm thay đổi cục diện chính trị nhiều nước, làm cho nhân dân tỉnh ngộ ý thức tinh thần dân tộc, làm cho phong trào đấu tranh ngày càng mạnh mẽ lan rộng ra nhiều nước và nó trở thành một làn sóng nhấn chìm mọi âm mưu đen tối  của Mỹ).</w:t>
            </w:r>
          </w:p>
          <w:p w14:paraId="1554DEC5" w14:textId="77777777" w:rsidR="008E69D5" w:rsidRPr="00BA3DD3" w:rsidRDefault="008E69D5" w:rsidP="00CF4DEA">
            <w:pPr>
              <w:spacing w:after="0" w:line="240" w:lineRule="auto"/>
              <w:jc w:val="left"/>
              <w:rPr>
                <w:rFonts w:eastAsia="Times New Roman"/>
                <w:color w:val="000000"/>
                <w:sz w:val="26"/>
                <w:szCs w:val="26"/>
              </w:rPr>
            </w:pPr>
            <w:r w:rsidRPr="00BA3DD3">
              <w:rPr>
                <w:rFonts w:eastAsia="Times New Roman"/>
                <w:color w:val="000000"/>
                <w:sz w:val="26"/>
                <w:szCs w:val="26"/>
              </w:rPr>
              <w:t>Quan sát lược đồ 14. </w:t>
            </w:r>
            <w:r w:rsidRPr="00BA3DD3">
              <w:rPr>
                <w:rFonts w:eastAsia="Times New Roman"/>
                <w:i/>
                <w:iCs/>
                <w:color w:val="000000"/>
                <w:sz w:val="26"/>
                <w:szCs w:val="26"/>
              </w:rPr>
              <w:t>Khu vực Mĩ La-tinh sau năm 1945</w:t>
            </w:r>
            <w:r w:rsidRPr="00BA3DD3">
              <w:rPr>
                <w:rFonts w:eastAsia="Times New Roman"/>
                <w:color w:val="000000"/>
                <w:sz w:val="26"/>
                <w:szCs w:val="26"/>
              </w:rPr>
              <w:t xml:space="preserve">  SGK xác định vị trí một số nước trong </w:t>
            </w:r>
            <w:r w:rsidRPr="00BA3DD3">
              <w:rPr>
                <w:rFonts w:eastAsia="Times New Roman"/>
                <w:color w:val="000000"/>
                <w:sz w:val="26"/>
                <w:szCs w:val="26"/>
              </w:rPr>
              <w:lastRenderedPageBreak/>
              <w:t>quá trình đấu tranh giành độc lập ở khu vực này.</w:t>
            </w:r>
          </w:p>
          <w:p w14:paraId="73F2ED6D"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Công cuộc xây dựng và phát triển đất nước của các nước Mĩ La tinh diễn ra ntn?</w:t>
            </w:r>
          </w:p>
          <w:p w14:paraId="498B61D6"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GV: Nhưng đến những năm 90 lại rơi vào tình trạng không ổn định như: kinh tế suy giảm, chính trị bất ổn định thậm chí có lúc căng thẳng.</w:t>
            </w:r>
          </w:p>
          <w:p w14:paraId="033536AC"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b/>
                <w:bCs/>
                <w:color w:val="000000"/>
                <w:sz w:val="26"/>
                <w:szCs w:val="26"/>
              </w:rPr>
              <w:t>Bước 3. Báo cáo kết quả hoạt động và thảo luận</w:t>
            </w:r>
          </w:p>
          <w:p w14:paraId="2B7F157D"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HS trình bày.</w:t>
            </w:r>
          </w:p>
          <w:p w14:paraId="45682E4F"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b/>
                <w:bCs/>
                <w:color w:val="000000"/>
                <w:sz w:val="26"/>
                <w:szCs w:val="26"/>
              </w:rPr>
              <w:t>Bước 4. Đánh giá kết quả thực hiện nhiệm vụ học tập</w:t>
            </w:r>
          </w:p>
          <w:p w14:paraId="48C56BA2"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HS phân tích, nhận xét, đánh giá kết quả.</w:t>
            </w:r>
          </w:p>
          <w:p w14:paraId="58BF0502"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GV bổ sung phần phân tích nhận xét, đánh giá, kết quả thực hiện nhiệm vụ học tập của học sinh. Chính xác hóa các kiến thức đã hình thành cho học sinh.</w:t>
            </w:r>
          </w:p>
        </w:tc>
        <w:tc>
          <w:tcPr>
            <w:tcW w:w="34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33011CB" w14:textId="77777777" w:rsidR="008E69D5" w:rsidRPr="00BA3DD3" w:rsidRDefault="008E69D5" w:rsidP="00CF4DEA">
            <w:pPr>
              <w:spacing w:after="0" w:line="240" w:lineRule="auto"/>
              <w:rPr>
                <w:rFonts w:eastAsia="Times New Roman"/>
                <w:color w:val="000000"/>
                <w:sz w:val="26"/>
                <w:szCs w:val="26"/>
                <w:lang w:val="it-IT"/>
              </w:rPr>
            </w:pPr>
            <w:r>
              <w:rPr>
                <w:rFonts w:eastAsia="Times New Roman"/>
                <w:b/>
                <w:bCs/>
                <w:color w:val="000000"/>
                <w:sz w:val="26"/>
                <w:szCs w:val="26"/>
                <w:lang w:val="it-IT"/>
              </w:rPr>
              <w:lastRenderedPageBreak/>
              <w:t>I</w:t>
            </w:r>
            <w:r w:rsidRPr="00BA3DD3">
              <w:rPr>
                <w:rFonts w:eastAsia="Times New Roman"/>
                <w:b/>
                <w:bCs/>
                <w:color w:val="000000"/>
                <w:sz w:val="26"/>
                <w:szCs w:val="26"/>
                <w:lang w:val="it-IT"/>
              </w:rPr>
              <w:t>. Những nét chung</w:t>
            </w:r>
          </w:p>
          <w:p w14:paraId="56275A15"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Đầu thế kỉ XIX, MLT trở thành "sân sau" của đế quốc Mĩ.</w:t>
            </w:r>
          </w:p>
          <w:p w14:paraId="3EB7C074"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Từ sau Chiến tranh thế giới thứ hai, cao trào đấu tranh đã diễn ra ở nhiều nước Mĩ La-tinh.</w:t>
            </w:r>
          </w:p>
          <w:p w14:paraId="2A5F0067"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Các nước Mĩ La-tinh đã thu được nhiều thành tựu trong công cuộc củng cố độc lập dân tộc, dân chủ hoá đời sống chính trị, tiến hành các cải cách dân chủ...</w:t>
            </w:r>
          </w:p>
          <w:p w14:paraId="199F363A"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Tuy nhiên, ở một số nước có lúc đã gặp phải những khó khăn như: tăng trưởng kinh tế chậm lại, tình hình chính trị không ổn định do sự tranh giành quyền lực giữa các phe phái...</w:t>
            </w:r>
          </w:p>
        </w:tc>
      </w:tr>
      <w:tr w:rsidR="008E69D5" w:rsidRPr="00BA3DD3" w14:paraId="4355653E" w14:textId="77777777" w:rsidTr="00CF4DEA">
        <w:tc>
          <w:tcPr>
            <w:tcW w:w="89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14:paraId="155BBB78" w14:textId="77777777" w:rsidR="008E69D5" w:rsidRPr="00AE7E69" w:rsidRDefault="008E69D5" w:rsidP="00CF4DEA">
            <w:pPr>
              <w:spacing w:after="0" w:line="240" w:lineRule="auto"/>
              <w:jc w:val="left"/>
              <w:rPr>
                <w:rFonts w:eastAsia="Times New Roman"/>
                <w:color w:val="000000"/>
                <w:sz w:val="26"/>
                <w:szCs w:val="26"/>
              </w:rPr>
            </w:pPr>
            <w:r>
              <w:rPr>
                <w:rFonts w:eastAsia="Times New Roman"/>
                <w:b/>
                <w:bCs/>
                <w:color w:val="000000"/>
                <w:sz w:val="26"/>
                <w:szCs w:val="26"/>
                <w:lang w:val="it-IT"/>
              </w:rPr>
              <w:lastRenderedPageBreak/>
              <w:tab/>
            </w:r>
            <w:r w:rsidRPr="00AE7E69">
              <w:rPr>
                <w:rFonts w:eastAsia="Times New Roman"/>
                <w:b/>
                <w:bCs/>
                <w:color w:val="000000"/>
                <w:sz w:val="26"/>
                <w:szCs w:val="26"/>
                <w:lang w:val="it-IT"/>
              </w:rPr>
              <w:t>Hoạt động</w:t>
            </w:r>
            <w:r>
              <w:rPr>
                <w:rFonts w:eastAsia="Times New Roman"/>
                <w:b/>
                <w:bCs/>
                <w:color w:val="000000"/>
                <w:sz w:val="26"/>
                <w:szCs w:val="26"/>
                <w:lang w:val="it-IT"/>
              </w:rPr>
              <w:t xml:space="preserve">tìm hiểu về </w:t>
            </w:r>
            <w:r w:rsidRPr="00AE7E69">
              <w:rPr>
                <w:rFonts w:eastAsia="Times New Roman"/>
                <w:b/>
                <w:bCs/>
                <w:color w:val="000000"/>
                <w:sz w:val="26"/>
                <w:szCs w:val="26"/>
                <w:lang w:val="it-IT"/>
              </w:rPr>
              <w:t>Cu Ba</w:t>
            </w:r>
            <w:r w:rsidRPr="00BA3DD3">
              <w:rPr>
                <w:rFonts w:eastAsia="Times New Roman"/>
                <w:b/>
                <w:bCs/>
                <w:color w:val="000000"/>
                <w:sz w:val="26"/>
                <w:szCs w:val="26"/>
              </w:rPr>
              <w:t>– Hòn đảo anh hùng</w:t>
            </w:r>
          </w:p>
          <w:p w14:paraId="7B33A662" w14:textId="77777777" w:rsidR="008E69D5" w:rsidRPr="00AE7E69" w:rsidRDefault="008E69D5" w:rsidP="00CF4DEA">
            <w:pPr>
              <w:tabs>
                <w:tab w:val="left" w:pos="3024"/>
              </w:tabs>
              <w:spacing w:after="0" w:line="240" w:lineRule="auto"/>
              <w:rPr>
                <w:rFonts w:eastAsia="Times New Roman"/>
                <w:bCs/>
                <w:color w:val="000000"/>
                <w:sz w:val="26"/>
                <w:szCs w:val="26"/>
                <w:lang w:val="it-IT"/>
              </w:rPr>
            </w:pPr>
            <w:r w:rsidRPr="00AE7E69">
              <w:rPr>
                <w:rFonts w:eastAsia="Times New Roman"/>
                <w:bCs/>
                <w:color w:val="000000"/>
                <w:sz w:val="26"/>
                <w:szCs w:val="26"/>
                <w:lang w:val="it-IT"/>
              </w:rPr>
              <w:t>a. Mục tiêu: Trình bày được nét chính về cuộc cách mạng Cu-ba và kết quả công cuộc xây dựng CNXH ở nước này. Quan sát hình 15  SGK và tìm hiểu thêm về cuộc đời và sự nghiệp của Phi-đen Cát-xtơ-rô.</w:t>
            </w:r>
            <w:r>
              <w:rPr>
                <w:rFonts w:eastAsia="Times New Roman"/>
                <w:bCs/>
                <w:color w:val="000000"/>
                <w:sz w:val="26"/>
                <w:szCs w:val="26"/>
                <w:lang w:val="it-IT"/>
              </w:rPr>
              <w:t xml:space="preserve"> </w:t>
            </w:r>
          </w:p>
          <w:p w14:paraId="0782FBDC" w14:textId="77777777" w:rsidR="008E69D5" w:rsidRPr="00AE7E69" w:rsidRDefault="008E69D5" w:rsidP="00CF4DEA">
            <w:pPr>
              <w:tabs>
                <w:tab w:val="left" w:pos="3024"/>
              </w:tabs>
              <w:spacing w:after="0" w:line="240" w:lineRule="auto"/>
              <w:ind w:hanging="33"/>
              <w:rPr>
                <w:rFonts w:eastAsia="Times New Roman"/>
                <w:bCs/>
                <w:color w:val="000000"/>
                <w:sz w:val="26"/>
                <w:szCs w:val="26"/>
                <w:lang w:val="it-IT"/>
              </w:rPr>
            </w:pPr>
            <w:r>
              <w:rPr>
                <w:rFonts w:eastAsia="Times New Roman"/>
                <w:bCs/>
                <w:color w:val="000000"/>
                <w:sz w:val="26"/>
                <w:szCs w:val="26"/>
                <w:lang w:val="it-IT"/>
              </w:rPr>
              <w:t xml:space="preserve"> </w:t>
            </w:r>
            <w:r w:rsidRPr="00AE7E69">
              <w:rPr>
                <w:rFonts w:eastAsia="Times New Roman"/>
                <w:bCs/>
                <w:color w:val="000000"/>
                <w:sz w:val="26"/>
                <w:szCs w:val="26"/>
                <w:lang w:val="it-IT"/>
              </w:rPr>
              <w:t>b. Nội dung: Học sinh nghiên cứu học liệu, tư duy để giải quyết vấn đề giáo viên yêu cầu.</w:t>
            </w:r>
          </w:p>
          <w:p w14:paraId="4704DCF2" w14:textId="77777777" w:rsidR="008E69D5" w:rsidRPr="00AE7E69" w:rsidRDefault="008E69D5" w:rsidP="00CF4DEA">
            <w:pPr>
              <w:tabs>
                <w:tab w:val="left" w:pos="3024"/>
              </w:tabs>
              <w:spacing w:after="0" w:line="240" w:lineRule="auto"/>
              <w:ind w:hanging="33"/>
              <w:rPr>
                <w:rFonts w:eastAsia="Times New Roman"/>
                <w:bCs/>
                <w:color w:val="000000"/>
                <w:sz w:val="26"/>
                <w:szCs w:val="26"/>
                <w:lang w:val="it-IT"/>
              </w:rPr>
            </w:pPr>
            <w:r>
              <w:rPr>
                <w:rFonts w:eastAsia="Times New Roman"/>
                <w:bCs/>
                <w:color w:val="000000"/>
                <w:sz w:val="26"/>
                <w:szCs w:val="26"/>
                <w:lang w:val="it-IT"/>
              </w:rPr>
              <w:t xml:space="preserve"> </w:t>
            </w:r>
            <w:r w:rsidRPr="00AE7E69">
              <w:rPr>
                <w:rFonts w:eastAsia="Times New Roman"/>
                <w:bCs/>
                <w:color w:val="000000"/>
                <w:sz w:val="26"/>
                <w:szCs w:val="26"/>
                <w:lang w:val="it-IT"/>
              </w:rPr>
              <w:t>c. Sản phẩm học tập: Câu trả lời của học sinh</w:t>
            </w:r>
          </w:p>
          <w:p w14:paraId="209D0855" w14:textId="77777777" w:rsidR="008E69D5" w:rsidRDefault="008E69D5" w:rsidP="00CF4DEA">
            <w:pPr>
              <w:tabs>
                <w:tab w:val="left" w:pos="3024"/>
              </w:tabs>
              <w:spacing w:after="0" w:line="240" w:lineRule="auto"/>
              <w:ind w:hanging="33"/>
              <w:rPr>
                <w:rFonts w:eastAsia="Times New Roman"/>
                <w:b/>
                <w:bCs/>
                <w:color w:val="000000"/>
                <w:sz w:val="26"/>
                <w:szCs w:val="26"/>
                <w:lang w:val="it-IT"/>
              </w:rPr>
            </w:pPr>
            <w:r>
              <w:rPr>
                <w:rFonts w:eastAsia="Times New Roman"/>
                <w:bCs/>
                <w:color w:val="000000"/>
                <w:sz w:val="26"/>
                <w:szCs w:val="26"/>
                <w:lang w:val="it-IT"/>
              </w:rPr>
              <w:t xml:space="preserve"> </w:t>
            </w:r>
            <w:r w:rsidRPr="00AE7E69">
              <w:rPr>
                <w:rFonts w:eastAsia="Times New Roman"/>
                <w:bCs/>
                <w:color w:val="000000"/>
                <w:sz w:val="26"/>
                <w:szCs w:val="26"/>
                <w:lang w:val="it-IT"/>
              </w:rPr>
              <w:t>d. Tổ chức thực hiện:</w:t>
            </w:r>
          </w:p>
        </w:tc>
      </w:tr>
      <w:tr w:rsidR="008E69D5" w:rsidRPr="00BA3DD3" w14:paraId="26F3D015" w14:textId="77777777" w:rsidTr="00CF4DEA">
        <w:tc>
          <w:tcPr>
            <w:tcW w:w="55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14:paraId="3E19D67D"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b/>
                <w:bCs/>
                <w:color w:val="000000"/>
                <w:sz w:val="26"/>
                <w:szCs w:val="26"/>
              </w:rPr>
              <w:t>Bước 1. Chuyển giao nhiệm vụ học tập</w:t>
            </w:r>
            <w:r w:rsidRPr="00BA3DD3">
              <w:rPr>
                <w:rFonts w:eastAsia="Times New Roman"/>
                <w:color w:val="000000"/>
                <w:sz w:val="26"/>
                <w:szCs w:val="26"/>
              </w:rPr>
              <w:t> </w:t>
            </w:r>
          </w:p>
          <w:p w14:paraId="00464085"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HS đọc mục 2 SGK.</w:t>
            </w:r>
          </w:p>
          <w:p w14:paraId="2225F041"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Chia lớp thành 6 nhóm và thảo luận: Trình bày nét chính về cuộc cách mạng Cu-ba và kết quả công cuộc xây dựng CNXH ở nước này.</w:t>
            </w:r>
            <w:r w:rsidRPr="00BA3DD3">
              <w:rPr>
                <w:rFonts w:eastAsia="Times New Roman"/>
                <w:b/>
                <w:bCs/>
                <w:color w:val="000000"/>
                <w:sz w:val="26"/>
                <w:szCs w:val="26"/>
              </w:rPr>
              <w:t> </w:t>
            </w:r>
            <w:r w:rsidRPr="00BA3DD3">
              <w:rPr>
                <w:rFonts w:eastAsia="Times New Roman"/>
                <w:color w:val="000000"/>
                <w:sz w:val="26"/>
                <w:szCs w:val="26"/>
              </w:rPr>
              <w:t>Quan sát hình 15  SGK và tìm hiểu thêm về cuộc đời và sự nghiệp của Phi-đen Cát-xtơ-rô.</w:t>
            </w:r>
          </w:p>
          <w:p w14:paraId="247EC176"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b/>
                <w:bCs/>
                <w:color w:val="000000"/>
                <w:sz w:val="26"/>
                <w:szCs w:val="26"/>
              </w:rPr>
              <w:t>Bước 2. Thực hiện nhiệm vụ học tập</w:t>
            </w:r>
          </w:p>
          <w:p w14:paraId="2DD0978C"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HS đọc SGK và thực hiện yêu cầu.  GV khuyến khích học sinh hợp tác với nhau khi thực khi thực hiện nhiệm vụ học tập, GV theo dõi, hỗ trợ HS HS làm việc những bằng hệ thống câu hỏi gợi mở:</w:t>
            </w:r>
          </w:p>
          <w:p w14:paraId="36529ADF"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Giáo viên: Giới thiệu vị trí và một số nét của Cu ba trên lược đồ.</w:t>
            </w:r>
          </w:p>
          <w:p w14:paraId="1A0C1BA8"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Cuộc cách mạng Cu-ba diễn ra như thế nào? Kết quả ra sao?</w:t>
            </w:r>
          </w:p>
          <w:p w14:paraId="5D8DA9D0"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Về công cuộc xây dựng đất nước ở Cu-ba?</w:t>
            </w:r>
          </w:p>
          <w:p w14:paraId="1EB869BB"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xml:space="preserve">? Ý nghĩa của việc Cách mạng Cu Ba thành công và tiến lên chủ nghĩa xã hội?(Làm thất bại âm mưu của Mĩ muốn thống trị Cu Ba; Đánh dấu bước phát triển mới của phong trào GPDT ở </w:t>
            </w:r>
            <w:r w:rsidRPr="00BA3DD3">
              <w:rPr>
                <w:rFonts w:eastAsia="Times New Roman"/>
                <w:color w:val="000000"/>
                <w:sz w:val="26"/>
                <w:szCs w:val="26"/>
              </w:rPr>
              <w:lastRenderedPageBreak/>
              <w:t>MLT).</w:t>
            </w:r>
          </w:p>
          <w:p w14:paraId="23BCE441"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Quan sát hình 15  SGK và tìm hiểu thêm về cuộc đời và sự nghiệp của Phi-đen Cát-xtơ-rô.</w:t>
            </w:r>
          </w:p>
          <w:p w14:paraId="208D69BB"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GV cung cấp thêm về tình hình Cu ba gặp khó khăn khi Mĩ bao vây cấm vận.</w:t>
            </w:r>
          </w:p>
          <w:p w14:paraId="6C1DF5C9"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GV liên hệ về quan hệ VN Cu Ba. Câu nói của Phi đen “Vì Việt Nam…”</w:t>
            </w:r>
          </w:p>
          <w:p w14:paraId="546B0B77"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b/>
                <w:bCs/>
                <w:color w:val="000000"/>
                <w:sz w:val="26"/>
                <w:szCs w:val="26"/>
              </w:rPr>
              <w:t>Bước 3. Báo cáo kết quả hoạt động và thảo luận</w:t>
            </w:r>
          </w:p>
          <w:p w14:paraId="29A3C05B"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Các nhóm trình bày.</w:t>
            </w:r>
          </w:p>
          <w:p w14:paraId="0A171AA9"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b/>
                <w:bCs/>
                <w:color w:val="000000"/>
                <w:sz w:val="26"/>
                <w:szCs w:val="26"/>
              </w:rPr>
              <w:t>Bước 4. Đánh giá kết quả thực hiện nhiệm vụ học tập</w:t>
            </w:r>
          </w:p>
          <w:p w14:paraId="33667054"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HS phân tích, nhận xét, đánh giá kết quả của các nhóm.</w:t>
            </w:r>
          </w:p>
          <w:p w14:paraId="7BF0236C"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GV bổ sung phần phân tích nhận xét, đánh giá, kết quả thực hiện nhiệm vụ học tập của học sinh. Chính xác hóa các kiến thức đã hình thành cho học sinh.</w:t>
            </w:r>
          </w:p>
        </w:tc>
        <w:tc>
          <w:tcPr>
            <w:tcW w:w="34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14:paraId="468BEF6E" w14:textId="77777777" w:rsidR="008E69D5" w:rsidRPr="00BA3DD3" w:rsidRDefault="008E69D5" w:rsidP="00CF4DEA">
            <w:pPr>
              <w:spacing w:after="0" w:line="240" w:lineRule="auto"/>
              <w:jc w:val="left"/>
              <w:rPr>
                <w:rFonts w:eastAsia="Times New Roman"/>
                <w:color w:val="000000"/>
                <w:sz w:val="26"/>
                <w:szCs w:val="26"/>
              </w:rPr>
            </w:pPr>
            <w:r w:rsidRPr="00BA3DD3">
              <w:rPr>
                <w:rFonts w:eastAsia="Times New Roman"/>
                <w:b/>
                <w:bCs/>
                <w:color w:val="000000"/>
                <w:sz w:val="26"/>
                <w:szCs w:val="26"/>
              </w:rPr>
              <w:lastRenderedPageBreak/>
              <w:t>2.  Cu-ba – Hòn đảo anh hùng</w:t>
            </w:r>
          </w:p>
          <w:p w14:paraId="016D18EB"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Ngày 1 - 1 - 1959, cuộc cách mạng nhân dân giành được thắng lợi.</w:t>
            </w:r>
          </w:p>
          <w:p w14:paraId="5161AD90"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Chính phủ cách mạng tiến hành cuộc cải cách dân chủ triệt để: cải cách ruộng đất, quốc hữu hoá các xí nghiệp của tư bản nước ngoài, xây dựng chính quyền cách mạng các cấp và thanh toán nạn mù chữ, phát triển giáo dục, y tế... Bộ mặt đất nước Cu-ba thay đổi căn bản và sâu sắc.</w:t>
            </w:r>
          </w:p>
          <w:p w14:paraId="2B4C3E03" w14:textId="77777777" w:rsidR="008E69D5" w:rsidRPr="00BA3DD3" w:rsidRDefault="008E69D5" w:rsidP="00CF4DEA">
            <w:pPr>
              <w:spacing w:after="0" w:line="240" w:lineRule="auto"/>
              <w:rPr>
                <w:rFonts w:eastAsia="Times New Roman"/>
                <w:color w:val="000000"/>
                <w:sz w:val="26"/>
                <w:szCs w:val="26"/>
              </w:rPr>
            </w:pPr>
            <w:r w:rsidRPr="00BA3DD3">
              <w:rPr>
                <w:rFonts w:eastAsia="Times New Roman"/>
                <w:color w:val="000000"/>
                <w:sz w:val="26"/>
                <w:szCs w:val="26"/>
              </w:rPr>
              <w:t>- Trong nửa thế kỉ qua, nhân dân Cu-ba vượt qua những khó khăn do chính sách phá hoại, bao vây, cấm vận về kinh tế của Mĩ Cu-ba vẫn đứng vững và tiếp tục đạt được những thành tích mới.</w:t>
            </w:r>
          </w:p>
        </w:tc>
      </w:tr>
    </w:tbl>
    <w:p w14:paraId="72828B0B" w14:textId="77777777" w:rsidR="008E69D5" w:rsidRPr="00BA3DD3" w:rsidRDefault="008E69D5" w:rsidP="008E69D5">
      <w:pPr>
        <w:spacing w:after="0" w:line="240" w:lineRule="auto"/>
        <w:jc w:val="left"/>
        <w:rPr>
          <w:rFonts w:eastAsia="Times New Roman"/>
          <w:color w:val="000000"/>
          <w:sz w:val="26"/>
          <w:szCs w:val="26"/>
        </w:rPr>
      </w:pPr>
      <w:r w:rsidRPr="00BA3DD3">
        <w:rPr>
          <w:rFonts w:eastAsia="Times New Roman"/>
          <w:b/>
          <w:bCs/>
          <w:color w:val="000000"/>
          <w:sz w:val="26"/>
          <w:szCs w:val="26"/>
        </w:rPr>
        <w:lastRenderedPageBreak/>
        <w:t>C. HOẠT ĐỘNG 3: LUYỆN TẬP</w:t>
      </w:r>
      <w:r w:rsidRPr="00BA3DD3">
        <w:rPr>
          <w:rFonts w:eastAsia="Times New Roman"/>
          <w:color w:val="000000"/>
          <w:sz w:val="26"/>
          <w:szCs w:val="26"/>
        </w:rPr>
        <w:t xml:space="preserve"> </w:t>
      </w:r>
    </w:p>
    <w:p w14:paraId="151D27E6" w14:textId="77777777" w:rsidR="008E69D5" w:rsidRPr="00AE7E69" w:rsidRDefault="008E69D5" w:rsidP="008E69D5">
      <w:pPr>
        <w:spacing w:after="0" w:line="240" w:lineRule="auto"/>
        <w:rPr>
          <w:rFonts w:eastAsia="Times New Roman"/>
          <w:color w:val="000000"/>
          <w:sz w:val="26"/>
          <w:szCs w:val="26"/>
        </w:rPr>
      </w:pPr>
      <w:r>
        <w:rPr>
          <w:rFonts w:eastAsia="Times New Roman"/>
          <w:color w:val="000000"/>
          <w:sz w:val="26"/>
          <w:szCs w:val="26"/>
        </w:rPr>
        <w:t>a. Mục tiêu: H</w:t>
      </w:r>
      <w:r w:rsidRPr="00AE7E69">
        <w:rPr>
          <w:rFonts w:eastAsia="Times New Roman"/>
          <w:color w:val="000000"/>
          <w:sz w:val="26"/>
          <w:szCs w:val="26"/>
        </w:rPr>
        <w:t xml:space="preserve">ệ thống hóa, </w:t>
      </w:r>
      <w:r>
        <w:rPr>
          <w:rFonts w:eastAsia="Times New Roman"/>
          <w:color w:val="000000"/>
          <w:sz w:val="26"/>
          <w:szCs w:val="26"/>
        </w:rPr>
        <w:t>khắc sâu hoàn thiện kiến thức mới cho HS.</w:t>
      </w:r>
    </w:p>
    <w:p w14:paraId="1A90629F" w14:textId="77777777" w:rsidR="008E69D5" w:rsidRPr="00AE7E69" w:rsidRDefault="008E69D5" w:rsidP="008E69D5">
      <w:pPr>
        <w:spacing w:after="0" w:line="240" w:lineRule="auto"/>
        <w:rPr>
          <w:rFonts w:eastAsia="Times New Roman"/>
          <w:color w:val="000000"/>
          <w:sz w:val="26"/>
          <w:szCs w:val="26"/>
        </w:rPr>
      </w:pPr>
      <w:r w:rsidRPr="00AE7E69">
        <w:rPr>
          <w:rFonts w:eastAsia="Times New Roman"/>
          <w:color w:val="000000"/>
          <w:sz w:val="26"/>
          <w:szCs w:val="26"/>
        </w:rPr>
        <w:t>b. Nội dung: Học sinh vận dụng kiến thức đã học, giáo viên hướng dẫn học sinh trả lời câu hỏi.</w:t>
      </w:r>
    </w:p>
    <w:p w14:paraId="30242CDA" w14:textId="77777777" w:rsidR="008E69D5" w:rsidRPr="00AE7E69" w:rsidRDefault="008E69D5" w:rsidP="008E69D5">
      <w:pPr>
        <w:spacing w:after="0" w:line="240" w:lineRule="auto"/>
        <w:rPr>
          <w:rFonts w:eastAsia="Times New Roman"/>
          <w:color w:val="000000"/>
          <w:sz w:val="26"/>
          <w:szCs w:val="26"/>
        </w:rPr>
      </w:pPr>
      <w:r w:rsidRPr="00AE7E69">
        <w:rPr>
          <w:rFonts w:eastAsia="Times New Roman"/>
          <w:color w:val="000000"/>
          <w:sz w:val="26"/>
          <w:szCs w:val="26"/>
        </w:rPr>
        <w:t>c. Sản phẩm học tập: Bảng so sánh, câu trả lời của học sinh.</w:t>
      </w:r>
    </w:p>
    <w:p w14:paraId="76D97EC9" w14:textId="77777777" w:rsidR="008E69D5" w:rsidRPr="00BA3DD3" w:rsidRDefault="008E69D5" w:rsidP="008E69D5">
      <w:pPr>
        <w:spacing w:after="0" w:line="240" w:lineRule="auto"/>
        <w:rPr>
          <w:rFonts w:eastAsia="Times New Roman"/>
          <w:color w:val="000000"/>
          <w:sz w:val="26"/>
          <w:szCs w:val="26"/>
        </w:rPr>
      </w:pPr>
      <w:r w:rsidRPr="00AE7E69">
        <w:rPr>
          <w:rFonts w:eastAsia="Times New Roman"/>
          <w:color w:val="000000"/>
          <w:sz w:val="26"/>
          <w:szCs w:val="26"/>
        </w:rPr>
        <w:t xml:space="preserve">d. Tổ chức thực hiện: </w:t>
      </w:r>
      <w:r w:rsidRPr="00BA3DD3">
        <w:rPr>
          <w:rFonts w:eastAsia="Times New Roman"/>
          <w:color w:val="000000"/>
          <w:sz w:val="26"/>
          <w:szCs w:val="26"/>
        </w:rPr>
        <w:t>GV giao nhiệm vụ cho HS và chủ yếu cho làm việc </w:t>
      </w:r>
      <w:r w:rsidRPr="00BA3DD3">
        <w:rPr>
          <w:rFonts w:eastAsia="Times New Roman"/>
          <w:i/>
          <w:iCs/>
          <w:color w:val="000000"/>
          <w:sz w:val="26"/>
          <w:szCs w:val="26"/>
        </w:rPr>
        <w:t>cá  nhân</w:t>
      </w:r>
      <w:r w:rsidRPr="00BA3DD3">
        <w:rPr>
          <w:rFonts w:eastAsia="Times New Roman"/>
          <w:color w:val="000000"/>
          <w:sz w:val="26"/>
          <w:szCs w:val="26"/>
        </w:rPr>
        <w:t>, trả lời các câu hỏi trắc nghiệm. Trong quá trình làm việc HS có thể trao đổi với bạn hoặc thầy, cô giáo.</w:t>
      </w:r>
    </w:p>
    <w:p w14:paraId="10E1CBD3"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GV dùng hệ thống câu hỏi trắc nghiệm khách quan, tự luận và yêu cầu học sinh chọn đáp án đúng trả lời trên bảng con (trắc nghiệm).</w:t>
      </w:r>
      <w:r w:rsidRPr="00BA3DD3">
        <w:rPr>
          <w:rFonts w:eastAsia="Times New Roman"/>
          <w:b/>
          <w:bCs/>
          <w:color w:val="000000"/>
          <w:sz w:val="26"/>
          <w:szCs w:val="26"/>
        </w:rPr>
        <w:t>         </w:t>
      </w:r>
    </w:p>
    <w:p w14:paraId="41551938"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Câu 1.</w:t>
      </w:r>
      <w:r w:rsidRPr="00BA3DD3">
        <w:rPr>
          <w:rFonts w:eastAsia="Times New Roman"/>
          <w:color w:val="000000"/>
          <w:sz w:val="26"/>
          <w:szCs w:val="26"/>
        </w:rPr>
        <w:t> Kẻ thù chủ yếu của nhân dân các nước Mĩ la-tinh là</w:t>
      </w:r>
    </w:p>
    <w:p w14:paraId="78B562B1"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A. chế độ tay sai phản động của chủ nghĩa thực dân mới.</w:t>
      </w:r>
    </w:p>
    <w:p w14:paraId="619808F9"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B. chế độ phân biệt chủng tộc.</w:t>
      </w:r>
    </w:p>
    <w:p w14:paraId="209D2F38"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C. chủ nghĩa thực dân cũ.</w:t>
      </w:r>
    </w:p>
    <w:p w14:paraId="49294D5C"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D. giai cấp địa chủ phong kiến.</w:t>
      </w:r>
    </w:p>
    <w:p w14:paraId="5089B057"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Câu 2.</w:t>
      </w:r>
      <w:r w:rsidRPr="00BA3DD3">
        <w:rPr>
          <w:rFonts w:eastAsia="Times New Roman"/>
          <w:color w:val="000000"/>
          <w:sz w:val="26"/>
          <w:szCs w:val="26"/>
        </w:rPr>
        <w:t> Điểm nổi bật của tình hình Mĩ Latinh ở đầu thế kỉ XX là</w:t>
      </w:r>
    </w:p>
    <w:p w14:paraId="4D3EE55A"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A. rất nhiều nước đã giành được độc lập.</w:t>
      </w:r>
    </w:p>
    <w:p w14:paraId="00F18F2E"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B. vẫn nằm dưới ách thống trị của chủ nghĩa thực dân Tây Ban Nha và Bồ Đào Nha.</w:t>
      </w:r>
    </w:p>
    <w:p w14:paraId="4E0E9740"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C.  trở thành thuộc địa kiểu mới của đế quốc Mĩ.</w:t>
      </w:r>
    </w:p>
    <w:p w14:paraId="20CD4D4B"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D. cuộc đấu tranh chống chủ nghĩa thực dân bước vào giai đoạn ác liệt nhất.</w:t>
      </w:r>
    </w:p>
    <w:p w14:paraId="7F1AE96B"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Câu 3.</w:t>
      </w:r>
      <w:r w:rsidRPr="00BA3DD3">
        <w:rPr>
          <w:rFonts w:eastAsia="Times New Roman"/>
          <w:color w:val="000000"/>
          <w:sz w:val="26"/>
          <w:szCs w:val="26"/>
        </w:rPr>
        <w:t> Cụm từ nào dùng để chỉ phong trào đấu tranh cách mạng ở các nước Mĩ La-tinh sau chiến tranh thế giới thứ hai?</w:t>
      </w:r>
    </w:p>
    <w:p w14:paraId="4679B065"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A. “Lục địa mới trỗi dậy”.                        </w:t>
      </w:r>
      <w:r w:rsidRPr="00BA3DD3">
        <w:rPr>
          <w:rFonts w:eastAsia="Times New Roman"/>
          <w:b/>
          <w:bCs/>
          <w:color w:val="000000"/>
          <w:sz w:val="26"/>
          <w:szCs w:val="26"/>
        </w:rPr>
        <w:t>B. “Lục địa bùng cháy”.</w:t>
      </w:r>
    </w:p>
    <w:p w14:paraId="4570FCB7" w14:textId="77777777" w:rsidR="008E69D5" w:rsidRPr="00BA3DD3" w:rsidRDefault="008E69D5" w:rsidP="008E69D5">
      <w:pPr>
        <w:shd w:val="clear" w:color="auto" w:fill="FFFFFF"/>
        <w:spacing w:after="0" w:line="240" w:lineRule="auto"/>
        <w:rPr>
          <w:rFonts w:eastAsia="Times New Roman"/>
          <w:color w:val="000000"/>
          <w:sz w:val="26"/>
          <w:szCs w:val="26"/>
          <w:lang w:val="fr-FR"/>
        </w:rPr>
      </w:pPr>
      <w:r w:rsidRPr="00BA3DD3">
        <w:rPr>
          <w:rFonts w:eastAsia="Times New Roman"/>
          <w:color w:val="000000"/>
          <w:sz w:val="26"/>
          <w:szCs w:val="26"/>
          <w:lang w:val="fr-FR"/>
        </w:rPr>
        <w:t>C. “Sân sau của Mĩ”.                                D. “Chàng khổng lồ thức dậy sau giấc ngủ dài”.</w:t>
      </w:r>
    </w:p>
    <w:p w14:paraId="1A9BD325" w14:textId="77777777" w:rsidR="008E69D5" w:rsidRPr="00BA3DD3" w:rsidRDefault="008E69D5" w:rsidP="008E69D5">
      <w:pPr>
        <w:shd w:val="clear" w:color="auto" w:fill="FFFFFF"/>
        <w:spacing w:after="0" w:line="240" w:lineRule="auto"/>
        <w:rPr>
          <w:rFonts w:eastAsia="Times New Roman"/>
          <w:color w:val="000000"/>
          <w:sz w:val="26"/>
          <w:szCs w:val="26"/>
          <w:lang w:val="fr-FR"/>
        </w:rPr>
      </w:pPr>
      <w:r w:rsidRPr="00BA3DD3">
        <w:rPr>
          <w:rFonts w:eastAsia="Times New Roman"/>
          <w:b/>
          <w:bCs/>
          <w:color w:val="000000"/>
          <w:sz w:val="26"/>
          <w:szCs w:val="26"/>
          <w:lang w:val="fr-FR"/>
        </w:rPr>
        <w:t>Câu 4.</w:t>
      </w:r>
      <w:r w:rsidRPr="00BA3DD3">
        <w:rPr>
          <w:rFonts w:eastAsia="Times New Roman"/>
          <w:color w:val="000000"/>
          <w:sz w:val="26"/>
          <w:szCs w:val="26"/>
          <w:lang w:val="fr-FR"/>
        </w:rPr>
        <w:t> Nước được mệnh danh là “Lá cờ đầu trong phong trào giải phóng dân tộc ở Mĩ latinh” là</w:t>
      </w:r>
    </w:p>
    <w:p w14:paraId="67000409"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lastRenderedPageBreak/>
        <w:t>A. Cuba.</w:t>
      </w:r>
      <w:r w:rsidRPr="00BA3DD3">
        <w:rPr>
          <w:rFonts w:eastAsia="Times New Roman"/>
          <w:color w:val="000000"/>
          <w:sz w:val="26"/>
          <w:szCs w:val="26"/>
        </w:rPr>
        <w:t>                       B. Ac – hen – ti – na.                       C. Braxin.                D. Mê-hi-cô.</w:t>
      </w:r>
    </w:p>
    <w:p w14:paraId="06A7C60F"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Câu 5.</w:t>
      </w:r>
      <w:r w:rsidRPr="00BA3DD3">
        <w:rPr>
          <w:rFonts w:eastAsia="Times New Roman"/>
          <w:color w:val="000000"/>
          <w:sz w:val="26"/>
          <w:szCs w:val="26"/>
        </w:rPr>
        <w:t> Hãy chọn cách sắp xếp đúng các sự kiện của cách mạng Cu-ba theo thứ tự thời gian</w:t>
      </w:r>
    </w:p>
    <w:p w14:paraId="6D65D96E"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   1. Phi đen cùng 81 chiến sĩ trở về nước trên tàu "Gran-ma”.</w:t>
      </w:r>
    </w:p>
    <w:p w14:paraId="775342B3"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   2. Cuộc tấn công vào trại lính Môn-Ca-đa của 135 thanh niên yêu nước.</w:t>
      </w:r>
    </w:p>
    <w:p w14:paraId="5032C30A"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   3. Phi đen Cát xtơ-rô sang Mê-hi-cô tiếp tục cuộc đấu tranh.</w:t>
      </w:r>
    </w:p>
    <w:p w14:paraId="467133C5"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   4. Nghĩa quân Cu-ba chiếm lĩnh thủ đô La-ha-ba-na.</w:t>
      </w:r>
    </w:p>
    <w:p w14:paraId="7FDBDDEF"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A.  1- 2 – 3 -  4.          B. 1 -2 – 4 – 3.           C.  3 – 4 – 1- 2.        </w:t>
      </w:r>
      <w:r w:rsidRPr="00BA3DD3">
        <w:rPr>
          <w:rFonts w:eastAsia="Times New Roman"/>
          <w:b/>
          <w:bCs/>
          <w:color w:val="000000"/>
          <w:sz w:val="26"/>
          <w:szCs w:val="26"/>
        </w:rPr>
        <w:t>D. 2 – 3 – 1 – 4.</w:t>
      </w:r>
    </w:p>
    <w:p w14:paraId="30DE2411"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Câu 6.</w:t>
      </w:r>
      <w:r w:rsidRPr="00BA3DD3">
        <w:rPr>
          <w:rFonts w:eastAsia="Times New Roman"/>
          <w:color w:val="000000"/>
          <w:sz w:val="26"/>
          <w:szCs w:val="26"/>
        </w:rPr>
        <w:t> Sự khác biệt căn bản giữa phong trào đấu tranh cách mạng ở Châu Phi với Mĩ la tinh sau chiến tranh thế giới thứ hai là</w:t>
      </w:r>
    </w:p>
    <w:p w14:paraId="551A7EF6"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A. châu Phi đấu tranh chống CNTD cũ, khu vực Mĩ la tinh đấu tranh chống CNTD mới.</w:t>
      </w:r>
    </w:p>
    <w:p w14:paraId="74857496"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B. châu Phi đấu tranh chống CNTD mới, khu vực Mĩ la tinh đấu tranh chống CNTD cũ.</w:t>
      </w:r>
    </w:p>
    <w:p w14:paraId="3ED69ACC"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C. hình thức đấu tranh ở Châu Phi chủ yếu là khởi nghĩa vũ tranh, Mĩ la tinh là đấu tranh chính trị.</w:t>
      </w:r>
    </w:p>
    <w:p w14:paraId="49FD6B23"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D. lãnh đạo CM ở Châu Phi là giai cấp vô sản, ở Mĩ la tinh là giai cấp tư sản dân tộc.</w:t>
      </w:r>
    </w:p>
    <w:p w14:paraId="1A03EE31"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shd w:val="clear" w:color="auto" w:fill="FFFFFF"/>
        </w:rPr>
        <w:t>Câu 7. Vì sao sau Chiến tranh thế giới thứ hai, Mĩ La-tinh được mệnh danh là "Đại lục bùng cháy"?</w:t>
      </w:r>
    </w:p>
    <w:p w14:paraId="23D5846D"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shd w:val="clear" w:color="auto" w:fill="FFFFFF"/>
        </w:rPr>
        <w:t>A. Ở đây thường xuyên xảy ra cháy rừng.</w:t>
      </w:r>
    </w:p>
    <w:p w14:paraId="51460D08"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shd w:val="clear" w:color="auto" w:fill="FFFFFF"/>
        </w:rPr>
        <w:t>B. Ở đây nhân dân đã đứng lên đấu tranh chống đế quốc Mĩ.</w:t>
      </w:r>
    </w:p>
    <w:p w14:paraId="076ED808"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shd w:val="clear" w:color="auto" w:fill="FFFFFF"/>
        </w:rPr>
        <w:t>C. Ở đây có cuộc cách mạng nổi  tiếng Cu Ba bung nổ.</w:t>
      </w:r>
    </w:p>
    <w:p w14:paraId="42626281"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shd w:val="clear" w:color="auto" w:fill="FFFFFF"/>
        </w:rPr>
        <w:t>D. Ở đây các nước đế quốc tấn công vào nước Mĩ.</w:t>
      </w:r>
    </w:p>
    <w:p w14:paraId="5369C029"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shd w:val="clear" w:color="auto" w:fill="FFFFFF"/>
        </w:rPr>
        <w:t>Câu 8. Sự kiện lịch sử nào mở đầu cho cách mạng Cu Ba?</w:t>
      </w:r>
    </w:p>
    <w:p w14:paraId="1AFDC1CF"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shd w:val="clear" w:color="auto" w:fill="FFFFFF"/>
        </w:rPr>
        <w:t>A. Cuộc đổ bộ của tàu "Gran-ma" lên đất CuBa (1956).</w:t>
      </w:r>
    </w:p>
    <w:p w14:paraId="1400DEAB"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shd w:val="clear" w:color="auto" w:fill="FFFFFF"/>
        </w:rPr>
        <w:t>B. Cuộc tấn công vào trại lính Môn-ca-đa (26/7/1953).</w:t>
      </w:r>
    </w:p>
    <w:p w14:paraId="006B1001"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shd w:val="clear" w:color="auto" w:fill="FFFFFF"/>
        </w:rPr>
        <w:t>C. Nghĩa quân Cu Ba mở cuộc tấn công (1958).</w:t>
      </w:r>
    </w:p>
    <w:p w14:paraId="2651AD96" w14:textId="77777777" w:rsidR="008E69D5" w:rsidRPr="00BA3DD3" w:rsidRDefault="008E69D5" w:rsidP="008E69D5">
      <w:pPr>
        <w:shd w:val="clear" w:color="auto" w:fill="FFFFFF"/>
        <w:spacing w:after="0" w:line="240" w:lineRule="auto"/>
        <w:rPr>
          <w:rFonts w:eastAsia="Times New Roman"/>
          <w:color w:val="000000"/>
          <w:sz w:val="26"/>
          <w:szCs w:val="26"/>
        </w:rPr>
      </w:pPr>
      <w:r w:rsidRPr="00BA3DD3">
        <w:rPr>
          <w:rFonts w:eastAsia="Times New Roman"/>
          <w:color w:val="000000"/>
          <w:sz w:val="26"/>
          <w:szCs w:val="26"/>
          <w:shd w:val="clear" w:color="auto" w:fill="FFFFFF"/>
        </w:rPr>
        <w:t>D. Nghĩa quân Cu Ba chiếm lĩnh thủ đô La-ha-ba-na (1/1/1959).</w:t>
      </w:r>
    </w:p>
    <w:p w14:paraId="267D2850"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color w:val="000000"/>
          <w:sz w:val="26"/>
          <w:szCs w:val="26"/>
        </w:rPr>
        <w:t>                </w:t>
      </w:r>
      <w:r w:rsidRPr="00BA3DD3">
        <w:rPr>
          <w:rFonts w:eastAsia="Times New Roman"/>
          <w:b/>
          <w:bCs/>
          <w:color w:val="000000"/>
          <w:sz w:val="26"/>
          <w:szCs w:val="26"/>
        </w:rPr>
        <w:t>- Dự kiến sản phẩm</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740"/>
        <w:gridCol w:w="850"/>
        <w:gridCol w:w="850"/>
        <w:gridCol w:w="708"/>
        <w:gridCol w:w="850"/>
        <w:gridCol w:w="850"/>
        <w:gridCol w:w="850"/>
        <w:gridCol w:w="710"/>
      </w:tblGrid>
      <w:tr w:rsidR="008E69D5" w:rsidRPr="00BA3DD3" w14:paraId="478882CB" w14:textId="77777777" w:rsidTr="00CF4DEA">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A805BB8"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b/>
                <w:bCs/>
                <w:color w:val="000000"/>
                <w:sz w:val="26"/>
                <w:szCs w:val="26"/>
              </w:rPr>
              <w:t>Câu</w:t>
            </w: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94B6B17"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1</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D5806E3"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0D3D7F"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7FCF924"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EEEC946"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5</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AC4B2F"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1CD3239"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7</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0CA0FA"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8</w:t>
            </w:r>
          </w:p>
        </w:tc>
      </w:tr>
      <w:tr w:rsidR="008E69D5" w:rsidRPr="00BA3DD3" w14:paraId="786C0EA3" w14:textId="77777777" w:rsidTr="00CF4DEA">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0E75C5"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b/>
                <w:bCs/>
                <w:color w:val="000000"/>
                <w:sz w:val="26"/>
                <w:szCs w:val="26"/>
              </w:rPr>
              <w:t>ĐA</w:t>
            </w: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C8E01B"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4A47F9"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1B7DEF7"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B</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F19CD2"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119FE22"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D3709A9"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37A71C9"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B</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6BFA3E" w14:textId="77777777" w:rsidR="008E69D5" w:rsidRPr="00BA3DD3" w:rsidRDefault="008E69D5" w:rsidP="00CF4DEA">
            <w:pPr>
              <w:spacing w:after="0" w:line="240" w:lineRule="auto"/>
              <w:jc w:val="center"/>
              <w:rPr>
                <w:rFonts w:eastAsia="Times New Roman"/>
                <w:color w:val="000000"/>
                <w:sz w:val="26"/>
                <w:szCs w:val="26"/>
              </w:rPr>
            </w:pPr>
            <w:r w:rsidRPr="00BA3DD3">
              <w:rPr>
                <w:rFonts w:eastAsia="Times New Roman"/>
                <w:color w:val="000000"/>
                <w:sz w:val="26"/>
                <w:szCs w:val="26"/>
              </w:rPr>
              <w:t>B</w:t>
            </w:r>
          </w:p>
        </w:tc>
      </w:tr>
    </w:tbl>
    <w:p w14:paraId="647A75A1" w14:textId="77777777" w:rsidR="008E69D5" w:rsidRPr="00BA3DD3" w:rsidRDefault="008E69D5" w:rsidP="008E69D5">
      <w:pPr>
        <w:spacing w:after="0" w:line="240" w:lineRule="auto"/>
        <w:jc w:val="left"/>
        <w:rPr>
          <w:rFonts w:eastAsia="Times New Roman"/>
          <w:color w:val="000000"/>
          <w:sz w:val="26"/>
          <w:szCs w:val="26"/>
        </w:rPr>
      </w:pPr>
      <w:r w:rsidRPr="00BA3DD3">
        <w:rPr>
          <w:rFonts w:eastAsia="Times New Roman"/>
          <w:b/>
          <w:bCs/>
          <w:color w:val="000000"/>
          <w:sz w:val="26"/>
          <w:szCs w:val="26"/>
        </w:rPr>
        <w:t>D. HOẠT ĐỘNG 4: VẬN DỤNG</w:t>
      </w:r>
      <w:r w:rsidRPr="00BA3DD3">
        <w:rPr>
          <w:rFonts w:eastAsia="Times New Roman"/>
          <w:color w:val="000000"/>
          <w:sz w:val="26"/>
          <w:szCs w:val="26"/>
        </w:rPr>
        <w:t xml:space="preserve"> </w:t>
      </w:r>
    </w:p>
    <w:p w14:paraId="48FF896A" w14:textId="77777777" w:rsidR="008E69D5" w:rsidRPr="004610EC" w:rsidRDefault="008E69D5" w:rsidP="008E69D5">
      <w:pPr>
        <w:shd w:val="clear" w:color="auto" w:fill="FFFFFF"/>
        <w:spacing w:after="0" w:line="240" w:lineRule="auto"/>
        <w:rPr>
          <w:rFonts w:eastAsia="Times New Roman"/>
          <w:color w:val="000000"/>
          <w:sz w:val="26"/>
          <w:szCs w:val="26"/>
        </w:rPr>
      </w:pPr>
      <w:r w:rsidRPr="004610EC">
        <w:rPr>
          <w:rFonts w:eastAsia="Times New Roman"/>
          <w:color w:val="000000"/>
          <w:sz w:val="26"/>
          <w:szCs w:val="26"/>
        </w:rPr>
        <w:t>a. Mục tiêu: Nhằm mở rộng kiến thức mới mà học sinh đã được lĩnh hội để giải quyết những vấn đề mới trong học tập và thực tiễn về các nước MLT và Cu ba hiện nay.</w:t>
      </w:r>
    </w:p>
    <w:p w14:paraId="0E477EE1" w14:textId="77777777" w:rsidR="008E69D5" w:rsidRPr="004610EC" w:rsidRDefault="008E69D5" w:rsidP="008E69D5">
      <w:pPr>
        <w:shd w:val="clear" w:color="auto" w:fill="FFFFFF"/>
        <w:spacing w:after="0" w:line="240" w:lineRule="auto"/>
        <w:rPr>
          <w:rFonts w:eastAsia="Times New Roman"/>
          <w:color w:val="000000"/>
          <w:sz w:val="26"/>
          <w:szCs w:val="26"/>
        </w:rPr>
      </w:pPr>
      <w:r w:rsidRPr="004610EC">
        <w:rPr>
          <w:rFonts w:eastAsia="Times New Roman"/>
          <w:color w:val="000000"/>
          <w:sz w:val="26"/>
          <w:szCs w:val="26"/>
        </w:rPr>
        <w:t>b. Nội dung: Hs sử dụng kiến thức đã học, kiến thức và hiểu biết thực tế để trả lời các câu hỏi giáo viên nêu.</w:t>
      </w:r>
    </w:p>
    <w:p w14:paraId="67DB2945" w14:textId="77777777" w:rsidR="008E69D5" w:rsidRDefault="008E69D5" w:rsidP="008E69D5">
      <w:pPr>
        <w:shd w:val="clear" w:color="auto" w:fill="FFFFFF"/>
        <w:spacing w:after="0" w:line="240" w:lineRule="auto"/>
        <w:rPr>
          <w:rFonts w:eastAsia="Times New Roman"/>
          <w:szCs w:val="28"/>
        </w:rPr>
      </w:pPr>
      <w:r w:rsidRPr="004610EC">
        <w:rPr>
          <w:rFonts w:eastAsia="Times New Roman"/>
          <w:color w:val="000000"/>
          <w:sz w:val="26"/>
          <w:szCs w:val="26"/>
        </w:rPr>
        <w:t>c. Sản phẩm học tập:</w:t>
      </w:r>
      <w:r w:rsidRPr="004610EC">
        <w:rPr>
          <w:rFonts w:eastAsia="Times New Roman"/>
          <w:szCs w:val="28"/>
        </w:rPr>
        <w:t xml:space="preserve"> </w:t>
      </w:r>
      <w:r w:rsidRPr="00FE6615">
        <w:rPr>
          <w:rFonts w:eastAsia="Times New Roman"/>
          <w:szCs w:val="28"/>
        </w:rPr>
        <w:t>Câu trả lời của học sinh.</w:t>
      </w:r>
    </w:p>
    <w:p w14:paraId="5DCB2A5C" w14:textId="77777777" w:rsidR="008E69D5" w:rsidRPr="004610EC" w:rsidRDefault="008E69D5" w:rsidP="008E69D5">
      <w:pPr>
        <w:shd w:val="clear" w:color="auto" w:fill="FFFFFF"/>
        <w:spacing w:after="0" w:line="240" w:lineRule="auto"/>
        <w:rPr>
          <w:rFonts w:eastAsia="Times New Roman"/>
          <w:color w:val="000000"/>
          <w:sz w:val="26"/>
          <w:szCs w:val="26"/>
        </w:rPr>
      </w:pPr>
      <w:r>
        <w:rPr>
          <w:rFonts w:eastAsia="Times New Roman"/>
          <w:szCs w:val="28"/>
        </w:rPr>
        <w:t>d. Tỏ chức thực hiện:</w:t>
      </w:r>
    </w:p>
    <w:p w14:paraId="5624F3A5" w14:textId="77777777" w:rsidR="008E69D5" w:rsidRPr="00BA3DD3" w:rsidRDefault="008E69D5" w:rsidP="008E69D5">
      <w:pPr>
        <w:shd w:val="clear" w:color="auto" w:fill="FFFFFF"/>
        <w:spacing w:after="0" w:line="240" w:lineRule="auto"/>
        <w:rPr>
          <w:rFonts w:eastAsia="Times New Roman"/>
          <w:color w:val="000000"/>
          <w:sz w:val="26"/>
          <w:szCs w:val="26"/>
        </w:rPr>
      </w:pPr>
      <w:r>
        <w:rPr>
          <w:rFonts w:eastAsia="Times New Roman"/>
          <w:color w:val="000000"/>
          <w:sz w:val="26"/>
          <w:szCs w:val="26"/>
        </w:rPr>
        <w:t>GV giao nhiệm vụ cho HS trả lời các câu hỏi sau:</w:t>
      </w:r>
      <w:r w:rsidRPr="00BA3DD3">
        <w:rPr>
          <w:rFonts w:eastAsia="Times New Roman"/>
          <w:color w:val="000000"/>
          <w:sz w:val="26"/>
          <w:szCs w:val="26"/>
        </w:rPr>
        <w:t xml:space="preserve"> </w:t>
      </w:r>
    </w:p>
    <w:p w14:paraId="62A3F42E" w14:textId="77777777" w:rsidR="008E69D5" w:rsidRPr="00BA3DD3" w:rsidRDefault="008E69D5" w:rsidP="008E69D5">
      <w:pPr>
        <w:spacing w:after="0" w:line="240" w:lineRule="auto"/>
        <w:jc w:val="left"/>
        <w:rPr>
          <w:rFonts w:eastAsia="Times New Roman"/>
          <w:color w:val="000000"/>
          <w:sz w:val="26"/>
          <w:szCs w:val="26"/>
        </w:rPr>
      </w:pPr>
      <w:r w:rsidRPr="00BA3DD3">
        <w:rPr>
          <w:rFonts w:eastAsia="Times New Roman"/>
          <w:b/>
          <w:bCs/>
          <w:color w:val="000000"/>
          <w:sz w:val="26"/>
          <w:szCs w:val="26"/>
        </w:rPr>
        <w:t>Câu 1.</w:t>
      </w:r>
      <w:r w:rsidRPr="00BA3DD3">
        <w:rPr>
          <w:rFonts w:eastAsia="Times New Roman"/>
          <w:color w:val="000000"/>
          <w:sz w:val="26"/>
          <w:szCs w:val="26"/>
        </w:rPr>
        <w:t> Vì sao gọi Mĩ la tinh là lục địa bùng cháy?</w:t>
      </w:r>
    </w:p>
    <w:p w14:paraId="46DB707D"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b/>
          <w:bCs/>
          <w:color w:val="000000"/>
          <w:sz w:val="26"/>
          <w:szCs w:val="26"/>
        </w:rPr>
        <w:t>Câ</w:t>
      </w:r>
      <w:r w:rsidRPr="00BA3DD3">
        <w:rPr>
          <w:rFonts w:eastAsia="Times New Roman"/>
          <w:b/>
          <w:bCs/>
          <w:color w:val="000000"/>
          <w:sz w:val="26"/>
          <w:szCs w:val="26"/>
          <w:shd w:val="clear" w:color="auto" w:fill="FFFFFF"/>
        </w:rPr>
        <w:t>u 2:</w:t>
      </w:r>
      <w:r w:rsidRPr="00BA3DD3">
        <w:rPr>
          <w:rFonts w:eastAsia="Times New Roman"/>
          <w:color w:val="000000"/>
          <w:sz w:val="26"/>
          <w:szCs w:val="26"/>
          <w:shd w:val="clear" w:color="auto" w:fill="FFFFFF"/>
        </w:rPr>
        <w:t> </w:t>
      </w:r>
      <w:r w:rsidRPr="00BA3DD3">
        <w:rPr>
          <w:rFonts w:eastAsia="Times New Roman"/>
          <w:color w:val="000000"/>
          <w:sz w:val="26"/>
          <w:szCs w:val="26"/>
        </w:rPr>
        <w:t>Vì sao nói Cuba là hòn đảo anh hùng?</w:t>
      </w:r>
    </w:p>
    <w:p w14:paraId="6B7734D6"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b/>
          <w:bCs/>
          <w:color w:val="000000"/>
          <w:sz w:val="26"/>
          <w:szCs w:val="26"/>
        </w:rPr>
        <w:t>Câu 3</w:t>
      </w:r>
      <w:r w:rsidRPr="00BA3DD3">
        <w:rPr>
          <w:rFonts w:eastAsia="Times New Roman"/>
          <w:color w:val="000000"/>
          <w:sz w:val="26"/>
          <w:szCs w:val="26"/>
        </w:rPr>
        <w:t xml:space="preserve">: Tìm hiểu về tình hữu nghị VN- Cu ba. </w:t>
      </w:r>
    </w:p>
    <w:p w14:paraId="5732F63E"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color w:val="000000"/>
          <w:sz w:val="26"/>
          <w:szCs w:val="26"/>
        </w:rPr>
        <w:t>* GV giao nhiệm vụ cho HS về nhà hoàn thành.</w:t>
      </w:r>
    </w:p>
    <w:p w14:paraId="591D9624" w14:textId="77777777" w:rsidR="008E69D5" w:rsidRPr="00BA3DD3" w:rsidRDefault="008E69D5" w:rsidP="008E69D5">
      <w:pPr>
        <w:spacing w:after="0" w:line="240" w:lineRule="auto"/>
        <w:jc w:val="left"/>
        <w:outlineLvl w:val="3"/>
        <w:rPr>
          <w:rFonts w:eastAsia="Times New Roman"/>
          <w:b/>
          <w:bCs/>
          <w:color w:val="000000"/>
          <w:sz w:val="26"/>
          <w:szCs w:val="26"/>
        </w:rPr>
      </w:pPr>
      <w:r w:rsidRPr="00BA3DD3">
        <w:rPr>
          <w:rFonts w:eastAsia="Times New Roman"/>
          <w:b/>
          <w:bCs/>
          <w:color w:val="000000"/>
          <w:sz w:val="26"/>
          <w:szCs w:val="26"/>
        </w:rPr>
        <w:lastRenderedPageBreak/>
        <w:t>* HDVN:</w:t>
      </w:r>
    </w:p>
    <w:p w14:paraId="5F15D950" w14:textId="77777777" w:rsidR="008E69D5" w:rsidRPr="00BA3DD3" w:rsidRDefault="008E69D5" w:rsidP="008E69D5">
      <w:pPr>
        <w:spacing w:after="0" w:line="240" w:lineRule="auto"/>
        <w:ind w:firstLine="720"/>
        <w:rPr>
          <w:rFonts w:eastAsia="Times New Roman"/>
          <w:color w:val="000000"/>
          <w:sz w:val="26"/>
          <w:szCs w:val="26"/>
        </w:rPr>
      </w:pPr>
      <w:r w:rsidRPr="00BA3DD3">
        <w:rPr>
          <w:rFonts w:eastAsia="Times New Roman"/>
          <w:color w:val="000000"/>
          <w:sz w:val="26"/>
          <w:szCs w:val="26"/>
        </w:rPr>
        <w:t>- Học ôn kiến thức từ bào 1-7, chuẩn bị bài mới: kiểm tra giữa kì I:</w:t>
      </w:r>
      <w:r w:rsidRPr="00BA3DD3">
        <w:rPr>
          <w:rFonts w:eastAsia="Times New Roman"/>
          <w:sz w:val="26"/>
          <w:szCs w:val="26"/>
        </w:rPr>
        <w:t xml:space="preserve"> Liên Xô và các nước Đông Âu từ 1945 đến giữa những năm 70 của thế kỉ XX, Quá trình phát triển của phong trào giải phóng dân tộc và sự tan rã của hệ thống thuộc địa, Các nước châu Á, Đông Nam Á, châu Phi, Mĩ La-tinh,..</w:t>
      </w:r>
    </w:p>
    <w:p w14:paraId="643EC407" w14:textId="77777777" w:rsidR="008E69D5" w:rsidRPr="00BA3DD3" w:rsidRDefault="008E69D5" w:rsidP="008E69D5">
      <w:pPr>
        <w:spacing w:after="0" w:line="240" w:lineRule="auto"/>
        <w:rPr>
          <w:rFonts w:eastAsia="Times New Roman"/>
          <w:color w:val="000000"/>
          <w:sz w:val="26"/>
          <w:szCs w:val="26"/>
        </w:rPr>
      </w:pPr>
      <w:r w:rsidRPr="00BA3DD3">
        <w:rPr>
          <w:rFonts w:eastAsia="Times New Roman"/>
          <w:color w:val="000000"/>
          <w:sz w:val="26"/>
          <w:szCs w:val="26"/>
        </w:rPr>
        <w:t xml:space="preserve">                            ---------------------------------------------------------------------</w:t>
      </w:r>
    </w:p>
    <w:p w14:paraId="56F324F2" w14:textId="77777777" w:rsidR="008E69D5" w:rsidRPr="00BA3DD3" w:rsidRDefault="008E69D5" w:rsidP="008E69D5">
      <w:pPr>
        <w:spacing w:after="0" w:line="240" w:lineRule="auto"/>
        <w:rPr>
          <w:rFonts w:eastAsia="Times New Roman"/>
          <w:i/>
          <w:iCs/>
          <w:color w:val="000000"/>
          <w:sz w:val="26"/>
          <w:szCs w:val="26"/>
        </w:rPr>
      </w:pPr>
    </w:p>
    <w:p w14:paraId="2AD5396F"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D187E"/>
    <w:multiLevelType w:val="hybridMultilevel"/>
    <w:tmpl w:val="0B0E951C"/>
    <w:lvl w:ilvl="0" w:tplc="2E62C624">
      <w:start w:val="1"/>
      <w:numFmt w:val="upp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0868F6"/>
    <w:rsid w:val="000868F6"/>
    <w:rsid w:val="000F28EE"/>
    <w:rsid w:val="00255189"/>
    <w:rsid w:val="004C01B4"/>
    <w:rsid w:val="005E2D51"/>
    <w:rsid w:val="008655CF"/>
    <w:rsid w:val="008E69D5"/>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AC10D-ADC9-4FD5-AB78-F8EE2203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9D5"/>
    <w:pPr>
      <w:spacing w:after="200" w:line="276" w:lineRule="auto"/>
      <w:jc w:val="both"/>
    </w:pPr>
    <w:rPr>
      <w:rFonts w:ascii="Times New Roman" w:eastAsia="Calibri" w:hAnsi="Times New Roman" w:cs="Times New Roman"/>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E69D5"/>
    <w:pPr>
      <w:ind w:left="720"/>
      <w:contextualSpacing/>
    </w:pPr>
  </w:style>
  <w:style w:type="character" w:customStyle="1" w:styleId="ListParagraphChar">
    <w:name w:val="List Paragraph Char"/>
    <w:link w:val="ListParagraph"/>
    <w:uiPriority w:val="34"/>
    <w:qFormat/>
    <w:rsid w:val="008E69D5"/>
    <w:rPr>
      <w:rFonts w:ascii="Times New Roman" w:eastAsia="Calibri" w:hAnsi="Times New Roman" w:cs="Times New Roman"/>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1775</Words>
  <Characters>10124</Characters>
  <Application>Microsoft Office Word</Application>
  <DocSecurity>0</DocSecurity>
  <Lines>84</Lines>
  <Paragraphs>23</Paragraphs>
  <ScaleCrop>false</ScaleCrop>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2023-07-27T02:21:00Z</dcterms:created>
  <dcterms:modified xsi:type="dcterms:W3CDTF">2023-07-27T09:06:00Z</dcterms:modified>
</cp:coreProperties>
</file>