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ED9" w:rsidRPr="005C3810" w:rsidRDefault="00B30ED9" w:rsidP="00B30ED9">
      <w:pPr>
        <w:spacing w:line="276" w:lineRule="auto"/>
        <w:rPr>
          <w:rFonts w:ascii="Times New Roman" w:hAnsi="Times New Roman"/>
          <w:bCs/>
          <w:i/>
          <w:iCs/>
          <w:color w:val="FF0000"/>
        </w:rPr>
      </w:pPr>
      <w:bookmarkStart w:id="0" w:name="_GoBack"/>
      <w:bookmarkEnd w:id="0"/>
      <w:r w:rsidRPr="005C3810">
        <w:rPr>
          <w:rFonts w:ascii="Times New Roman" w:hAnsi="Times New Roman"/>
          <w:bCs/>
          <w:i/>
          <w:iCs/>
          <w:color w:val="FF0000"/>
        </w:rPr>
        <w:t>LỊCH SỬ ĐỊA PHƯƠNG: THĂNG LONG TỪ THỜI MẠC ĐẾN TÂY SƠN</w:t>
      </w:r>
    </w:p>
    <w:p w:rsidR="00B30ED9" w:rsidRPr="005C3810" w:rsidRDefault="00B30ED9" w:rsidP="00B30ED9">
      <w:pPr>
        <w:spacing w:line="276" w:lineRule="auto"/>
        <w:rPr>
          <w:rFonts w:ascii="Times New Roman" w:hAnsi="Times New Roman"/>
          <w:bCs/>
          <w:i/>
          <w:iCs/>
          <w:lang w:val="vi-VN"/>
        </w:rPr>
      </w:pPr>
    </w:p>
    <w:p w:rsidR="00B30ED9" w:rsidRPr="005C3810" w:rsidRDefault="00B30ED9" w:rsidP="00B30ED9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hyperlink r:id="rId5" w:history="1">
        <w:r w:rsidRPr="005C3810">
          <w:rPr>
            <w:color w:val="444444"/>
            <w:sz w:val="28"/>
            <w:szCs w:val="28"/>
            <w:bdr w:val="none" w:sz="0" w:space="0" w:color="auto" w:frame="1"/>
          </w:rPr>
          <w:fldChar w:fldCharType="begin"/>
        </w:r>
        <w:r w:rsidRPr="005C3810">
          <w:rPr>
            <w:color w:val="444444"/>
            <w:sz w:val="28"/>
            <w:szCs w:val="28"/>
            <w:bdr w:val="none" w:sz="0" w:space="0" w:color="auto" w:frame="1"/>
          </w:rPr>
          <w:instrText xml:space="preserve"> INCLUDEPICTURE "https://www.hoangthanhthanglong.vn/wp-content/uploads/2013/08/dai-la-3.jpg" \* MERGEFORMATINET </w:instrText>
        </w:r>
        <w:r w:rsidRPr="005C3810">
          <w:rPr>
            <w:color w:val="444444"/>
            <w:sz w:val="28"/>
            <w:szCs w:val="28"/>
            <w:bdr w:val="none" w:sz="0" w:space="0" w:color="auto" w:frame="1"/>
          </w:rPr>
          <w:fldChar w:fldCharType="separate"/>
        </w:r>
        <w:r w:rsidRPr="005C3810">
          <w:rPr>
            <w:color w:val="444444"/>
            <w:sz w:val="28"/>
            <w:szCs w:val="28"/>
            <w:bdr w:val="none" w:sz="0" w:space="0" w:color="auto" w:frame="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9" type="#_x0000_t75" alt="dai-la-3" style="width:375pt;height:260.25pt" o:button="t">
              <v:imagedata r:id="rId6" r:href="rId7"/>
            </v:shape>
          </w:pict>
        </w:r>
        <w:r w:rsidRPr="005C3810">
          <w:rPr>
            <w:color w:val="444444"/>
            <w:sz w:val="28"/>
            <w:szCs w:val="28"/>
            <w:bdr w:val="none" w:sz="0" w:space="0" w:color="auto" w:frame="1"/>
          </w:rPr>
          <w:fldChar w:fldCharType="end"/>
        </w:r>
      </w:hyperlink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I. MỤC </w:t>
      </w:r>
      <w:proofErr w:type="gramStart"/>
      <w:r w:rsidRPr="005C3810">
        <w:rPr>
          <w:rFonts w:ascii="Times New Roman" w:hAnsi="Times New Roman"/>
          <w:b w:val="0"/>
          <w:iCs/>
        </w:rPr>
        <w:t>TIÊU :</w:t>
      </w:r>
      <w:proofErr w:type="gramEnd"/>
      <w:r w:rsidRPr="005C3810">
        <w:rPr>
          <w:rFonts w:ascii="Times New Roman" w:hAnsi="Times New Roman"/>
          <w:b w:val="0"/>
          <w:iCs/>
        </w:rPr>
        <w:t xml:space="preserve">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Cs/>
          <w:iCs/>
        </w:rPr>
        <w:t>1. Kiến thức</w:t>
      </w:r>
      <w:r w:rsidRPr="005C3810">
        <w:rPr>
          <w:rFonts w:ascii="Times New Roman" w:hAnsi="Times New Roman"/>
          <w:b w:val="0"/>
          <w:iCs/>
        </w:rPr>
        <w:t>: HS biết và hiểu: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+ Những nét mới về quy hoạch Thăng Long thời Mạc và thời Lê - </w:t>
      </w:r>
      <w:proofErr w:type="gramStart"/>
      <w:r w:rsidRPr="005C3810">
        <w:rPr>
          <w:rFonts w:ascii="Times New Roman" w:hAnsi="Times New Roman"/>
          <w:b w:val="0"/>
          <w:iCs/>
        </w:rPr>
        <w:t>Trịnh .</w:t>
      </w:r>
      <w:proofErr w:type="gramEnd"/>
      <w:r w:rsidRPr="005C3810">
        <w:rPr>
          <w:rFonts w:ascii="Times New Roman" w:hAnsi="Times New Roman"/>
          <w:b w:val="0"/>
          <w:iCs/>
        </w:rPr>
        <w:t xml:space="preserve"> Đặc biệt là kiến thức cụm phủ chúa ven hồ Hoàn </w:t>
      </w:r>
      <w:proofErr w:type="gramStart"/>
      <w:r w:rsidRPr="005C3810">
        <w:rPr>
          <w:rFonts w:ascii="Times New Roman" w:hAnsi="Times New Roman"/>
          <w:b w:val="0"/>
          <w:iCs/>
        </w:rPr>
        <w:t>Kiếm .</w:t>
      </w:r>
      <w:proofErr w:type="gramEnd"/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+ Sự phát triển của kinh tế Thăng Long với một hệ thống bến chợ phong phú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>+ H có những hiểu biết về văn hoá thời kì này với những người Hà Nội nổi tiếng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Cs/>
          <w:iCs/>
        </w:rPr>
        <w:t>2. Năng lực</w:t>
      </w:r>
      <w:r w:rsidRPr="005C3810">
        <w:rPr>
          <w:rFonts w:ascii="Times New Roman" w:hAnsi="Times New Roman"/>
          <w:b w:val="0"/>
          <w:iCs/>
        </w:rPr>
        <w:t>: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+ Bồi dưỡng kĩ năng tìm hiểu sử dụng lược </w:t>
      </w:r>
      <w:proofErr w:type="gramStart"/>
      <w:r w:rsidRPr="005C3810">
        <w:rPr>
          <w:rFonts w:ascii="Times New Roman" w:hAnsi="Times New Roman"/>
          <w:b w:val="0"/>
          <w:iCs/>
        </w:rPr>
        <w:t>đồ ,</w:t>
      </w:r>
      <w:proofErr w:type="gramEnd"/>
      <w:r w:rsidRPr="005C3810">
        <w:rPr>
          <w:rFonts w:ascii="Times New Roman" w:hAnsi="Times New Roman"/>
          <w:b w:val="0"/>
          <w:iCs/>
        </w:rPr>
        <w:t xml:space="preserve"> sưu tầm tư liệu lịch sử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+ Tìm hiểu phân tích các tư liệu tranh ảnh lịch sử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Cs/>
          <w:iCs/>
        </w:rPr>
        <w:t xml:space="preserve">3. Phẩm </w:t>
      </w:r>
      <w:proofErr w:type="gramStart"/>
      <w:r w:rsidRPr="005C3810">
        <w:rPr>
          <w:rFonts w:ascii="Times New Roman" w:hAnsi="Times New Roman"/>
          <w:bCs/>
          <w:iCs/>
        </w:rPr>
        <w:t xml:space="preserve">chất </w:t>
      </w:r>
      <w:r w:rsidRPr="005C3810">
        <w:rPr>
          <w:rFonts w:ascii="Times New Roman" w:hAnsi="Times New Roman"/>
          <w:b w:val="0"/>
          <w:iCs/>
        </w:rPr>
        <w:t>:</w:t>
      </w:r>
      <w:proofErr w:type="gramEnd"/>
      <w:r w:rsidRPr="005C3810">
        <w:rPr>
          <w:rFonts w:ascii="Times New Roman" w:hAnsi="Times New Roman"/>
          <w:b w:val="0"/>
          <w:iCs/>
        </w:rPr>
        <w:t xml:space="preserve">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+ Bồi dưỡng cho H tự hào về truyền thống nghìn năm của Hà </w:t>
      </w:r>
      <w:proofErr w:type="gramStart"/>
      <w:r w:rsidRPr="005C3810">
        <w:rPr>
          <w:rFonts w:ascii="Times New Roman" w:hAnsi="Times New Roman"/>
          <w:b w:val="0"/>
          <w:iCs/>
        </w:rPr>
        <w:t>Nội ,</w:t>
      </w:r>
      <w:proofErr w:type="gramEnd"/>
      <w:r w:rsidRPr="005C3810">
        <w:rPr>
          <w:rFonts w:ascii="Times New Roman" w:hAnsi="Times New Roman"/>
          <w:b w:val="0"/>
          <w:iCs/>
        </w:rPr>
        <w:t xml:space="preserve"> thấy được truyền thống làm ăn phát triển kinh tế của Hà Nội .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+ H tự hào về sự tài hoa của người Hà Nội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t xml:space="preserve">II. THIẾT BỊ DẠY HỌC VÀ HỌC LIỆU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- Tranh ảnh về các di tích có từ thời nhà Mạc đến thời Tây Sơn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>- Một số bức tranh dâ gian Hàng Trống.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- Tư liệu về một sô nhân vật nổi tiếng: Đặng Trần </w:t>
      </w:r>
      <w:proofErr w:type="gramStart"/>
      <w:r w:rsidRPr="005C3810">
        <w:rPr>
          <w:rFonts w:ascii="Times New Roman" w:hAnsi="Times New Roman"/>
          <w:b w:val="0"/>
          <w:iCs/>
        </w:rPr>
        <w:t>Côn ,</w:t>
      </w:r>
      <w:proofErr w:type="gramEnd"/>
      <w:r w:rsidRPr="005C3810">
        <w:rPr>
          <w:rFonts w:ascii="Times New Roman" w:hAnsi="Times New Roman"/>
          <w:b w:val="0"/>
          <w:iCs/>
        </w:rPr>
        <w:t xml:space="preserve"> Đoàn Thị Điểm , Hồ Xuân Hương , Lê Quý Đôn ...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- Máy vi tính, máy chiếu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- Bài tập trắc </w:t>
      </w:r>
      <w:proofErr w:type="gramStart"/>
      <w:r w:rsidRPr="005C3810">
        <w:rPr>
          <w:rFonts w:ascii="Times New Roman" w:hAnsi="Times New Roman"/>
          <w:b w:val="0"/>
          <w:iCs/>
        </w:rPr>
        <w:t>nghiệm ,</w:t>
      </w:r>
      <w:proofErr w:type="gramEnd"/>
      <w:r w:rsidRPr="005C3810">
        <w:rPr>
          <w:rFonts w:ascii="Times New Roman" w:hAnsi="Times New Roman"/>
          <w:b w:val="0"/>
          <w:iCs/>
        </w:rPr>
        <w:t xml:space="preserve"> phiếu bài tập , giấy to ...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>- Bản đồ Hà Nội ngày nay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t>III. CHUẨN BỊ CỦA HỌC SINH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lastRenderedPageBreak/>
        <w:t xml:space="preserve">- Tìm hiểu về những biến động lịch sử quan trọng thời kì này </w:t>
      </w:r>
      <w:proofErr w:type="gramStart"/>
      <w:r w:rsidRPr="005C3810">
        <w:rPr>
          <w:rFonts w:ascii="Times New Roman" w:hAnsi="Times New Roman"/>
          <w:b w:val="0"/>
          <w:iCs/>
        </w:rPr>
        <w:t>( Dựa</w:t>
      </w:r>
      <w:proofErr w:type="gramEnd"/>
      <w:r w:rsidRPr="005C3810">
        <w:rPr>
          <w:rFonts w:ascii="Times New Roman" w:hAnsi="Times New Roman"/>
          <w:b w:val="0"/>
          <w:iCs/>
        </w:rPr>
        <w:t xml:space="preserve"> vào phần lịch sử dân tộc đã học )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- Văn hoá Thăng Long thời kì </w:t>
      </w:r>
      <w:proofErr w:type="gramStart"/>
      <w:r w:rsidRPr="005C3810">
        <w:rPr>
          <w:rFonts w:ascii="Times New Roman" w:hAnsi="Times New Roman"/>
          <w:b w:val="0"/>
          <w:iCs/>
        </w:rPr>
        <w:t>này :</w:t>
      </w:r>
      <w:proofErr w:type="gramEnd"/>
      <w:r w:rsidRPr="005C3810">
        <w:rPr>
          <w:rFonts w:ascii="Times New Roman" w:hAnsi="Times New Roman"/>
          <w:b w:val="0"/>
          <w:iCs/>
        </w:rPr>
        <w:t xml:space="preserve"> Mỗi tổ chuẩn bị về một khía cạnh : di tích , tranh dân gian , các nhân vật nổi tiếng....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t>IV TIẾN TRÌNH LÊN LỚP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t xml:space="preserve">1. Kiểm tra bài cũ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Câu hỏi 1: Hãy nêu một số nét chính về lịch sử Hà Nội từ thời Hồ đến thời Lê Sơ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proofErr w:type="gramStart"/>
      <w:r w:rsidRPr="005C3810">
        <w:rPr>
          <w:rFonts w:ascii="Times New Roman" w:hAnsi="Times New Roman"/>
          <w:b w:val="0"/>
          <w:iCs/>
        </w:rPr>
        <w:t>( -</w:t>
      </w:r>
      <w:proofErr w:type="gramEnd"/>
      <w:r w:rsidRPr="005C3810">
        <w:rPr>
          <w:rFonts w:ascii="Times New Roman" w:hAnsi="Times New Roman"/>
          <w:b w:val="0"/>
          <w:iCs/>
        </w:rPr>
        <w:t xml:space="preserve"> Thăng Long bị đổi tên thành Đông Đô rồi Đông Quan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 -  Chiến dịch giải phóng Đông Quan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 - Thời Lê sơ Thăng Long được khôi phục và phát triển)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>Câu hỏi 2: Em hiểu khái niệm phố phường ntn? Kể tên những phường thủ công nổi tiếng của Đông Kinh xưa?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proofErr w:type="gramStart"/>
      <w:r w:rsidRPr="005C3810">
        <w:rPr>
          <w:rFonts w:ascii="Times New Roman" w:hAnsi="Times New Roman"/>
          <w:b w:val="0"/>
          <w:iCs/>
        </w:rPr>
        <w:t>( -</w:t>
      </w:r>
      <w:proofErr w:type="gramEnd"/>
      <w:r w:rsidRPr="005C3810">
        <w:rPr>
          <w:rFonts w:ascii="Times New Roman" w:hAnsi="Times New Roman"/>
          <w:b w:val="0"/>
          <w:iCs/>
        </w:rPr>
        <w:t xml:space="preserve"> Phường vừa là đơn vị hành chính cơ sở vừa là nơi tập trung những người cùng nghề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>- Phố là nơi tập trung buôn bán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- Những phường thủ công nổi tiếng của Thăng Long xưa </w:t>
      </w:r>
      <w:proofErr w:type="gramStart"/>
      <w:r w:rsidRPr="005C3810">
        <w:rPr>
          <w:rFonts w:ascii="Times New Roman" w:hAnsi="Times New Roman"/>
          <w:b w:val="0"/>
          <w:iCs/>
        </w:rPr>
        <w:t>là :</w:t>
      </w:r>
      <w:proofErr w:type="gramEnd"/>
      <w:r w:rsidRPr="005C3810">
        <w:rPr>
          <w:rFonts w:ascii="Times New Roman" w:hAnsi="Times New Roman"/>
          <w:b w:val="0"/>
          <w:iCs/>
        </w:rPr>
        <w:t xml:space="preserve"> Nghi Tàm .Yên Thái , Hàng Đào ...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t>2. Học bài mới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 w:val="0"/>
          <w:iCs/>
        </w:rPr>
        <w:t xml:space="preserve"> </w:t>
      </w:r>
      <w:r w:rsidRPr="005C3810">
        <w:rPr>
          <w:rFonts w:ascii="Times New Roman" w:hAnsi="Times New Roman"/>
          <w:bCs/>
          <w:iCs/>
        </w:rPr>
        <w:t>HOẠT ĐỘNG KHỞI ĐỘNG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 Đông Kinh thời Lê sơ đã được khôi phục sau những năm chiến </w:t>
      </w:r>
      <w:proofErr w:type="gramStart"/>
      <w:r w:rsidRPr="005C3810">
        <w:rPr>
          <w:rFonts w:ascii="Times New Roman" w:hAnsi="Times New Roman"/>
          <w:b w:val="0"/>
          <w:iCs/>
        </w:rPr>
        <w:t>tranh .</w:t>
      </w:r>
      <w:proofErr w:type="gramEnd"/>
      <w:r w:rsidRPr="005C3810">
        <w:rPr>
          <w:rFonts w:ascii="Times New Roman" w:hAnsi="Times New Roman"/>
          <w:b w:val="0"/>
          <w:iCs/>
        </w:rPr>
        <w:t xml:space="preserve"> Song từ 1527đến 1802 với những biến đổi không ngừng của lịch sử thì bộ mặt Thăng Long như thế </w:t>
      </w:r>
      <w:proofErr w:type="gramStart"/>
      <w:r w:rsidRPr="005C3810">
        <w:rPr>
          <w:rFonts w:ascii="Times New Roman" w:hAnsi="Times New Roman"/>
          <w:b w:val="0"/>
          <w:iCs/>
        </w:rPr>
        <w:t>nào ?</w:t>
      </w:r>
      <w:proofErr w:type="gramEnd"/>
      <w:r w:rsidRPr="005C3810">
        <w:rPr>
          <w:rFonts w:ascii="Times New Roman" w:hAnsi="Times New Roman"/>
          <w:b w:val="0"/>
          <w:iCs/>
        </w:rPr>
        <w:t xml:space="preserve"> Kinh tế và văn hoá phát triển ra </w:t>
      </w:r>
      <w:proofErr w:type="gramStart"/>
      <w:r w:rsidRPr="005C3810">
        <w:rPr>
          <w:rFonts w:ascii="Times New Roman" w:hAnsi="Times New Roman"/>
          <w:b w:val="0"/>
          <w:iCs/>
        </w:rPr>
        <w:t>sao ?</w:t>
      </w:r>
      <w:proofErr w:type="gramEnd"/>
      <w:r w:rsidRPr="005C3810">
        <w:rPr>
          <w:rFonts w:ascii="Times New Roman" w:hAnsi="Times New Roman"/>
          <w:b w:val="0"/>
          <w:iCs/>
        </w:rPr>
        <w:t xml:space="preserve"> Hôm nay chúng ta sẽ tìm hiểu bài </w:t>
      </w:r>
      <w:proofErr w:type="gramStart"/>
      <w:r w:rsidRPr="005C3810">
        <w:rPr>
          <w:rFonts w:ascii="Times New Roman" w:hAnsi="Times New Roman"/>
          <w:b w:val="0"/>
          <w:iCs/>
        </w:rPr>
        <w:t>học :</w:t>
      </w:r>
      <w:proofErr w:type="gramEnd"/>
      <w:r w:rsidRPr="005C3810">
        <w:rPr>
          <w:rFonts w:ascii="Times New Roman" w:hAnsi="Times New Roman"/>
          <w:b w:val="0"/>
          <w:iCs/>
        </w:rPr>
        <w:t xml:space="preserve"> Thăng Long từ thời nhà Mạc đến thời Tây Sơn (1527 -1802)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t>HOẠT ĐỘNG HÌNH THÀNH KIẾN THỨC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t xml:space="preserve">1. Quy hoạch Thăng Long thời Mạc </w:t>
      </w:r>
      <w:proofErr w:type="gramStart"/>
      <w:r w:rsidRPr="005C3810">
        <w:rPr>
          <w:rFonts w:ascii="Times New Roman" w:hAnsi="Times New Roman"/>
          <w:bCs/>
          <w:iCs/>
        </w:rPr>
        <w:t>( 1527</w:t>
      </w:r>
      <w:proofErr w:type="gramEnd"/>
      <w:r w:rsidRPr="005C3810">
        <w:rPr>
          <w:rFonts w:ascii="Times New Roman" w:hAnsi="Times New Roman"/>
          <w:bCs/>
          <w:iCs/>
        </w:rPr>
        <w:t>- 1592) và Lê Trịnh ( 1533- 1786)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b w:val="0"/>
          <w:b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a)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Mục tiêu</w:t>
      </w:r>
      <w:r w:rsidRPr="005C3810">
        <w:rPr>
          <w:rFonts w:ascii="Times New Roman" w:hAnsi="Times New Roman"/>
          <w:b w:val="0"/>
          <w:bCs/>
          <w:lang w:val="vi-VN" w:eastAsia="vi-VN"/>
        </w:rPr>
        <w:t xml:space="preserve">: </w:t>
      </w:r>
      <w:r w:rsidRPr="005C3810">
        <w:rPr>
          <w:rFonts w:ascii="Times New Roman" w:hAnsi="Times New Roman"/>
          <w:b w:val="0"/>
          <w:bCs/>
          <w:lang w:eastAsia="vi-VN"/>
        </w:rPr>
        <w:t>nhận biết và ghi nhớ tình hình chính trị, quy hoạch của Thắng Long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b w:val="0"/>
          <w:bCs/>
          <w:lang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</w:rPr>
        <w:t xml:space="preserve">b) </w:t>
      </w:r>
      <w:r w:rsidRPr="005C3810">
        <w:rPr>
          <w:rFonts w:ascii="Times New Roman" w:hAnsi="Times New Roman"/>
          <w:b w:val="0"/>
          <w:bCs/>
          <w:i/>
          <w:iCs/>
          <w:lang w:val="vi-VN"/>
        </w:rPr>
        <w:t>Nội dung</w:t>
      </w:r>
      <w:r w:rsidRPr="005C3810">
        <w:rPr>
          <w:rFonts w:ascii="Times New Roman" w:hAnsi="Times New Roman"/>
          <w:b w:val="0"/>
          <w:bCs/>
          <w:i/>
          <w:iCs/>
        </w:rPr>
        <w:t xml:space="preserve"> hoạt động</w:t>
      </w:r>
      <w:r w:rsidRPr="005C3810">
        <w:rPr>
          <w:rFonts w:ascii="Times New Roman" w:hAnsi="Times New Roman"/>
          <w:b w:val="0"/>
          <w:bCs/>
          <w:lang w:eastAsia="vi-VN"/>
        </w:rPr>
        <w:t xml:space="preserve">: Nghiên cứu sách giáo khoa quan sát tranh ảnh, lược đồ suy nghĩ cá nhân, thảo luận nhóm trả lời các câu </w:t>
      </w:r>
      <w:proofErr w:type="gramStart"/>
      <w:r w:rsidRPr="005C3810">
        <w:rPr>
          <w:rFonts w:ascii="Times New Roman" w:hAnsi="Times New Roman"/>
          <w:b w:val="0"/>
          <w:bCs/>
          <w:lang w:eastAsia="vi-VN"/>
        </w:rPr>
        <w:t>hỏi  của</w:t>
      </w:r>
      <w:proofErr w:type="gramEnd"/>
      <w:r w:rsidRPr="005C3810">
        <w:rPr>
          <w:rFonts w:ascii="Times New Roman" w:hAnsi="Times New Roman"/>
          <w:b w:val="0"/>
          <w:bCs/>
          <w:lang w:eastAsia="vi-VN"/>
        </w:rPr>
        <w:t xml:space="preserve"> giáo viên 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 w:val="0"/>
          <w:bCs/>
          <w:i/>
          <w:iCs/>
          <w:lang w:val="vi-VN"/>
        </w:rPr>
        <w:t>c) Sản phẩm</w:t>
      </w:r>
      <w:r w:rsidRPr="005C3810">
        <w:rPr>
          <w:rFonts w:ascii="Times New Roman" w:hAnsi="Times New Roman"/>
          <w:b w:val="0"/>
          <w:bCs/>
          <w:i/>
          <w:iCs/>
        </w:rPr>
        <w:t xml:space="preserve"> học tập:</w:t>
      </w:r>
    </w:p>
    <w:p w:rsidR="00B30ED9" w:rsidRPr="005C3810" w:rsidRDefault="00B30ED9" w:rsidP="00B30ED9">
      <w:pPr>
        <w:shd w:val="clear" w:color="auto" w:fill="FFFFFF"/>
        <w:tabs>
          <w:tab w:val="left" w:leader="dot" w:pos="9214"/>
        </w:tabs>
        <w:spacing w:line="276" w:lineRule="auto"/>
        <w:ind w:left="567"/>
        <w:rPr>
          <w:rFonts w:ascii="Times New Roman" w:hAnsi="Times New Roman"/>
          <w:b w:val="0"/>
          <w:bCs/>
          <w:i/>
          <w:i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d)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  <w:lang w:eastAsia="vi-VN"/>
        </w:rPr>
        <w:t>Cách thức tiến hành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hoạt động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67"/>
        <w:gridCol w:w="3387"/>
      </w:tblGrid>
      <w:tr w:rsidR="00B30ED9" w:rsidRPr="005C3810" w:rsidTr="00A174D4">
        <w:tc>
          <w:tcPr>
            <w:tcW w:w="6237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Hoạt động của thầy - trò</w:t>
            </w:r>
          </w:p>
        </w:tc>
        <w:tc>
          <w:tcPr>
            <w:tcW w:w="3686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Kiến thức cần đạt</w:t>
            </w:r>
          </w:p>
        </w:tc>
      </w:tr>
      <w:tr w:rsidR="00B30ED9" w:rsidRPr="005C3810" w:rsidTr="00A174D4">
        <w:tc>
          <w:tcPr>
            <w:tcW w:w="6237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Dựa vào lịch sử dân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tộc ,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em hãy nêu những nét biến động lớn về tình hình chính trị giai đoạn này ?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lastRenderedPageBreak/>
              <w:t>-Hướng dẫn H nghiên cứu SGK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-G giới thiệu khái quát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Những biến động của lịch sử sẽ có ảnh hưởng ntn đến</w:t>
            </w:r>
          </w:p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quy hoạch và bộ mặt của Thăng Long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Thăng Long thời Mạc và Lê Trịnh được quy hoạch ntn?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 Hướng dẫn H tìm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hiểu :</w:t>
            </w:r>
            <w:proofErr w:type="gramEnd"/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G đưa lược đồ thành Động Kinh thời Lê sơ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Nêu yêu cầu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H  hoạt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động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Quan sát lược đồ và nhận xét: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? Em hãy nhận xét về cấu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trúc ,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quy hoạch của Thăng Long? So với trước đây phần nào thay đổi và phần nào không thay đổi?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(+ Vẫn dựa trên câu trúc cũ của Đông Kinh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( Trong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thành ngoài thị )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 + Nhiều kiến trúc mới: phủ Chúa và kiến trúc ven hồ Hoàn Kiếm)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? Em có nhận xét gì về vị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trí,diện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tích quy mô ,chất lượng  của phủ Chúa</w:t>
            </w:r>
          </w:p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Hiện nay ở Hà Nội có còn lại dấu tích, địa danh của thời kì đó không ?</w:t>
            </w:r>
          </w:p>
        </w:tc>
        <w:tc>
          <w:tcPr>
            <w:tcW w:w="3686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lastRenderedPageBreak/>
              <w:t xml:space="preserve">- Tình hình chính trị có nhiều thay đổi: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Vua Lê – Chúa Trịnh </w:t>
            </w:r>
          </w:p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lastRenderedPageBreak/>
              <w:t>+Bắc Triều – Nam Triều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 Quy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hoạch :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Hoàng Thành và Cấm Thành không thay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đổi :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nơi ở của triều đình bù nhìn vua Lê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 Nét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mới :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Cụm kiến trúc phủ chúa Trịnh </w:t>
            </w:r>
            <w:r w:rsidRPr="005C3810">
              <w:rPr>
                <w:rFonts w:ascii="Times New Roman" w:hAnsi="Times New Roman"/>
                <w:b w:val="0"/>
                <w:iCs/>
              </w:rPr>
              <w:sym w:font="Wingdings 3" w:char="F0D2"/>
            </w:r>
            <w:r w:rsidRPr="005C3810">
              <w:rPr>
                <w:rFonts w:ascii="Times New Roman" w:hAnsi="Times New Roman"/>
                <w:b w:val="0"/>
                <w:iCs/>
              </w:rPr>
              <w:t xml:space="preserve"> trung tâm quyền lực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Một loạt kiến trúc bên bờ hồ Hoàn Kiếm: Nguyệt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đài ,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Thuỷ tạ ...</w:t>
            </w:r>
          </w:p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sym w:font="Wingdings 3" w:char="F0D2"/>
            </w:r>
            <w:r w:rsidRPr="005C3810">
              <w:rPr>
                <w:rFonts w:ascii="Times New Roman" w:hAnsi="Times New Roman"/>
                <w:b w:val="0"/>
                <w:iCs/>
              </w:rPr>
              <w:t>Bộ mặtThăng Long thay đổi</w:t>
            </w:r>
          </w:p>
        </w:tc>
      </w:tr>
    </w:tbl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t xml:space="preserve">2. Kinh tế Thăng Long </w:t>
      </w:r>
    </w:p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a)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Mục tiêu</w:t>
      </w:r>
      <w:r w:rsidRPr="005C3810">
        <w:rPr>
          <w:rFonts w:ascii="Times New Roman" w:hAnsi="Times New Roman"/>
          <w:b w:val="0"/>
          <w:bCs/>
          <w:lang w:val="vi-VN" w:eastAsia="vi-VN"/>
        </w:rPr>
        <w:t xml:space="preserve">: </w:t>
      </w:r>
      <w:r w:rsidRPr="005C3810">
        <w:rPr>
          <w:rFonts w:ascii="Times New Roman" w:hAnsi="Times New Roman"/>
          <w:b w:val="0"/>
          <w:bCs/>
          <w:lang w:eastAsia="vi-VN"/>
        </w:rPr>
        <w:t xml:space="preserve">nhận biết và ghi nhớ </w:t>
      </w:r>
      <w:r w:rsidRPr="005C3810">
        <w:rPr>
          <w:rFonts w:ascii="Times New Roman" w:hAnsi="Times New Roman"/>
          <w:b w:val="0"/>
          <w:iCs/>
        </w:rPr>
        <w:t>được sự phát triển kinh tế của Thăng Long - một đô thị buôn bán sầm uất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b w:val="0"/>
          <w:bCs/>
          <w:lang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</w:rPr>
        <w:t xml:space="preserve">b) </w:t>
      </w:r>
      <w:r w:rsidRPr="005C3810">
        <w:rPr>
          <w:rFonts w:ascii="Times New Roman" w:hAnsi="Times New Roman"/>
          <w:b w:val="0"/>
          <w:bCs/>
          <w:i/>
          <w:iCs/>
          <w:lang w:val="vi-VN"/>
        </w:rPr>
        <w:t>Nội dung</w:t>
      </w:r>
      <w:r w:rsidRPr="005C3810">
        <w:rPr>
          <w:rFonts w:ascii="Times New Roman" w:hAnsi="Times New Roman"/>
          <w:b w:val="0"/>
          <w:bCs/>
          <w:i/>
          <w:iCs/>
        </w:rPr>
        <w:t xml:space="preserve"> hoạt động</w:t>
      </w:r>
      <w:r w:rsidRPr="005C3810">
        <w:rPr>
          <w:rFonts w:ascii="Times New Roman" w:hAnsi="Times New Roman"/>
          <w:b w:val="0"/>
          <w:bCs/>
          <w:lang w:eastAsia="vi-VN"/>
        </w:rPr>
        <w:t xml:space="preserve">: Nghiên cứu sách giáo khoa quan sát tranh ảnh, lược đồ suy nghĩ cá nhân, thảo luận nhóm trả lời các câu </w:t>
      </w:r>
      <w:proofErr w:type="gramStart"/>
      <w:r w:rsidRPr="005C3810">
        <w:rPr>
          <w:rFonts w:ascii="Times New Roman" w:hAnsi="Times New Roman"/>
          <w:b w:val="0"/>
          <w:bCs/>
          <w:lang w:eastAsia="vi-VN"/>
        </w:rPr>
        <w:t>hỏi  của</w:t>
      </w:r>
      <w:proofErr w:type="gramEnd"/>
      <w:r w:rsidRPr="005C3810">
        <w:rPr>
          <w:rFonts w:ascii="Times New Roman" w:hAnsi="Times New Roman"/>
          <w:b w:val="0"/>
          <w:bCs/>
          <w:lang w:eastAsia="vi-VN"/>
        </w:rPr>
        <w:t xml:space="preserve"> giáo viên 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 w:val="0"/>
          <w:bCs/>
          <w:i/>
          <w:iCs/>
          <w:lang w:val="vi-VN"/>
        </w:rPr>
        <w:t>c) Sản phẩm</w:t>
      </w:r>
      <w:r w:rsidRPr="005C3810">
        <w:rPr>
          <w:rFonts w:ascii="Times New Roman" w:hAnsi="Times New Roman"/>
          <w:b w:val="0"/>
          <w:bCs/>
          <w:i/>
          <w:iCs/>
        </w:rPr>
        <w:t xml:space="preserve"> học tập:</w:t>
      </w:r>
    </w:p>
    <w:p w:rsidR="00B30ED9" w:rsidRPr="005C3810" w:rsidRDefault="00B30ED9" w:rsidP="00B30ED9">
      <w:pPr>
        <w:shd w:val="clear" w:color="auto" w:fill="FFFFFF"/>
        <w:tabs>
          <w:tab w:val="left" w:leader="dot" w:pos="9214"/>
        </w:tabs>
        <w:spacing w:line="276" w:lineRule="auto"/>
        <w:ind w:left="567"/>
        <w:rPr>
          <w:rFonts w:ascii="Times New Roman" w:hAnsi="Times New Roman"/>
          <w:b w:val="0"/>
          <w:bCs/>
          <w:i/>
          <w:i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d)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  <w:lang w:eastAsia="vi-VN"/>
        </w:rPr>
        <w:t>Cách thức tiến hành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hoạt động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44"/>
        <w:gridCol w:w="3110"/>
      </w:tblGrid>
      <w:tr w:rsidR="00B30ED9" w:rsidRPr="005C3810" w:rsidTr="00A174D4">
        <w:tc>
          <w:tcPr>
            <w:tcW w:w="6521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Hoạt động của thầy - trò</w:t>
            </w:r>
          </w:p>
        </w:tc>
        <w:tc>
          <w:tcPr>
            <w:tcW w:w="3402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Kiến thức cần đạt</w:t>
            </w:r>
          </w:p>
        </w:tc>
      </w:tr>
      <w:tr w:rsidR="00B30ED9" w:rsidRPr="005C3810" w:rsidTr="00A174D4">
        <w:tc>
          <w:tcPr>
            <w:tcW w:w="6521" w:type="dxa"/>
            <w:shd w:val="clear" w:color="auto" w:fill="auto"/>
          </w:tcPr>
          <w:p w:rsidR="00B30ED9" w:rsidRPr="005C3810" w:rsidRDefault="00B30ED9" w:rsidP="00A174D4">
            <w:pPr>
              <w:tabs>
                <w:tab w:val="left" w:pos="0"/>
                <w:tab w:val="left" w:pos="120"/>
              </w:tabs>
              <w:spacing w:line="276" w:lineRule="auto"/>
              <w:jc w:val="both"/>
              <w:rPr>
                <w:rFonts w:ascii="Times New Roman" w:hAnsi="Times New Roman"/>
                <w:lang w:val="en-CA"/>
              </w:rPr>
            </w:pPr>
            <w:r w:rsidRPr="005C3810">
              <w:rPr>
                <w:rFonts w:ascii="Times New Roman" w:hAnsi="Times New Roman"/>
                <w:lang w:val="en-CA"/>
              </w:rPr>
              <w:t xml:space="preserve">Bước 1. Chuyển giao nhiệm vụ học tập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 HS đọc mục 2 SGK.</w:t>
            </w:r>
          </w:p>
          <w:p w:rsidR="00B30ED9" w:rsidRPr="005C3810" w:rsidRDefault="00B30ED9" w:rsidP="00A174D4">
            <w:pPr>
              <w:autoSpaceDE w:val="0"/>
              <w:autoSpaceDN w:val="0"/>
              <w:adjustRightInd w:val="0"/>
              <w:spacing w:after="80" w:line="276" w:lineRule="auto"/>
              <w:jc w:val="both"/>
              <w:rPr>
                <w:rFonts w:ascii="Times New Roman" w:hAnsi="Times New Roman"/>
                <w:b w:val="0"/>
                <w:iCs/>
                <w:lang w:val="en"/>
              </w:rPr>
            </w:pPr>
            <w:r w:rsidRPr="005C3810">
              <w:rPr>
                <w:rFonts w:ascii="Times New Roman" w:hAnsi="Times New Roman"/>
                <w:b w:val="0"/>
              </w:rPr>
              <w:t xml:space="preserve">- Chia lớp thành 6 nhóm và thảo luận: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 </w:t>
            </w:r>
            <w:r w:rsidRPr="005C3810">
              <w:rPr>
                <w:rFonts w:ascii="Times New Roman" w:hAnsi="Times New Roman"/>
                <w:bCs/>
                <w:iCs/>
              </w:rPr>
              <w:t xml:space="preserve">Bước </w:t>
            </w:r>
            <w:proofErr w:type="gramStart"/>
            <w:r w:rsidRPr="005C3810">
              <w:rPr>
                <w:rFonts w:ascii="Times New Roman" w:hAnsi="Times New Roman"/>
                <w:bCs/>
                <w:iCs/>
              </w:rPr>
              <w:t>2  Thực</w:t>
            </w:r>
            <w:proofErr w:type="gramEnd"/>
            <w:r w:rsidRPr="005C3810">
              <w:rPr>
                <w:rFonts w:ascii="Times New Roman" w:hAnsi="Times New Roman"/>
                <w:bCs/>
                <w:iCs/>
              </w:rPr>
              <w:t xml:space="preserve"> hiện nhiệm vụ</w:t>
            </w:r>
            <w:r w:rsidRPr="005C3810">
              <w:rPr>
                <w:rFonts w:ascii="Times New Roman" w:hAnsi="Times New Roman"/>
                <w:b w:val="0"/>
                <w:iCs/>
              </w:rPr>
              <w:t>: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Nhóm 1: Kể tên các chợ nổi tiếng ở Thăng Long thời bấy giờ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Nhóm2: Dựa vào tư liệu trong SGK mô tả các chợ rút ra nhận xét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lastRenderedPageBreak/>
              <w:t>Nhóm 3: Vì sao nói Thăng Long là một đô thị phát triển?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GV hướng dẫn HS thảo luận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thêm :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Ví dụ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Qua bài của nhóm 1, em có nhận xét gì về vị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trí ,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số lượng các chợ ? Điều đó chứng tỏ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gì ?</w:t>
            </w:r>
            <w:proofErr w:type="gramEnd"/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Em có thể kể tên một số chợ còn đến ngày nay?</w:t>
            </w:r>
          </w:p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Qua bài tập em có thể giải thích vì sao Hà Nội còn có tên là Kẻ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Chợ ?</w:t>
            </w:r>
            <w:proofErr w:type="gramEnd"/>
          </w:p>
          <w:p w:rsidR="00B30ED9" w:rsidRPr="005C3810" w:rsidRDefault="00B30ED9" w:rsidP="00A174D4">
            <w:pPr>
              <w:pStyle w:val="Heading1"/>
              <w:spacing w:line="276" w:lineRule="auto"/>
              <w:rPr>
                <w:rFonts w:ascii="Times New Roman" w:hAnsi="Times New Roman"/>
                <w:b w:val="0"/>
                <w:bCs w:val="0"/>
                <w:sz w:val="28"/>
                <w:szCs w:val="28"/>
                <w:lang w:val="en-CA"/>
              </w:rPr>
            </w:pPr>
            <w:r w:rsidRPr="005C3810">
              <w:rPr>
                <w:rFonts w:ascii="Times New Roman" w:hAnsi="Times New Roman"/>
                <w:b w:val="0"/>
                <w:bCs w:val="0"/>
                <w:sz w:val="28"/>
                <w:szCs w:val="28"/>
                <w:lang w:val="en-CA"/>
              </w:rPr>
              <w:t>Bước 3. Báo cáo kết quả hoạt động và thảo luận</w:t>
            </w:r>
          </w:p>
          <w:p w:rsidR="00B30ED9" w:rsidRPr="005C3810" w:rsidRDefault="00B30ED9" w:rsidP="00A174D4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- HS trình bày.</w:t>
            </w:r>
          </w:p>
          <w:p w:rsidR="00B30ED9" w:rsidRPr="005C3810" w:rsidRDefault="00B30ED9" w:rsidP="00A174D4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/>
                <w:b w:val="0"/>
                <w:bCs/>
                <w:lang w:val="en-CA"/>
              </w:rPr>
            </w:pPr>
            <w:r w:rsidRPr="005C3810">
              <w:rPr>
                <w:rFonts w:ascii="Times New Roman" w:hAnsi="Times New Roman"/>
                <w:b w:val="0"/>
                <w:bCs/>
                <w:lang w:val="en-CA"/>
              </w:rPr>
              <w:t>Bước 4. Đánh giá kết quả thực hiện nhiệm vụ học tập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</w:rPr>
            </w:pPr>
            <w:r w:rsidRPr="005C3810">
              <w:rPr>
                <w:rFonts w:ascii="Times New Roman" w:hAnsi="Times New Roman"/>
                <w:b w:val="0"/>
              </w:rPr>
              <w:t>HS phân tích, nhận xét, đánh giá kết quả của các nhóm.</w:t>
            </w:r>
          </w:p>
          <w:p w:rsidR="00B30ED9" w:rsidRPr="005C3810" w:rsidRDefault="00B30ED9" w:rsidP="00A174D4">
            <w:pPr>
              <w:spacing w:line="276" w:lineRule="auto"/>
              <w:rPr>
                <w:rFonts w:ascii="Times New Roman" w:hAnsi="Times New Roman"/>
                <w:b w:val="0"/>
                <w:bCs/>
                <w:lang w:val="en-CA"/>
              </w:rPr>
            </w:pPr>
            <w:r w:rsidRPr="005C3810">
              <w:rPr>
                <w:rFonts w:ascii="Times New Roman" w:hAnsi="Times New Roman"/>
                <w:b w:val="0"/>
                <w:bCs/>
                <w:lang w:val="en-CA"/>
              </w:rPr>
              <w:t xml:space="preserve">GV bổ sung phần phân tích nhận xét, đánh giá, kết quả thực </w:t>
            </w:r>
            <w:proofErr w:type="gramStart"/>
            <w:r w:rsidRPr="005C3810">
              <w:rPr>
                <w:rFonts w:ascii="Times New Roman" w:hAnsi="Times New Roman"/>
                <w:b w:val="0"/>
                <w:bCs/>
                <w:lang w:val="en-CA"/>
              </w:rPr>
              <w:t>hiện  nhiệm</w:t>
            </w:r>
            <w:proofErr w:type="gramEnd"/>
            <w:r w:rsidRPr="005C3810">
              <w:rPr>
                <w:rFonts w:ascii="Times New Roman" w:hAnsi="Times New Roman"/>
                <w:b w:val="0"/>
                <w:bCs/>
                <w:lang w:val="en-CA"/>
              </w:rPr>
              <w:t xml:space="preserve"> vụ học tập của học sinh. Chính xác hóa các kiến thức đã  hình thành cho học sinh.</w:t>
            </w:r>
          </w:p>
        </w:tc>
        <w:tc>
          <w:tcPr>
            <w:tcW w:w="3402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lastRenderedPageBreak/>
              <w:t xml:space="preserve">+ Nhiều chợ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Vị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trí :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Ven sông thuận lợi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sym w:font="Wingdings 3" w:char="F0D2"/>
            </w:r>
            <w:r w:rsidRPr="005C3810">
              <w:rPr>
                <w:rFonts w:ascii="Times New Roman" w:hAnsi="Times New Roman"/>
                <w:b w:val="0"/>
                <w:iCs/>
              </w:rPr>
              <w:t xml:space="preserve">Buôn bán phát triển </w:t>
            </w:r>
          </w:p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</w:p>
        </w:tc>
      </w:tr>
    </w:tbl>
    <w:p w:rsidR="00B30ED9" w:rsidRPr="005C3810" w:rsidRDefault="00B30ED9" w:rsidP="00B30ED9">
      <w:pPr>
        <w:spacing w:line="276" w:lineRule="auto"/>
        <w:ind w:left="360"/>
        <w:jc w:val="both"/>
        <w:rPr>
          <w:rFonts w:ascii="Times New Roman" w:hAnsi="Times New Roman"/>
          <w:b w:val="0"/>
          <w:iCs/>
        </w:rPr>
      </w:pP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t xml:space="preserve">3. Thăng Long thời Tây </w:t>
      </w:r>
      <w:proofErr w:type="gramStart"/>
      <w:r w:rsidRPr="005C3810">
        <w:rPr>
          <w:rFonts w:ascii="Times New Roman" w:hAnsi="Times New Roman"/>
          <w:bCs/>
          <w:iCs/>
        </w:rPr>
        <w:t>Sơn( 1876</w:t>
      </w:r>
      <w:proofErr w:type="gramEnd"/>
      <w:r w:rsidRPr="005C3810">
        <w:rPr>
          <w:rFonts w:ascii="Times New Roman" w:hAnsi="Times New Roman"/>
          <w:bCs/>
          <w:iCs/>
        </w:rPr>
        <w:t>- 1802)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a)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Mục tiêu</w:t>
      </w:r>
      <w:r w:rsidRPr="005C3810">
        <w:rPr>
          <w:rFonts w:ascii="Times New Roman" w:hAnsi="Times New Roman"/>
          <w:b w:val="0"/>
          <w:bCs/>
          <w:lang w:val="vi-VN" w:eastAsia="vi-VN"/>
        </w:rPr>
        <w:t xml:space="preserve">: </w:t>
      </w:r>
      <w:r w:rsidRPr="005C3810">
        <w:rPr>
          <w:rFonts w:ascii="Times New Roman" w:hAnsi="Times New Roman"/>
          <w:b w:val="0"/>
          <w:iCs/>
        </w:rPr>
        <w:t>hiểu được ý nghĩa của việc quân Tây Sơn tiến ra Đàng Ngoài, vị trí của Thăng Long thời Tây Sơn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  <w:lang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</w:rPr>
        <w:t xml:space="preserve">b) </w:t>
      </w:r>
      <w:r w:rsidRPr="005C3810">
        <w:rPr>
          <w:rFonts w:ascii="Times New Roman" w:hAnsi="Times New Roman"/>
          <w:b w:val="0"/>
          <w:bCs/>
          <w:i/>
          <w:iCs/>
          <w:lang w:val="vi-VN"/>
        </w:rPr>
        <w:t>Nội dung</w:t>
      </w:r>
      <w:r w:rsidRPr="005C3810">
        <w:rPr>
          <w:rFonts w:ascii="Times New Roman" w:hAnsi="Times New Roman"/>
          <w:b w:val="0"/>
          <w:bCs/>
          <w:i/>
          <w:iCs/>
        </w:rPr>
        <w:t xml:space="preserve"> hoạt động</w:t>
      </w:r>
      <w:r w:rsidRPr="005C3810">
        <w:rPr>
          <w:rFonts w:ascii="Times New Roman" w:hAnsi="Times New Roman"/>
          <w:b w:val="0"/>
          <w:bCs/>
          <w:lang w:eastAsia="vi-VN"/>
        </w:rPr>
        <w:t xml:space="preserve">: Nghiên cứu sách giáo khoa quan sát tranh ảnh, lược đồ suy nghĩ cá nhân, thảo luận nhóm trả lời các câu </w:t>
      </w:r>
      <w:proofErr w:type="gramStart"/>
      <w:r w:rsidRPr="005C3810">
        <w:rPr>
          <w:rFonts w:ascii="Times New Roman" w:hAnsi="Times New Roman"/>
          <w:b w:val="0"/>
          <w:bCs/>
          <w:lang w:eastAsia="vi-VN"/>
        </w:rPr>
        <w:t>hỏi  của</w:t>
      </w:r>
      <w:proofErr w:type="gramEnd"/>
      <w:r w:rsidRPr="005C3810">
        <w:rPr>
          <w:rFonts w:ascii="Times New Roman" w:hAnsi="Times New Roman"/>
          <w:b w:val="0"/>
          <w:bCs/>
          <w:lang w:eastAsia="vi-VN"/>
        </w:rPr>
        <w:t xml:space="preserve"> giáo viên 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 w:val="0"/>
          <w:bCs/>
          <w:i/>
          <w:iCs/>
          <w:lang w:val="vi-VN"/>
        </w:rPr>
        <w:t>c) Sản phẩm</w:t>
      </w:r>
      <w:r w:rsidRPr="005C3810">
        <w:rPr>
          <w:rFonts w:ascii="Times New Roman" w:hAnsi="Times New Roman"/>
          <w:b w:val="0"/>
          <w:bCs/>
          <w:i/>
          <w:iCs/>
        </w:rPr>
        <w:t xml:space="preserve"> học tập:</w:t>
      </w:r>
    </w:p>
    <w:p w:rsidR="00B30ED9" w:rsidRPr="005C3810" w:rsidRDefault="00B30ED9" w:rsidP="00B30ED9">
      <w:pPr>
        <w:shd w:val="clear" w:color="auto" w:fill="FFFFFF"/>
        <w:tabs>
          <w:tab w:val="left" w:leader="dot" w:pos="9214"/>
        </w:tabs>
        <w:spacing w:line="276" w:lineRule="auto"/>
        <w:rPr>
          <w:rFonts w:ascii="Times New Roman" w:hAnsi="Times New Roman"/>
          <w:b w:val="0"/>
          <w:bCs/>
          <w:i/>
          <w:i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d)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  <w:lang w:eastAsia="vi-VN"/>
        </w:rPr>
        <w:t>Cách thức tiến hành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hoạt động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5"/>
        <w:gridCol w:w="3549"/>
      </w:tblGrid>
      <w:tr w:rsidR="00B30ED9" w:rsidRPr="005C3810" w:rsidTr="00A174D4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Hoạt động của thầy - trò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Kiến thức cần đạt</w:t>
            </w:r>
          </w:p>
        </w:tc>
      </w:tr>
      <w:tr w:rsidR="00B30ED9" w:rsidRPr="005C3810" w:rsidTr="00A174D4">
        <w:tc>
          <w:tcPr>
            <w:tcW w:w="6237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Thời Tây Sơn có những sự kiện lịch sử nào tác động đến Thăng Long?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-hướng dẫn H nghiên cứu SGK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 hướng dẫn H thảo luận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Em có nhận xét gì về việc Nguyễn Huệ tiến quân ra Thăng Long lần thứ nhất?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 G nhận xét phần trả lời của H ghi bảng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 G thuật lại tình hình Thăng Long sau khi Nguyễn Huệ về Nam rồi lại đích thân ra Thăng Long lần nữa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lastRenderedPageBreak/>
              <w:t xml:space="preserve">- Dựa vào lịch sử dân tộc hãy nêu lai ngắn gọn quá trình Quang Trung đại phá quân Thanh giải phóng Thăng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Long ?</w:t>
            </w:r>
            <w:proofErr w:type="gramEnd"/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Hãy kể tên một số địa danh của Thăng Long Hà Nội gắn vớichiến thắng đó?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G mở rộng nói về những mất mát của Thăng Long do bè lũ Tôn Sĩ Nghị và Lê Chiêu Thống gây ra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Thăng Long thời Tây Sơn có vị trí chính trị ntn?</w:t>
            </w:r>
          </w:p>
        </w:tc>
        <w:tc>
          <w:tcPr>
            <w:tcW w:w="3969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- 1786 quân Tây Sơn lật đổ Chúa Trịnh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lastRenderedPageBreak/>
              <w:t xml:space="preserve">- 1789 Quang Trung đại phá quân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Thanh,giải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phóng Thăng Long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Thăng Long là thủ phủ của Bắc Thành</w:t>
            </w:r>
          </w:p>
        </w:tc>
      </w:tr>
    </w:tbl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lastRenderedPageBreak/>
        <w:t>4. Vài nét về văn hoá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a)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Mục tiêu</w:t>
      </w:r>
      <w:r w:rsidRPr="005C3810">
        <w:rPr>
          <w:rFonts w:ascii="Times New Roman" w:hAnsi="Times New Roman"/>
          <w:b w:val="0"/>
          <w:bCs/>
          <w:lang w:val="vi-VN" w:eastAsia="vi-VN"/>
        </w:rPr>
        <w:t xml:space="preserve">: </w:t>
      </w:r>
      <w:r w:rsidRPr="005C3810">
        <w:rPr>
          <w:rFonts w:ascii="Times New Roman" w:hAnsi="Times New Roman"/>
          <w:b w:val="0"/>
          <w:bCs/>
          <w:lang w:eastAsia="vi-VN"/>
        </w:rPr>
        <w:t xml:space="preserve">nhận biết và ghi nhớ các công trình kiến trúc, các doanh nhân của Thăng Long thời đó 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  <w:lang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</w:rPr>
        <w:t xml:space="preserve">b) </w:t>
      </w:r>
      <w:r w:rsidRPr="005C3810">
        <w:rPr>
          <w:rFonts w:ascii="Times New Roman" w:hAnsi="Times New Roman"/>
          <w:b w:val="0"/>
          <w:bCs/>
          <w:i/>
          <w:iCs/>
          <w:lang w:val="vi-VN"/>
        </w:rPr>
        <w:t>Nội dung</w:t>
      </w:r>
      <w:r w:rsidRPr="005C3810">
        <w:rPr>
          <w:rFonts w:ascii="Times New Roman" w:hAnsi="Times New Roman"/>
          <w:b w:val="0"/>
          <w:bCs/>
          <w:i/>
          <w:iCs/>
        </w:rPr>
        <w:t xml:space="preserve"> hoạt động</w:t>
      </w:r>
      <w:r w:rsidRPr="005C3810">
        <w:rPr>
          <w:rFonts w:ascii="Times New Roman" w:hAnsi="Times New Roman"/>
          <w:b w:val="0"/>
          <w:bCs/>
          <w:lang w:eastAsia="vi-VN"/>
        </w:rPr>
        <w:t xml:space="preserve">: các nhóm cử đại diện trình bày sản phẩm của nhóm 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 w:val="0"/>
          <w:bCs/>
          <w:i/>
          <w:iCs/>
          <w:lang w:val="vi-VN"/>
        </w:rPr>
        <w:t>c) Sản phẩm</w:t>
      </w:r>
      <w:r w:rsidRPr="005C3810">
        <w:rPr>
          <w:rFonts w:ascii="Times New Roman" w:hAnsi="Times New Roman"/>
          <w:b w:val="0"/>
          <w:bCs/>
          <w:i/>
          <w:iCs/>
        </w:rPr>
        <w:t xml:space="preserve"> học tập: các bài chuẩn bị ở nhà của HS và biết cách trình bày trước lớp</w:t>
      </w:r>
    </w:p>
    <w:p w:rsidR="00B30ED9" w:rsidRPr="005C3810" w:rsidRDefault="00B30ED9" w:rsidP="00B30ED9">
      <w:pPr>
        <w:shd w:val="clear" w:color="auto" w:fill="FFFFFF"/>
        <w:tabs>
          <w:tab w:val="left" w:leader="dot" w:pos="9214"/>
        </w:tabs>
        <w:spacing w:line="276" w:lineRule="auto"/>
        <w:rPr>
          <w:rFonts w:ascii="Times New Roman" w:hAnsi="Times New Roman"/>
          <w:b w:val="0"/>
          <w:bCs/>
          <w:i/>
          <w:i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d)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  <w:lang w:eastAsia="vi-VN"/>
        </w:rPr>
        <w:t>Cách thức tiến hành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hoạt động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6"/>
        <w:gridCol w:w="3238"/>
      </w:tblGrid>
      <w:tr w:rsidR="00B30ED9" w:rsidRPr="005C3810" w:rsidTr="00A174D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Hoạt động của thầy - trò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Kiến thức cần đạt</w:t>
            </w:r>
          </w:p>
        </w:tc>
      </w:tr>
      <w:tr w:rsidR="00B30ED9" w:rsidRPr="005C3810" w:rsidTr="00A174D4">
        <w:tc>
          <w:tcPr>
            <w:tcW w:w="6663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5C3810">
              <w:rPr>
                <w:rFonts w:ascii="Times New Roman" w:hAnsi="Times New Roman"/>
                <w:bCs/>
                <w:iCs/>
              </w:rPr>
              <w:t>Bước 1 chuyển giao nhiệm vụ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Đọc SGK hoạt động nhóm: cử đại diện lên trình bày phần tìm hiểu của tổ mình đã chuẩn bị sẵn ở nhà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Tổ 1: Giới thiệu về các công trình nghệ thuật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Tổ 2: Tranh dân gian Hàng Trống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Tổ 3: Danh nhân Đặng Trần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Côn ,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Đoàn Thị Điểm vàHồ Xuân Hương </w:t>
            </w:r>
          </w:p>
          <w:p w:rsidR="00B30ED9" w:rsidRPr="005C3810" w:rsidRDefault="00B30ED9" w:rsidP="00A174D4">
            <w:pPr>
              <w:spacing w:line="276" w:lineRule="auto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Tổ 4: Danh nhân Lê Quý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Đôn ,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Ngọc Hân công chúa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5C3810">
              <w:rPr>
                <w:rFonts w:ascii="Times New Roman" w:hAnsi="Times New Roman"/>
                <w:bCs/>
                <w:iCs/>
              </w:rPr>
              <w:t>Bước 2 HS báo cáo sản phẩm đã chuẩn bị ở nhà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G yêu cầu các tổ lên lần lượt trình bày kết quả tìm hiểu của tổ mình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Nêu yêu cầu H hoạt động: lắng nghe phần trình bày và nhận xét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-G liên hệ thực tế địa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phương ,hiên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nay các phố phường Hà Nội mang tên các danh nhân của quận huyện mình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 G hướng dẫn h thảo luận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thêm :Ví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dụ :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lastRenderedPageBreak/>
              <w:t>+ Em hãy giới thiệu thêm một chút về đền Quán Thánh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+ Tranh dân gian Hàng Trống đến nay tồn tai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ntn?(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liên hệ ý thức bảo vệ truyền thống)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Em có thể đọc một bài thơ nổi tiếng của Hồ Xuân Hương...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Câu hỏi mở rộng nâng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cao :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Những thành tựu văn hoá ấy có ý nghĩa nstn? Nói lên điều gì về truyền thống tốt đẹp của người Thăng Long - Hà Nội nói riêng và người Việt Nam nói chung ?</w:t>
            </w:r>
          </w:p>
        </w:tc>
        <w:tc>
          <w:tcPr>
            <w:tcW w:w="3685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lastRenderedPageBreak/>
              <w:t>- Công trình nghệ thuật: tượng, tranh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 Các danh nhân: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Đặng Trần </w:t>
            </w:r>
            <w:proofErr w:type="gramStart"/>
            <w:r w:rsidRPr="005C3810">
              <w:rPr>
                <w:rFonts w:ascii="Times New Roman" w:hAnsi="Times New Roman"/>
                <w:b w:val="0"/>
                <w:iCs/>
              </w:rPr>
              <w:t>Côn ,</w:t>
            </w:r>
            <w:proofErr w:type="gramEnd"/>
            <w:r w:rsidRPr="005C3810">
              <w:rPr>
                <w:rFonts w:ascii="Times New Roman" w:hAnsi="Times New Roman"/>
                <w:b w:val="0"/>
                <w:iCs/>
              </w:rPr>
              <w:t xml:space="preserve"> Đoàn Thị Điểm...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 Văn thơ phát triển</w:t>
            </w:r>
          </w:p>
          <w:p w:rsidR="00B30ED9" w:rsidRPr="005C3810" w:rsidRDefault="00B30ED9" w:rsidP="00A174D4">
            <w:pPr>
              <w:spacing w:line="276" w:lineRule="auto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Văn hoá Thăng Long không ngừng phát triển</w:t>
            </w:r>
          </w:p>
          <w:p w:rsidR="00B30ED9" w:rsidRPr="005C3810" w:rsidRDefault="00B30ED9" w:rsidP="00A174D4">
            <w:pPr>
              <w:spacing w:line="276" w:lineRule="auto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+  Con người Thăng Long tài hoa.v.v.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</w:p>
        </w:tc>
      </w:tr>
    </w:tbl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lastRenderedPageBreak/>
        <w:t xml:space="preserve">HOẠT ĐỘNG LUYỆN </w:t>
      </w:r>
      <w:proofErr w:type="gramStart"/>
      <w:r w:rsidRPr="005C3810">
        <w:rPr>
          <w:rFonts w:ascii="Times New Roman" w:hAnsi="Times New Roman"/>
          <w:b w:val="0"/>
          <w:iCs/>
        </w:rPr>
        <w:t>TẬP :</w:t>
      </w:r>
      <w:proofErr w:type="gramEnd"/>
      <w:r w:rsidRPr="005C3810">
        <w:rPr>
          <w:rFonts w:ascii="Times New Roman" w:hAnsi="Times New Roman"/>
          <w:b w:val="0"/>
          <w:iCs/>
        </w:rPr>
        <w:t xml:space="preserve"> 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bCs/>
          <w:lang w:val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 xml:space="preserve">a) 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>Mục tiêu:</w:t>
      </w:r>
      <w:r w:rsidRPr="005C3810">
        <w:rPr>
          <w:rFonts w:ascii="Times New Roman" w:hAnsi="Times New Roman"/>
          <w:b w:val="0"/>
          <w:bCs/>
          <w:lang w:eastAsia="vi-VN"/>
        </w:rPr>
        <w:t xml:space="preserve"> </w:t>
      </w:r>
      <w:r w:rsidRPr="005C3810">
        <w:rPr>
          <w:rFonts w:ascii="Times New Roman" w:hAnsi="Times New Roman"/>
          <w:b w:val="0"/>
          <w:bCs/>
          <w:lang w:val="vi-VN" w:eastAsia="vi-VN"/>
        </w:rPr>
        <w:t xml:space="preserve">Nhằm củng cố, hệ thống hóa, hoàn thiện kiến thức mới mà HS đã được lĩnh hội ở hoạt động hình thành kiến thức về 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bCs/>
          <w:lang w:eastAsia="vi-VN"/>
        </w:rPr>
      </w:pPr>
      <w:r w:rsidRPr="005C3810">
        <w:rPr>
          <w:rFonts w:ascii="Times New Roman" w:hAnsi="Times New Roman"/>
          <w:b w:val="0"/>
          <w:bCs/>
          <w:i/>
          <w:iCs/>
        </w:rPr>
        <w:t xml:space="preserve">b) </w:t>
      </w:r>
      <w:r w:rsidRPr="005C3810">
        <w:rPr>
          <w:rFonts w:ascii="Times New Roman" w:hAnsi="Times New Roman"/>
          <w:b w:val="0"/>
          <w:bCs/>
          <w:i/>
          <w:iCs/>
          <w:lang w:val="vi-VN"/>
        </w:rPr>
        <w:t>Nội dung</w:t>
      </w:r>
      <w:r w:rsidRPr="005C3810">
        <w:rPr>
          <w:rFonts w:ascii="Times New Roman" w:hAnsi="Times New Roman"/>
          <w:b w:val="0"/>
          <w:bCs/>
          <w:i/>
          <w:iCs/>
        </w:rPr>
        <w:t xml:space="preserve"> hoạt động</w:t>
      </w:r>
      <w:r w:rsidRPr="005C3810">
        <w:rPr>
          <w:rFonts w:ascii="Times New Roman" w:hAnsi="Times New Roman"/>
          <w:b w:val="0"/>
          <w:bCs/>
          <w:lang w:eastAsia="vi-VN"/>
        </w:rPr>
        <w:t xml:space="preserve">: </w:t>
      </w:r>
      <w:r w:rsidRPr="005C3810">
        <w:rPr>
          <w:rFonts w:ascii="Times New Roman" w:hAnsi="Times New Roman"/>
          <w:b w:val="0"/>
          <w:bCs/>
          <w:lang w:val="vi-VN" w:eastAsia="vi-VN"/>
        </w:rPr>
        <w:t xml:space="preserve">GV giao nhiệm vụ cho HS và chủ yếu cho làm việc </w:t>
      </w:r>
      <w:r w:rsidRPr="005C3810">
        <w:rPr>
          <w:rFonts w:ascii="Times New Roman" w:hAnsi="Times New Roman"/>
          <w:b w:val="0"/>
          <w:bCs/>
          <w:i/>
          <w:lang w:val="vi-VN" w:eastAsia="vi-VN"/>
        </w:rPr>
        <w:t>cá nhân</w:t>
      </w:r>
      <w:r w:rsidRPr="005C3810">
        <w:rPr>
          <w:rFonts w:ascii="Times New Roman" w:hAnsi="Times New Roman"/>
          <w:b w:val="0"/>
          <w:bCs/>
          <w:lang w:eastAsia="vi-VN"/>
        </w:rPr>
        <w:t xml:space="preserve"> trả lời các câu hỏi. T</w:t>
      </w:r>
      <w:r w:rsidRPr="005C3810">
        <w:rPr>
          <w:rFonts w:ascii="Times New Roman" w:hAnsi="Times New Roman"/>
          <w:b w:val="0"/>
          <w:bCs/>
          <w:lang w:val="vi-VN" w:eastAsia="vi-VN"/>
        </w:rPr>
        <w:t>rong quá trình làm việc HS có thể trao đổi với bạn hoặc thầy, cô giáo</w:t>
      </w:r>
      <w:r w:rsidRPr="005C3810">
        <w:rPr>
          <w:rFonts w:ascii="Times New Roman" w:hAnsi="Times New Roman"/>
          <w:b w:val="0"/>
          <w:bCs/>
          <w:lang w:eastAsia="vi-VN"/>
        </w:rPr>
        <w:t>.</w:t>
      </w:r>
    </w:p>
    <w:p w:rsidR="00B30ED9" w:rsidRPr="005C3810" w:rsidRDefault="00B30ED9" w:rsidP="00B30ED9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 w:val="0"/>
          <w:bCs/>
        </w:rPr>
      </w:pPr>
      <w:r w:rsidRPr="005C3810">
        <w:rPr>
          <w:rFonts w:ascii="Times New Roman" w:hAnsi="Times New Roman"/>
          <w:b w:val="0"/>
          <w:bCs/>
          <w:i/>
          <w:iCs/>
          <w:lang w:val="vi-VN"/>
        </w:rPr>
        <w:t>c) Sản phẩm</w:t>
      </w:r>
      <w:r w:rsidRPr="005C3810">
        <w:rPr>
          <w:rFonts w:ascii="Times New Roman" w:hAnsi="Times New Roman"/>
          <w:b w:val="0"/>
          <w:bCs/>
          <w:i/>
          <w:iCs/>
        </w:rPr>
        <w:t xml:space="preserve"> học tập: </w:t>
      </w:r>
      <w:r w:rsidRPr="005C3810">
        <w:rPr>
          <w:rFonts w:ascii="Times New Roman" w:hAnsi="Times New Roman"/>
          <w:b w:val="0"/>
          <w:bCs/>
        </w:rPr>
        <w:t xml:space="preserve">trả lời câu hỏi thể hiện đầy đủ nội dung bài học; </w:t>
      </w:r>
    </w:p>
    <w:p w:rsidR="00B30ED9" w:rsidRPr="005C3810" w:rsidRDefault="00B30ED9" w:rsidP="00B30ED9">
      <w:pPr>
        <w:shd w:val="clear" w:color="auto" w:fill="FFFFFF"/>
        <w:tabs>
          <w:tab w:val="left" w:leader="dot" w:pos="9214"/>
        </w:tabs>
        <w:spacing w:line="276" w:lineRule="auto"/>
        <w:jc w:val="both"/>
        <w:rPr>
          <w:rFonts w:ascii="Times New Roman" w:hAnsi="Times New Roman"/>
          <w:b w:val="0"/>
          <w:bCs/>
          <w:i/>
          <w:iCs/>
          <w:lang w:val="vi-VN" w:eastAsia="vi-VN"/>
        </w:rPr>
      </w:pPr>
      <w:r w:rsidRPr="005C3810">
        <w:rPr>
          <w:rFonts w:ascii="Times New Roman" w:hAnsi="Times New Roman"/>
          <w:b w:val="0"/>
          <w:bCs/>
          <w:i/>
          <w:iCs/>
          <w:lang w:eastAsia="vi-VN"/>
        </w:rPr>
        <w:t>d)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</w:t>
      </w:r>
      <w:r w:rsidRPr="005C3810">
        <w:rPr>
          <w:rFonts w:ascii="Times New Roman" w:hAnsi="Times New Roman"/>
          <w:b w:val="0"/>
          <w:bCs/>
          <w:i/>
          <w:iCs/>
          <w:lang w:eastAsia="vi-VN"/>
        </w:rPr>
        <w:t>Cách thức tiến hành</w:t>
      </w:r>
      <w:r w:rsidRPr="005C3810">
        <w:rPr>
          <w:rFonts w:ascii="Times New Roman" w:hAnsi="Times New Roman"/>
          <w:b w:val="0"/>
          <w:bCs/>
          <w:i/>
          <w:iCs/>
          <w:lang w:val="vi-VN" w:eastAsia="vi-VN"/>
        </w:rPr>
        <w:t xml:space="preserve"> hoạt động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 - G hướng dẫn H làm một số bài tập 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 Bài tập 1: Nối các thông tin phù hợp với các mốc thời gian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+ G đưa bài tập lên bảng </w:t>
      </w:r>
      <w:proofErr w:type="gramStart"/>
      <w:r w:rsidRPr="005C3810">
        <w:rPr>
          <w:rFonts w:ascii="Times New Roman" w:hAnsi="Times New Roman"/>
          <w:b w:val="0"/>
          <w:iCs/>
        </w:rPr>
        <w:t>phụ :</w:t>
      </w:r>
      <w:proofErr w:type="gramEnd"/>
      <w:r w:rsidRPr="005C3810">
        <w:rPr>
          <w:rFonts w:ascii="Times New Roman" w:hAnsi="Times New Roman"/>
          <w:b w:val="0"/>
          <w:iCs/>
        </w:rPr>
        <w:t xml:space="preserve"> gọi 2 H lên làm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+ H khác làm vào phiếu học tập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69"/>
        <w:gridCol w:w="6885"/>
      </w:tblGrid>
      <w:tr w:rsidR="00B30ED9" w:rsidRPr="005C3810" w:rsidTr="00A174D4">
        <w:tc>
          <w:tcPr>
            <w:tcW w:w="2160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Thời gian</w:t>
            </w:r>
          </w:p>
        </w:tc>
        <w:tc>
          <w:tcPr>
            <w:tcW w:w="7586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center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Sự kiện</w:t>
            </w:r>
          </w:p>
        </w:tc>
      </w:tr>
      <w:tr w:rsidR="00B30ED9" w:rsidRPr="005C3810" w:rsidTr="00A174D4">
        <w:tc>
          <w:tcPr>
            <w:tcW w:w="2160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 Năm 1010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 Năm 1049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-r Năm 1288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 Năm 1430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 Năm1789</w:t>
            </w:r>
          </w:p>
        </w:tc>
        <w:tc>
          <w:tcPr>
            <w:tcW w:w="7586" w:type="dxa"/>
            <w:shd w:val="clear" w:color="auto" w:fill="auto"/>
          </w:tcPr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 Quang Trung đại phá quân Thanh giải phóng Thăng Long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 Kháng chiến quân Nguyên Mông thắng lợi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 Nhà Lý xây chùa Một Cột 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>- Lý Thái Tổ định đô Thăng Long</w:t>
            </w:r>
          </w:p>
          <w:p w:rsidR="00B30ED9" w:rsidRPr="005C3810" w:rsidRDefault="00B30ED9" w:rsidP="00A174D4">
            <w:pPr>
              <w:spacing w:line="276" w:lineRule="auto"/>
              <w:jc w:val="both"/>
              <w:rPr>
                <w:rFonts w:ascii="Times New Roman" w:hAnsi="Times New Roman"/>
                <w:b w:val="0"/>
                <w:iCs/>
              </w:rPr>
            </w:pPr>
            <w:r w:rsidRPr="005C3810">
              <w:rPr>
                <w:rFonts w:ascii="Times New Roman" w:hAnsi="Times New Roman"/>
                <w:b w:val="0"/>
                <w:iCs/>
              </w:rPr>
              <w:t xml:space="preserve">- Nhà Lê đổi tên Đông Đô thành Đông Kinh </w:t>
            </w:r>
          </w:p>
        </w:tc>
      </w:tr>
    </w:tbl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>Bài tập 2: Cảm nhận của em về Hà Nội thời kì 1527- 1802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 </w:t>
      </w:r>
      <w:proofErr w:type="gramStart"/>
      <w:r w:rsidRPr="005C3810">
        <w:rPr>
          <w:rFonts w:ascii="Times New Roman" w:hAnsi="Times New Roman"/>
          <w:b w:val="0"/>
          <w:iCs/>
        </w:rPr>
        <w:t>( H</w:t>
      </w:r>
      <w:proofErr w:type="gramEnd"/>
      <w:r w:rsidRPr="005C3810">
        <w:rPr>
          <w:rFonts w:ascii="Times New Roman" w:hAnsi="Times New Roman"/>
          <w:b w:val="0"/>
          <w:iCs/>
        </w:rPr>
        <w:t xml:space="preserve"> tự nêu cảm nghĩ của mình)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Cs/>
          <w:iCs/>
        </w:rPr>
      </w:pPr>
      <w:r w:rsidRPr="005C3810">
        <w:rPr>
          <w:rFonts w:ascii="Times New Roman" w:hAnsi="Times New Roman"/>
          <w:bCs/>
          <w:iCs/>
        </w:rPr>
        <w:t xml:space="preserve">5. Hướng dẫn học bài 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 - học bài cũ. Trả lời câu hỏi SGK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 - Hệ thống lại những biến động lích sử lớn của Thăng Long – Hà Nội từ thời Lý-Trần đến thời Lê - Trịnh </w:t>
      </w:r>
    </w:p>
    <w:p w:rsidR="00B30ED9" w:rsidRPr="005C3810" w:rsidRDefault="00B30ED9" w:rsidP="00B30ED9">
      <w:pPr>
        <w:spacing w:line="276" w:lineRule="auto"/>
        <w:jc w:val="both"/>
        <w:rPr>
          <w:rFonts w:ascii="Times New Roman" w:hAnsi="Times New Roman"/>
          <w:b w:val="0"/>
          <w:iCs/>
        </w:rPr>
      </w:pPr>
      <w:r w:rsidRPr="005C3810">
        <w:rPr>
          <w:rFonts w:ascii="Times New Roman" w:hAnsi="Times New Roman"/>
          <w:b w:val="0"/>
          <w:iCs/>
        </w:rPr>
        <w:t xml:space="preserve"> - Nhận xét vềThăng Long qua các thời kỳ</w:t>
      </w:r>
      <w:r>
        <w:rPr>
          <w:rFonts w:ascii="Times New Roman" w:hAnsi="Times New Roman"/>
          <w:b w:val="0"/>
          <w:iCs/>
        </w:rPr>
        <w:t>.</w:t>
      </w:r>
    </w:p>
    <w:p w:rsidR="009C6F2C" w:rsidRPr="00B30ED9" w:rsidRDefault="009C6F2C" w:rsidP="00B30ED9"/>
    <w:sectPr w:rsidR="009C6F2C" w:rsidRPr="00B30ED9" w:rsidSect="00795F1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5875"/>
    <w:multiLevelType w:val="multilevel"/>
    <w:tmpl w:val="AEDC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96CBF"/>
    <w:multiLevelType w:val="multilevel"/>
    <w:tmpl w:val="2E9EE3E2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0D9B174C"/>
    <w:multiLevelType w:val="hybridMultilevel"/>
    <w:tmpl w:val="3D30D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D60AA"/>
    <w:multiLevelType w:val="multilevel"/>
    <w:tmpl w:val="30CC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E2F4E"/>
    <w:multiLevelType w:val="multilevel"/>
    <w:tmpl w:val="F340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26667"/>
    <w:multiLevelType w:val="multilevel"/>
    <w:tmpl w:val="A958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86AFA"/>
    <w:multiLevelType w:val="hybridMultilevel"/>
    <w:tmpl w:val="8E90CCD6"/>
    <w:lvl w:ilvl="0" w:tplc="D4FECD20">
      <w:start w:val="2"/>
      <w:numFmt w:val="decimal"/>
      <w:lvlText w:val="%1."/>
      <w:lvlJc w:val="left"/>
      <w:pPr>
        <w:ind w:left="861" w:hanging="213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vi" w:eastAsia="en-US" w:bidi="ar-SA"/>
      </w:rPr>
    </w:lvl>
    <w:lvl w:ilvl="1" w:tplc="FDA07242">
      <w:numFmt w:val="bullet"/>
      <w:lvlText w:val="-"/>
      <w:lvlJc w:val="left"/>
      <w:pPr>
        <w:ind w:left="64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 w:tplc="CBB0A652">
      <w:numFmt w:val="bullet"/>
      <w:lvlText w:val="-"/>
      <w:lvlJc w:val="left"/>
      <w:pPr>
        <w:ind w:left="1580" w:hanging="360"/>
      </w:pPr>
      <w:rPr>
        <w:rFonts w:ascii="Arial" w:eastAsia="Arial" w:hAnsi="Arial" w:cs="Arial" w:hint="default"/>
        <w:w w:val="100"/>
        <w:sz w:val="28"/>
        <w:szCs w:val="28"/>
        <w:lang w:val="vi" w:eastAsia="en-US" w:bidi="ar-SA"/>
      </w:rPr>
    </w:lvl>
    <w:lvl w:ilvl="3" w:tplc="327C2C5C">
      <w:numFmt w:val="bullet"/>
      <w:lvlText w:val="•"/>
      <w:lvlJc w:val="left"/>
      <w:pPr>
        <w:ind w:left="2795" w:hanging="360"/>
      </w:pPr>
      <w:rPr>
        <w:rFonts w:hint="default"/>
        <w:lang w:val="vi" w:eastAsia="en-US" w:bidi="ar-SA"/>
      </w:rPr>
    </w:lvl>
    <w:lvl w:ilvl="4" w:tplc="0B4267B4">
      <w:numFmt w:val="bullet"/>
      <w:lvlText w:val="•"/>
      <w:lvlJc w:val="left"/>
      <w:pPr>
        <w:ind w:left="4010" w:hanging="360"/>
      </w:pPr>
      <w:rPr>
        <w:rFonts w:hint="default"/>
        <w:lang w:val="vi" w:eastAsia="en-US" w:bidi="ar-SA"/>
      </w:rPr>
    </w:lvl>
    <w:lvl w:ilvl="5" w:tplc="F5BE116A">
      <w:numFmt w:val="bullet"/>
      <w:lvlText w:val="•"/>
      <w:lvlJc w:val="left"/>
      <w:pPr>
        <w:ind w:left="5225" w:hanging="360"/>
      </w:pPr>
      <w:rPr>
        <w:rFonts w:hint="default"/>
        <w:lang w:val="vi" w:eastAsia="en-US" w:bidi="ar-SA"/>
      </w:rPr>
    </w:lvl>
    <w:lvl w:ilvl="6" w:tplc="9614F52E">
      <w:numFmt w:val="bullet"/>
      <w:lvlText w:val="•"/>
      <w:lvlJc w:val="left"/>
      <w:pPr>
        <w:ind w:left="6440" w:hanging="360"/>
      </w:pPr>
      <w:rPr>
        <w:rFonts w:hint="default"/>
        <w:lang w:val="vi" w:eastAsia="en-US" w:bidi="ar-SA"/>
      </w:rPr>
    </w:lvl>
    <w:lvl w:ilvl="7" w:tplc="85B86C18">
      <w:numFmt w:val="bullet"/>
      <w:lvlText w:val="•"/>
      <w:lvlJc w:val="left"/>
      <w:pPr>
        <w:ind w:left="7655" w:hanging="360"/>
      </w:pPr>
      <w:rPr>
        <w:rFonts w:hint="default"/>
        <w:lang w:val="vi" w:eastAsia="en-US" w:bidi="ar-SA"/>
      </w:rPr>
    </w:lvl>
    <w:lvl w:ilvl="8" w:tplc="519AD804">
      <w:numFmt w:val="bullet"/>
      <w:lvlText w:val="•"/>
      <w:lvlJc w:val="left"/>
      <w:pPr>
        <w:ind w:left="8870" w:hanging="360"/>
      </w:pPr>
      <w:rPr>
        <w:rFonts w:hint="default"/>
        <w:lang w:val="vi" w:eastAsia="en-US" w:bidi="ar-SA"/>
      </w:rPr>
    </w:lvl>
  </w:abstractNum>
  <w:abstractNum w:abstractNumId="7" w15:restartNumberingAfterBreak="0">
    <w:nsid w:val="1FCD3E30"/>
    <w:multiLevelType w:val="multilevel"/>
    <w:tmpl w:val="091A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CF5FBC"/>
    <w:multiLevelType w:val="multilevel"/>
    <w:tmpl w:val="EDCA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E2D7D"/>
    <w:multiLevelType w:val="multilevel"/>
    <w:tmpl w:val="BBA0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2081F"/>
    <w:multiLevelType w:val="multilevel"/>
    <w:tmpl w:val="5D2E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57207"/>
    <w:multiLevelType w:val="multilevel"/>
    <w:tmpl w:val="7B7A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026290"/>
    <w:multiLevelType w:val="multilevel"/>
    <w:tmpl w:val="D75A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9F5AB0"/>
    <w:multiLevelType w:val="hybridMultilevel"/>
    <w:tmpl w:val="6DF49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672298"/>
    <w:multiLevelType w:val="multilevel"/>
    <w:tmpl w:val="8F7A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5F513D"/>
    <w:multiLevelType w:val="multilevel"/>
    <w:tmpl w:val="BC7A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6126C0"/>
    <w:multiLevelType w:val="multilevel"/>
    <w:tmpl w:val="A4B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8A488A"/>
    <w:multiLevelType w:val="multilevel"/>
    <w:tmpl w:val="4034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4D4DC2"/>
    <w:multiLevelType w:val="multilevel"/>
    <w:tmpl w:val="8C04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335AC"/>
    <w:multiLevelType w:val="hybridMultilevel"/>
    <w:tmpl w:val="F38AAC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597D47"/>
    <w:multiLevelType w:val="multilevel"/>
    <w:tmpl w:val="A62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9"/>
  </w:num>
  <w:num w:numId="3">
    <w:abstractNumId w:val="8"/>
  </w:num>
  <w:num w:numId="4">
    <w:abstractNumId w:val="17"/>
  </w:num>
  <w:num w:numId="5">
    <w:abstractNumId w:val="9"/>
  </w:num>
  <w:num w:numId="6">
    <w:abstractNumId w:val="13"/>
  </w:num>
  <w:num w:numId="7">
    <w:abstractNumId w:val="1"/>
  </w:num>
  <w:num w:numId="8">
    <w:abstractNumId w:val="15"/>
  </w:num>
  <w:num w:numId="9">
    <w:abstractNumId w:val="2"/>
  </w:num>
  <w:num w:numId="10">
    <w:abstractNumId w:val="4"/>
  </w:num>
  <w:num w:numId="11">
    <w:abstractNumId w:val="12"/>
  </w:num>
  <w:num w:numId="12">
    <w:abstractNumId w:val="0"/>
  </w:num>
  <w:num w:numId="13">
    <w:abstractNumId w:val="10"/>
  </w:num>
  <w:num w:numId="14">
    <w:abstractNumId w:val="3"/>
  </w:num>
  <w:num w:numId="15">
    <w:abstractNumId w:val="14"/>
  </w:num>
  <w:num w:numId="16">
    <w:abstractNumId w:val="5"/>
  </w:num>
  <w:num w:numId="17">
    <w:abstractNumId w:val="11"/>
  </w:num>
  <w:num w:numId="18">
    <w:abstractNumId w:val="16"/>
  </w:num>
  <w:num w:numId="19">
    <w:abstractNumId w:val="20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15"/>
    <w:rsid w:val="00012BEB"/>
    <w:rsid w:val="001B3050"/>
    <w:rsid w:val="002D3972"/>
    <w:rsid w:val="00562AB7"/>
    <w:rsid w:val="005931C1"/>
    <w:rsid w:val="005F46AC"/>
    <w:rsid w:val="006232F5"/>
    <w:rsid w:val="00703491"/>
    <w:rsid w:val="00775562"/>
    <w:rsid w:val="00795F15"/>
    <w:rsid w:val="00815A4D"/>
    <w:rsid w:val="009C6F2C"/>
    <w:rsid w:val="00B30ED9"/>
    <w:rsid w:val="00D21A82"/>
    <w:rsid w:val="00D22515"/>
    <w:rsid w:val="00D22724"/>
    <w:rsid w:val="00F9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5DD32"/>
  <w15:chartTrackingRefBased/>
  <w15:docId w15:val="{096F883D-01BA-4F2A-86E5-A36FB255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F15"/>
    <w:pPr>
      <w:spacing w:after="0" w:line="240" w:lineRule="auto"/>
    </w:pPr>
    <w:rPr>
      <w:rFonts w:ascii="VNtimes new roman" w:eastAsia="Times New Roman" w:hAnsi="VNtimes new roman" w:cs="Times New Roman"/>
      <w:b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F46AC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3972"/>
    <w:pPr>
      <w:keepNext/>
      <w:spacing w:before="240" w:after="60"/>
      <w:outlineLvl w:val="1"/>
    </w:pPr>
    <w:rPr>
      <w:rFonts w:ascii="Cambria" w:hAnsi="Cambria"/>
      <w:bCs/>
      <w:i/>
      <w:iCs/>
      <w:lang w:val="vi-V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F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21A82"/>
    <w:pPr>
      <w:jc w:val="both"/>
    </w:pPr>
    <w:rPr>
      <w:rFonts w:ascii="Times New Roman" w:hAnsi="Times New Roman"/>
      <w:b w:val="0"/>
      <w:sz w:val="24"/>
      <w:szCs w:val="23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rsid w:val="00D21A82"/>
    <w:rPr>
      <w:rFonts w:ascii="Times New Roman" w:eastAsia="Times New Roman" w:hAnsi="Times New Roman" w:cs="Times New Roman"/>
      <w:sz w:val="24"/>
      <w:szCs w:val="23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3972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paragraph" w:styleId="NormalWeb">
    <w:name w:val="Normal (Web)"/>
    <w:basedOn w:val="Normal"/>
    <w:uiPriority w:val="99"/>
    <w:rsid w:val="002D3972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2D397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D3972"/>
    <w:rPr>
      <w:rFonts w:ascii="VNtimes new roman" w:eastAsia="Times New Roman" w:hAnsi="VNtimes new roman" w:cs="Times New Roman"/>
      <w:b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D3972"/>
    <w:pPr>
      <w:widowControl w:val="0"/>
      <w:autoSpaceDE w:val="0"/>
      <w:autoSpaceDN w:val="0"/>
    </w:pPr>
    <w:rPr>
      <w:rFonts w:ascii="Times New Roman" w:hAnsi="Times New Roman"/>
      <w:b w:val="0"/>
      <w:sz w:val="22"/>
      <w:szCs w:val="22"/>
      <w:lang w:val="vi"/>
    </w:rPr>
  </w:style>
  <w:style w:type="paragraph" w:styleId="ListParagraph">
    <w:name w:val="List Paragraph"/>
    <w:basedOn w:val="Normal"/>
    <w:link w:val="ListParagraphChar"/>
    <w:uiPriority w:val="34"/>
    <w:qFormat/>
    <w:rsid w:val="00D2251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1"/>
    <w:locked/>
    <w:rsid w:val="00D22515"/>
    <w:rPr>
      <w:rFonts w:ascii="VNtimes new roman" w:eastAsia="Times New Roman" w:hAnsi="VNtimes new roman" w:cs="Times New Roman"/>
      <w:b/>
      <w:sz w:val="28"/>
      <w:szCs w:val="28"/>
    </w:rPr>
  </w:style>
  <w:style w:type="character" w:styleId="Strong">
    <w:name w:val="Strong"/>
    <w:uiPriority w:val="22"/>
    <w:qFormat/>
    <w:rsid w:val="00D22515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F5"/>
    <w:rPr>
      <w:rFonts w:asciiTheme="majorHAnsi" w:eastAsiaTheme="majorEastAsia" w:hAnsiTheme="majorHAnsi" w:cstheme="majorBidi"/>
      <w:b/>
      <w:color w:val="1F4D78" w:themeColor="accent1" w:themeShade="7F"/>
      <w:sz w:val="28"/>
      <w:szCs w:val="2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0349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03491"/>
    <w:rPr>
      <w:rFonts w:ascii="VNtimes new roman" w:eastAsia="Times New Roman" w:hAnsi="VNtimes new roman" w:cs="Times New Roman"/>
      <w:b/>
      <w:sz w:val="16"/>
      <w:szCs w:val="16"/>
    </w:rPr>
  </w:style>
  <w:style w:type="paragraph" w:customStyle="1" w:styleId="msolistparagraph0">
    <w:name w:val="msolistparagraph"/>
    <w:basedOn w:val="Normal"/>
    <w:uiPriority w:val="99"/>
    <w:rsid w:val="00F953D5"/>
    <w:pPr>
      <w:spacing w:before="120" w:after="120"/>
      <w:ind w:left="720"/>
    </w:pPr>
    <w:rPr>
      <w:rFonts w:ascii=".VnTime" w:eastAsia="Calibri" w:hAnsi=".VnTime" w:cs=".VnTime"/>
      <w:b w:val="0"/>
      <w:lang w:val="vi-VN" w:eastAsia="vi-VN"/>
    </w:rPr>
  </w:style>
  <w:style w:type="character" w:customStyle="1" w:styleId="Heading1Char">
    <w:name w:val="Heading 1 Char"/>
    <w:basedOn w:val="DefaultParagraphFont"/>
    <w:link w:val="Heading1"/>
    <w:rsid w:val="005F46A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www.hoangthanhthanglong.vn/wp-content/uploads/2013/08/dai-la-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hoangthanhthanglong.vn/wp-content/uploads/2013/08/dai-la-3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2023-07-28T07:54:00Z</dcterms:created>
  <dcterms:modified xsi:type="dcterms:W3CDTF">2023-07-28T07:54:00Z</dcterms:modified>
</cp:coreProperties>
</file>