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12D" w:rsidRPr="008B1C14" w:rsidRDefault="00CF312D" w:rsidP="00CF312D">
      <w:pPr>
        <w:spacing w:after="120" w:line="240" w:lineRule="auto"/>
        <w:rPr>
          <w:rFonts w:asciiTheme="majorHAnsi" w:hAnsiTheme="majorHAnsi" w:cstheme="majorHAnsi"/>
          <w:szCs w:val="28"/>
          <w:lang w:val="pt-BR"/>
        </w:rPr>
      </w:pPr>
      <w:r w:rsidRPr="00A67937">
        <w:rPr>
          <w:rFonts w:asciiTheme="majorHAnsi" w:eastAsia="Times New Roman" w:hAnsiTheme="majorHAnsi" w:cstheme="majorHAnsi"/>
          <w:szCs w:val="28"/>
          <w:lang w:val="nl-NL"/>
        </w:rPr>
        <w:t>Ngày soạn: .../.../...</w:t>
      </w:r>
    </w:p>
    <w:p w:rsidR="00CF312D" w:rsidRPr="00A67937" w:rsidRDefault="00CF312D" w:rsidP="00CF312D">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dạy: .../.../...</w:t>
      </w:r>
    </w:p>
    <w:p w:rsidR="00CF312D" w:rsidRPr="00A67937" w:rsidRDefault="00CF312D" w:rsidP="00CF312D">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65, 66, 67</w:t>
      </w:r>
      <w:r w:rsidRPr="00A67937">
        <w:rPr>
          <w:rFonts w:asciiTheme="majorHAnsi" w:hAnsiTheme="majorHAnsi" w:cstheme="majorHAnsi"/>
          <w:sz w:val="28"/>
          <w:szCs w:val="28"/>
          <w:lang w:val="nl-NL"/>
        </w:rPr>
        <w:t xml:space="preserve">: </w:t>
      </w:r>
      <w:bookmarkStart w:id="0" w:name="_GoBack"/>
      <w:r w:rsidRPr="00A67937">
        <w:rPr>
          <w:rFonts w:asciiTheme="majorHAnsi" w:hAnsiTheme="majorHAnsi" w:cstheme="majorHAnsi"/>
          <w:sz w:val="28"/>
          <w:szCs w:val="28"/>
          <w:lang w:val="nl-NL"/>
        </w:rPr>
        <w:t>PHÉ</w:t>
      </w:r>
      <w:r>
        <w:rPr>
          <w:rFonts w:asciiTheme="majorHAnsi" w:hAnsiTheme="majorHAnsi" w:cstheme="majorHAnsi"/>
          <w:sz w:val="28"/>
          <w:szCs w:val="28"/>
          <w:lang w:val="nl-NL"/>
        </w:rPr>
        <w:t xml:space="preserve">P CHIA ĐA THỨC MỘT BIẾN </w:t>
      </w:r>
      <w:bookmarkEnd w:id="0"/>
    </w:p>
    <w:p w:rsidR="00CF312D" w:rsidRPr="00A67937" w:rsidRDefault="00CF312D" w:rsidP="00CF312D">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MỤC TIÊU</w:t>
      </w:r>
      <w:r w:rsidRPr="00A67937">
        <w:rPr>
          <w:rFonts w:asciiTheme="majorHAnsi" w:hAnsiTheme="majorHAnsi" w:cstheme="majorHAnsi"/>
          <w:szCs w:val="28"/>
          <w:lang w:val="nl-NL"/>
        </w:rPr>
        <w:t>:</w:t>
      </w:r>
    </w:p>
    <w:p w:rsidR="00CF312D" w:rsidRPr="00A67937" w:rsidRDefault="00CF312D" w:rsidP="00CF312D">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1. Kiến thức:</w:t>
      </w: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Học xong bài này, HS đạt các yêu cầu sau:</w:t>
      </w:r>
    </w:p>
    <w:p w:rsidR="00CF312D" w:rsidRPr="00A67937" w:rsidRDefault="00CF312D" w:rsidP="00CF312D">
      <w:pPr>
        <w:tabs>
          <w:tab w:val="center" w:pos="5400"/>
          <w:tab w:val="left" w:pos="7169"/>
        </w:tabs>
        <w:spacing w:before="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Nhận biết phép chia hết và phép chia có dư của các đa thức một biến.</w:t>
      </w:r>
    </w:p>
    <w:p w:rsidR="00CF312D" w:rsidRPr="00A67937" w:rsidRDefault="00CF312D" w:rsidP="00CF312D">
      <w:pPr>
        <w:tabs>
          <w:tab w:val="center" w:pos="5400"/>
          <w:tab w:val="left" w:pos="7169"/>
        </w:tabs>
        <w:spacing w:before="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Nhận biết quan hệ giữa phép chia với phép nhân đa thức.</w:t>
      </w:r>
    </w:p>
    <w:p w:rsidR="00CF312D" w:rsidRPr="00A67937" w:rsidRDefault="00CF312D" w:rsidP="00CF312D">
      <w:pPr>
        <w:tabs>
          <w:tab w:val="center" w:pos="5400"/>
          <w:tab w:val="left" w:pos="7169"/>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2. Năng lực </w:t>
      </w:r>
    </w:p>
    <w:p w:rsidR="00CF312D" w:rsidRPr="008B1C14" w:rsidRDefault="00CF312D" w:rsidP="00CF312D">
      <w:pPr>
        <w:pStyle w:val="NoSpacing"/>
        <w:spacing w:after="120"/>
        <w:ind w:right="-1"/>
        <w:rPr>
          <w:rFonts w:asciiTheme="majorHAnsi" w:hAnsiTheme="majorHAnsi" w:cstheme="majorHAnsi"/>
          <w:b/>
          <w:i/>
          <w:szCs w:val="28"/>
          <w:lang w:val="nl-NL"/>
        </w:rPr>
      </w:pPr>
      <w:r w:rsidRPr="00A67937">
        <w:rPr>
          <w:rFonts w:asciiTheme="majorHAnsi" w:hAnsiTheme="majorHAnsi" w:cstheme="majorHAnsi"/>
          <w:b/>
          <w:i/>
          <w:szCs w:val="28"/>
          <w:lang w:val="nl-NL"/>
        </w:rPr>
        <w:t>Năng lực chung:</w:t>
      </w:r>
      <w:r w:rsidRPr="00A67937">
        <w:rPr>
          <w:rFonts w:asciiTheme="majorHAnsi" w:hAnsiTheme="majorHAnsi" w:cstheme="majorHAnsi"/>
          <w:szCs w:val="28"/>
          <w:lang w:val="nl-NL"/>
        </w:rPr>
        <w:t>- Năng lực tự chủ và tự học trong tìm tòi khám phá</w:t>
      </w:r>
    </w:p>
    <w:p w:rsidR="00CF312D" w:rsidRPr="00A67937" w:rsidRDefault="00CF312D" w:rsidP="00CF312D">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giao tiếp và hợp tác trong trình bày, thảo luận và làm việc nhóm</w:t>
      </w:r>
    </w:p>
    <w:p w:rsidR="00CF312D" w:rsidRPr="00A67937" w:rsidRDefault="00CF312D" w:rsidP="00CF312D">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giải quyết vấn đề và sáng tạo trong thực hành, vận dụng.</w:t>
      </w:r>
    </w:p>
    <w:p w:rsidR="00CF312D" w:rsidRPr="008B1C14" w:rsidRDefault="00CF312D" w:rsidP="00CF312D">
      <w:pPr>
        <w:pStyle w:val="Header"/>
        <w:tabs>
          <w:tab w:val="clear" w:pos="4320"/>
          <w:tab w:val="clear" w:pos="8640"/>
          <w:tab w:val="left" w:pos="7169"/>
        </w:tabs>
        <w:spacing w:before="120" w:after="120"/>
        <w:ind w:right="-1"/>
        <w:rPr>
          <w:rFonts w:asciiTheme="majorHAnsi" w:hAnsiTheme="majorHAnsi" w:cstheme="majorHAnsi"/>
          <w:b/>
          <w:sz w:val="28"/>
          <w:szCs w:val="28"/>
          <w:lang w:val="nl-NL"/>
        </w:rPr>
      </w:pPr>
      <w:r w:rsidRPr="00A67937">
        <w:rPr>
          <w:rFonts w:asciiTheme="majorHAnsi" w:hAnsiTheme="majorHAnsi" w:cstheme="majorHAnsi"/>
          <w:b/>
          <w:sz w:val="28"/>
          <w:szCs w:val="28"/>
          <w:lang w:val="nl-NL"/>
        </w:rPr>
        <w:t xml:space="preserve">Năng lực riêng: </w:t>
      </w:r>
      <w:r w:rsidRPr="00A67937">
        <w:rPr>
          <w:rFonts w:asciiTheme="majorHAnsi" w:hAnsiTheme="majorHAnsi" w:cstheme="majorHAnsi"/>
          <w:szCs w:val="28"/>
          <w:lang w:val="nl-NL"/>
        </w:rPr>
        <w:t>- Thực hiện được phép chia hai đa thức bằng cách đặt tính chia.</w:t>
      </w:r>
    </w:p>
    <w:p w:rsidR="00CF312D" w:rsidRPr="00A67937" w:rsidRDefault="00CF312D" w:rsidP="00CF312D">
      <w:pPr>
        <w:spacing w:line="240" w:lineRule="auto"/>
        <w:rPr>
          <w:rFonts w:asciiTheme="majorHAnsi" w:hAnsiTheme="majorHAnsi" w:cstheme="majorHAnsi"/>
          <w:b/>
          <w:szCs w:val="28"/>
          <w:lang w:val="nl-NL"/>
        </w:rPr>
      </w:pPr>
      <w:r w:rsidRPr="00A67937">
        <w:rPr>
          <w:rFonts w:asciiTheme="majorHAnsi" w:hAnsiTheme="majorHAnsi" w:cstheme="majorHAnsi"/>
          <w:szCs w:val="28"/>
          <w:lang w:val="nl-NL"/>
        </w:rPr>
        <w:t xml:space="preserve">- Giải quyết được </w:t>
      </w:r>
      <w:r>
        <w:rPr>
          <w:rFonts w:asciiTheme="majorHAnsi" w:hAnsiTheme="majorHAnsi" w:cstheme="majorHAnsi"/>
          <w:szCs w:val="28"/>
          <w:lang w:val="nl-NL"/>
        </w:rPr>
        <w:t>1</w:t>
      </w:r>
      <w:r w:rsidRPr="00A67937">
        <w:rPr>
          <w:rFonts w:asciiTheme="majorHAnsi" w:hAnsiTheme="majorHAnsi" w:cstheme="majorHAnsi"/>
          <w:szCs w:val="28"/>
          <w:lang w:val="nl-NL"/>
        </w:rPr>
        <w:t xml:space="preserve">số bài toán thực tế liên quan đến bốn phép tính đa thức </w:t>
      </w:r>
      <w:r>
        <w:rPr>
          <w:rFonts w:asciiTheme="majorHAnsi" w:hAnsiTheme="majorHAnsi" w:cstheme="majorHAnsi"/>
          <w:szCs w:val="28"/>
          <w:lang w:val="nl-NL"/>
        </w:rPr>
        <w:t>1</w:t>
      </w:r>
      <w:r w:rsidRPr="00A67937">
        <w:rPr>
          <w:rFonts w:asciiTheme="majorHAnsi" w:hAnsiTheme="majorHAnsi" w:cstheme="majorHAnsi"/>
          <w:szCs w:val="28"/>
          <w:lang w:val="nl-NL"/>
        </w:rPr>
        <w:t xml:space="preserve"> biến.</w:t>
      </w:r>
    </w:p>
    <w:p w:rsidR="00CF312D" w:rsidRPr="008B1C14" w:rsidRDefault="00CF312D" w:rsidP="00CF312D">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A67937">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A67937">
        <w:rPr>
          <w:rFonts w:asciiTheme="majorHAnsi" w:hAnsiTheme="majorHAnsi" w:cstheme="majorHAnsi"/>
          <w:szCs w:val="28"/>
          <w:lang w:val="da-DK"/>
        </w:rPr>
        <w:t>- Có</w:t>
      </w:r>
      <w:r w:rsidRPr="00A67937">
        <w:rPr>
          <w:rFonts w:asciiTheme="majorHAnsi" w:hAnsiTheme="majorHAnsi" w:cstheme="majorHAnsi"/>
          <w:i/>
          <w:szCs w:val="28"/>
          <w:lang w:val="da-DK"/>
        </w:rPr>
        <w:t xml:space="preserve"> </w:t>
      </w:r>
      <w:r w:rsidRPr="00A67937">
        <w:rPr>
          <w:rFonts w:asciiTheme="majorHAnsi" w:hAnsiTheme="majorHAnsi" w:cstheme="majorHAnsi"/>
          <w:szCs w:val="28"/>
          <w:lang w:val="vi-VN"/>
        </w:rPr>
        <w:t xml:space="preserve">ý thức </w:t>
      </w:r>
      <w:r w:rsidRPr="00B53B4C">
        <w:rPr>
          <w:rFonts w:asciiTheme="majorHAnsi" w:hAnsiTheme="majorHAnsi" w:cstheme="majorHAnsi"/>
          <w:szCs w:val="28"/>
          <w:lang w:val="nl-NL"/>
        </w:rPr>
        <w:t>học tập</w:t>
      </w:r>
      <w:r w:rsidRPr="00A67937">
        <w:rPr>
          <w:rFonts w:asciiTheme="majorHAnsi" w:hAnsiTheme="majorHAnsi" w:cstheme="majorHAnsi"/>
          <w:szCs w:val="28"/>
          <w:lang w:val="vi-VN"/>
        </w:rPr>
        <w:t>, tìm tòi, khám phá và sáng tạ</w:t>
      </w:r>
      <w:r w:rsidRPr="00B53B4C">
        <w:rPr>
          <w:rFonts w:asciiTheme="majorHAnsi" w:hAnsiTheme="majorHAnsi" w:cstheme="majorHAnsi"/>
          <w:szCs w:val="28"/>
          <w:lang w:val="nl-NL"/>
        </w:rPr>
        <w:t>o, làm việc nhóm.</w:t>
      </w:r>
    </w:p>
    <w:p w:rsidR="00CF312D" w:rsidRPr="00B53B4C" w:rsidRDefault="00CF312D" w:rsidP="00CF312D">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Chăm chỉ tích cực xây dựng bài, có trách nhiệm, chủ động chiếm lĩnh kiến thức theo sự hướng dẫn của GV.</w:t>
      </w:r>
    </w:p>
    <w:p w:rsidR="00CF312D" w:rsidRPr="00B53B4C" w:rsidRDefault="00CF312D" w:rsidP="00CF312D">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Hình thành tư duy logic, lập luận chặt chẽ, và linh hoạt trong quá trình suy nghĩ.</w:t>
      </w:r>
    </w:p>
    <w:p w:rsidR="00CF312D" w:rsidRPr="00A67937" w:rsidRDefault="00CF312D" w:rsidP="00CF312D">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II. THIẾT BỊ DẠY HỌC VÀ HỌC LIỆU</w:t>
      </w:r>
      <w:r w:rsidRPr="00A67937">
        <w:rPr>
          <w:rFonts w:asciiTheme="majorHAnsi" w:hAnsiTheme="majorHAnsi" w:cstheme="majorHAnsi"/>
          <w:szCs w:val="28"/>
          <w:lang w:val="nl-NL"/>
        </w:rPr>
        <w:t xml:space="preserve"> </w:t>
      </w:r>
    </w:p>
    <w:p w:rsidR="00CF312D" w:rsidRPr="00A67937" w:rsidRDefault="00CF312D" w:rsidP="00CF312D">
      <w:pPr>
        <w:pStyle w:val="NoSpacing"/>
        <w:spacing w:after="120"/>
        <w:ind w:right="-1"/>
        <w:rPr>
          <w:rFonts w:asciiTheme="majorHAnsi" w:hAnsiTheme="majorHAnsi" w:cstheme="majorHAnsi"/>
          <w:szCs w:val="28"/>
          <w:lang w:val="nl-NL"/>
        </w:rPr>
      </w:pPr>
      <w:r w:rsidRPr="00A67937">
        <w:rPr>
          <w:rFonts w:asciiTheme="majorHAnsi" w:hAnsiTheme="majorHAnsi" w:cstheme="majorHAnsi"/>
          <w:b/>
          <w:szCs w:val="28"/>
          <w:lang w:val="nl-NL"/>
        </w:rPr>
        <w:t xml:space="preserve">1. Đối với GV:  </w:t>
      </w:r>
      <w:r w:rsidRPr="00A67937">
        <w:rPr>
          <w:rFonts w:asciiTheme="majorHAnsi" w:hAnsiTheme="majorHAnsi" w:cstheme="majorHAnsi"/>
          <w:szCs w:val="28"/>
          <w:lang w:val="nl-NL"/>
        </w:rPr>
        <w:t>SGK, Tài liệu giảng dạy, giáo án PPT.</w:t>
      </w:r>
    </w:p>
    <w:p w:rsidR="00CF312D" w:rsidRPr="00A67937" w:rsidRDefault="00CF312D" w:rsidP="00CF312D">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2. Đối với HS</w:t>
      </w:r>
      <w:r w:rsidRPr="00A67937">
        <w:rPr>
          <w:rFonts w:asciiTheme="majorHAnsi" w:hAnsiTheme="majorHAnsi" w:cstheme="majorHAnsi"/>
          <w:szCs w:val="28"/>
          <w:lang w:val="nl-NL"/>
        </w:rPr>
        <w:t>: SGK, SBT, vở ghi, giấy nháp, đồ dùng học tập (bút, thước...), bảng nhóm, bút viết bảng nhóm, ôn lại kiến thức về tính chất dãy tỉ số bằng nhau.</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III. TIẾN TRÌNH DẠY HỌC</w:t>
      </w:r>
    </w:p>
    <w:p w:rsidR="00CF312D" w:rsidRPr="00A67937" w:rsidRDefault="00CF312D" w:rsidP="00CF312D">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A. HOẠT ĐỘNG KHỞI ĐỘNG (MỞ ĐẦU)</w:t>
      </w:r>
    </w:p>
    <w:p w:rsidR="00CF312D" w:rsidRPr="00B53B4C"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w:t>
      </w:r>
      <w:r w:rsidRPr="00B53B4C">
        <w:rPr>
          <w:rFonts w:asciiTheme="majorHAnsi" w:hAnsiTheme="majorHAnsi" w:cstheme="majorHAnsi"/>
          <w:szCs w:val="28"/>
          <w:lang w:val="nl-NL"/>
        </w:rPr>
        <w:t>HS thấy sự cần thiết của phép chia đa thức.</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m:oMath>
        <m:r>
          <w:rPr>
            <w:rFonts w:ascii="Cambria Math" w:hAnsi="Cambria Math" w:cstheme="majorHAnsi"/>
            <w:szCs w:val="28"/>
            <w:lang w:val="nl-NL"/>
          </w:rPr>
          <m:t>→</m:t>
        </m:r>
      </m:oMath>
      <w:r w:rsidRPr="00B53B4C">
        <w:rPr>
          <w:rFonts w:asciiTheme="majorHAnsi" w:hAnsiTheme="majorHAnsi" w:cstheme="majorHAnsi"/>
          <w:szCs w:val="28"/>
          <w:lang w:val="nl-NL"/>
        </w:rPr>
        <w:t xml:space="preserve"> Qua đó, HS có hứng thú với nội dung bài học.</w:t>
      </w:r>
    </w:p>
    <w:p w:rsidR="00CF312D" w:rsidRPr="00A67937" w:rsidRDefault="00CF312D" w:rsidP="00CF312D">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chú ý đọc, nghe và trả lời tình huống mở đầu.</w:t>
      </w:r>
    </w:p>
    <w:p w:rsidR="00CF312D" w:rsidRPr="00A67937" w:rsidRDefault="00CF312D" w:rsidP="00CF312D">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Câu trả lời của HS (theo kiến thức và kinh nghiệm bản thân)</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 xml:space="preserve">d) Tổ chức thực hiện: </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Bước 1: Chuyển giao nhiệm vụ:</w:t>
      </w:r>
      <w:r w:rsidRPr="00A67937">
        <w:rPr>
          <w:rFonts w:asciiTheme="majorHAnsi" w:hAnsiTheme="majorHAnsi" w:cstheme="majorHAnsi"/>
          <w:szCs w:val="28"/>
          <w:lang w:val="nl-NL"/>
        </w:rPr>
        <w:t xml:space="preserve">  GV chiếu Slide,  yêu cầu HS đọc bài toán:</w:t>
      </w:r>
    </w:p>
    <w:p w:rsidR="00CF312D" w:rsidRPr="00A67937" w:rsidRDefault="00CF312D" w:rsidP="00CF312D">
      <w:pPr>
        <w:spacing w:before="120" w:after="120" w:line="240" w:lineRule="auto"/>
        <w:ind w:right="-1"/>
        <w:rPr>
          <w:rFonts w:asciiTheme="majorHAnsi" w:hAnsiTheme="majorHAnsi" w:cstheme="majorHAnsi"/>
          <w:i/>
          <w:iCs/>
          <w:szCs w:val="28"/>
          <w:lang w:val="nl-NL"/>
        </w:rPr>
      </w:pPr>
      <w:r w:rsidRPr="00A67937">
        <w:rPr>
          <w:rFonts w:asciiTheme="majorHAnsi" w:hAnsiTheme="majorHAnsi" w:cstheme="majorHAnsi"/>
          <w:i/>
          <w:iCs/>
          <w:szCs w:val="28"/>
          <w:lang w:val="nl-NL"/>
        </w:rPr>
        <w:t>Tìm đa thức P sao cho A = B.P, trong đó:</w:t>
      </w:r>
    </w:p>
    <w:p w:rsidR="00CF312D" w:rsidRPr="00A67937" w:rsidRDefault="00CF312D" w:rsidP="00CF312D">
      <w:pPr>
        <w:spacing w:before="120" w:after="120" w:line="240" w:lineRule="auto"/>
        <w:ind w:right="-1"/>
        <w:jc w:val="center"/>
        <w:rPr>
          <w:rFonts w:asciiTheme="majorHAnsi" w:hAnsiTheme="majorHAnsi" w:cstheme="majorHAnsi"/>
          <w:i/>
          <w:iCs/>
          <w:szCs w:val="28"/>
          <w:lang w:val="nl-NL"/>
        </w:rPr>
      </w:pPr>
      <w:r w:rsidRPr="00A67937">
        <w:rPr>
          <w:rFonts w:asciiTheme="majorHAnsi" w:hAnsiTheme="majorHAnsi" w:cstheme="majorHAnsi"/>
          <w:i/>
          <w:iCs/>
          <w:szCs w:val="28"/>
          <w:lang w:val="nl-NL"/>
        </w:rPr>
        <w:t>A = 2x</w:t>
      </w:r>
      <w:r w:rsidRPr="00A67937">
        <w:rPr>
          <w:rFonts w:asciiTheme="majorHAnsi" w:hAnsiTheme="majorHAnsi" w:cstheme="majorHAnsi"/>
          <w:i/>
          <w:iCs/>
          <w:szCs w:val="28"/>
          <w:vertAlign w:val="superscript"/>
          <w:lang w:val="nl-NL"/>
        </w:rPr>
        <w:t>4</w:t>
      </w:r>
      <w:r w:rsidRPr="00A67937">
        <w:rPr>
          <w:rFonts w:asciiTheme="majorHAnsi" w:hAnsiTheme="majorHAnsi" w:cstheme="majorHAnsi"/>
          <w:i/>
          <w:iCs/>
          <w:szCs w:val="28"/>
          <w:lang w:val="nl-NL"/>
        </w:rPr>
        <w:t xml:space="preserve"> -3x</w:t>
      </w:r>
      <w:r w:rsidRPr="00A67937">
        <w:rPr>
          <w:rFonts w:asciiTheme="majorHAnsi" w:hAnsiTheme="majorHAnsi" w:cstheme="majorHAnsi"/>
          <w:i/>
          <w:iCs/>
          <w:szCs w:val="28"/>
          <w:vertAlign w:val="superscript"/>
          <w:lang w:val="nl-NL"/>
        </w:rPr>
        <w:t>3</w:t>
      </w:r>
      <w:r w:rsidRPr="00A67937">
        <w:rPr>
          <w:rFonts w:asciiTheme="majorHAnsi" w:hAnsiTheme="majorHAnsi" w:cstheme="majorHAnsi"/>
          <w:i/>
          <w:iCs/>
          <w:szCs w:val="28"/>
          <w:lang w:val="nl-NL"/>
        </w:rPr>
        <w:t xml:space="preserve"> -3x</w:t>
      </w:r>
      <w:r w:rsidRPr="00A67937">
        <w:rPr>
          <w:rFonts w:asciiTheme="majorHAnsi" w:hAnsiTheme="majorHAnsi" w:cstheme="majorHAnsi"/>
          <w:i/>
          <w:iCs/>
          <w:szCs w:val="28"/>
          <w:vertAlign w:val="superscript"/>
          <w:lang w:val="nl-NL"/>
        </w:rPr>
        <w:t>2</w:t>
      </w:r>
      <w:r w:rsidRPr="00A67937">
        <w:rPr>
          <w:rFonts w:asciiTheme="majorHAnsi" w:hAnsiTheme="majorHAnsi" w:cstheme="majorHAnsi"/>
          <w:i/>
          <w:iCs/>
          <w:szCs w:val="28"/>
          <w:lang w:val="nl-NL"/>
        </w:rPr>
        <w:t xml:space="preserve"> + 6x -2</w:t>
      </w:r>
    </w:p>
    <w:p w:rsidR="00CF312D" w:rsidRPr="00A67937" w:rsidRDefault="00CF312D" w:rsidP="00CF312D">
      <w:pPr>
        <w:spacing w:before="120" w:after="120" w:line="240" w:lineRule="auto"/>
        <w:ind w:right="-1"/>
        <w:jc w:val="center"/>
        <w:rPr>
          <w:rFonts w:asciiTheme="majorHAnsi" w:hAnsiTheme="majorHAnsi" w:cstheme="majorHAnsi"/>
          <w:i/>
          <w:iCs/>
          <w:szCs w:val="28"/>
          <w:lang w:val="nl-NL"/>
        </w:rPr>
      </w:pPr>
      <w:r w:rsidRPr="00A67937">
        <w:rPr>
          <w:rFonts w:asciiTheme="majorHAnsi" w:hAnsiTheme="majorHAnsi" w:cstheme="majorHAnsi"/>
          <w:i/>
          <w:iCs/>
          <w:szCs w:val="28"/>
          <w:lang w:val="nl-NL"/>
        </w:rPr>
        <w:t>và B =  x</w:t>
      </w:r>
      <w:r w:rsidRPr="00A67937">
        <w:rPr>
          <w:rFonts w:asciiTheme="majorHAnsi" w:hAnsiTheme="majorHAnsi" w:cstheme="majorHAnsi"/>
          <w:i/>
          <w:iCs/>
          <w:szCs w:val="28"/>
          <w:vertAlign w:val="superscript"/>
          <w:lang w:val="nl-NL"/>
        </w:rPr>
        <w:t>2</w:t>
      </w:r>
      <w:r w:rsidRPr="00A67937">
        <w:rPr>
          <w:rFonts w:asciiTheme="majorHAnsi" w:hAnsiTheme="majorHAnsi" w:cstheme="majorHAnsi"/>
          <w:i/>
          <w:iCs/>
          <w:szCs w:val="28"/>
          <w:lang w:val="nl-NL"/>
        </w:rPr>
        <w:t xml:space="preserve"> -2</w:t>
      </w:r>
    </w:p>
    <w:p w:rsidR="00CF312D" w:rsidRPr="00A67937" w:rsidRDefault="00CF312D" w:rsidP="00CF312D">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đặt vấn đề tìm đa thức P sao cho A = B.P</w:t>
      </w:r>
    </w:p>
    <w:p w:rsidR="00CF312D" w:rsidRPr="00A67937" w:rsidRDefault="00CF312D" w:rsidP="00CF312D">
      <w:pPr>
        <w:spacing w:before="120" w:after="120" w:line="240" w:lineRule="auto"/>
        <w:ind w:right="-1"/>
        <w:rPr>
          <w:rFonts w:asciiTheme="majorHAnsi" w:hAnsiTheme="majorHAnsi" w:cstheme="majorHAnsi"/>
          <w:i/>
          <w:iCs/>
          <w:szCs w:val="28"/>
          <w:lang w:val="nl-NL"/>
        </w:rPr>
      </w:pPr>
      <w:r w:rsidRPr="00A67937">
        <w:rPr>
          <w:rFonts w:asciiTheme="majorHAnsi" w:hAnsiTheme="majorHAnsi" w:cstheme="majorHAnsi"/>
          <w:szCs w:val="28"/>
          <w:lang w:val="nl-NL"/>
        </w:rPr>
        <w:t xml:space="preserve">+ GV đặt câu hỏi: </w:t>
      </w:r>
      <w:r w:rsidRPr="00A67937">
        <w:rPr>
          <w:rFonts w:asciiTheme="majorHAnsi" w:hAnsiTheme="majorHAnsi" w:cstheme="majorHAnsi"/>
          <w:i/>
          <w:iCs/>
          <w:szCs w:val="28"/>
          <w:lang w:val="nl-NL"/>
        </w:rPr>
        <w:t>Nếu A va B là hai số thì ta làm thế nào?</w:t>
      </w:r>
    </w:p>
    <w:p w:rsidR="00CF312D" w:rsidRPr="00A67937" w:rsidRDefault="00CF312D" w:rsidP="00CF312D">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2: Thực hiện nhiệm vụ: </w:t>
      </w:r>
      <w:r w:rsidRPr="00A67937">
        <w:rPr>
          <w:rFonts w:asciiTheme="majorHAnsi" w:hAnsiTheme="majorHAnsi" w:cstheme="majorHAnsi"/>
          <w:szCs w:val="28"/>
          <w:lang w:val="nl-NL"/>
        </w:rPr>
        <w:t>HS quan sát và chú ý lắng nghe, suy nghĩ trả lời.</w:t>
      </w:r>
    </w:p>
    <w:p w:rsidR="00CF312D" w:rsidRPr="00A67937" w:rsidRDefault="00CF312D" w:rsidP="00CF312D">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r w:rsidRPr="00A67937">
        <w:rPr>
          <w:rFonts w:asciiTheme="majorHAnsi" w:hAnsiTheme="majorHAnsi" w:cstheme="majorHAnsi"/>
          <w:szCs w:val="28"/>
          <w:lang w:val="nl-NL"/>
        </w:rPr>
        <w:t>GV gọi HS trả lời, HS khác nhận xét, bổ sung.</w:t>
      </w:r>
    </w:p>
    <w:p w:rsidR="00CF312D" w:rsidRPr="008B1C14" w:rsidRDefault="00CF312D" w:rsidP="00CF312D">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4: Kết luận, nhận định: </w:t>
      </w:r>
      <w:r w:rsidRPr="00A67937">
        <w:rPr>
          <w:rFonts w:asciiTheme="majorHAnsi" w:hAnsiTheme="majorHAnsi" w:cstheme="majorHAnsi"/>
          <w:szCs w:val="28"/>
          <w:lang w:val="nl-NL"/>
        </w:rPr>
        <w:t>GV đánh giá kết quả của HS, trên cơ sở đó dẫn dắt HS vào bài học mới: “</w:t>
      </w:r>
      <w:r w:rsidRPr="00A67937">
        <w:rPr>
          <w:rFonts w:asciiTheme="majorHAnsi" w:hAnsiTheme="majorHAnsi" w:cstheme="majorHAnsi"/>
          <w:i/>
          <w:iCs/>
          <w:szCs w:val="28"/>
          <w:lang w:val="nl-NL"/>
        </w:rPr>
        <w:t xml:space="preserve">Trường hợp A và B là hai đa thức, ta cần thực hiện phép chia đa thức A cho đa thức B (B </w:t>
      </w:r>
      <m:oMath>
        <m:r>
          <w:rPr>
            <w:rFonts w:ascii="Cambria Math" w:hAnsi="Cambria Math" w:cstheme="majorHAnsi"/>
            <w:szCs w:val="28"/>
            <w:lang w:val="nl-NL"/>
          </w:rPr>
          <m:t>≠</m:t>
        </m:r>
      </m:oMath>
      <w:r w:rsidRPr="00A67937">
        <w:rPr>
          <w:rFonts w:asciiTheme="majorHAnsi" w:eastAsiaTheme="minorEastAsia" w:hAnsiTheme="majorHAnsi" w:cstheme="majorHAnsi"/>
          <w:i/>
          <w:iCs/>
          <w:szCs w:val="28"/>
          <w:lang w:val="nl-NL"/>
        </w:rPr>
        <w:t>0).</w:t>
      </w:r>
      <w:r w:rsidRPr="00A67937">
        <w:rPr>
          <w:rFonts w:asciiTheme="majorHAnsi" w:hAnsiTheme="majorHAnsi" w:cstheme="majorHAnsi"/>
          <w:szCs w:val="28"/>
          <w:lang w:val="nl-NL"/>
        </w:rPr>
        <w:t xml:space="preserve"> </w:t>
      </w:r>
      <w:r w:rsidRPr="00A67937">
        <w:rPr>
          <w:rFonts w:asciiTheme="majorHAnsi" w:hAnsiTheme="majorHAnsi" w:cstheme="majorHAnsi"/>
          <w:i/>
          <w:szCs w:val="28"/>
          <w:lang w:val="nl-NL"/>
        </w:rPr>
        <w:t>Cách thực hiện phép chia hai đa thức như thế nào, liệu có giống như chia hai số? Chúng ta sẽ cùng tìm hiểu bài học ngày hôm nay để khám phá điều đó nhé!</w:t>
      </w:r>
      <w:r w:rsidRPr="00A67937">
        <w:rPr>
          <w:rFonts w:asciiTheme="majorHAnsi" w:hAnsiTheme="majorHAnsi" w:cstheme="majorHAnsi"/>
          <w:szCs w:val="28"/>
          <w:lang w:val="nl-NL"/>
        </w:rPr>
        <w:t>”</w:t>
      </w:r>
      <m:oMath>
        <m:r>
          <w:rPr>
            <w:rFonts w:ascii="Cambria Math" w:hAnsi="Cambria Math" w:cstheme="majorHAnsi"/>
            <w:szCs w:val="28"/>
            <w:lang w:val="nl-NL"/>
          </w:rPr>
          <m:t>⇒</m:t>
        </m:r>
      </m:oMath>
      <w:r w:rsidRPr="00A67937">
        <w:rPr>
          <w:rFonts w:asciiTheme="majorHAnsi" w:hAnsiTheme="majorHAnsi" w:cstheme="majorHAnsi"/>
          <w:b/>
          <w:szCs w:val="28"/>
          <w:lang w:val="nl-NL"/>
        </w:rPr>
        <w:t>Bài 28: Phép nhân đa thức một biến</w:t>
      </w:r>
    </w:p>
    <w:p w:rsidR="00CF312D" w:rsidRPr="00A67937" w:rsidRDefault="00CF312D" w:rsidP="00CF312D">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HÌNH THÀNH KIẾN THỨC MỚI</w:t>
      </w:r>
    </w:p>
    <w:p w:rsidR="00CF312D" w:rsidRPr="00A67937" w:rsidRDefault="00CF312D" w:rsidP="00CF312D">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Hoạt động 1: Làm quen với phép chia đa thức</w:t>
      </w:r>
      <w:r>
        <w:rPr>
          <w:rFonts w:asciiTheme="majorHAnsi" w:hAnsiTheme="majorHAnsi" w:cstheme="majorHAnsi"/>
          <w:b/>
          <w:szCs w:val="28"/>
          <w:lang w:val="nl-NL"/>
        </w:rPr>
        <w:t xml:space="preserve"> (tiết 65)</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 HS biết cách chia đa thức có một hạng tử.</w:t>
      </w:r>
    </w:p>
    <w:p w:rsidR="00CF312D" w:rsidRPr="00A67937" w:rsidRDefault="00CF312D" w:rsidP="00CF312D">
      <w:pPr>
        <w:tabs>
          <w:tab w:val="left" w:pos="567"/>
          <w:tab w:val="left" w:pos="1134"/>
        </w:tabs>
        <w:spacing w:before="120" w:after="120" w:line="240" w:lineRule="auto"/>
        <w:ind w:right="-1"/>
        <w:rPr>
          <w:rFonts w:asciiTheme="majorHAnsi" w:eastAsiaTheme="minorEastAsia" w:hAnsiTheme="majorHAnsi" w:cstheme="majorHAnsi"/>
          <w:szCs w:val="28"/>
          <w:lang w:val="nl-NL"/>
        </w:rPr>
      </w:pPr>
      <w:r w:rsidRPr="00A67937">
        <w:rPr>
          <w:rFonts w:asciiTheme="majorHAnsi" w:hAnsiTheme="majorHAnsi" w:cstheme="majorHAnsi"/>
          <w:szCs w:val="28"/>
          <w:lang w:val="nl-NL"/>
        </w:rPr>
        <w:t>- HS nhận biết thế nào là phép chia hết và khi nào thì đa thức A chia hết cho đa thức B (</w:t>
      </w:r>
      <w:r w:rsidRPr="00A67937">
        <w:rPr>
          <w:rFonts w:asciiTheme="majorHAnsi" w:hAnsiTheme="majorHAnsi" w:cstheme="majorHAnsi"/>
          <w:i/>
          <w:iCs/>
          <w:szCs w:val="28"/>
          <w:lang w:val="nl-NL"/>
        </w:rPr>
        <w:t xml:space="preserve">B </w:t>
      </w:r>
      <m:oMath>
        <m:r>
          <w:rPr>
            <w:rFonts w:ascii="Cambria Math" w:hAnsi="Cambria Math" w:cstheme="majorHAnsi"/>
            <w:szCs w:val="28"/>
            <w:lang w:val="nl-NL"/>
          </w:rPr>
          <m:t>≠</m:t>
        </m:r>
      </m:oMath>
      <w:r w:rsidRPr="00A67937">
        <w:rPr>
          <w:rFonts w:asciiTheme="majorHAnsi" w:eastAsiaTheme="minorEastAsia" w:hAnsiTheme="majorHAnsi" w:cstheme="majorHAnsi"/>
          <w:i/>
          <w:iCs/>
          <w:szCs w:val="28"/>
          <w:lang w:val="nl-NL"/>
        </w:rPr>
        <w:t>0</w:t>
      </w:r>
      <w:r w:rsidRPr="00A67937">
        <w:rPr>
          <w:rFonts w:asciiTheme="majorHAnsi" w:eastAsiaTheme="minorEastAsia" w:hAnsiTheme="majorHAnsi" w:cstheme="majorHAnsi"/>
          <w:szCs w:val="28"/>
          <w:lang w:val="nl-NL"/>
        </w:rPr>
        <w:t>).</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eastAsiaTheme="minorEastAsia" w:hAnsiTheme="majorHAnsi" w:cstheme="majorHAnsi"/>
          <w:szCs w:val="28"/>
          <w:lang w:val="nl-NL"/>
        </w:rPr>
        <w:t>- HS nhận biết khi nào một đơn thức chia hết cho một đơn thức khác.</w:t>
      </w:r>
    </w:p>
    <w:p w:rsidR="00CF312D" w:rsidRPr="008B1C14" w:rsidRDefault="00CF312D" w:rsidP="00CF312D">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 Nội dung:</w:t>
      </w:r>
      <w:r>
        <w:rPr>
          <w:rFonts w:asciiTheme="majorHAnsi" w:hAnsiTheme="majorHAnsi" w:cstheme="majorHAnsi"/>
          <w:b/>
          <w:szCs w:val="28"/>
          <w:lang w:val="nl-NL"/>
        </w:rPr>
        <w:t xml:space="preserve"> </w:t>
      </w:r>
      <w:r w:rsidRPr="00A67937">
        <w:rPr>
          <w:rFonts w:asciiTheme="majorHAnsi" w:hAnsiTheme="majorHAnsi" w:cstheme="majorHAnsi"/>
          <w:szCs w:val="28"/>
          <w:lang w:val="nl-NL"/>
        </w:rPr>
        <w:t>HS đọc SGK, chú ý nghe, đọc và hoàn thành lần lượt các hoạt động, ví dụ và bài tập của GV để làm quen với phép chia đa thức</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thực hiện được phép chia hết đơn thức cho đơn thức, phép chia hết đa thức cho đơn thức; trả lời được các câu hỏi </w:t>
      </w:r>
      <w:r w:rsidRPr="008B1C14">
        <w:rPr>
          <w:rFonts w:asciiTheme="majorHAnsi" w:hAnsiTheme="majorHAnsi" w:cstheme="majorHAnsi"/>
          <w:bCs/>
          <w:szCs w:val="28"/>
          <w:lang w:val="nl-NL"/>
        </w:rPr>
        <w:t>HĐ1</w:t>
      </w:r>
      <w:r w:rsidRPr="008B1C14">
        <w:rPr>
          <w:rFonts w:asciiTheme="majorHAnsi" w:hAnsiTheme="majorHAnsi" w:cstheme="majorHAnsi"/>
          <w:szCs w:val="28"/>
          <w:lang w:val="nl-NL"/>
        </w:rPr>
        <w:t xml:space="preserve">, </w:t>
      </w:r>
      <w:r w:rsidRPr="008B1C14">
        <w:rPr>
          <w:rFonts w:asciiTheme="majorHAnsi" w:hAnsiTheme="majorHAnsi" w:cstheme="majorHAnsi"/>
          <w:bCs/>
          <w:szCs w:val="28"/>
          <w:lang w:val="nl-NL"/>
        </w:rPr>
        <w:t>HĐ2</w:t>
      </w:r>
      <w:r w:rsidRPr="00A67937">
        <w:rPr>
          <w:rFonts w:asciiTheme="majorHAnsi" w:hAnsiTheme="majorHAnsi" w:cstheme="majorHAnsi"/>
          <w:szCs w:val="28"/>
          <w:lang w:val="nl-NL"/>
        </w:rPr>
        <w:t xml:space="preserve">,  hoàn thành được bài tập </w:t>
      </w:r>
      <w:r w:rsidRPr="008B1C14">
        <w:rPr>
          <w:rFonts w:asciiTheme="majorHAnsi" w:hAnsiTheme="majorHAnsi" w:cstheme="majorHAnsi"/>
          <w:bCs/>
          <w:szCs w:val="28"/>
          <w:lang w:val="nl-NL"/>
        </w:rPr>
        <w:t>Luyện tập 1</w:t>
      </w:r>
      <w:r w:rsidRPr="00A67937">
        <w:rPr>
          <w:rFonts w:asciiTheme="majorHAnsi" w:hAnsiTheme="majorHAnsi" w:cstheme="majorHAnsi"/>
          <w:szCs w:val="28"/>
          <w:lang w:val="nl-NL"/>
        </w:rPr>
        <w:t>.</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d) Tổ chức thực hiện:</w:t>
      </w:r>
    </w:p>
    <w:tbl>
      <w:tblPr>
        <w:tblStyle w:val="TableGrid"/>
        <w:tblW w:w="9209" w:type="dxa"/>
        <w:tblLook w:val="04A0" w:firstRow="1" w:lastRow="0" w:firstColumn="1" w:lastColumn="0" w:noHBand="0" w:noVBand="1"/>
      </w:tblPr>
      <w:tblGrid>
        <w:gridCol w:w="4957"/>
        <w:gridCol w:w="4252"/>
      </w:tblGrid>
      <w:tr w:rsidR="00CF312D" w:rsidRPr="00A67937" w:rsidTr="001149DB">
        <w:tc>
          <w:tcPr>
            <w:tcW w:w="4957" w:type="dxa"/>
          </w:tcPr>
          <w:p w:rsidR="00CF312D" w:rsidRPr="00A67937" w:rsidRDefault="00CF312D"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HĐ CỦA GV VÀ HS</w:t>
            </w:r>
          </w:p>
        </w:tc>
        <w:tc>
          <w:tcPr>
            <w:tcW w:w="4252" w:type="dxa"/>
          </w:tcPr>
          <w:p w:rsidR="00CF312D" w:rsidRPr="00A67937" w:rsidRDefault="00CF312D"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CF312D" w:rsidRPr="00A67937" w:rsidTr="001149DB">
        <w:tc>
          <w:tcPr>
            <w:tcW w:w="4957" w:type="dxa"/>
          </w:tcPr>
          <w:p w:rsidR="00CF312D" w:rsidRPr="00A67937" w:rsidRDefault="00CF312D"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CF312D" w:rsidRPr="008B1C14"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lastRenderedPageBreak/>
              <w:t xml:space="preserve">- GV yêu cầu HS đọc hiểu nội </w:t>
            </w:r>
            <w:r w:rsidRPr="008B1C14">
              <w:rPr>
                <w:rFonts w:asciiTheme="majorHAnsi" w:hAnsiTheme="majorHAnsi" w:cstheme="majorHAnsi"/>
                <w:szCs w:val="28"/>
              </w:rPr>
              <w:t>dung "</w:t>
            </w:r>
            <w:r w:rsidRPr="008B1C14">
              <w:rPr>
                <w:rFonts w:asciiTheme="majorHAnsi" w:hAnsiTheme="majorHAnsi" w:cstheme="majorHAnsi"/>
                <w:bCs/>
                <w:szCs w:val="28"/>
              </w:rPr>
              <w:t>Phép chia hết</w:t>
            </w:r>
            <w:r w:rsidRPr="008B1C14">
              <w:rPr>
                <w:rFonts w:asciiTheme="majorHAnsi" w:hAnsiTheme="majorHAnsi" w:cstheme="majorHAnsi"/>
                <w:szCs w:val="28"/>
              </w:rPr>
              <w:t>":</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cho HS tự đọc hiểu hai ý đầu.</w:t>
            </w:r>
          </w:p>
          <w:p w:rsidR="00CF312D" w:rsidRPr="00A67937" w:rsidRDefault="00CF312D" w:rsidP="001149DB">
            <w:pPr>
              <w:spacing w:after="120" w:line="240" w:lineRule="auto"/>
              <w:ind w:right="-1"/>
              <w:rPr>
                <w:rFonts w:asciiTheme="majorHAnsi" w:hAnsiTheme="majorHAnsi" w:cstheme="majorHAnsi"/>
                <w:szCs w:val="28"/>
                <w:vertAlign w:val="superscript"/>
              </w:rPr>
            </w:pPr>
            <w:r w:rsidRPr="00A67937">
              <w:rPr>
                <w:rFonts w:asciiTheme="majorHAnsi" w:hAnsiTheme="majorHAnsi" w:cstheme="majorHAnsi"/>
                <w:szCs w:val="28"/>
              </w:rPr>
              <w:t>+ GV chú ý cho HS kí hiệu B</w:t>
            </w:r>
            <m:oMath>
              <m:r>
                <w:rPr>
                  <w:rFonts w:ascii="Cambria Math" w:hAnsi="Cambria Math" w:cstheme="majorHAnsi"/>
                  <w:szCs w:val="28"/>
                </w:rPr>
                <m:t>≠</m:t>
              </m:r>
            </m:oMath>
            <w:r w:rsidRPr="00A67937">
              <w:rPr>
                <w:rFonts w:asciiTheme="majorHAnsi" w:eastAsiaTheme="minorEastAsia" w:hAnsiTheme="majorHAnsi" w:cstheme="majorHAnsi"/>
                <w:szCs w:val="28"/>
              </w:rPr>
              <w:t>0 có nghĩa B không phải đa thức không.</w:t>
            </w:r>
          </w:p>
          <w:p w:rsidR="00CF312D" w:rsidRPr="00A67937" w:rsidRDefault="00CF312D" w:rsidP="001149DB">
            <w:pPr>
              <w:spacing w:after="120" w:line="240" w:lineRule="auto"/>
              <w:ind w:right="-1"/>
              <w:rPr>
                <w:rFonts w:asciiTheme="majorHAnsi" w:hAnsiTheme="majorHAnsi" w:cstheme="majorHAnsi"/>
                <w:i/>
                <w:iCs/>
                <w:szCs w:val="28"/>
              </w:rPr>
            </w:pPr>
            <w:r w:rsidRPr="00A67937">
              <w:rPr>
                <w:rFonts w:asciiTheme="majorHAnsi" w:hAnsiTheme="majorHAnsi" w:cstheme="majorHAnsi"/>
                <w:i/>
                <w:iCs/>
                <w:szCs w:val="28"/>
              </w:rPr>
              <w:t>+ GV chiếu định nghĩa phép chia hết, minh hoạ qua ví dụ 6x</w:t>
            </w:r>
            <w:r w:rsidRPr="00A67937">
              <w:rPr>
                <w:rFonts w:asciiTheme="majorHAnsi" w:hAnsiTheme="majorHAnsi" w:cstheme="majorHAnsi"/>
                <w:i/>
                <w:iCs/>
                <w:szCs w:val="28"/>
                <w:vertAlign w:val="superscript"/>
              </w:rPr>
              <w:t>4</w:t>
            </w:r>
            <w:r w:rsidRPr="00A67937">
              <w:rPr>
                <w:rFonts w:asciiTheme="majorHAnsi" w:hAnsiTheme="majorHAnsi" w:cstheme="majorHAnsi"/>
                <w:i/>
                <w:iCs/>
                <w:szCs w:val="28"/>
              </w:rPr>
              <w:t xml:space="preserve"> : (-2x</w:t>
            </w:r>
            <w:r w:rsidRPr="00A67937">
              <w:rPr>
                <w:rFonts w:asciiTheme="majorHAnsi" w:hAnsiTheme="majorHAnsi" w:cstheme="majorHAnsi"/>
                <w:i/>
                <w:iCs/>
                <w:szCs w:val="28"/>
                <w:vertAlign w:val="superscript"/>
              </w:rPr>
              <w:t>3</w:t>
            </w:r>
            <w:r w:rsidRPr="00A67937">
              <w:rPr>
                <w:rFonts w:asciiTheme="majorHAnsi" w:hAnsiTheme="majorHAnsi" w:cstheme="majorHAnsi"/>
                <w:i/>
                <w:iCs/>
                <w:szCs w:val="28"/>
              </w:rPr>
              <w:t>) = -3x</w:t>
            </w:r>
          </w:p>
          <w:p w:rsidR="00CF312D" w:rsidRPr="00A67937" w:rsidRDefault="00CF312D" w:rsidP="001149DB">
            <w:pPr>
              <w:spacing w:after="120" w:line="240" w:lineRule="auto"/>
              <w:ind w:right="-1"/>
              <w:rPr>
                <w:rFonts w:asciiTheme="majorHAnsi" w:hAnsiTheme="majorHAnsi" w:cstheme="majorHAnsi"/>
                <w:i/>
                <w:iCs/>
                <w:szCs w:val="28"/>
              </w:rPr>
            </w:pPr>
            <w:r>
              <w:rPr>
                <w:rFonts w:asciiTheme="majorHAnsi" w:hAnsiTheme="majorHAnsi" w:cstheme="majorHAnsi"/>
                <w:i/>
                <w:iCs/>
                <w:szCs w:val="28"/>
              </w:rPr>
              <w:t>C</w:t>
            </w:r>
            <w:r w:rsidRPr="00A67937">
              <w:rPr>
                <w:rFonts w:asciiTheme="majorHAnsi" w:hAnsiTheme="majorHAnsi" w:cstheme="majorHAnsi"/>
                <w:i/>
                <w:iCs/>
                <w:szCs w:val="28"/>
              </w:rPr>
              <w:t>ho HS nhận xét cách chia 6x</w:t>
            </w:r>
            <w:r w:rsidRPr="00A67937">
              <w:rPr>
                <w:rFonts w:asciiTheme="majorHAnsi" w:hAnsiTheme="majorHAnsi" w:cstheme="majorHAnsi"/>
                <w:i/>
                <w:iCs/>
                <w:szCs w:val="28"/>
                <w:vertAlign w:val="superscript"/>
              </w:rPr>
              <w:t>4</w:t>
            </w:r>
            <w:r w:rsidRPr="00A67937">
              <w:rPr>
                <w:rFonts w:asciiTheme="majorHAnsi" w:hAnsiTheme="majorHAnsi" w:cstheme="majorHAnsi"/>
                <w:i/>
                <w:iCs/>
                <w:szCs w:val="28"/>
              </w:rPr>
              <w:t xml:space="preserve"> cho -2x</w:t>
            </w:r>
            <w:r w:rsidRPr="00A67937">
              <w:rPr>
                <w:rFonts w:asciiTheme="majorHAnsi" w:hAnsiTheme="majorHAnsi" w:cstheme="majorHAnsi"/>
                <w:i/>
                <w:iCs/>
                <w:szCs w:val="28"/>
                <w:vertAlign w:val="superscript"/>
              </w:rPr>
              <w:t>3</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yêu cầu HS đọc nội dung "Khi nào ax</w:t>
            </w:r>
            <w:r w:rsidRPr="00A67937">
              <w:rPr>
                <w:rFonts w:asciiTheme="majorHAnsi" w:hAnsiTheme="majorHAnsi" w:cstheme="majorHAnsi"/>
                <w:szCs w:val="28"/>
                <w:vertAlign w:val="superscript"/>
              </w:rPr>
              <w:t>n</w:t>
            </w:r>
            <w:r w:rsidRPr="00A67937">
              <w:rPr>
                <w:rFonts w:asciiTheme="majorHAnsi" w:hAnsiTheme="majorHAnsi" w:cstheme="majorHAnsi"/>
                <w:szCs w:val="28"/>
              </w:rPr>
              <w:t xml:space="preserve"> chia hết cho bx</w:t>
            </w:r>
            <w:r w:rsidRPr="00A67937">
              <w:rPr>
                <w:rFonts w:asciiTheme="majorHAnsi" w:hAnsiTheme="majorHAnsi" w:cstheme="majorHAnsi"/>
                <w:szCs w:val="28"/>
                <w:vertAlign w:val="superscript"/>
              </w:rPr>
              <w:t>m</w:t>
            </w:r>
            <w:r w:rsidRPr="00A67937">
              <w:rPr>
                <w:rFonts w:asciiTheme="majorHAnsi" w:hAnsiTheme="majorHAnsi" w:cstheme="majorHAnsi"/>
                <w:szCs w:val="28"/>
              </w:rPr>
              <w:t xml:space="preserve"> ".</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yêu cầu HS nhắc lại quy tắc chia hai luỹ thừa cùng cơ số đã học.</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giải thích về cách viết A : 4x được hiểu là A : (4x)</w:t>
            </w:r>
          </w:p>
          <w:p w:rsidR="00CF312D" w:rsidRPr="008B1C14" w:rsidRDefault="00CF312D" w:rsidP="001149DB">
            <w:pPr>
              <w:spacing w:after="120" w:line="240" w:lineRule="auto"/>
              <w:ind w:right="-1"/>
              <w:rPr>
                <w:rFonts w:asciiTheme="majorHAnsi" w:hAnsiTheme="majorHAnsi" w:cstheme="majorHAnsi"/>
                <w:b/>
                <w:bCs/>
                <w:szCs w:val="28"/>
              </w:rPr>
            </w:pPr>
            <w:r w:rsidRPr="008B1C14">
              <w:rPr>
                <w:rFonts w:asciiTheme="majorHAnsi" w:hAnsiTheme="majorHAnsi" w:cstheme="majorHAnsi"/>
                <w:szCs w:val="28"/>
              </w:rPr>
              <w:t xml:space="preserve">- GV yêu cầu HS hoạt động nhóm bốn thực hiện hoàn thành bài </w:t>
            </w:r>
            <w:r w:rsidRPr="008B1C14">
              <w:rPr>
                <w:rFonts w:asciiTheme="majorHAnsi" w:hAnsiTheme="majorHAnsi" w:cstheme="majorHAnsi"/>
                <w:bCs/>
                <w:szCs w:val="28"/>
              </w:rPr>
              <w:t>HĐ1</w:t>
            </w:r>
            <w:r w:rsidRPr="008B1C14">
              <w:rPr>
                <w:rFonts w:asciiTheme="majorHAnsi" w:hAnsiTheme="majorHAnsi" w:cstheme="majorHAnsi"/>
                <w:szCs w:val="28"/>
              </w:rPr>
              <w:t xml:space="preserve">, </w:t>
            </w:r>
            <w:r w:rsidRPr="008B1C14">
              <w:rPr>
                <w:rFonts w:asciiTheme="majorHAnsi" w:hAnsiTheme="majorHAnsi" w:cstheme="majorHAnsi"/>
                <w:bCs/>
                <w:szCs w:val="28"/>
              </w:rPr>
              <w:t>HĐ2.</w:t>
            </w:r>
          </w:p>
          <w:p w:rsidR="00CF312D" w:rsidRPr="00105742" w:rsidRDefault="00CF312D" w:rsidP="001149DB">
            <w:pPr>
              <w:spacing w:after="120" w:line="240" w:lineRule="auto"/>
              <w:ind w:right="-1"/>
              <w:rPr>
                <w:rFonts w:asciiTheme="majorHAnsi" w:hAnsiTheme="majorHAnsi" w:cstheme="majorHAnsi"/>
                <w:szCs w:val="28"/>
              </w:rPr>
            </w:pPr>
            <w:r w:rsidRPr="00105742">
              <w:rPr>
                <w:rFonts w:asciiTheme="majorHAnsi" w:hAnsiTheme="majorHAnsi" w:cstheme="majorHAnsi"/>
                <w:b/>
                <w:bCs/>
                <w:szCs w:val="28"/>
              </w:rPr>
              <w:t xml:space="preserve">+ </w:t>
            </w:r>
            <w:r w:rsidRPr="00105742">
              <w:rPr>
                <w:rFonts w:asciiTheme="majorHAnsi" w:hAnsiTheme="majorHAnsi" w:cstheme="majorHAnsi"/>
                <w:szCs w:val="28"/>
              </w:rPr>
              <w:t>GV hỏi thêm về kết quả của phép chia x</w:t>
            </w:r>
            <w:r w:rsidRPr="00105742">
              <w:rPr>
                <w:rFonts w:asciiTheme="majorHAnsi" w:hAnsiTheme="majorHAnsi" w:cstheme="majorHAnsi"/>
                <w:szCs w:val="28"/>
                <w:vertAlign w:val="superscript"/>
              </w:rPr>
              <w:t>2</w:t>
            </w:r>
            <w:r w:rsidRPr="00105742">
              <w:rPr>
                <w:rFonts w:asciiTheme="majorHAnsi" w:hAnsiTheme="majorHAnsi" w:cstheme="majorHAnsi"/>
                <w:szCs w:val="28"/>
              </w:rPr>
              <w:t xml:space="preserve"> </w:t>
            </w:r>
          </w:p>
          <w:p w:rsidR="00CF312D" w:rsidRPr="00105742" w:rsidRDefault="00CF312D" w:rsidP="001149DB">
            <w:pPr>
              <w:spacing w:after="120" w:line="240" w:lineRule="auto"/>
              <w:ind w:right="-1"/>
              <w:rPr>
                <w:rFonts w:asciiTheme="majorHAnsi" w:eastAsiaTheme="minorEastAsia" w:hAnsiTheme="majorHAnsi" w:cstheme="majorHAnsi"/>
                <w:szCs w:val="28"/>
              </w:rPr>
            </w:pPr>
            <m:oMath>
              <m:r>
                <w:rPr>
                  <w:rFonts w:ascii="Cambria Math" w:hAnsi="Cambria Math" w:cstheme="majorHAnsi"/>
                  <w:szCs w:val="28"/>
                  <w:vertAlign w:val="subscript"/>
                </w:rPr>
                <m:t>→</m:t>
              </m:r>
            </m:oMath>
            <w:r w:rsidRPr="00105742">
              <w:rPr>
                <w:rFonts w:asciiTheme="majorHAnsi" w:eastAsiaTheme="minorEastAsia" w:hAnsiTheme="majorHAnsi" w:cstheme="majorHAnsi"/>
                <w:szCs w:val="28"/>
                <w:vertAlign w:val="subscript"/>
              </w:rPr>
              <w:t xml:space="preserve"> </w:t>
            </w:r>
            <w:r w:rsidRPr="00105742">
              <w:rPr>
                <w:rFonts w:asciiTheme="majorHAnsi" w:eastAsiaTheme="minorEastAsia" w:hAnsiTheme="majorHAnsi" w:cstheme="majorHAnsi"/>
                <w:szCs w:val="28"/>
              </w:rPr>
              <w:t>GV dẫn dắt, tổng kết và giới thiệu hộp kiến thức</w:t>
            </w:r>
          </w:p>
          <w:p w:rsidR="00CF312D" w:rsidRPr="00105742" w:rsidRDefault="00CF312D" w:rsidP="001149DB">
            <w:pPr>
              <w:spacing w:after="120" w:line="240" w:lineRule="auto"/>
              <w:ind w:right="-1"/>
              <w:rPr>
                <w:rFonts w:asciiTheme="majorHAnsi" w:hAnsiTheme="majorHAnsi" w:cstheme="majorHAnsi"/>
                <w:szCs w:val="28"/>
              </w:rPr>
            </w:pPr>
            <w:r w:rsidRPr="00105742">
              <w:rPr>
                <w:rFonts w:asciiTheme="majorHAnsi" w:hAnsiTheme="majorHAnsi" w:cstheme="majorHAnsi"/>
                <w:szCs w:val="28"/>
              </w:rPr>
              <w:t>+ GV giải thích thêm về quy ước x</w:t>
            </w:r>
            <w:r w:rsidRPr="00105742">
              <w:rPr>
                <w:rFonts w:asciiTheme="majorHAnsi" w:hAnsiTheme="majorHAnsi" w:cstheme="majorHAnsi"/>
                <w:szCs w:val="28"/>
                <w:vertAlign w:val="superscript"/>
              </w:rPr>
              <w:t>0</w:t>
            </w:r>
            <w:r w:rsidRPr="00105742">
              <w:rPr>
                <w:rFonts w:asciiTheme="majorHAnsi" w:hAnsiTheme="majorHAnsi" w:cstheme="majorHAnsi"/>
                <w:szCs w:val="28"/>
              </w:rPr>
              <w:t xml:space="preserve"> = 1 sau khi thực hiện câu b (</w:t>
            </w:r>
            <w:r w:rsidRPr="00105742">
              <w:rPr>
                <w:rFonts w:asciiTheme="majorHAnsi" w:hAnsiTheme="majorHAnsi" w:cstheme="majorHAnsi"/>
                <w:bCs/>
                <w:szCs w:val="28"/>
              </w:rPr>
              <w:t>HĐ2</w:t>
            </w:r>
            <w:r w:rsidRPr="00105742">
              <w:rPr>
                <w:rFonts w:asciiTheme="majorHAnsi" w:hAnsiTheme="majorHAnsi" w:cstheme="majorHAnsi"/>
                <w:szCs w:val="28"/>
              </w:rPr>
              <w:t>)</w:t>
            </w:r>
          </w:p>
          <w:p w:rsidR="00CF312D" w:rsidRPr="00105742" w:rsidRDefault="00CF312D" w:rsidP="001149DB">
            <w:pPr>
              <w:spacing w:before="120" w:after="120" w:line="240" w:lineRule="auto"/>
              <w:ind w:right="-1"/>
              <w:rPr>
                <w:rFonts w:asciiTheme="majorHAnsi" w:hAnsiTheme="majorHAnsi" w:cstheme="majorHAnsi"/>
                <w:szCs w:val="28"/>
              </w:rPr>
            </w:pPr>
            <m:oMath>
              <m:r>
                <w:rPr>
                  <w:rFonts w:ascii="Cambria Math" w:hAnsi="Cambria Math" w:cstheme="majorHAnsi"/>
                  <w:szCs w:val="28"/>
                </w:rPr>
                <m:t>→</m:t>
              </m:r>
            </m:oMath>
            <w:r w:rsidRPr="00105742">
              <w:rPr>
                <w:rFonts w:asciiTheme="majorHAnsi" w:eastAsiaTheme="minorEastAsia" w:hAnsiTheme="majorHAnsi" w:cstheme="majorHAnsi"/>
                <w:szCs w:val="28"/>
              </w:rPr>
              <w:t xml:space="preserve"> GV lần lượt cho 3 HS lên bảng thực hiện 3 phép chia trong </w:t>
            </w:r>
            <w:r w:rsidRPr="00105742">
              <w:rPr>
                <w:rFonts w:asciiTheme="majorHAnsi" w:eastAsiaTheme="minorEastAsia" w:hAnsiTheme="majorHAnsi" w:cstheme="majorHAnsi"/>
                <w:bCs/>
                <w:szCs w:val="28"/>
              </w:rPr>
              <w:t>Luyện tập 1</w:t>
            </w:r>
            <w:r w:rsidRPr="00105742">
              <w:rPr>
                <w:rFonts w:asciiTheme="majorHAnsi" w:eastAsiaTheme="minorEastAsia" w:hAnsiTheme="majorHAnsi" w:cstheme="majorHAnsi"/>
                <w:b/>
                <w:bCs/>
                <w:szCs w:val="28"/>
              </w:rPr>
              <w:t xml:space="preserve"> </w:t>
            </w:r>
            <w:r w:rsidRPr="00105742">
              <w:rPr>
                <w:rFonts w:asciiTheme="majorHAnsi" w:eastAsiaTheme="minorEastAsia" w:hAnsiTheme="majorHAnsi" w:cstheme="majorHAnsi"/>
                <w:szCs w:val="28"/>
              </w:rPr>
              <w:t>và nhận xét.</w:t>
            </w:r>
          </w:p>
          <w:p w:rsidR="00CF312D" w:rsidRPr="00105742" w:rsidRDefault="00CF312D" w:rsidP="001149DB">
            <w:pPr>
              <w:spacing w:before="120" w:after="120" w:line="240" w:lineRule="auto"/>
              <w:ind w:right="-1"/>
              <w:rPr>
                <w:rFonts w:asciiTheme="majorHAnsi" w:hAnsiTheme="majorHAnsi" w:cstheme="majorHAnsi"/>
                <w:szCs w:val="28"/>
              </w:rPr>
            </w:pPr>
            <w:r w:rsidRPr="00105742">
              <w:rPr>
                <w:rFonts w:asciiTheme="majorHAnsi" w:hAnsiTheme="majorHAnsi" w:cstheme="majorHAnsi"/>
                <w:b/>
                <w:szCs w:val="28"/>
              </w:rPr>
              <w:t xml:space="preserve">Bước 2: Thực hiện nhiệm vụ: </w:t>
            </w:r>
          </w:p>
          <w:p w:rsidR="00CF312D" w:rsidRPr="00105742" w:rsidRDefault="00CF312D" w:rsidP="001149DB">
            <w:pPr>
              <w:spacing w:after="120" w:line="240" w:lineRule="auto"/>
              <w:ind w:right="-1"/>
              <w:rPr>
                <w:rFonts w:asciiTheme="majorHAnsi" w:hAnsiTheme="majorHAnsi" w:cstheme="majorHAnsi"/>
                <w:szCs w:val="28"/>
              </w:rPr>
            </w:pPr>
            <w:r w:rsidRPr="00105742">
              <w:rPr>
                <w:rFonts w:asciiTheme="majorHAnsi" w:hAnsiTheme="majorHAnsi" w:cstheme="majorHAnsi"/>
                <w:szCs w:val="28"/>
              </w:rPr>
              <w:t>- HS theo dõi SGK, thảo luận theo nhóm bốn thực hiện HĐ1, HĐ2.</w:t>
            </w:r>
          </w:p>
          <w:p w:rsidR="00CF312D" w:rsidRPr="00105742" w:rsidRDefault="00CF312D" w:rsidP="001149DB">
            <w:pPr>
              <w:spacing w:before="120" w:after="120" w:line="240" w:lineRule="auto"/>
              <w:ind w:right="-1"/>
              <w:rPr>
                <w:rFonts w:asciiTheme="majorHAnsi" w:hAnsiTheme="majorHAnsi" w:cstheme="majorHAnsi"/>
                <w:szCs w:val="28"/>
              </w:rPr>
            </w:pPr>
            <w:r w:rsidRPr="00105742">
              <w:rPr>
                <w:rFonts w:asciiTheme="majorHAnsi" w:hAnsiTheme="majorHAnsi" w:cstheme="majorHAnsi"/>
                <w:szCs w:val="28"/>
              </w:rPr>
              <w:t xml:space="preserve">- GV giảng, dẫn dắt, phân tích, điều hành, quan sát và hỗ trợ học sinh. </w:t>
            </w:r>
          </w:p>
          <w:p w:rsidR="00CF312D" w:rsidRPr="00105742" w:rsidRDefault="00CF312D" w:rsidP="001149DB">
            <w:pPr>
              <w:spacing w:before="120" w:after="120" w:line="240" w:lineRule="auto"/>
              <w:ind w:right="-1"/>
              <w:rPr>
                <w:rFonts w:asciiTheme="majorHAnsi" w:hAnsiTheme="majorHAnsi" w:cstheme="majorHAnsi"/>
                <w:szCs w:val="28"/>
              </w:rPr>
            </w:pPr>
            <w:r w:rsidRPr="00105742">
              <w:rPr>
                <w:rFonts w:asciiTheme="majorHAnsi" w:hAnsiTheme="majorHAnsi" w:cstheme="majorHAnsi"/>
                <w:szCs w:val="28"/>
              </w:rPr>
              <w:t>- HS chú ý nghe, tiếp nhận kiến thức, hoàn thành các yêu cầu theo sự điều hành của GV.</w:t>
            </w:r>
          </w:p>
          <w:p w:rsidR="00CF312D" w:rsidRPr="00105742" w:rsidRDefault="00CF312D" w:rsidP="001149DB">
            <w:pPr>
              <w:spacing w:before="120" w:after="120" w:line="240" w:lineRule="auto"/>
              <w:ind w:right="-1"/>
              <w:rPr>
                <w:rFonts w:asciiTheme="majorHAnsi" w:hAnsiTheme="majorHAnsi" w:cstheme="majorHAnsi"/>
                <w:b/>
                <w:szCs w:val="28"/>
              </w:rPr>
            </w:pPr>
            <w:r w:rsidRPr="00105742">
              <w:rPr>
                <w:rFonts w:asciiTheme="majorHAnsi" w:hAnsiTheme="majorHAnsi" w:cstheme="majorHAnsi"/>
                <w:b/>
                <w:szCs w:val="28"/>
              </w:rPr>
              <w:lastRenderedPageBreak/>
              <w:t xml:space="preserve">Bước 3: Báo cáo, thảo luận: </w:t>
            </w:r>
          </w:p>
          <w:p w:rsidR="00CF312D" w:rsidRPr="00105742" w:rsidRDefault="00CF312D" w:rsidP="001149DB">
            <w:pPr>
              <w:spacing w:before="120" w:after="120" w:line="240" w:lineRule="auto"/>
              <w:ind w:right="-1"/>
              <w:rPr>
                <w:rFonts w:asciiTheme="majorHAnsi" w:hAnsiTheme="majorHAnsi" w:cstheme="majorHAnsi"/>
                <w:szCs w:val="28"/>
              </w:rPr>
            </w:pPr>
            <w:r w:rsidRPr="00105742">
              <w:rPr>
                <w:rFonts w:asciiTheme="majorHAnsi" w:hAnsiTheme="majorHAnsi" w:cstheme="majorHAnsi"/>
                <w:szCs w:val="28"/>
              </w:rPr>
              <w:t xml:space="preserve">- Đại diện nhóm trình bày kết quả. </w:t>
            </w:r>
          </w:p>
          <w:p w:rsidR="00CF312D" w:rsidRPr="00105742" w:rsidRDefault="00CF312D" w:rsidP="001149DB">
            <w:pPr>
              <w:spacing w:after="120" w:line="240" w:lineRule="auto"/>
              <w:ind w:right="-1"/>
              <w:rPr>
                <w:rFonts w:asciiTheme="majorHAnsi" w:hAnsiTheme="majorHAnsi" w:cstheme="majorHAnsi"/>
                <w:szCs w:val="28"/>
              </w:rPr>
            </w:pPr>
            <w:r w:rsidRPr="00105742">
              <w:rPr>
                <w:rFonts w:asciiTheme="majorHAnsi" w:hAnsiTheme="majorHAnsi" w:cstheme="majorHAnsi"/>
                <w:szCs w:val="28"/>
              </w:rPr>
              <w:t>- HS lên bảng trình bày Luyện tập 1</w:t>
            </w:r>
          </w:p>
          <w:p w:rsidR="00CF312D" w:rsidRPr="00105742" w:rsidRDefault="00CF312D" w:rsidP="001149DB">
            <w:pPr>
              <w:spacing w:after="120" w:line="240" w:lineRule="auto"/>
              <w:ind w:right="-1"/>
              <w:rPr>
                <w:rFonts w:asciiTheme="majorHAnsi" w:hAnsiTheme="majorHAnsi" w:cstheme="majorHAnsi"/>
                <w:szCs w:val="28"/>
              </w:rPr>
            </w:pPr>
            <w:r w:rsidRPr="00105742">
              <w:rPr>
                <w:rFonts w:asciiTheme="majorHAnsi" w:hAnsiTheme="majorHAnsi" w:cstheme="majorHAnsi"/>
                <w:szCs w:val="28"/>
              </w:rPr>
              <w:t xml:space="preserve">- Một số HS khác nhận xét, bổ sung cho bạn. </w:t>
            </w:r>
          </w:p>
          <w:p w:rsidR="00CF312D" w:rsidRPr="00105742" w:rsidRDefault="00CF312D" w:rsidP="001149DB">
            <w:pPr>
              <w:tabs>
                <w:tab w:val="left" w:pos="567"/>
                <w:tab w:val="left" w:pos="1134"/>
              </w:tabs>
              <w:spacing w:before="120" w:after="120" w:line="240" w:lineRule="auto"/>
              <w:ind w:right="-1"/>
              <w:rPr>
                <w:rFonts w:asciiTheme="majorHAnsi" w:hAnsiTheme="majorHAnsi" w:cstheme="majorHAnsi"/>
                <w:b/>
                <w:szCs w:val="28"/>
              </w:rPr>
            </w:pPr>
            <w:r w:rsidRPr="00105742">
              <w:rPr>
                <w:rFonts w:asciiTheme="majorHAnsi" w:hAnsiTheme="majorHAnsi" w:cstheme="majorHAnsi"/>
                <w:b/>
                <w:szCs w:val="28"/>
              </w:rPr>
              <w:t xml:space="preserve">Bước 4: Kết luận, nhận định: </w:t>
            </w:r>
          </w:p>
          <w:p w:rsidR="00CF312D" w:rsidRPr="00A67937" w:rsidRDefault="00CF312D" w:rsidP="001149DB">
            <w:pPr>
              <w:tabs>
                <w:tab w:val="left" w:pos="567"/>
                <w:tab w:val="left" w:pos="1134"/>
              </w:tabs>
              <w:spacing w:before="120" w:after="120" w:line="240" w:lineRule="auto"/>
              <w:ind w:right="-1"/>
              <w:rPr>
                <w:rFonts w:asciiTheme="majorHAnsi" w:hAnsiTheme="majorHAnsi" w:cstheme="majorHAnsi"/>
                <w:b/>
                <w:szCs w:val="28"/>
                <w:lang w:val="nl-NL"/>
              </w:rPr>
            </w:pPr>
            <w:r w:rsidRPr="00105742">
              <w:rPr>
                <w:rFonts w:asciiTheme="majorHAnsi" w:hAnsiTheme="majorHAnsi" w:cstheme="majorHAnsi"/>
                <w:szCs w:val="28"/>
              </w:rPr>
              <w:t>GV khái quát lại về phép chia hết và điều kiện ax</w:t>
            </w:r>
            <w:r w:rsidRPr="00105742">
              <w:rPr>
                <w:rFonts w:asciiTheme="majorHAnsi" w:hAnsiTheme="majorHAnsi" w:cstheme="majorHAnsi"/>
                <w:szCs w:val="28"/>
                <w:vertAlign w:val="superscript"/>
              </w:rPr>
              <w:t>n</w:t>
            </w:r>
            <w:r w:rsidRPr="00105742">
              <w:rPr>
                <w:rFonts w:asciiTheme="majorHAnsi" w:hAnsiTheme="majorHAnsi" w:cstheme="majorHAnsi"/>
                <w:szCs w:val="28"/>
              </w:rPr>
              <w:t xml:space="preserve"> chia hết cho bx</w:t>
            </w:r>
            <w:r w:rsidRPr="00105742">
              <w:rPr>
                <w:rFonts w:asciiTheme="majorHAnsi" w:hAnsiTheme="majorHAnsi" w:cstheme="majorHAnsi"/>
                <w:szCs w:val="28"/>
                <w:vertAlign w:val="superscript"/>
              </w:rPr>
              <w:t>m</w:t>
            </w:r>
            <w:r w:rsidRPr="00105742">
              <w:rPr>
                <w:rFonts w:asciiTheme="majorHAnsi" w:hAnsiTheme="majorHAnsi" w:cstheme="majorHAnsi"/>
                <w:szCs w:val="28"/>
              </w:rPr>
              <w:t>; yêu cầu HS nhắc lại và ghi chép đầy đủ vào vở.</w:t>
            </w:r>
          </w:p>
        </w:tc>
        <w:tc>
          <w:tcPr>
            <w:tcW w:w="4252" w:type="dxa"/>
          </w:tcPr>
          <w:p w:rsidR="00CF312D" w:rsidRPr="00A67937" w:rsidRDefault="00CF312D"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1. Làm quen với phép chia đa thức</w:t>
            </w:r>
          </w:p>
          <w:p w:rsidR="00CF312D" w:rsidRPr="00A67937" w:rsidRDefault="00CF312D" w:rsidP="001149DB">
            <w:pPr>
              <w:pStyle w:val="ListParagraph"/>
              <w:numPr>
                <w:ilvl w:val="0"/>
                <w:numId w:val="4"/>
              </w:numPr>
              <w:tabs>
                <w:tab w:val="left" w:pos="567"/>
                <w:tab w:val="left" w:pos="1134"/>
              </w:tabs>
              <w:spacing w:before="120" w:after="120" w:line="240" w:lineRule="auto"/>
              <w:ind w:left="301" w:right="-1"/>
              <w:jc w:val="left"/>
              <w:rPr>
                <w:rFonts w:asciiTheme="majorHAnsi" w:hAnsiTheme="majorHAnsi" w:cstheme="majorHAnsi"/>
                <w:b/>
                <w:szCs w:val="28"/>
              </w:rPr>
            </w:pPr>
            <w:bookmarkStart w:id="1" w:name="_Hlk115491711"/>
            <w:r w:rsidRPr="00A67937">
              <w:rPr>
                <w:rFonts w:asciiTheme="majorHAnsi" w:hAnsiTheme="majorHAnsi" w:cstheme="majorHAnsi"/>
                <w:b/>
                <w:szCs w:val="28"/>
              </w:rPr>
              <w:t xml:space="preserve">Phép chia hết: </w:t>
            </w:r>
            <w:bookmarkEnd w:id="1"/>
            <w:r w:rsidRPr="00A67937">
              <w:rPr>
                <w:rFonts w:asciiTheme="majorHAnsi" w:hAnsiTheme="majorHAnsi" w:cstheme="majorHAnsi"/>
                <w:bCs/>
                <w:szCs w:val="28"/>
              </w:rPr>
              <w:t>SGK-tr39</w:t>
            </w:r>
          </w:p>
          <w:p w:rsidR="00CF312D" w:rsidRPr="00A67937" w:rsidRDefault="00CF312D" w:rsidP="001149DB">
            <w:pPr>
              <w:spacing w:line="240" w:lineRule="auto"/>
              <w:rPr>
                <w:rFonts w:asciiTheme="majorHAnsi" w:eastAsiaTheme="minorEastAsia" w:hAnsiTheme="majorHAnsi" w:cstheme="majorHAnsi"/>
                <w:i/>
                <w:iCs/>
                <w:szCs w:val="28"/>
              </w:rPr>
            </w:pPr>
            <w:bookmarkStart w:id="2" w:name="_Hlk115491701"/>
            <w:r w:rsidRPr="00A67937">
              <w:rPr>
                <w:rFonts w:asciiTheme="majorHAnsi" w:hAnsiTheme="majorHAnsi" w:cstheme="majorHAnsi"/>
                <w:i/>
                <w:iCs/>
                <w:szCs w:val="28"/>
              </w:rPr>
              <w:lastRenderedPageBreak/>
              <w:t>Một cách tổng quát, cho hai đa thức A và B với B</w:t>
            </w:r>
            <m:oMath>
              <m:r>
                <w:rPr>
                  <w:rFonts w:ascii="Cambria Math" w:hAnsi="Cambria Math" w:cstheme="majorHAnsi"/>
                  <w:szCs w:val="28"/>
                </w:rPr>
                <m:t xml:space="preserve"> ≠ </m:t>
              </m:r>
            </m:oMath>
            <w:r w:rsidRPr="00A67937">
              <w:rPr>
                <w:rFonts w:asciiTheme="majorHAnsi" w:eastAsiaTheme="minorEastAsia" w:hAnsiTheme="majorHAnsi" w:cstheme="majorHAnsi"/>
                <w:i/>
                <w:iCs/>
                <w:szCs w:val="28"/>
              </w:rPr>
              <w:t>0. Nếu có một đa thức Q sao cho A = B.Q thì ta có phép chia hết:</w:t>
            </w:r>
          </w:p>
          <w:p w:rsidR="00CF312D" w:rsidRPr="00A67937" w:rsidRDefault="00CF312D" w:rsidP="001149DB">
            <w:pPr>
              <w:spacing w:line="240" w:lineRule="auto"/>
              <w:rPr>
                <w:rFonts w:asciiTheme="majorHAnsi" w:eastAsiaTheme="minorEastAsia" w:hAnsiTheme="majorHAnsi" w:cstheme="majorHAnsi"/>
                <w:i/>
                <w:iCs/>
                <w:szCs w:val="28"/>
              </w:rPr>
            </w:pPr>
            <w:r w:rsidRPr="00A67937">
              <w:rPr>
                <w:rFonts w:asciiTheme="majorHAnsi" w:hAnsiTheme="majorHAnsi" w:cstheme="majorHAnsi"/>
                <w:i/>
                <w:iCs/>
                <w:szCs w:val="28"/>
              </w:rPr>
              <w:t xml:space="preserve">A : B = Q hay </w:t>
            </w:r>
            <m:oMath>
              <m:f>
                <m:fPr>
                  <m:ctrlPr>
                    <w:rPr>
                      <w:rFonts w:ascii="Cambria Math" w:hAnsi="Cambria Math" w:cstheme="majorHAnsi"/>
                      <w:i/>
                      <w:iCs/>
                      <w:szCs w:val="28"/>
                    </w:rPr>
                  </m:ctrlPr>
                </m:fPr>
                <m:num>
                  <m:r>
                    <w:rPr>
                      <w:rFonts w:ascii="Cambria Math" w:hAnsi="Cambria Math" w:cstheme="majorHAnsi"/>
                      <w:szCs w:val="28"/>
                    </w:rPr>
                    <m:t>A</m:t>
                  </m:r>
                </m:num>
                <m:den>
                  <m:r>
                    <w:rPr>
                      <w:rFonts w:ascii="Cambria Math" w:hAnsi="Cambria Math" w:cstheme="majorHAnsi"/>
                      <w:szCs w:val="28"/>
                    </w:rPr>
                    <m:t>B</m:t>
                  </m:r>
                </m:den>
              </m:f>
              <m:r>
                <w:rPr>
                  <w:rFonts w:ascii="Cambria Math" w:hAnsi="Cambria Math" w:cstheme="majorHAnsi"/>
                  <w:szCs w:val="28"/>
                </w:rPr>
                <m:t>=Q</m:t>
              </m:r>
            </m:oMath>
            <w:r w:rsidRPr="00A67937">
              <w:rPr>
                <w:rFonts w:asciiTheme="majorHAnsi" w:eastAsiaTheme="minorEastAsia" w:hAnsiTheme="majorHAnsi" w:cstheme="majorHAnsi"/>
                <w:i/>
                <w:iCs/>
                <w:szCs w:val="28"/>
              </w:rPr>
              <w:t>, trong đó:</w:t>
            </w:r>
          </w:p>
          <w:p w:rsidR="00CF312D" w:rsidRPr="00A67937" w:rsidRDefault="00CF312D" w:rsidP="001149DB">
            <w:pPr>
              <w:spacing w:line="240" w:lineRule="auto"/>
              <w:rPr>
                <w:rFonts w:asciiTheme="majorHAnsi" w:hAnsiTheme="majorHAnsi" w:cstheme="majorHAnsi"/>
                <w:i/>
                <w:iCs/>
                <w:szCs w:val="28"/>
              </w:rPr>
            </w:pPr>
            <w:r w:rsidRPr="00A67937">
              <w:rPr>
                <w:rFonts w:asciiTheme="majorHAnsi" w:hAnsiTheme="majorHAnsi" w:cstheme="majorHAnsi"/>
                <w:i/>
                <w:iCs/>
                <w:szCs w:val="28"/>
              </w:rPr>
              <w:t xml:space="preserve">+ A là </w:t>
            </w:r>
            <w:r w:rsidRPr="00A67937">
              <w:rPr>
                <w:rFonts w:asciiTheme="majorHAnsi" w:hAnsiTheme="majorHAnsi" w:cstheme="majorHAnsi"/>
                <w:b/>
                <w:bCs/>
                <w:i/>
                <w:iCs/>
                <w:szCs w:val="28"/>
              </w:rPr>
              <w:t>đa thức bị chia</w:t>
            </w:r>
          </w:p>
          <w:p w:rsidR="00CF312D" w:rsidRPr="00A67937" w:rsidRDefault="00CF312D" w:rsidP="001149DB">
            <w:pPr>
              <w:spacing w:line="240" w:lineRule="auto"/>
              <w:rPr>
                <w:rFonts w:asciiTheme="majorHAnsi" w:hAnsiTheme="majorHAnsi" w:cstheme="majorHAnsi"/>
                <w:i/>
                <w:iCs/>
                <w:szCs w:val="28"/>
              </w:rPr>
            </w:pPr>
            <w:r w:rsidRPr="00A67937">
              <w:rPr>
                <w:rFonts w:asciiTheme="majorHAnsi" w:hAnsiTheme="majorHAnsi" w:cstheme="majorHAnsi"/>
                <w:i/>
                <w:iCs/>
                <w:szCs w:val="28"/>
              </w:rPr>
              <w:t xml:space="preserve">+ B là </w:t>
            </w:r>
            <w:r w:rsidRPr="00A67937">
              <w:rPr>
                <w:rFonts w:asciiTheme="majorHAnsi" w:hAnsiTheme="majorHAnsi" w:cstheme="majorHAnsi"/>
                <w:b/>
                <w:bCs/>
                <w:i/>
                <w:iCs/>
                <w:szCs w:val="28"/>
              </w:rPr>
              <w:t>đa thức chia</w:t>
            </w:r>
          </w:p>
          <w:p w:rsidR="00CF312D" w:rsidRPr="00A67937" w:rsidRDefault="00CF312D" w:rsidP="001149DB">
            <w:pPr>
              <w:spacing w:line="240" w:lineRule="auto"/>
              <w:rPr>
                <w:rFonts w:asciiTheme="majorHAnsi" w:hAnsiTheme="majorHAnsi" w:cstheme="majorHAnsi"/>
                <w:i/>
                <w:iCs/>
                <w:szCs w:val="28"/>
              </w:rPr>
            </w:pPr>
            <w:r w:rsidRPr="00A67937">
              <w:rPr>
                <w:rFonts w:asciiTheme="majorHAnsi" w:hAnsiTheme="majorHAnsi" w:cstheme="majorHAnsi"/>
                <w:i/>
                <w:iCs/>
                <w:szCs w:val="28"/>
              </w:rPr>
              <w:t xml:space="preserve">+ Q là </w:t>
            </w:r>
            <w:r w:rsidRPr="00A67937">
              <w:rPr>
                <w:rFonts w:asciiTheme="majorHAnsi" w:hAnsiTheme="majorHAnsi" w:cstheme="majorHAnsi"/>
                <w:b/>
                <w:bCs/>
                <w:i/>
                <w:iCs/>
                <w:szCs w:val="28"/>
              </w:rPr>
              <w:t>đa thức thương</w:t>
            </w:r>
            <w:r w:rsidRPr="00A67937">
              <w:rPr>
                <w:rFonts w:asciiTheme="majorHAnsi" w:hAnsiTheme="majorHAnsi" w:cstheme="majorHAnsi"/>
                <w:i/>
                <w:iCs/>
                <w:szCs w:val="28"/>
              </w:rPr>
              <w:t xml:space="preserve"> (thương)</w:t>
            </w:r>
          </w:p>
          <w:p w:rsidR="00CF312D" w:rsidRPr="00A67937" w:rsidRDefault="00CF312D" w:rsidP="001149DB">
            <w:pPr>
              <w:spacing w:line="240" w:lineRule="auto"/>
              <w:rPr>
                <w:rFonts w:asciiTheme="majorHAnsi" w:hAnsiTheme="majorHAnsi" w:cstheme="majorHAnsi"/>
                <w:i/>
                <w:iCs/>
                <w:szCs w:val="28"/>
              </w:rPr>
            </w:pPr>
            <w:r w:rsidRPr="00A67937">
              <w:rPr>
                <w:rFonts w:asciiTheme="majorHAnsi" w:hAnsiTheme="majorHAnsi" w:cstheme="majorHAnsi"/>
                <w:i/>
                <w:iCs/>
                <w:szCs w:val="28"/>
              </w:rPr>
              <w:t>Khi đó ta còn nói đa thức A chia hết cho đa thức B.</w:t>
            </w:r>
          </w:p>
          <w:p w:rsidR="00CF312D" w:rsidRPr="008B1C14" w:rsidRDefault="00CF312D" w:rsidP="001149DB">
            <w:pPr>
              <w:pStyle w:val="ListParagraph"/>
              <w:numPr>
                <w:ilvl w:val="0"/>
                <w:numId w:val="22"/>
              </w:numPr>
              <w:tabs>
                <w:tab w:val="left" w:pos="567"/>
                <w:tab w:val="left" w:pos="1134"/>
              </w:tabs>
              <w:spacing w:before="120" w:after="120" w:line="240" w:lineRule="auto"/>
              <w:ind w:left="436" w:right="-1"/>
              <w:jc w:val="left"/>
              <w:rPr>
                <w:rFonts w:asciiTheme="majorHAnsi" w:hAnsiTheme="majorHAnsi" w:cstheme="majorHAnsi"/>
                <w:szCs w:val="28"/>
              </w:rPr>
            </w:pPr>
            <w:bookmarkStart w:id="3" w:name="_Hlk115491729"/>
            <w:bookmarkEnd w:id="2"/>
            <w:r w:rsidRPr="008B1C14">
              <w:rPr>
                <w:rFonts w:asciiTheme="majorHAnsi" w:hAnsiTheme="majorHAnsi" w:cstheme="majorHAnsi"/>
                <w:szCs w:val="28"/>
              </w:rPr>
              <w:t>Khi nào thì an</w:t>
            </w:r>
            <w:r w:rsidRPr="008B1C14">
              <w:rPr>
                <w:rFonts w:asciiTheme="majorHAnsi" w:hAnsiTheme="majorHAnsi" w:cstheme="majorHAnsi"/>
                <w:szCs w:val="28"/>
                <w:vertAlign w:val="superscript"/>
              </w:rPr>
              <w:t>x</w:t>
            </w:r>
            <w:r w:rsidRPr="008B1C14">
              <w:rPr>
                <w:rFonts w:asciiTheme="majorHAnsi" w:hAnsiTheme="majorHAnsi" w:cstheme="majorHAnsi"/>
                <w:szCs w:val="28"/>
              </w:rPr>
              <w:t xml:space="preserve"> chia hết cho bx</w:t>
            </w:r>
            <w:r w:rsidRPr="008B1C14">
              <w:rPr>
                <w:rFonts w:asciiTheme="majorHAnsi" w:hAnsiTheme="majorHAnsi" w:cstheme="majorHAnsi"/>
                <w:szCs w:val="28"/>
                <w:vertAlign w:val="superscript"/>
              </w:rPr>
              <w:t>m</w:t>
            </w:r>
            <w:r w:rsidRPr="008B1C14">
              <w:rPr>
                <w:rFonts w:asciiTheme="majorHAnsi" w:hAnsiTheme="majorHAnsi" w:cstheme="majorHAnsi"/>
                <w:szCs w:val="28"/>
              </w:rPr>
              <w:t>?</w:t>
            </w:r>
          </w:p>
          <w:bookmarkEnd w:id="3"/>
          <w:p w:rsidR="00CF312D" w:rsidRPr="00A67937" w:rsidRDefault="00CF312D"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HĐ1:</w:t>
            </w:r>
          </w:p>
          <w:p w:rsidR="00CF312D" w:rsidRPr="00A67937" w:rsidRDefault="00CF312D"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a) </w:t>
            </w:r>
            <m:oMath>
              <m:r>
                <w:rPr>
                  <w:rFonts w:ascii="Cambria Math" w:hAnsi="Cambria Math" w:cstheme="majorHAnsi"/>
                  <w:szCs w:val="28"/>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:4x=3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p>
          <w:p w:rsidR="00CF312D" w:rsidRPr="00A67937" w:rsidRDefault="00CF312D"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b)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=-2</m:t>
              </m:r>
            </m:oMath>
          </w:p>
          <w:p w:rsidR="00CF312D" w:rsidRPr="00A67937" w:rsidRDefault="00CF312D"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c)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2</m:t>
                  </m:r>
                </m:num>
                <m:den>
                  <m:r>
                    <w:rPr>
                      <w:rFonts w:ascii="Cambria Math" w:hAnsi="Cambria Math" w:cstheme="majorHAnsi"/>
                      <w:szCs w:val="28"/>
                    </w:rPr>
                    <m:t>5</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oMath>
          </w:p>
          <w:p w:rsidR="00CF312D" w:rsidRPr="008B1C14" w:rsidRDefault="00CF312D"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HĐ2: </w:t>
            </w:r>
            <w:r w:rsidRPr="00A67937">
              <w:rPr>
                <w:rFonts w:asciiTheme="majorHAnsi" w:eastAsia="Times New Roman" w:hAnsiTheme="majorHAnsi" w:cstheme="majorHAnsi"/>
                <w:color w:val="333333"/>
                <w:szCs w:val="28"/>
              </w:rPr>
              <w:t>a) Nếu số mũ của số bị chia lớn hơn số mũ của số chia thì thương hai luỹ thừa của x cũng là một luỹ thừa của x với số mũ nguyên dương.</w:t>
            </w:r>
          </w:p>
          <w:p w:rsidR="00CF312D" w:rsidRPr="008B1C14" w:rsidRDefault="00CF312D"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b) Thương hai luỹ thừa của x bằng hiệu của các lũy thừa.</w:t>
            </w:r>
          </w:p>
          <w:p w:rsidR="00CF312D" w:rsidRPr="008B1C14" w:rsidRDefault="00CF312D" w:rsidP="001149DB">
            <w:pPr>
              <w:tabs>
                <w:tab w:val="left" w:pos="567"/>
                <w:tab w:val="left" w:pos="1134"/>
              </w:tabs>
              <w:spacing w:before="120" w:after="120" w:line="240" w:lineRule="auto"/>
              <w:ind w:right="-1"/>
              <w:rPr>
                <w:rFonts w:asciiTheme="majorHAnsi" w:hAnsiTheme="majorHAnsi" w:cstheme="majorHAnsi"/>
                <w:b/>
                <w:szCs w:val="28"/>
              </w:rPr>
            </w:pPr>
            <m:oMath>
              <m:r>
                <m:rPr>
                  <m:sty m:val="bi"/>
                </m:rPr>
                <w:rPr>
                  <w:rFonts w:ascii="Cambria Math" w:hAnsi="Cambria Math" w:cstheme="majorHAnsi"/>
                  <w:szCs w:val="28"/>
                </w:rPr>
                <m:t>⇒</m:t>
              </m:r>
            </m:oMath>
            <w:r w:rsidRPr="00A67937">
              <w:rPr>
                <w:rFonts w:asciiTheme="majorHAnsi" w:eastAsiaTheme="minorEastAsia" w:hAnsiTheme="majorHAnsi" w:cstheme="majorHAnsi"/>
                <w:b/>
                <w:szCs w:val="28"/>
              </w:rPr>
              <w:t xml:space="preserve"> </w:t>
            </w:r>
            <w:r w:rsidRPr="00A67937">
              <w:rPr>
                <w:rFonts w:asciiTheme="majorHAnsi" w:hAnsiTheme="majorHAnsi" w:cstheme="majorHAnsi"/>
                <w:b/>
                <w:szCs w:val="28"/>
                <w:u w:val="single"/>
              </w:rPr>
              <w:t>Kết luận:</w:t>
            </w:r>
            <w:bookmarkStart w:id="4" w:name="_Hlk115491721"/>
            <w:r w:rsidRPr="00B53B4C">
              <w:rPr>
                <w:rFonts w:asciiTheme="majorHAnsi" w:hAnsiTheme="majorHAnsi" w:cstheme="majorHAnsi"/>
                <w:i/>
                <w:iCs/>
                <w:szCs w:val="28"/>
              </w:rPr>
              <w:t>Cho hai đơn thức ax</w:t>
            </w:r>
            <w:r w:rsidRPr="00B53B4C">
              <w:rPr>
                <w:rFonts w:asciiTheme="majorHAnsi" w:hAnsiTheme="majorHAnsi" w:cstheme="majorHAnsi"/>
                <w:i/>
                <w:iCs/>
                <w:szCs w:val="28"/>
                <w:vertAlign w:val="superscript"/>
              </w:rPr>
              <w:t>m</w:t>
            </w:r>
            <w:r w:rsidRPr="00B53B4C">
              <w:rPr>
                <w:rFonts w:asciiTheme="majorHAnsi" w:hAnsiTheme="majorHAnsi" w:cstheme="majorHAnsi"/>
                <w:i/>
                <w:iCs/>
                <w:szCs w:val="28"/>
              </w:rPr>
              <w:t xml:space="preserve"> và bx</w:t>
            </w:r>
            <w:r w:rsidRPr="00B53B4C">
              <w:rPr>
                <w:rFonts w:asciiTheme="majorHAnsi" w:hAnsiTheme="majorHAnsi" w:cstheme="majorHAnsi"/>
                <w:i/>
                <w:iCs/>
                <w:szCs w:val="28"/>
                <w:vertAlign w:val="superscript"/>
              </w:rPr>
              <w:t>n</w:t>
            </w:r>
            <w:r w:rsidRPr="00B53B4C">
              <w:rPr>
                <w:rFonts w:asciiTheme="majorHAnsi" w:hAnsiTheme="majorHAnsi" w:cstheme="majorHAnsi"/>
                <w:i/>
                <w:iCs/>
                <w:szCs w:val="28"/>
              </w:rPr>
              <w:t xml:space="preserve"> (m,n</w:t>
            </w:r>
            <m:oMath>
              <m:r>
                <m:rPr>
                  <m:scr m:val="double-struck"/>
                </m:rPr>
                <w:rPr>
                  <w:rFonts w:ascii="Cambria Math" w:hAnsi="Cambria Math" w:cstheme="majorHAnsi"/>
                  <w:szCs w:val="28"/>
                </w:rPr>
                <m:t xml:space="preserve"> ∈N</m:t>
              </m:r>
            </m:oMath>
            <w:r w:rsidRPr="00B53B4C">
              <w:rPr>
                <w:rFonts w:asciiTheme="majorHAnsi" w:hAnsiTheme="majorHAnsi" w:cstheme="majorHAnsi"/>
                <w:i/>
                <w:iCs/>
                <w:szCs w:val="28"/>
              </w:rPr>
              <w:t xml:space="preserve">; a, b </w:t>
            </w:r>
            <m:oMath>
              <m:r>
                <m:rPr>
                  <m:scr m:val="double-struck"/>
                </m:rPr>
                <w:rPr>
                  <w:rFonts w:ascii="Cambria Math" w:hAnsi="Cambria Math" w:cstheme="majorHAnsi"/>
                  <w:szCs w:val="28"/>
                </w:rPr>
                <m:t>∈R</m:t>
              </m:r>
            </m:oMath>
            <w:r w:rsidRPr="00B53B4C">
              <w:rPr>
                <w:rFonts w:asciiTheme="majorHAnsi" w:hAnsiTheme="majorHAnsi" w:cstheme="majorHAnsi"/>
                <w:i/>
                <w:iCs/>
                <w:szCs w:val="28"/>
              </w:rPr>
              <w:t xml:space="preserve"> và b </w:t>
            </w:r>
            <m:oMath>
              <m:r>
                <w:rPr>
                  <w:rFonts w:ascii="Cambria Math" w:hAnsi="Cambria Math" w:cstheme="majorHAnsi"/>
                  <w:szCs w:val="28"/>
                </w:rPr>
                <m:t>≠</m:t>
              </m:r>
            </m:oMath>
            <w:r w:rsidRPr="00B53B4C">
              <w:rPr>
                <w:rFonts w:asciiTheme="majorHAnsi" w:hAnsiTheme="majorHAnsi" w:cstheme="majorHAnsi"/>
                <w:i/>
                <w:iCs/>
                <w:szCs w:val="28"/>
              </w:rPr>
              <w:t>0). Khi đó nếu m</w:t>
            </w:r>
            <m:oMath>
              <m:r>
                <w:rPr>
                  <w:rFonts w:ascii="Cambria Math" w:hAnsi="Cambria Math" w:cstheme="majorHAnsi"/>
                  <w:szCs w:val="28"/>
                </w:rPr>
                <m:t xml:space="preserve"> ≥</m:t>
              </m:r>
              <m:r>
                <w:rPr>
                  <w:rFonts w:ascii="Cambria Math" w:hAnsi="Cambria Math" w:cstheme="majorHAnsi"/>
                  <w:szCs w:val="28"/>
                  <w:lang w:val="fr-FR"/>
                </w:rPr>
                <m:t>n</m:t>
              </m:r>
            </m:oMath>
            <w:r w:rsidRPr="00B53B4C">
              <w:rPr>
                <w:rFonts w:asciiTheme="majorHAnsi" w:hAnsiTheme="majorHAnsi" w:cstheme="majorHAnsi"/>
                <w:i/>
                <w:iCs/>
                <w:szCs w:val="28"/>
              </w:rPr>
              <w:t xml:space="preserve"> thì phép chia </w:t>
            </w:r>
          </w:p>
          <w:p w:rsidR="00CF312D" w:rsidRPr="00B53B4C" w:rsidRDefault="00CF312D" w:rsidP="001149DB">
            <w:pPr>
              <w:pStyle w:val="Header"/>
              <w:tabs>
                <w:tab w:val="clear" w:pos="4320"/>
                <w:tab w:val="clear" w:pos="8640"/>
                <w:tab w:val="left" w:pos="5940"/>
              </w:tabs>
              <w:spacing w:after="120"/>
              <w:rPr>
                <w:rFonts w:asciiTheme="majorHAnsi" w:hAnsiTheme="majorHAnsi" w:cstheme="majorHAnsi"/>
                <w:b/>
                <w:bCs/>
                <w:i/>
                <w:iCs/>
                <w:sz w:val="28"/>
                <w:szCs w:val="28"/>
              </w:rPr>
            </w:pPr>
            <w:r w:rsidRPr="00B53B4C">
              <w:rPr>
                <w:rFonts w:asciiTheme="majorHAnsi" w:hAnsiTheme="majorHAnsi" w:cstheme="majorHAnsi"/>
                <w:b/>
                <w:bCs/>
                <w:i/>
                <w:iCs/>
                <w:sz w:val="28"/>
                <w:szCs w:val="28"/>
              </w:rPr>
              <w:t>ax</w:t>
            </w:r>
            <w:r w:rsidRPr="00B53B4C">
              <w:rPr>
                <w:rFonts w:asciiTheme="majorHAnsi" w:hAnsiTheme="majorHAnsi" w:cstheme="majorHAnsi"/>
                <w:b/>
                <w:bCs/>
                <w:i/>
                <w:iCs/>
                <w:sz w:val="28"/>
                <w:szCs w:val="28"/>
                <w:vertAlign w:val="superscript"/>
              </w:rPr>
              <w:t>m</w:t>
            </w:r>
            <w:r w:rsidRPr="00B53B4C">
              <w:rPr>
                <w:rFonts w:asciiTheme="majorHAnsi" w:hAnsiTheme="majorHAnsi" w:cstheme="majorHAnsi"/>
                <w:b/>
                <w:bCs/>
                <w:i/>
                <w:iCs/>
                <w:sz w:val="28"/>
                <w:szCs w:val="28"/>
              </w:rPr>
              <w:t xml:space="preserve"> : bx</w:t>
            </w:r>
            <w:r w:rsidRPr="00B53B4C">
              <w:rPr>
                <w:rFonts w:asciiTheme="majorHAnsi" w:hAnsiTheme="majorHAnsi" w:cstheme="majorHAnsi"/>
                <w:b/>
                <w:bCs/>
                <w:i/>
                <w:iCs/>
                <w:sz w:val="28"/>
                <w:szCs w:val="28"/>
                <w:vertAlign w:val="superscript"/>
              </w:rPr>
              <w:t>n</w:t>
            </w:r>
            <w:r w:rsidRPr="00B53B4C">
              <w:rPr>
                <w:rFonts w:asciiTheme="majorHAnsi" w:hAnsiTheme="majorHAnsi" w:cstheme="majorHAnsi"/>
                <w:b/>
                <w:bCs/>
                <w:i/>
                <w:iCs/>
                <w:sz w:val="28"/>
                <w:szCs w:val="28"/>
              </w:rPr>
              <w:t xml:space="preserve"> = </w:t>
            </w:r>
            <m:oMath>
              <m:f>
                <m:fPr>
                  <m:ctrlPr>
                    <w:rPr>
                      <w:rFonts w:ascii="Cambria Math" w:hAnsi="Cambria Math" w:cstheme="majorHAnsi"/>
                      <w:b/>
                      <w:bCs/>
                      <w:i/>
                      <w:iCs/>
                      <w:sz w:val="28"/>
                      <w:szCs w:val="28"/>
                      <w:lang w:val="fr-FR"/>
                    </w:rPr>
                  </m:ctrlPr>
                </m:fPr>
                <m:num>
                  <m:r>
                    <m:rPr>
                      <m:sty m:val="bi"/>
                    </m:rPr>
                    <w:rPr>
                      <w:rFonts w:ascii="Cambria Math" w:hAnsi="Cambria Math" w:cstheme="majorHAnsi"/>
                      <w:sz w:val="28"/>
                      <w:szCs w:val="28"/>
                      <w:lang w:val="fr-FR"/>
                    </w:rPr>
                    <m:t>a</m:t>
                  </m:r>
                  <m:ctrlPr>
                    <w:rPr>
                      <w:rFonts w:ascii="Cambria Math" w:hAnsi="Cambria Math" w:cstheme="majorHAnsi"/>
                      <w:b/>
                      <w:bCs/>
                      <w:i/>
                      <w:iCs/>
                      <w:sz w:val="28"/>
                      <w:szCs w:val="28"/>
                      <w:vertAlign w:val="subscript"/>
                      <w:lang w:val="fr-FR"/>
                    </w:rPr>
                  </m:ctrlPr>
                </m:num>
                <m:den>
                  <m:r>
                    <m:rPr>
                      <m:sty m:val="bi"/>
                    </m:rPr>
                    <w:rPr>
                      <w:rFonts w:ascii="Cambria Math" w:hAnsi="Cambria Math" w:cstheme="majorHAnsi"/>
                      <w:sz w:val="28"/>
                      <w:szCs w:val="28"/>
                      <w:vertAlign w:val="subscript"/>
                      <w:lang w:val="fr-FR"/>
                    </w:rPr>
                    <m:t>b</m:t>
                  </m:r>
                </m:den>
              </m:f>
            </m:oMath>
            <w:r w:rsidRPr="00B53B4C">
              <w:rPr>
                <w:rFonts w:asciiTheme="majorHAnsi" w:hAnsiTheme="majorHAnsi" w:cstheme="majorHAnsi"/>
                <w:b/>
                <w:bCs/>
                <w:i/>
                <w:iCs/>
                <w:sz w:val="28"/>
                <w:szCs w:val="28"/>
              </w:rPr>
              <w:t>.x</w:t>
            </w:r>
            <w:r w:rsidRPr="00B53B4C">
              <w:rPr>
                <w:rFonts w:asciiTheme="majorHAnsi" w:hAnsiTheme="majorHAnsi" w:cstheme="majorHAnsi"/>
                <w:b/>
                <w:bCs/>
                <w:i/>
                <w:iCs/>
                <w:sz w:val="28"/>
                <w:szCs w:val="28"/>
                <w:vertAlign w:val="superscript"/>
              </w:rPr>
              <w:t>m-n</w:t>
            </w:r>
            <w:r w:rsidRPr="00B53B4C">
              <w:rPr>
                <w:rFonts w:asciiTheme="majorHAnsi" w:hAnsiTheme="majorHAnsi" w:cstheme="majorHAnsi"/>
                <w:b/>
                <w:bCs/>
                <w:i/>
                <w:iCs/>
                <w:sz w:val="28"/>
                <w:szCs w:val="28"/>
              </w:rPr>
              <w:t xml:space="preserve"> (quy ước: x</w:t>
            </w:r>
            <w:r w:rsidRPr="00B53B4C">
              <w:rPr>
                <w:rFonts w:asciiTheme="majorHAnsi" w:hAnsiTheme="majorHAnsi" w:cstheme="majorHAnsi"/>
                <w:b/>
                <w:bCs/>
                <w:i/>
                <w:iCs/>
                <w:sz w:val="28"/>
                <w:szCs w:val="28"/>
                <w:vertAlign w:val="superscript"/>
              </w:rPr>
              <w:t>0</w:t>
            </w:r>
            <w:r w:rsidRPr="00B53B4C">
              <w:rPr>
                <w:rFonts w:asciiTheme="majorHAnsi" w:hAnsiTheme="majorHAnsi" w:cstheme="majorHAnsi"/>
                <w:b/>
                <w:bCs/>
                <w:i/>
                <w:iCs/>
                <w:sz w:val="28"/>
                <w:szCs w:val="28"/>
              </w:rPr>
              <w:t xml:space="preserve"> = 1).</w:t>
            </w:r>
          </w:p>
          <w:bookmarkEnd w:id="4"/>
          <w:p w:rsidR="00CF312D" w:rsidRPr="00A67937" w:rsidRDefault="00CF312D"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Luyện tập 1.  </w:t>
            </w:r>
          </w:p>
          <w:p w:rsidR="00CF312D" w:rsidRPr="00A67937" w:rsidRDefault="00CF312D" w:rsidP="001149DB">
            <w:pPr>
              <w:spacing w:line="240" w:lineRule="auto"/>
              <w:rPr>
                <w:rFonts w:asciiTheme="majorHAnsi" w:hAnsiTheme="majorHAnsi" w:cstheme="majorHAnsi"/>
                <w:szCs w:val="28"/>
              </w:rPr>
            </w:pPr>
            <w:r w:rsidRPr="00A67937">
              <w:rPr>
                <w:rFonts w:asciiTheme="majorHAnsi" w:eastAsiaTheme="minorEastAsia" w:hAnsiTheme="majorHAnsi" w:cstheme="majorHAnsi"/>
                <w:szCs w:val="28"/>
              </w:rPr>
              <w:lastRenderedPageBreak/>
              <w:t xml:space="preserve"> </w:t>
            </w:r>
            <w:r w:rsidRPr="00A67937">
              <w:rPr>
                <w:rFonts w:asciiTheme="majorHAnsi" w:hAnsiTheme="majorHAnsi" w:cstheme="majorHAnsi"/>
                <w:szCs w:val="28"/>
              </w:rPr>
              <w:t xml:space="preserve">a)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7</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3</m:t>
                  </m:r>
                </m:num>
                <m:den>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7-</m:t>
                  </m:r>
                  <m:r>
                    <m:rPr>
                      <m:nor/>
                    </m:rPr>
                    <w:rPr>
                      <w:rFonts w:asciiTheme="majorHAnsi" w:hAnsiTheme="majorHAnsi" w:cstheme="majorHAnsi"/>
                      <w:szCs w:val="28"/>
                    </w:rPr>
                    <m:t xml:space="preserve"> </m:t>
                  </m:r>
                  <m:r>
                    <m:rPr>
                      <m:sty m:val="p"/>
                    </m:rPr>
                    <w:rPr>
                      <w:rFonts w:ascii="Cambria Math" w:hAnsi="Cambria Math" w:cstheme="majorHAnsi"/>
                      <w:szCs w:val="28"/>
                    </w:rPr>
                    <m:t>4</m:t>
                  </m:r>
                  <m:ctrlPr>
                    <w:rPr>
                      <w:rFonts w:ascii="Cambria Math" w:hAnsi="Cambria Math" w:cstheme="majorHAnsi"/>
                      <w:szCs w:val="28"/>
                    </w:rPr>
                  </m:ctrlP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oMath>
          </w:p>
          <w:p w:rsidR="00CF312D" w:rsidRPr="00A67937" w:rsidRDefault="00CF312D" w:rsidP="001149DB">
            <w:pPr>
              <w:spacing w:line="240" w:lineRule="auto"/>
              <w:rPr>
                <w:rFonts w:asciiTheme="majorHAnsi" w:eastAsia="Times New Roman" w:hAnsiTheme="majorHAnsi" w:cstheme="majorHAnsi"/>
                <w:szCs w:val="28"/>
              </w:rPr>
            </w:pPr>
            <w:r w:rsidRPr="00A67937">
              <w:rPr>
                <w:rFonts w:asciiTheme="majorHAnsi" w:eastAsia="Times New Roman" w:hAnsiTheme="majorHAnsi" w:cstheme="majorHAnsi"/>
                <w:szCs w:val="28"/>
              </w:rPr>
              <w:t xml:space="preserve">b) </w:t>
            </w:r>
            <m:oMath>
              <m:r>
                <w:rPr>
                  <w:rFonts w:ascii="Cambria Math" w:hAnsi="Cambria Math" w:cstheme="majorHAnsi"/>
                  <w:szCs w:val="28"/>
                </w:rPr>
                <m:t>(-2x):x=-2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1-1</m:t>
                  </m:r>
                </m:sup>
              </m:sSup>
              <m:r>
                <w:rPr>
                  <w:rFonts w:ascii="Cambria Math" w:hAnsi="Cambria Math" w:cstheme="majorHAnsi"/>
                  <w:szCs w:val="28"/>
                </w:rPr>
                <m:t>=-2</m:t>
              </m:r>
            </m:oMath>
          </w:p>
          <w:p w:rsidR="00CF312D" w:rsidRPr="008B1C14" w:rsidRDefault="00CF312D" w:rsidP="001149DB">
            <w:pPr>
              <w:spacing w:line="240" w:lineRule="auto"/>
              <w:jc w:val="left"/>
              <w:rPr>
                <w:rFonts w:asciiTheme="majorHAnsi" w:eastAsia="Times New Roman" w:hAnsiTheme="majorHAnsi" w:cstheme="majorHAnsi"/>
                <w:szCs w:val="28"/>
              </w:rPr>
            </w:pPr>
            <w:r w:rsidRPr="00A67937">
              <w:rPr>
                <w:rFonts w:asciiTheme="majorHAnsi" w:eastAsia="Times New Roman" w:hAnsiTheme="majorHAnsi" w:cstheme="majorHAnsi"/>
                <w:szCs w:val="28"/>
              </w:rPr>
              <w:t xml:space="preserve">c) </w:t>
            </w:r>
            <m:oMath>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i/>
                  <w:szCs w:val="28"/>
                </w:rPr>
                <w:sym w:font="Wingdings" w:char="F04C"/>
              </m:r>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oMath>
          </w:p>
          <w:p w:rsidR="00CF312D" w:rsidRPr="00E57F05" w:rsidRDefault="00CF312D" w:rsidP="001149DB">
            <w:pPr>
              <w:spacing w:line="240" w:lineRule="auto"/>
              <w:jc w:val="left"/>
              <w:rPr>
                <w:rFonts w:asciiTheme="majorHAnsi" w:eastAsia="Times New Roman" w:hAnsiTheme="majorHAnsi" w:cstheme="majorHAnsi"/>
                <w:szCs w:val="28"/>
              </w:rPr>
            </w:pPr>
            <m:oMathPara>
              <m:oMath>
                <m:r>
                  <w:rPr>
                    <w:rFonts w:ascii="Cambria Math" w:hAnsi="Cambria Math" w:cstheme="majorHAnsi"/>
                    <w:szCs w:val="28"/>
                  </w:rPr>
                  <m:t>=0,25:(-5)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ctrlPr>
                      <w:rPr>
                        <w:rFonts w:ascii="Cambria Math" w:hAnsi="Cambria Math" w:cstheme="majorHAnsi"/>
                        <w:szCs w:val="28"/>
                      </w:rPr>
                    </m:ctrlP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20</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oMath>
            </m:oMathPara>
          </w:p>
        </w:tc>
      </w:tr>
    </w:tbl>
    <w:p w:rsidR="00CF312D" w:rsidRPr="00A67937" w:rsidRDefault="00CF312D" w:rsidP="00CF312D">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Hoạt động 2: Chia đa thức cho đa thức, trường hợp chia hết</w:t>
      </w:r>
      <w:r>
        <w:rPr>
          <w:rFonts w:asciiTheme="majorHAnsi" w:hAnsiTheme="majorHAnsi" w:cstheme="majorHAnsi"/>
          <w:b/>
          <w:szCs w:val="28"/>
          <w:lang w:val="nl-NL"/>
        </w:rPr>
        <w:t xml:space="preserve"> (tiết 66)</w:t>
      </w:r>
    </w:p>
    <w:p w:rsidR="00CF312D" w:rsidRPr="00B53B4C"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w:t>
      </w:r>
      <w:r w:rsidRPr="00B53B4C">
        <w:rPr>
          <w:rFonts w:asciiTheme="majorHAnsi" w:hAnsiTheme="majorHAnsi" w:cstheme="majorHAnsi"/>
          <w:szCs w:val="28"/>
          <w:lang w:val="nl-NL"/>
        </w:rPr>
        <w:t xml:space="preserve">- HS biết cách thực hiện phép chia </w:t>
      </w:r>
      <w:r>
        <w:rPr>
          <w:rFonts w:asciiTheme="majorHAnsi" w:hAnsiTheme="majorHAnsi" w:cstheme="majorHAnsi"/>
          <w:szCs w:val="28"/>
          <w:lang w:val="nl-NL"/>
        </w:rPr>
        <w:t xml:space="preserve">2 </w:t>
      </w:r>
      <w:r w:rsidRPr="00B53B4C">
        <w:rPr>
          <w:rFonts w:asciiTheme="majorHAnsi" w:hAnsiTheme="majorHAnsi" w:cstheme="majorHAnsi"/>
          <w:szCs w:val="28"/>
          <w:lang w:val="nl-NL"/>
        </w:rPr>
        <w:t>đa thức bằng cách đặt tính chia.</w:t>
      </w:r>
    </w:p>
    <w:p w:rsidR="00CF312D" w:rsidRPr="00B53B4C" w:rsidRDefault="00CF312D" w:rsidP="00CF312D">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HS biết cách thực hiện chia đa thức cho đơn thức không cần đặt tính chia.</w:t>
      </w:r>
    </w:p>
    <w:p w:rsidR="00CF312D" w:rsidRPr="00A67937" w:rsidRDefault="00CF312D" w:rsidP="00CF312D">
      <w:pPr>
        <w:pStyle w:val="NoSpacing"/>
        <w:spacing w:after="120"/>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quan sát SGK, thực hiện lần lượt các yêu cầu của GV để thực hiện chia đa thức cho đa thức (chia hết).</w:t>
      </w:r>
    </w:p>
    <w:p w:rsidR="00CF312D" w:rsidRPr="008B1C14" w:rsidRDefault="00CF312D" w:rsidP="00CF312D">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thực hiện được nhân đa thức với đa thức, trả lời được câu hỏi </w:t>
      </w:r>
      <w:r w:rsidRPr="00A67937">
        <w:rPr>
          <w:rFonts w:asciiTheme="majorHAnsi" w:hAnsiTheme="majorHAnsi" w:cstheme="majorHAnsi"/>
          <w:b/>
          <w:bCs/>
          <w:szCs w:val="28"/>
          <w:lang w:val="nl-NL"/>
        </w:rPr>
        <w:t xml:space="preserve">HĐ3, </w:t>
      </w:r>
      <w:r w:rsidRPr="00A67937">
        <w:rPr>
          <w:rFonts w:asciiTheme="majorHAnsi" w:hAnsiTheme="majorHAnsi" w:cstheme="majorHAnsi"/>
          <w:szCs w:val="28"/>
          <w:lang w:val="nl-NL"/>
        </w:rPr>
        <w:t xml:space="preserve">hoàn thành được </w:t>
      </w:r>
      <w:r w:rsidRPr="00A67937">
        <w:rPr>
          <w:rFonts w:asciiTheme="majorHAnsi" w:hAnsiTheme="majorHAnsi" w:cstheme="majorHAnsi"/>
          <w:i/>
          <w:iCs/>
          <w:szCs w:val="28"/>
          <w:lang w:val="nl-NL"/>
        </w:rPr>
        <w:t xml:space="preserve">Ví dụ 2, </w:t>
      </w:r>
      <w:r w:rsidRPr="008B1C14">
        <w:rPr>
          <w:rFonts w:asciiTheme="majorHAnsi" w:hAnsiTheme="majorHAnsi" w:cstheme="majorHAnsi"/>
          <w:bCs/>
          <w:szCs w:val="28"/>
          <w:lang w:val="nl-NL"/>
        </w:rPr>
        <w:t>Luyện tập 2</w:t>
      </w:r>
      <w:r w:rsidRPr="008B1C14">
        <w:rPr>
          <w:rFonts w:asciiTheme="majorHAnsi" w:hAnsiTheme="majorHAnsi" w:cstheme="majorHAnsi"/>
          <w:szCs w:val="28"/>
          <w:lang w:val="nl-NL"/>
        </w:rPr>
        <w:t xml:space="preserve">, </w:t>
      </w:r>
      <w:r w:rsidRPr="008B1C14">
        <w:rPr>
          <w:rFonts w:asciiTheme="majorHAnsi" w:hAnsiTheme="majorHAnsi" w:cstheme="majorHAnsi"/>
          <w:bCs/>
          <w:szCs w:val="28"/>
          <w:lang w:val="nl-NL"/>
        </w:rPr>
        <w:t>Vận dụng 2</w:t>
      </w:r>
      <w:r w:rsidRPr="008B1C14">
        <w:rPr>
          <w:rFonts w:asciiTheme="majorHAnsi" w:hAnsiTheme="majorHAnsi" w:cstheme="majorHAnsi"/>
          <w:szCs w:val="28"/>
          <w:lang w:val="nl-NL"/>
        </w:rPr>
        <w:t xml:space="preserve">, </w:t>
      </w:r>
      <w:r w:rsidRPr="008B1C14">
        <w:rPr>
          <w:rFonts w:asciiTheme="majorHAnsi" w:hAnsiTheme="majorHAnsi" w:cstheme="majorHAnsi"/>
          <w:bCs/>
          <w:szCs w:val="28"/>
          <w:lang w:val="nl-NL"/>
        </w:rPr>
        <w:t>Vận dụng 3</w:t>
      </w:r>
      <w:r w:rsidRPr="008B1C14">
        <w:rPr>
          <w:rFonts w:asciiTheme="majorHAnsi" w:hAnsiTheme="majorHAnsi" w:cstheme="majorHAnsi"/>
          <w:szCs w:val="28"/>
          <w:lang w:val="nl-NL"/>
        </w:rPr>
        <w:t>.</w:t>
      </w:r>
    </w:p>
    <w:p w:rsidR="00CF312D" w:rsidRPr="00B53B4C" w:rsidRDefault="00CF312D" w:rsidP="00CF312D">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 xml:space="preserve">d) Tổ chức thực hiện: </w:t>
      </w:r>
    </w:p>
    <w:tbl>
      <w:tblPr>
        <w:tblStyle w:val="TableGrid"/>
        <w:tblW w:w="9001" w:type="dxa"/>
        <w:tblLook w:val="04A0" w:firstRow="1" w:lastRow="0" w:firstColumn="1" w:lastColumn="0" w:noHBand="0" w:noVBand="1"/>
      </w:tblPr>
      <w:tblGrid>
        <w:gridCol w:w="4225"/>
        <w:gridCol w:w="4776"/>
      </w:tblGrid>
      <w:tr w:rsidR="00CF312D" w:rsidRPr="00A67937" w:rsidTr="001149DB">
        <w:tc>
          <w:tcPr>
            <w:tcW w:w="4225" w:type="dxa"/>
          </w:tcPr>
          <w:p w:rsidR="00CF312D" w:rsidRPr="00B53B4C" w:rsidRDefault="00CF312D" w:rsidP="001149DB">
            <w:pPr>
              <w:tabs>
                <w:tab w:val="left" w:pos="495"/>
              </w:tabs>
              <w:spacing w:before="120" w:after="120" w:line="240" w:lineRule="auto"/>
              <w:ind w:right="-1"/>
              <w:jc w:val="center"/>
              <w:rPr>
                <w:rFonts w:asciiTheme="majorHAnsi" w:hAnsiTheme="majorHAnsi" w:cstheme="majorHAnsi"/>
                <w:b/>
                <w:szCs w:val="28"/>
                <w:lang w:val="nl-NL"/>
              </w:rPr>
            </w:pPr>
            <w:r w:rsidRPr="00B53B4C">
              <w:rPr>
                <w:rFonts w:asciiTheme="majorHAnsi" w:hAnsiTheme="majorHAnsi" w:cstheme="majorHAnsi"/>
                <w:b/>
                <w:szCs w:val="28"/>
                <w:lang w:val="nl-NL"/>
              </w:rPr>
              <w:t>HOẠT ĐỘNG CỦA GV VÀ HS</w:t>
            </w:r>
          </w:p>
        </w:tc>
        <w:tc>
          <w:tcPr>
            <w:tcW w:w="4776" w:type="dxa"/>
          </w:tcPr>
          <w:p w:rsidR="00CF312D" w:rsidRPr="00A67937" w:rsidRDefault="00CF312D" w:rsidP="001149DB">
            <w:pPr>
              <w:spacing w:before="120" w:after="120" w:line="240" w:lineRule="auto"/>
              <w:ind w:right="-1"/>
              <w:jc w:val="center"/>
              <w:rPr>
                <w:rFonts w:asciiTheme="majorHAnsi" w:hAnsiTheme="majorHAnsi" w:cstheme="majorHAnsi"/>
                <w:b/>
                <w:szCs w:val="28"/>
              </w:rPr>
            </w:pPr>
            <w:r w:rsidRPr="00A67937">
              <w:rPr>
                <w:rFonts w:asciiTheme="majorHAnsi" w:hAnsiTheme="majorHAnsi" w:cstheme="majorHAnsi"/>
                <w:b/>
                <w:szCs w:val="28"/>
              </w:rPr>
              <w:t>SẢN PHẨM DỰ KIẾN</w:t>
            </w:r>
          </w:p>
        </w:tc>
      </w:tr>
      <w:tr w:rsidR="00CF312D" w:rsidRPr="00A67937" w:rsidTr="001149DB">
        <w:tc>
          <w:tcPr>
            <w:tcW w:w="4225" w:type="dxa"/>
          </w:tcPr>
          <w:p w:rsidR="00CF312D" w:rsidRPr="00A67937" w:rsidRDefault="00CF312D"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hướng dẫn HS phương pháp thực hiện phép chia hai đa thức bằng cách đặt tính chia, thông qua ví dụ</w:t>
            </w:r>
          </w:p>
          <w:p w:rsidR="00CF312D" w:rsidRPr="00A67937" w:rsidRDefault="00CF312D" w:rsidP="001149DB">
            <w:pPr>
              <w:spacing w:after="120" w:line="240" w:lineRule="auto"/>
              <w:ind w:right="-1"/>
              <w:rPr>
                <w:rFonts w:asciiTheme="majorHAnsi" w:hAnsiTheme="majorHAnsi" w:cstheme="majorHAnsi"/>
                <w:i/>
                <w:iCs/>
                <w:szCs w:val="28"/>
              </w:rPr>
            </w:pPr>
            <w:r w:rsidRPr="00A67937">
              <w:rPr>
                <w:rFonts w:asciiTheme="majorHAnsi" w:hAnsiTheme="majorHAnsi" w:cstheme="majorHAnsi"/>
                <w:szCs w:val="28"/>
              </w:rPr>
              <w:t xml:space="preserve">+ Ở bước 1, bước 3, GV đặt câu hỏi thêm: </w:t>
            </w:r>
            <w:r w:rsidRPr="00A67937">
              <w:rPr>
                <w:rFonts w:asciiTheme="majorHAnsi" w:hAnsiTheme="majorHAnsi" w:cstheme="majorHAnsi"/>
                <w:i/>
                <w:iCs/>
                <w:szCs w:val="28"/>
              </w:rPr>
              <w:t>Hạng tử cao nhất của mỗi đa thức là gì?</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i/>
                <w:iCs/>
                <w:szCs w:val="28"/>
              </w:rPr>
              <w:t xml:space="preserve">+ Ở bước 5, </w:t>
            </w:r>
            <w:r w:rsidRPr="00A67937">
              <w:rPr>
                <w:rFonts w:asciiTheme="majorHAnsi" w:hAnsiTheme="majorHAnsi" w:cstheme="majorHAnsi"/>
                <w:szCs w:val="28"/>
              </w:rPr>
              <w:t>GV đặt câu hỏi</w:t>
            </w:r>
            <w:r w:rsidRPr="00A67937">
              <w:rPr>
                <w:rFonts w:asciiTheme="majorHAnsi" w:hAnsiTheme="majorHAnsi" w:cstheme="majorHAnsi"/>
                <w:i/>
                <w:iCs/>
                <w:szCs w:val="28"/>
              </w:rPr>
              <w:t xml:space="preserve"> "tương tự như trên" </w:t>
            </w:r>
            <w:r w:rsidRPr="00A67937">
              <w:rPr>
                <w:rFonts w:asciiTheme="majorHAnsi" w:hAnsiTheme="majorHAnsi" w:cstheme="majorHAnsi"/>
                <w:szCs w:val="28"/>
              </w:rPr>
              <w:t>nghĩa là gì?</w:t>
            </w:r>
          </w:p>
          <w:p w:rsidR="00CF312D" w:rsidRPr="00A67937" w:rsidRDefault="00CF312D" w:rsidP="001149DB">
            <w:pPr>
              <w:spacing w:after="120" w:line="240" w:lineRule="auto"/>
              <w:ind w:right="-1"/>
              <w:rPr>
                <w:rFonts w:asciiTheme="majorHAnsi" w:hAnsiTheme="majorHAnsi" w:cstheme="majorHAnsi"/>
                <w:b/>
                <w:bCs/>
                <w:i/>
                <w:iCs/>
                <w:szCs w:val="28"/>
                <w:u w:val="single"/>
              </w:rPr>
            </w:pPr>
            <w:r w:rsidRPr="00A67937">
              <w:rPr>
                <w:rFonts w:asciiTheme="majorHAnsi" w:hAnsiTheme="majorHAnsi" w:cstheme="majorHAnsi"/>
                <w:szCs w:val="28"/>
              </w:rPr>
              <w:t xml:space="preserve">- GV hướng dẫn, cho HS thảo luận cặp đôi trả lời </w:t>
            </w:r>
            <w:r w:rsidRPr="008B1C14">
              <w:rPr>
                <w:rFonts w:asciiTheme="majorHAnsi" w:hAnsiTheme="majorHAnsi" w:cstheme="majorHAnsi"/>
                <w:bCs/>
                <w:iCs/>
                <w:szCs w:val="28"/>
              </w:rPr>
              <w:t>?.</w:t>
            </w:r>
          </w:p>
          <w:p w:rsidR="00CF312D" w:rsidRPr="00A67937" w:rsidRDefault="00CF312D" w:rsidP="001149DB">
            <w:pPr>
              <w:spacing w:line="240" w:lineRule="auto"/>
              <w:rPr>
                <w:rFonts w:asciiTheme="majorHAnsi" w:hAnsiTheme="majorHAnsi" w:cstheme="majorHAnsi"/>
                <w:szCs w:val="28"/>
              </w:rPr>
            </w:pPr>
            <w:r w:rsidRPr="00A67937">
              <w:rPr>
                <w:rFonts w:asciiTheme="majorHAnsi" w:hAnsiTheme="majorHAnsi" w:cstheme="majorHAnsi"/>
                <w:szCs w:val="28"/>
              </w:rPr>
              <w:lastRenderedPageBreak/>
              <w:t>- GV dẫn dắt, nêu chú ý và giải thích cách chia thông qua ví dụ cụ thể.</w:t>
            </w:r>
          </w:p>
          <w:p w:rsidR="00CF312D" w:rsidRPr="00A67937" w:rsidRDefault="00CF312D" w:rsidP="001149DB">
            <w:pPr>
              <w:spacing w:line="240" w:lineRule="auto"/>
              <w:rPr>
                <w:rFonts w:asciiTheme="majorHAnsi" w:hAnsiTheme="majorHAnsi" w:cstheme="majorHAnsi"/>
                <w:szCs w:val="28"/>
              </w:rPr>
            </w:pPr>
            <w:r w:rsidRPr="00A67937">
              <w:rPr>
                <w:rFonts w:asciiTheme="majorHAnsi" w:hAnsiTheme="majorHAnsi" w:cstheme="majorHAnsi"/>
                <w:szCs w:val="28"/>
              </w:rPr>
              <w:t xml:space="preserve">- GV cho HS áp dụng tự thực hiện </w:t>
            </w:r>
            <w:r w:rsidRPr="00FF0F39">
              <w:rPr>
                <w:rFonts w:asciiTheme="majorHAnsi" w:hAnsiTheme="majorHAnsi" w:cstheme="majorHAnsi"/>
                <w:bCs/>
                <w:szCs w:val="28"/>
              </w:rPr>
              <w:t>Luyện tập 2</w:t>
            </w:r>
            <w:r w:rsidRPr="00A67937">
              <w:rPr>
                <w:rFonts w:asciiTheme="majorHAnsi" w:hAnsiTheme="majorHAnsi" w:cstheme="majorHAnsi"/>
                <w:szCs w:val="28"/>
              </w:rPr>
              <w:t xml:space="preserve"> vào vở cá nhân sau đó hoạt động cặp đôi kiểm tra chéo và sửa lỗi cho nhau</w:t>
            </w:r>
          </w:p>
          <w:p w:rsidR="00CF312D" w:rsidRPr="00A67937" w:rsidRDefault="00CF312D" w:rsidP="001149DB">
            <w:pPr>
              <w:spacing w:line="240" w:lineRule="auto"/>
              <w:rPr>
                <w:rFonts w:asciiTheme="majorHAnsi" w:hAnsiTheme="majorHAnsi" w:cstheme="majorHAnsi"/>
                <w:szCs w:val="28"/>
              </w:rPr>
            </w:pPr>
            <w:r w:rsidRPr="00A67937">
              <w:rPr>
                <w:rFonts w:asciiTheme="majorHAnsi" w:hAnsiTheme="majorHAnsi" w:cstheme="majorHAnsi"/>
                <w:szCs w:val="28"/>
              </w:rPr>
              <w:t>+ GV lưu ý cho HS: Nếu khuyết hạng tử bậc k trong đa thức bị chia thì viết thêm 0 (hay để trống) ở vị trí khuyết đó cho dễ làm.</w:t>
            </w:r>
          </w:p>
          <w:p w:rsidR="00CF312D" w:rsidRPr="008B1C14" w:rsidRDefault="00CF312D" w:rsidP="001149DB">
            <w:pPr>
              <w:spacing w:line="240" w:lineRule="auto"/>
              <w:rPr>
                <w:rFonts w:asciiTheme="majorHAnsi" w:hAnsiTheme="majorHAnsi" w:cstheme="majorHAnsi"/>
                <w:szCs w:val="28"/>
              </w:rPr>
            </w:pPr>
            <w:r w:rsidRPr="00A67937">
              <w:rPr>
                <w:rFonts w:asciiTheme="majorHAnsi" w:hAnsiTheme="majorHAnsi" w:cstheme="majorHAnsi"/>
                <w:szCs w:val="28"/>
              </w:rPr>
              <w:t xml:space="preserve">-  GV tổ chức cho HS trao đổi giải quyết bài toán mở đầu hoàn thành bài </w:t>
            </w:r>
            <w:r w:rsidRPr="008B1C14">
              <w:rPr>
                <w:rFonts w:asciiTheme="majorHAnsi" w:hAnsiTheme="majorHAnsi" w:cstheme="majorHAnsi"/>
                <w:bCs/>
                <w:szCs w:val="28"/>
              </w:rPr>
              <w:t>Vận dụng</w:t>
            </w:r>
            <w:r w:rsidRPr="008B1C14">
              <w:rPr>
                <w:rFonts w:asciiTheme="majorHAnsi" w:hAnsiTheme="majorHAnsi" w:cstheme="majorHAnsi"/>
                <w:szCs w:val="28"/>
              </w:rPr>
              <w:t>.</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b/>
                <w:szCs w:val="28"/>
              </w:rPr>
              <w:t xml:space="preserve">Bước 2: Thực hiện nhiệm vụ: </w:t>
            </w:r>
          </w:p>
          <w:p w:rsidR="00CF312D" w:rsidRPr="00A67937" w:rsidRDefault="00CF312D"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HS theo dõi SGK, chú ý nghe, tiếp nhận kiến thức, hoàn thành các yêu cầu. GV: quan sát và trợ giúp HS. </w:t>
            </w:r>
          </w:p>
          <w:p w:rsidR="00CF312D" w:rsidRPr="00A67937" w:rsidRDefault="00CF312D"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Bước 3: Báo cáo, thảo luận: </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lên bảng trình bày.</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khác nhận xét, bổ sung cho bạ</w:t>
            </w:r>
            <w:r>
              <w:rPr>
                <w:rFonts w:asciiTheme="majorHAnsi" w:hAnsiTheme="majorHAnsi" w:cstheme="majorHAnsi"/>
                <w:szCs w:val="28"/>
              </w:rPr>
              <w:t>n</w:t>
            </w:r>
          </w:p>
          <w:p w:rsidR="00CF312D" w:rsidRPr="00A67937" w:rsidRDefault="00CF312D" w:rsidP="001149DB">
            <w:pPr>
              <w:pStyle w:val="NoSpacing"/>
              <w:spacing w:after="120"/>
              <w:ind w:right="-1"/>
              <w:rPr>
                <w:rFonts w:asciiTheme="majorHAnsi" w:hAnsiTheme="majorHAnsi" w:cstheme="majorHAnsi"/>
                <w:b/>
                <w:szCs w:val="28"/>
              </w:rPr>
            </w:pPr>
            <w:r w:rsidRPr="00A67937">
              <w:rPr>
                <w:rFonts w:asciiTheme="majorHAnsi" w:hAnsiTheme="majorHAnsi" w:cstheme="majorHAnsi"/>
                <w:b/>
                <w:szCs w:val="28"/>
              </w:rPr>
              <w:t xml:space="preserve">Bước 4: Kết luận, nhận định: </w:t>
            </w:r>
          </w:p>
          <w:p w:rsidR="00CF312D" w:rsidRPr="00A67937" w:rsidRDefault="00CF312D" w:rsidP="001149DB">
            <w:pPr>
              <w:pStyle w:val="NoSpacing"/>
              <w:spacing w:after="120"/>
              <w:ind w:right="-1"/>
              <w:rPr>
                <w:rFonts w:asciiTheme="majorHAnsi" w:hAnsiTheme="majorHAnsi" w:cstheme="majorHAnsi"/>
                <w:szCs w:val="28"/>
              </w:rPr>
            </w:pPr>
            <w:r w:rsidRPr="00A67937">
              <w:rPr>
                <w:rFonts w:asciiTheme="majorHAnsi" w:hAnsiTheme="majorHAnsi" w:cstheme="majorHAnsi"/>
                <w:szCs w:val="28"/>
              </w:rPr>
              <w:t>- GV nhận xét bài làm, tổng kết phương pháp giải. GV yêu cầu HS ghi vở đầy đủ.</w:t>
            </w:r>
          </w:p>
        </w:tc>
        <w:tc>
          <w:tcPr>
            <w:tcW w:w="4776" w:type="dxa"/>
          </w:tcPr>
          <w:p w:rsidR="00CF312D" w:rsidRPr="00A67937" w:rsidRDefault="00CF312D"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b/>
                <w:bCs/>
                <w:szCs w:val="28"/>
                <w:lang w:val="nl-NL"/>
              </w:rPr>
              <w:lastRenderedPageBreak/>
              <w:t>2. Chia  đa thức cho đa thức, trường hợp chia hết</w:t>
            </w:r>
          </w:p>
          <w:p w:rsidR="00CF312D" w:rsidRPr="008B1C14" w:rsidRDefault="00CF312D" w:rsidP="001149DB">
            <w:pPr>
              <w:pStyle w:val="ListParagraph"/>
              <w:numPr>
                <w:ilvl w:val="0"/>
                <w:numId w:val="4"/>
              </w:numPr>
              <w:spacing w:after="120" w:line="240" w:lineRule="auto"/>
              <w:ind w:left="346" w:right="-1"/>
              <w:jc w:val="left"/>
              <w:rPr>
                <w:rFonts w:asciiTheme="majorHAnsi" w:hAnsiTheme="majorHAnsi" w:cstheme="majorHAnsi"/>
                <w:b/>
                <w:bCs/>
                <w:szCs w:val="28"/>
                <w:lang w:val="nl-NL"/>
              </w:rPr>
            </w:pPr>
            <w:r w:rsidRPr="00A67937">
              <w:rPr>
                <w:rFonts w:asciiTheme="majorHAnsi" w:hAnsiTheme="majorHAnsi" w:cstheme="majorHAnsi"/>
                <w:b/>
                <w:bCs/>
                <w:szCs w:val="28"/>
                <w:lang w:val="nl-NL"/>
              </w:rPr>
              <w:t xml:space="preserve">Cách đặt tính chia: </w:t>
            </w:r>
            <w:r w:rsidRPr="00A67937">
              <w:rPr>
                <w:rFonts w:asciiTheme="majorHAnsi" w:hAnsiTheme="majorHAnsi" w:cstheme="majorHAnsi"/>
                <w:szCs w:val="28"/>
                <w:lang w:val="nl-NL"/>
              </w:rPr>
              <w:t>SGK -tr40</w:t>
            </w:r>
          </w:p>
          <w:p w:rsidR="00CF312D" w:rsidRPr="00A67937" w:rsidRDefault="00CF312D"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b/>
                <w:bCs/>
                <w:szCs w:val="28"/>
                <w:lang w:val="nl-NL"/>
              </w:rPr>
              <w:t xml:space="preserve">Chú ý: </w:t>
            </w:r>
            <w:r w:rsidRPr="00A67937">
              <w:rPr>
                <w:rFonts w:asciiTheme="majorHAnsi" w:hAnsiTheme="majorHAnsi" w:cstheme="majorHAnsi"/>
                <w:i/>
                <w:iCs/>
                <w:szCs w:val="28"/>
                <w:lang w:val="nl-NL"/>
              </w:rPr>
              <w:t>Khi chia đa thức cho một đơn thức thì ta có thể không cần đặt tính chia.</w:t>
            </w:r>
            <w:r w:rsidRPr="00A67937">
              <w:rPr>
                <w:rFonts w:asciiTheme="majorHAnsi" w:hAnsiTheme="majorHAnsi" w:cstheme="majorHAnsi"/>
                <w:szCs w:val="28"/>
                <w:lang w:val="nl-NL"/>
              </w:rPr>
              <w:t xml:space="preserve"> </w:t>
            </w:r>
          </w:p>
          <w:p w:rsidR="00CF312D" w:rsidRPr="00A67937" w:rsidRDefault="00CF312D" w:rsidP="001149DB">
            <w:pPr>
              <w:spacing w:after="120" w:line="240" w:lineRule="auto"/>
              <w:ind w:right="-1"/>
              <w:rPr>
                <w:rFonts w:asciiTheme="majorHAnsi" w:hAnsiTheme="majorHAnsi" w:cstheme="majorHAnsi"/>
                <w:bCs/>
                <w:szCs w:val="28"/>
                <w:vertAlign w:val="superscript"/>
                <w:lang w:val="nl-NL"/>
              </w:rPr>
            </w:pPr>
            <w:r w:rsidRPr="00A67937">
              <w:rPr>
                <w:rFonts w:asciiTheme="majorHAnsi" w:hAnsiTheme="majorHAnsi" w:cstheme="majorHAnsi"/>
                <w:bCs/>
                <w:szCs w:val="28"/>
                <w:lang w:val="nl-NL"/>
              </w:rPr>
              <w:t>VD: (-6x</w:t>
            </w:r>
            <w:r w:rsidRPr="00A67937">
              <w:rPr>
                <w:rFonts w:asciiTheme="majorHAnsi" w:hAnsiTheme="majorHAnsi" w:cstheme="majorHAnsi"/>
                <w:bCs/>
                <w:szCs w:val="28"/>
                <w:vertAlign w:val="superscript"/>
                <w:lang w:val="nl-NL"/>
              </w:rPr>
              <w:t>5</w:t>
            </w:r>
            <w:r w:rsidRPr="00A67937">
              <w:rPr>
                <w:rFonts w:asciiTheme="majorHAnsi" w:hAnsiTheme="majorHAnsi" w:cstheme="majorHAnsi"/>
                <w:bCs/>
                <w:szCs w:val="28"/>
                <w:lang w:val="nl-NL"/>
              </w:rPr>
              <w:t>+ 7x</w:t>
            </w:r>
            <w:r w:rsidRPr="00A67937">
              <w:rPr>
                <w:rFonts w:asciiTheme="majorHAnsi" w:hAnsiTheme="majorHAnsi" w:cstheme="majorHAnsi"/>
                <w:bCs/>
                <w:szCs w:val="28"/>
                <w:vertAlign w:val="superscript"/>
                <w:lang w:val="nl-NL"/>
              </w:rPr>
              <w:t>4</w:t>
            </w:r>
            <w:r w:rsidRPr="00A67937">
              <w:rPr>
                <w:rFonts w:asciiTheme="majorHAnsi" w:hAnsiTheme="majorHAnsi" w:cstheme="majorHAnsi"/>
                <w:bCs/>
                <w:szCs w:val="28"/>
                <w:lang w:val="nl-NL"/>
              </w:rPr>
              <w:t xml:space="preserve"> -6x</w:t>
            </w:r>
            <w:r w:rsidRPr="00A67937">
              <w:rPr>
                <w:rFonts w:asciiTheme="majorHAnsi" w:hAnsiTheme="majorHAnsi" w:cstheme="majorHAnsi"/>
                <w:bCs/>
                <w:szCs w:val="28"/>
                <w:vertAlign w:val="superscript"/>
                <w:lang w:val="nl-NL"/>
              </w:rPr>
              <w:t>3</w:t>
            </w:r>
            <w:r w:rsidRPr="00A67937">
              <w:rPr>
                <w:rFonts w:asciiTheme="majorHAnsi" w:hAnsiTheme="majorHAnsi" w:cstheme="majorHAnsi"/>
                <w:bCs/>
                <w:szCs w:val="28"/>
                <w:lang w:val="nl-NL"/>
              </w:rPr>
              <w:t>) : 3x</w:t>
            </w:r>
            <w:r w:rsidRPr="00A67937">
              <w:rPr>
                <w:rFonts w:asciiTheme="majorHAnsi" w:hAnsiTheme="majorHAnsi" w:cstheme="majorHAnsi"/>
                <w:bCs/>
                <w:szCs w:val="28"/>
                <w:vertAlign w:val="superscript"/>
                <w:lang w:val="nl-NL"/>
              </w:rPr>
              <w:t>3</w:t>
            </w:r>
          </w:p>
          <w:p w:rsidR="00CF312D" w:rsidRPr="00A67937" w:rsidRDefault="00CF312D"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(-6x</w:t>
            </w:r>
            <w:r w:rsidRPr="00A67937">
              <w:rPr>
                <w:rFonts w:asciiTheme="majorHAnsi" w:hAnsiTheme="majorHAnsi" w:cstheme="majorHAnsi"/>
                <w:bCs/>
                <w:szCs w:val="28"/>
                <w:vertAlign w:val="superscript"/>
                <w:lang w:val="nl-NL"/>
              </w:rPr>
              <w:t>5</w:t>
            </w:r>
            <w:r w:rsidRPr="00A67937">
              <w:rPr>
                <w:rFonts w:asciiTheme="majorHAnsi" w:hAnsiTheme="majorHAnsi" w:cstheme="majorHAnsi"/>
                <w:bCs/>
                <w:szCs w:val="28"/>
                <w:lang w:val="nl-NL"/>
              </w:rPr>
              <w:t xml:space="preserve"> : 3x</w:t>
            </w:r>
            <w:r w:rsidRPr="00A67937">
              <w:rPr>
                <w:rFonts w:asciiTheme="majorHAnsi" w:hAnsiTheme="majorHAnsi" w:cstheme="majorHAnsi"/>
                <w:bCs/>
                <w:szCs w:val="28"/>
                <w:vertAlign w:val="superscript"/>
                <w:lang w:val="nl-NL"/>
              </w:rPr>
              <w:t>3</w:t>
            </w:r>
            <w:r w:rsidRPr="00A67937">
              <w:rPr>
                <w:rFonts w:asciiTheme="majorHAnsi" w:hAnsiTheme="majorHAnsi" w:cstheme="majorHAnsi"/>
                <w:bCs/>
                <w:szCs w:val="28"/>
                <w:lang w:val="nl-NL"/>
              </w:rPr>
              <w:t>) + (7x</w:t>
            </w:r>
            <w:r w:rsidRPr="00A67937">
              <w:rPr>
                <w:rFonts w:asciiTheme="majorHAnsi" w:hAnsiTheme="majorHAnsi" w:cstheme="majorHAnsi"/>
                <w:bCs/>
                <w:szCs w:val="28"/>
                <w:vertAlign w:val="superscript"/>
                <w:lang w:val="nl-NL"/>
              </w:rPr>
              <w:t>4</w:t>
            </w:r>
            <w:r w:rsidRPr="00A67937">
              <w:rPr>
                <w:rFonts w:asciiTheme="majorHAnsi" w:hAnsiTheme="majorHAnsi" w:cstheme="majorHAnsi"/>
                <w:bCs/>
                <w:szCs w:val="28"/>
                <w:lang w:val="nl-NL"/>
              </w:rPr>
              <w:t xml:space="preserve"> : 3x</w:t>
            </w:r>
            <w:r w:rsidRPr="00A67937">
              <w:rPr>
                <w:rFonts w:asciiTheme="majorHAnsi" w:hAnsiTheme="majorHAnsi" w:cstheme="majorHAnsi"/>
                <w:bCs/>
                <w:szCs w:val="28"/>
                <w:vertAlign w:val="superscript"/>
                <w:lang w:val="nl-NL"/>
              </w:rPr>
              <w:t>3</w:t>
            </w:r>
            <w:r w:rsidRPr="00A67937">
              <w:rPr>
                <w:rFonts w:asciiTheme="majorHAnsi" w:hAnsiTheme="majorHAnsi" w:cstheme="majorHAnsi"/>
                <w:bCs/>
                <w:szCs w:val="28"/>
                <w:lang w:val="nl-NL"/>
              </w:rPr>
              <w:t> )+ (-6x</w:t>
            </w:r>
            <w:r w:rsidRPr="00A67937">
              <w:rPr>
                <w:rFonts w:asciiTheme="majorHAnsi" w:hAnsiTheme="majorHAnsi" w:cstheme="majorHAnsi"/>
                <w:bCs/>
                <w:szCs w:val="28"/>
                <w:vertAlign w:val="superscript"/>
                <w:lang w:val="nl-NL"/>
              </w:rPr>
              <w:t>3</w:t>
            </w:r>
            <w:r w:rsidRPr="00A67937">
              <w:rPr>
                <w:rFonts w:asciiTheme="majorHAnsi" w:hAnsiTheme="majorHAnsi" w:cstheme="majorHAnsi"/>
                <w:bCs/>
                <w:szCs w:val="28"/>
                <w:lang w:val="nl-NL"/>
              </w:rPr>
              <w:t xml:space="preserve"> : 3x</w:t>
            </w:r>
            <w:r w:rsidRPr="00A67937">
              <w:rPr>
                <w:rFonts w:asciiTheme="majorHAnsi" w:hAnsiTheme="majorHAnsi" w:cstheme="majorHAnsi"/>
                <w:bCs/>
                <w:szCs w:val="28"/>
                <w:vertAlign w:val="superscript"/>
                <w:lang w:val="nl-NL"/>
              </w:rPr>
              <w:t>3</w:t>
            </w:r>
            <w:r w:rsidRPr="00A67937">
              <w:rPr>
                <w:rFonts w:asciiTheme="majorHAnsi" w:hAnsiTheme="majorHAnsi" w:cstheme="majorHAnsi"/>
                <w:bCs/>
                <w:szCs w:val="28"/>
                <w:lang w:val="nl-NL"/>
              </w:rPr>
              <w:t>)</w:t>
            </w:r>
          </w:p>
          <w:p w:rsidR="00CF312D" w:rsidRPr="00A67937" w:rsidRDefault="00CF312D"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-2x</w:t>
            </w:r>
            <w:r w:rsidRPr="00A67937">
              <w:rPr>
                <w:rFonts w:asciiTheme="majorHAnsi" w:hAnsiTheme="majorHAnsi" w:cstheme="majorHAnsi"/>
                <w:bCs/>
                <w:szCs w:val="28"/>
                <w:vertAlign w:val="superscript"/>
                <w:lang w:val="nl-NL"/>
              </w:rPr>
              <w:t>2</w:t>
            </w:r>
            <w:r w:rsidRPr="00A67937">
              <w:rPr>
                <w:rFonts w:asciiTheme="majorHAnsi" w:hAnsiTheme="majorHAnsi" w:cstheme="majorHAnsi"/>
                <w:bCs/>
                <w:szCs w:val="28"/>
                <w:lang w:val="nl-NL"/>
              </w:rPr>
              <w:t xml:space="preserve"> + </w:t>
            </w:r>
            <m:oMath>
              <m:f>
                <m:fPr>
                  <m:ctrlPr>
                    <w:rPr>
                      <w:rFonts w:ascii="Cambria Math" w:hAnsi="Cambria Math" w:cstheme="majorHAnsi"/>
                      <w:bCs/>
                      <w:i/>
                      <w:szCs w:val="28"/>
                      <w:lang w:val="nl-NL"/>
                    </w:rPr>
                  </m:ctrlPr>
                </m:fPr>
                <m:num>
                  <m:r>
                    <w:rPr>
                      <w:rFonts w:ascii="Cambria Math" w:hAnsi="Cambria Math" w:cstheme="majorHAnsi"/>
                      <w:szCs w:val="28"/>
                      <w:lang w:val="nl-NL"/>
                    </w:rPr>
                    <m:t>7</m:t>
                  </m:r>
                </m:num>
                <m:den>
                  <m:r>
                    <w:rPr>
                      <w:rFonts w:ascii="Cambria Math" w:hAnsi="Cambria Math" w:cstheme="majorHAnsi"/>
                      <w:szCs w:val="28"/>
                      <w:lang w:val="nl-NL"/>
                    </w:rPr>
                    <m:t>3</m:t>
                  </m:r>
                </m:den>
              </m:f>
            </m:oMath>
            <w:r w:rsidRPr="00A67937">
              <w:rPr>
                <w:rFonts w:asciiTheme="majorHAnsi" w:eastAsiaTheme="minorEastAsia" w:hAnsiTheme="majorHAnsi" w:cstheme="majorHAnsi"/>
                <w:bCs/>
                <w:szCs w:val="28"/>
                <w:lang w:val="nl-NL"/>
              </w:rPr>
              <w:t>x-2</w:t>
            </w:r>
          </w:p>
          <w:p w:rsidR="00CF312D" w:rsidRPr="00A67937" w:rsidRDefault="00CF312D" w:rsidP="001149DB">
            <w:pPr>
              <w:spacing w:after="120" w:line="240" w:lineRule="auto"/>
              <w:ind w:right="-1"/>
              <w:rPr>
                <w:rFonts w:asciiTheme="majorHAnsi" w:eastAsiaTheme="minorEastAsia" w:hAnsiTheme="majorHAnsi" w:cstheme="majorHAnsi"/>
                <w:b/>
                <w:bCs/>
                <w:szCs w:val="28"/>
              </w:rPr>
            </w:pPr>
            <w:r w:rsidRPr="00A67937">
              <w:rPr>
                <w:rFonts w:asciiTheme="majorHAnsi" w:eastAsiaTheme="minorEastAsia" w:hAnsiTheme="majorHAnsi" w:cstheme="majorHAnsi"/>
                <w:b/>
                <w:bCs/>
                <w:szCs w:val="28"/>
              </w:rPr>
              <w:t xml:space="preserve">Luyện tập 2: </w:t>
            </w:r>
          </w:p>
          <w:p w:rsidR="00CF312D" w:rsidRPr="00A67937" w:rsidRDefault="00CF312D"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a) </w:t>
            </w: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6</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p>
          <w:p w:rsidR="00CF312D" w:rsidRPr="00A67937" w:rsidRDefault="00CF312D"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w:lastRenderedPageBreak/>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6</m:t>
                  </m:r>
                </m:sup>
              </m:sSup>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oMath>
            <w:r w:rsidRPr="00A67937">
              <w:rPr>
                <w:rFonts w:asciiTheme="majorHAnsi" w:eastAsia="Times New Roman" w:hAnsiTheme="majorHAnsi" w:cstheme="majorHAnsi"/>
                <w:szCs w:val="28"/>
              </w:rPr>
              <w:t xml:space="preserve"> </w:t>
            </w:r>
          </w:p>
          <w:p w:rsidR="00CF312D" w:rsidRPr="00A67937" w:rsidRDefault="00CF312D"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+10</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4</m:t>
              </m:r>
              <m:r>
                <w:rPr>
                  <w:rFonts w:ascii="Cambria Math" w:hAnsi="Cambria Math" w:cstheme="majorHAnsi"/>
                  <w:szCs w:val="28"/>
                </w:rPr>
                <m:t>x</m:t>
              </m:r>
            </m:oMath>
            <w:r w:rsidRPr="00A67937">
              <w:rPr>
                <w:rFonts w:asciiTheme="majorHAnsi" w:eastAsia="Times New Roman" w:hAnsiTheme="majorHAnsi" w:cstheme="majorHAnsi"/>
                <w:iCs/>
                <w:szCs w:val="28"/>
              </w:rPr>
              <w:t xml:space="preserve"> </w:t>
            </w:r>
          </w:p>
          <w:p w:rsidR="00CF312D" w:rsidRPr="00A67937" w:rsidRDefault="00CF312D"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b) </w:t>
            </w:r>
            <m:oMath>
              <m:r>
                <w:rPr>
                  <w:rFonts w:ascii="Cambria Math" w:hAnsi="Cambria Math" w:cstheme="majorHAnsi"/>
                  <w:szCs w:val="28"/>
                </w:rPr>
                <m:t>(9</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w:rPr>
                  <w:rFonts w:ascii="Cambria Math" w:hAnsi="Cambria Math" w:cstheme="majorHAnsi"/>
                  <w:szCs w:val="28"/>
                </w:rPr>
                <m:t>-</m:t>
              </m:r>
              <m:r>
                <m:rPr>
                  <m:sty m:val="p"/>
                </m:rPr>
                <w:rPr>
                  <w:rFonts w:ascii="Cambria Math" w:hAnsi="Cambria Math" w:cstheme="majorHAnsi"/>
                  <w:szCs w:val="28"/>
                </w:rPr>
                <m:t>4):(3</m:t>
              </m:r>
              <m:r>
                <w:rPr>
                  <w:rFonts w:ascii="Cambria Math" w:hAnsi="Cambria Math" w:cstheme="majorHAnsi"/>
                  <w:szCs w:val="28"/>
                </w:rPr>
                <m:t>x</m:t>
              </m:r>
              <m:r>
                <m:rPr>
                  <m:sty m:val="p"/>
                </m:rPr>
                <w:rPr>
                  <w:rFonts w:ascii="Cambria Math" w:hAnsi="Cambria Math" w:cstheme="majorHAnsi"/>
                  <w:szCs w:val="28"/>
                </w:rPr>
                <m:t>+2)</m:t>
              </m:r>
            </m:oMath>
            <w:r w:rsidRPr="00A67937">
              <w:rPr>
                <w:rFonts w:asciiTheme="majorHAnsi" w:eastAsia="Times New Roman" w:hAnsiTheme="majorHAnsi" w:cstheme="majorHAnsi"/>
                <w:color w:val="333333"/>
                <w:szCs w:val="28"/>
              </w:rPr>
              <w:t>.</w:t>
            </w:r>
          </w:p>
          <w:p w:rsidR="00CF312D" w:rsidRPr="00A67937" w:rsidRDefault="00CF312D" w:rsidP="001149DB">
            <w:pPr>
              <w:spacing w:line="240" w:lineRule="auto"/>
              <w:rPr>
                <w:rFonts w:asciiTheme="majorHAnsi" w:hAnsiTheme="majorHAnsi" w:cstheme="majorHAnsi"/>
                <w:szCs w:val="28"/>
              </w:rPr>
            </w:pPr>
            <w:r w:rsidRPr="00A67937">
              <w:rPr>
                <w:rFonts w:asciiTheme="majorHAnsi" w:hAnsiTheme="majorHAnsi" w:cstheme="majorHAnsi"/>
                <w:szCs w:val="28"/>
              </w:rPr>
              <w:t>* Đặt tính:</w:t>
            </w:r>
          </w:p>
          <w:p w:rsidR="00CF312D" w:rsidRPr="00A67937" w:rsidRDefault="00CF312D" w:rsidP="001149DB">
            <w:pPr>
              <w:spacing w:line="240" w:lineRule="auto"/>
              <w:rPr>
                <w:rFonts w:asciiTheme="majorHAnsi" w:hAnsiTheme="majorHAnsi" w:cstheme="majorHAnsi"/>
                <w:szCs w:val="28"/>
              </w:rPr>
            </w:pPr>
            <w:r w:rsidRPr="00A67937">
              <w:rPr>
                <w:rFonts w:asciiTheme="majorHAnsi" w:hAnsiTheme="majorHAnsi" w:cstheme="majorHAnsi"/>
                <w:noProof/>
                <w:szCs w:val="28"/>
              </w:rPr>
              <mc:AlternateContent>
                <mc:Choice Requires="wpg">
                  <w:drawing>
                    <wp:anchor distT="0" distB="0" distL="114300" distR="114300" simplePos="0" relativeHeight="251659264" behindDoc="0" locked="0" layoutInCell="1" allowOverlap="1" wp14:anchorId="5DD25199" wp14:editId="689155C3">
                      <wp:simplePos x="0" y="0"/>
                      <wp:positionH relativeFrom="column">
                        <wp:posOffset>236220</wp:posOffset>
                      </wp:positionH>
                      <wp:positionV relativeFrom="paragraph">
                        <wp:posOffset>106680</wp:posOffset>
                      </wp:positionV>
                      <wp:extent cx="1957710" cy="1371613"/>
                      <wp:effectExtent l="0" t="0" r="23495" b="0"/>
                      <wp:wrapNone/>
                      <wp:docPr id="326" name="Group 25"/>
                      <wp:cNvGraphicFramePr/>
                      <a:graphic xmlns:a="http://schemas.openxmlformats.org/drawingml/2006/main">
                        <a:graphicData uri="http://schemas.microsoft.com/office/word/2010/wordprocessingGroup">
                          <wpg:wgp>
                            <wpg:cNvGrpSpPr/>
                            <wpg:grpSpPr>
                              <a:xfrm>
                                <a:off x="0" y="0"/>
                                <a:ext cx="1957710" cy="1371613"/>
                                <a:chOff x="0" y="0"/>
                                <a:chExt cx="1957792" cy="1371673"/>
                              </a:xfrm>
                            </wpg:grpSpPr>
                            <wps:wsp>
                              <wps:cNvPr id="327" name="TextBox 12"/>
                              <wps:cNvSpPr txBox="1"/>
                              <wps:spPr>
                                <a:xfrm>
                                  <a:off x="0" y="310729"/>
                                  <a:ext cx="915073" cy="317514"/>
                                </a:xfrm>
                                <a:prstGeom prst="rect">
                                  <a:avLst/>
                                </a:prstGeom>
                                <a:noFill/>
                              </wps:spPr>
                              <wps:txbx>
                                <w:txbxContent>
                                  <w:p w:rsidR="00CF312D" w:rsidRDefault="00CF312D" w:rsidP="00CF312D">
                                    <w:pPr>
                                      <w:pStyle w:val="NormalWeb"/>
                                      <w:spacing w:before="0" w:beforeAutospacing="0" w:after="0" w:afterAutospacing="0"/>
                                    </w:pPr>
                                    <w:r>
                                      <w:rPr>
                                        <w:color w:val="000000" w:themeColor="text1"/>
                                        <w:kern w:val="24"/>
                                        <w:szCs w:val="28"/>
                                      </w:rPr>
                                      <w:t>3x</w:t>
                                    </w:r>
                                    <w:r>
                                      <w:rPr>
                                        <w:color w:val="000000" w:themeColor="text1"/>
                                        <w:kern w:val="24"/>
                                        <w:position w:val="8"/>
                                        <w:szCs w:val="28"/>
                                        <w:vertAlign w:val="superscript"/>
                                      </w:rPr>
                                      <w:t>2</w:t>
                                    </w:r>
                                    <w:r>
                                      <w:rPr>
                                        <w:color w:val="000000" w:themeColor="text1"/>
                                        <w:kern w:val="24"/>
                                        <w:szCs w:val="28"/>
                                      </w:rPr>
                                      <w:t xml:space="preserve"> + 6x</w:t>
                                    </w:r>
                                  </w:p>
                                </w:txbxContent>
                              </wps:txbx>
                              <wps:bodyPr wrap="square" rtlCol="0">
                                <a:spAutoFit/>
                              </wps:bodyPr>
                            </wps:wsp>
                            <wpg:grpSp>
                              <wpg:cNvPr id="328" name="Group 328"/>
                              <wpg:cNvGrpSpPr/>
                              <wpg:grpSpPr>
                                <a:xfrm>
                                  <a:off x="55271" y="0"/>
                                  <a:ext cx="1902521" cy="1371673"/>
                                  <a:chOff x="55271" y="0"/>
                                  <a:chExt cx="1902521" cy="1371673"/>
                                </a:xfrm>
                              </wpg:grpSpPr>
                              <wpg:grpSp>
                                <wpg:cNvPr id="329" name="Group 329"/>
                                <wpg:cNvGrpSpPr/>
                                <wpg:grpSpPr>
                                  <a:xfrm>
                                    <a:off x="55271" y="0"/>
                                    <a:ext cx="1902521" cy="1296437"/>
                                    <a:chOff x="55271" y="0"/>
                                    <a:chExt cx="1902521" cy="1296437"/>
                                  </a:xfrm>
                                </wpg:grpSpPr>
                                <wps:wsp>
                                  <wps:cNvPr id="330" name="TextBox 4"/>
                                  <wps:cNvSpPr txBox="1"/>
                                  <wps:spPr>
                                    <a:xfrm>
                                      <a:off x="1094791" y="0"/>
                                      <a:ext cx="863001" cy="266712"/>
                                    </a:xfrm>
                                    <a:prstGeom prst="rect">
                                      <a:avLst/>
                                    </a:prstGeom>
                                    <a:noFill/>
                                  </wps:spPr>
                                  <wps:txbx>
                                    <w:txbxContent>
                                      <w:p w:rsidR="00CF312D" w:rsidRDefault="00CF312D" w:rsidP="00CF312D">
                                        <w:pPr>
                                          <w:pStyle w:val="NormalWeb"/>
                                          <w:spacing w:before="0" w:beforeAutospacing="0" w:after="0" w:afterAutospacing="0"/>
                                        </w:pPr>
                                        <w:r>
                                          <w:rPr>
                                            <w:color w:val="000000" w:themeColor="text1"/>
                                            <w:kern w:val="24"/>
                                            <w:szCs w:val="28"/>
                                          </w:rPr>
                                          <w:t>3x + 2</w:t>
                                        </w:r>
                                      </w:p>
                                    </w:txbxContent>
                                  </wps:txbx>
                                  <wps:bodyPr wrap="square" rtlCol="0">
                                    <a:spAutoFit/>
                                  </wps:bodyPr>
                                </wps:wsp>
                                <wpg:grpSp>
                                  <wpg:cNvPr id="331" name="Group 331"/>
                                  <wpg:cNvGrpSpPr/>
                                  <wpg:grpSpPr>
                                    <a:xfrm>
                                      <a:off x="1069145" y="16277"/>
                                      <a:ext cx="888642" cy="1280160"/>
                                      <a:chOff x="1069145" y="16277"/>
                                      <a:chExt cx="888642" cy="1280160"/>
                                    </a:xfrm>
                                  </wpg:grpSpPr>
                                  <wps:wsp>
                                    <wps:cNvPr id="332" name="Straight Connector 332"/>
                                    <wps:cNvCnPr/>
                                    <wps:spPr>
                                      <a:xfrm flipH="1">
                                        <a:off x="1069145" y="16277"/>
                                        <a:ext cx="0" cy="1280160"/>
                                      </a:xfrm>
                                      <a:prstGeom prst="line">
                                        <a:avLst/>
                                      </a:prstGeom>
                                    </wps:spPr>
                                    <wps:style>
                                      <a:lnRef idx="2">
                                        <a:schemeClr val="dk1"/>
                                      </a:lnRef>
                                      <a:fillRef idx="0">
                                        <a:schemeClr val="dk1"/>
                                      </a:fillRef>
                                      <a:effectRef idx="1">
                                        <a:schemeClr val="dk1"/>
                                      </a:effectRef>
                                      <a:fontRef idx="minor">
                                        <a:schemeClr val="tx1"/>
                                      </a:fontRef>
                                    </wps:style>
                                    <wps:bodyPr/>
                                  </wps:wsp>
                                  <wps:wsp>
                                    <wps:cNvPr id="333" name="Straight Connector 333"/>
                                    <wps:cNvCnPr/>
                                    <wps:spPr>
                                      <a:xfrm>
                                        <a:off x="1069145" y="340034"/>
                                        <a:ext cx="888642"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334" name="TextBox 6"/>
                                  <wps:cNvSpPr txBox="1"/>
                                  <wps:spPr>
                                    <a:xfrm>
                                      <a:off x="55271" y="17811"/>
                                      <a:ext cx="988102" cy="317514"/>
                                    </a:xfrm>
                                    <a:prstGeom prst="rect">
                                      <a:avLst/>
                                    </a:prstGeom>
                                    <a:noFill/>
                                  </wps:spPr>
                                  <wps:txbx>
                                    <w:txbxContent>
                                      <w:p w:rsidR="00CF312D" w:rsidRDefault="00CF312D" w:rsidP="00CF312D">
                                        <w:pPr>
                                          <w:pStyle w:val="NormalWeb"/>
                                          <w:spacing w:before="0" w:beforeAutospacing="0" w:after="0" w:afterAutospacing="0"/>
                                        </w:pPr>
                                        <w:r>
                                          <w:rPr>
                                            <w:color w:val="000000" w:themeColor="text1"/>
                                            <w:kern w:val="24"/>
                                            <w:szCs w:val="28"/>
                                          </w:rPr>
                                          <w:t>9x</w:t>
                                        </w:r>
                                        <w:r>
                                          <w:rPr>
                                            <w:color w:val="000000" w:themeColor="text1"/>
                                            <w:kern w:val="24"/>
                                            <w:position w:val="8"/>
                                            <w:szCs w:val="28"/>
                                            <w:vertAlign w:val="superscript"/>
                                          </w:rPr>
                                          <w:t>2</w:t>
                                        </w:r>
                                        <w:r>
                                          <w:rPr>
                                            <w:color w:val="000000" w:themeColor="text1"/>
                                            <w:kern w:val="24"/>
                                            <w:szCs w:val="28"/>
                                          </w:rPr>
                                          <w:t xml:space="preserve">        - 4</w:t>
                                        </w:r>
                                      </w:p>
                                    </w:txbxContent>
                                  </wps:txbx>
                                  <wps:bodyPr wrap="square" rtlCol="0">
                                    <a:spAutoFit/>
                                  </wps:bodyPr>
                                </wps:wsp>
                              </wpg:grpSp>
                              <wps:wsp>
                                <wps:cNvPr id="335" name="TextBox 9"/>
                                <wps:cNvSpPr txBox="1"/>
                                <wps:spPr>
                                  <a:xfrm>
                                    <a:off x="1055753" y="357777"/>
                                    <a:ext cx="887767" cy="266712"/>
                                  </a:xfrm>
                                  <a:prstGeom prst="rect">
                                    <a:avLst/>
                                  </a:prstGeom>
                                  <a:noFill/>
                                </wps:spPr>
                                <wps:txbx>
                                  <w:txbxContent>
                                    <w:p w:rsidR="00CF312D" w:rsidRDefault="00CF312D" w:rsidP="00CF312D">
                                      <w:pPr>
                                        <w:pStyle w:val="NormalWeb"/>
                                        <w:spacing w:before="0" w:beforeAutospacing="0" w:after="0" w:afterAutospacing="0"/>
                                      </w:pPr>
                                      <w:r>
                                        <w:rPr>
                                          <w:color w:val="FF0000"/>
                                          <w:kern w:val="24"/>
                                          <w:szCs w:val="28"/>
                                        </w:rPr>
                                        <w:t>3x - 2</w:t>
                                      </w:r>
                                    </w:p>
                                  </w:txbxContent>
                                </wps:txbx>
                                <wps:bodyPr wrap="square" rtlCol="0">
                                  <a:spAutoFit/>
                                </wps:bodyPr>
                              </wps:wsp>
                              <wps:wsp>
                                <wps:cNvPr id="336" name="TextBox 14"/>
                                <wps:cNvSpPr txBox="1"/>
                                <wps:spPr>
                                  <a:xfrm>
                                    <a:off x="352438" y="597085"/>
                                    <a:ext cx="771557" cy="266712"/>
                                  </a:xfrm>
                                  <a:prstGeom prst="rect">
                                    <a:avLst/>
                                  </a:prstGeom>
                                  <a:noFill/>
                                </wps:spPr>
                                <wps:txbx>
                                  <w:txbxContent>
                                    <w:p w:rsidR="00CF312D" w:rsidRDefault="00CF312D" w:rsidP="00CF312D">
                                      <w:pPr>
                                        <w:pStyle w:val="NormalWeb"/>
                                        <w:spacing w:before="0" w:beforeAutospacing="0" w:after="0" w:afterAutospacing="0"/>
                                      </w:pPr>
                                      <w:r>
                                        <w:rPr>
                                          <w:color w:val="000000" w:themeColor="text1"/>
                                          <w:kern w:val="24"/>
                                          <w:szCs w:val="28"/>
                                        </w:rPr>
                                        <w:t>-6x - 4</w:t>
                                      </w:r>
                                    </w:p>
                                  </w:txbxContent>
                                </wps:txbx>
                                <wps:bodyPr wrap="square" rtlCol="0">
                                  <a:spAutoFit/>
                                </wps:bodyPr>
                              </wps:wsp>
                              <wps:wsp>
                                <wps:cNvPr id="337" name="Straight Connector 337"/>
                                <wps:cNvCnPr/>
                                <wps:spPr>
                                  <a:xfrm>
                                    <a:off x="85305" y="618570"/>
                                    <a:ext cx="888642" cy="0"/>
                                  </a:xfrm>
                                  <a:prstGeom prst="line">
                                    <a:avLst/>
                                  </a:prstGeom>
                                </wps:spPr>
                                <wps:style>
                                  <a:lnRef idx="2">
                                    <a:schemeClr val="dk1"/>
                                  </a:lnRef>
                                  <a:fillRef idx="0">
                                    <a:schemeClr val="dk1"/>
                                  </a:fillRef>
                                  <a:effectRef idx="1">
                                    <a:schemeClr val="dk1"/>
                                  </a:effectRef>
                                  <a:fontRef idx="minor">
                                    <a:schemeClr val="tx1"/>
                                  </a:fontRef>
                                </wps:style>
                                <wps:bodyPr/>
                              </wps:wsp>
                              <wps:wsp>
                                <wps:cNvPr id="338" name="TextBox 22"/>
                                <wps:cNvSpPr txBox="1"/>
                                <wps:spPr>
                                  <a:xfrm>
                                    <a:off x="342913" y="852842"/>
                                    <a:ext cx="751872" cy="441979"/>
                                  </a:xfrm>
                                  <a:prstGeom prst="rect">
                                    <a:avLst/>
                                  </a:prstGeom>
                                  <a:noFill/>
                                </wps:spPr>
                                <wps:txbx>
                                  <w:txbxContent>
                                    <w:p w:rsidR="00CF312D" w:rsidRDefault="00CF312D" w:rsidP="00CF312D">
                                      <w:pPr>
                                        <w:pStyle w:val="NormalWeb"/>
                                        <w:spacing w:before="0" w:beforeAutospacing="0" w:after="0" w:afterAutospacing="0"/>
                                      </w:pPr>
                                      <w:r>
                                        <w:rPr>
                                          <w:color w:val="000000" w:themeColor="text1"/>
                                          <w:kern w:val="24"/>
                                          <w:szCs w:val="28"/>
                                        </w:rPr>
                                        <w:t>-6x - 4</w:t>
                                      </w:r>
                                    </w:p>
                                    <w:p w:rsidR="00CF312D" w:rsidRDefault="00CF312D" w:rsidP="00CF312D">
                                      <w:pPr>
                                        <w:pStyle w:val="NormalWeb"/>
                                        <w:spacing w:before="0" w:beforeAutospacing="0" w:after="0" w:afterAutospacing="0"/>
                                      </w:pPr>
                                    </w:p>
                                  </w:txbxContent>
                                </wps:txbx>
                                <wps:bodyPr wrap="square" rtlCol="0">
                                  <a:spAutoFit/>
                                </wps:bodyPr>
                              </wps:wsp>
                              <wps:wsp>
                                <wps:cNvPr id="339" name="TextBox 23"/>
                                <wps:cNvSpPr txBox="1"/>
                                <wps:spPr>
                                  <a:xfrm>
                                    <a:off x="748688" y="1104961"/>
                                    <a:ext cx="294652" cy="266712"/>
                                  </a:xfrm>
                                  <a:prstGeom prst="rect">
                                    <a:avLst/>
                                  </a:prstGeom>
                                  <a:noFill/>
                                </wps:spPr>
                                <wps:txbx>
                                  <w:txbxContent>
                                    <w:p w:rsidR="00CF312D" w:rsidRDefault="00CF312D" w:rsidP="00CF312D">
                                      <w:pPr>
                                        <w:pStyle w:val="NormalWeb"/>
                                        <w:spacing w:before="0" w:beforeAutospacing="0" w:after="0" w:afterAutospacing="0"/>
                                      </w:pPr>
                                      <w:r>
                                        <w:rPr>
                                          <w:color w:val="000000" w:themeColor="text1"/>
                                          <w:kern w:val="24"/>
                                          <w:szCs w:val="28"/>
                                        </w:rPr>
                                        <w:t>0</w:t>
                                      </w:r>
                                    </w:p>
                                  </w:txbxContent>
                                </wps:txbx>
                                <wps:bodyPr wrap="square" rtlCol="0">
                                  <a:spAutoFit/>
                                </wps:bodyPr>
                              </wps:wsp>
                              <wps:wsp>
                                <wps:cNvPr id="340" name="Straight Connector 340"/>
                                <wps:cNvCnPr/>
                                <wps:spPr>
                                  <a:xfrm>
                                    <a:off x="94831" y="1132942"/>
                                    <a:ext cx="888642" cy="0"/>
                                  </a:xfrm>
                                  <a:prstGeom prst="line">
                                    <a:avLst/>
                                  </a:prstGeom>
                                </wps:spPr>
                                <wps:style>
                                  <a:lnRef idx="2">
                                    <a:schemeClr val="dk1"/>
                                  </a:lnRef>
                                  <a:fillRef idx="0">
                                    <a:schemeClr val="dk1"/>
                                  </a:fillRef>
                                  <a:effectRef idx="1">
                                    <a:schemeClr val="dk1"/>
                                  </a:effectRef>
                                  <a:fontRef idx="minor">
                                    <a:schemeClr val="tx1"/>
                                  </a:fontRef>
                                </wps:style>
                                <wps:bodyPr/>
                              </wps:wsp>
                            </wpg:grpSp>
                          </wpg:wgp>
                        </a:graphicData>
                      </a:graphic>
                      <wp14:sizeRelV relativeFrom="margin">
                        <wp14:pctHeight>0</wp14:pctHeight>
                      </wp14:sizeRelV>
                    </wp:anchor>
                  </w:drawing>
                </mc:Choice>
                <mc:Fallback>
                  <w:pict>
                    <v:group w14:anchorId="5DD25199" id="Group 25" o:spid="_x0000_s1026" style="position:absolute;left:0;text-align:left;margin-left:18.6pt;margin-top:8.4pt;width:154.15pt;height:108pt;z-index:251659264;mso-height-relative:margin" coordsize="19577,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">
                      <v:shapetype id="_x0000_t202" coordsize="21600,21600" o:spt="202" path="m,l,21600r21600,l21600,xe">
                        <v:stroke joinstyle="miter"/>
                        <v:path gradientshapeok="t" o:connecttype="rect"/>
                      </v:shapetype>
                      <v:shape id="TextBox 12" o:spid="_x0000_s1027" type="#_x0000_t202" style="position:absolute;top:3107;width:9150;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" filled="f" stroked="f">
                        <v:textbox style="mso-fit-shape-to-text:t">
                          <w:txbxContent>
                            <w:p w:rsidR="00CF312D" w:rsidRDefault="00CF312D" w:rsidP="00CF312D">
                              <w:pPr>
                                <w:pStyle w:val="NormalWeb"/>
                                <w:spacing w:before="0" w:beforeAutospacing="0" w:after="0" w:afterAutospacing="0"/>
                              </w:pPr>
                              <w:r>
                                <w:rPr>
                                  <w:color w:val="000000" w:themeColor="text1"/>
                                  <w:kern w:val="24"/>
                                  <w:szCs w:val="28"/>
                                </w:rPr>
                                <w:t>3x</w:t>
                              </w:r>
                              <w:r>
                                <w:rPr>
                                  <w:color w:val="000000" w:themeColor="text1"/>
                                  <w:kern w:val="24"/>
                                  <w:position w:val="8"/>
                                  <w:szCs w:val="28"/>
                                  <w:vertAlign w:val="superscript"/>
                                </w:rPr>
                                <w:t>2</w:t>
                              </w:r>
                              <w:r>
                                <w:rPr>
                                  <w:color w:val="000000" w:themeColor="text1"/>
                                  <w:kern w:val="24"/>
                                  <w:szCs w:val="28"/>
                                </w:rPr>
                                <w:t xml:space="preserve"> + 6x</w:t>
                              </w:r>
                            </w:p>
                          </w:txbxContent>
                        </v:textbox>
                      </v:shape>
                      <v:group id="Group 328" o:spid="_x0000_s1028" style="position:absolute;left:552;width:19025;height:13716" coordorigin="552" coordsize="19025,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group id="Group 329" o:spid="_x0000_s1029" style="position:absolute;left:552;width:19025;height:12964" coordorigin="552" coordsize="19025,1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TextBox 4" o:spid="_x0000_s1030" type="#_x0000_t202" style="position:absolute;left:10947;width:86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" filled="f" stroked="f">
                            <v:textbox style="mso-fit-shape-to-text:t">
                              <w:txbxContent>
                                <w:p w:rsidR="00CF312D" w:rsidRDefault="00CF312D" w:rsidP="00CF312D">
                                  <w:pPr>
                                    <w:pStyle w:val="NormalWeb"/>
                                    <w:spacing w:before="0" w:beforeAutospacing="0" w:after="0" w:afterAutospacing="0"/>
                                  </w:pPr>
                                  <w:r>
                                    <w:rPr>
                                      <w:color w:val="000000" w:themeColor="text1"/>
                                      <w:kern w:val="24"/>
                                      <w:szCs w:val="28"/>
                                    </w:rPr>
                                    <w:t>3x + 2</w:t>
                                  </w:r>
                                </w:p>
                              </w:txbxContent>
                            </v:textbox>
                          </v:shape>
                          <v:group id="Group 331" o:spid="_x0000_s1031" style="position:absolute;left:10691;top:162;width:8886;height:12802" coordorigin="10691,162" coordsize="8886,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line id="Straight Connector 332" o:spid="_x0000_s1032" style="position:absolute;flip:x;visibility:visible;mso-wrap-style:square" from="10691,162" to="10691,1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" strokecolor="black [3200]" strokeweight="1pt">
                              <v:stroke joinstyle="miter"/>
                            </v:line>
                            <v:line id="Straight Connector 333" o:spid="_x0000_s1033" style="position:absolute;visibility:visible;mso-wrap-style:square" from="10691,3400" to="19577,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" strokecolor="black [3200]" strokeweight="1pt">
                              <v:stroke joinstyle="miter"/>
                            </v:line>
                          </v:group>
                          <v:shape id="TextBox 6" o:spid="_x0000_s1034" type="#_x0000_t202" style="position:absolute;left:552;top:178;width:9881;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" filled="f" stroked="f">
                            <v:textbox style="mso-fit-shape-to-text:t">
                              <w:txbxContent>
                                <w:p w:rsidR="00CF312D" w:rsidRDefault="00CF312D" w:rsidP="00CF312D">
                                  <w:pPr>
                                    <w:pStyle w:val="NormalWeb"/>
                                    <w:spacing w:before="0" w:beforeAutospacing="0" w:after="0" w:afterAutospacing="0"/>
                                  </w:pPr>
                                  <w:r>
                                    <w:rPr>
                                      <w:color w:val="000000" w:themeColor="text1"/>
                                      <w:kern w:val="24"/>
                                      <w:szCs w:val="28"/>
                                    </w:rPr>
                                    <w:t>9x</w:t>
                                  </w:r>
                                  <w:r>
                                    <w:rPr>
                                      <w:color w:val="000000" w:themeColor="text1"/>
                                      <w:kern w:val="24"/>
                                      <w:position w:val="8"/>
                                      <w:szCs w:val="28"/>
                                      <w:vertAlign w:val="superscript"/>
                                    </w:rPr>
                                    <w:t>2</w:t>
                                  </w:r>
                                  <w:r>
                                    <w:rPr>
                                      <w:color w:val="000000" w:themeColor="text1"/>
                                      <w:kern w:val="24"/>
                                      <w:szCs w:val="28"/>
                                    </w:rPr>
                                    <w:t xml:space="preserve">        - 4</w:t>
                                  </w:r>
                                </w:p>
                              </w:txbxContent>
                            </v:textbox>
                          </v:shape>
                        </v:group>
                        <v:shape id="TextBox 9" o:spid="_x0000_s1035" type="#_x0000_t202" style="position:absolute;left:10557;top:3577;width:887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" filled="f" stroked="f">
                          <v:textbox style="mso-fit-shape-to-text:t">
                            <w:txbxContent>
                              <w:p w:rsidR="00CF312D" w:rsidRDefault="00CF312D" w:rsidP="00CF312D">
                                <w:pPr>
                                  <w:pStyle w:val="NormalWeb"/>
                                  <w:spacing w:before="0" w:beforeAutospacing="0" w:after="0" w:afterAutospacing="0"/>
                                </w:pPr>
                                <w:r>
                                  <w:rPr>
                                    <w:color w:val="FF0000"/>
                                    <w:kern w:val="24"/>
                                    <w:szCs w:val="28"/>
                                  </w:rPr>
                                  <w:t>3x - 2</w:t>
                                </w:r>
                              </w:p>
                            </w:txbxContent>
                          </v:textbox>
                        </v:shape>
                        <v:shape id="TextBox 14" o:spid="_x0000_s1036" type="#_x0000_t202" style="position:absolute;left:3524;top:5970;width:77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" filled="f" stroked="f">
                          <v:textbox style="mso-fit-shape-to-text:t">
                            <w:txbxContent>
                              <w:p w:rsidR="00CF312D" w:rsidRDefault="00CF312D" w:rsidP="00CF312D">
                                <w:pPr>
                                  <w:pStyle w:val="NormalWeb"/>
                                  <w:spacing w:before="0" w:beforeAutospacing="0" w:after="0" w:afterAutospacing="0"/>
                                </w:pPr>
                                <w:r>
                                  <w:rPr>
                                    <w:color w:val="000000" w:themeColor="text1"/>
                                    <w:kern w:val="24"/>
                                    <w:szCs w:val="28"/>
                                  </w:rPr>
                                  <w:t>-6x - 4</w:t>
                                </w:r>
                              </w:p>
                            </w:txbxContent>
                          </v:textbox>
                        </v:shape>
                        <v:line id="Straight Connector 337" o:spid="_x0000_s1037" style="position:absolute;visibility:visible;mso-wrap-style:square" from="853,6185" to="9739,6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" strokecolor="black [3200]" strokeweight="1pt">
                          <v:stroke joinstyle="miter"/>
                        </v:line>
                        <v:shape id="TextBox 22" o:spid="_x0000_s1038" type="#_x0000_t202" style="position:absolute;left:3429;top:8528;width:7518;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" filled="f" stroked="f">
                          <v:textbox style="mso-fit-shape-to-text:t">
                            <w:txbxContent>
                              <w:p w:rsidR="00CF312D" w:rsidRDefault="00CF312D" w:rsidP="00CF312D">
                                <w:pPr>
                                  <w:pStyle w:val="NormalWeb"/>
                                  <w:spacing w:before="0" w:beforeAutospacing="0" w:after="0" w:afterAutospacing="0"/>
                                </w:pPr>
                                <w:r>
                                  <w:rPr>
                                    <w:color w:val="000000" w:themeColor="text1"/>
                                    <w:kern w:val="24"/>
                                    <w:szCs w:val="28"/>
                                  </w:rPr>
                                  <w:t>-6x - 4</w:t>
                                </w:r>
                              </w:p>
                              <w:p w:rsidR="00CF312D" w:rsidRDefault="00CF312D" w:rsidP="00CF312D">
                                <w:pPr>
                                  <w:pStyle w:val="NormalWeb"/>
                                  <w:spacing w:before="0" w:beforeAutospacing="0" w:after="0" w:afterAutospacing="0"/>
                                </w:pPr>
                              </w:p>
                            </w:txbxContent>
                          </v:textbox>
                        </v:shape>
                        <v:shape id="TextBox 23" o:spid="_x0000_s1039" type="#_x0000_t202" style="position:absolute;left:7486;top:11049;width:294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" filled="f" stroked="f">
                          <v:textbox style="mso-fit-shape-to-text:t">
                            <w:txbxContent>
                              <w:p w:rsidR="00CF312D" w:rsidRDefault="00CF312D" w:rsidP="00CF312D">
                                <w:pPr>
                                  <w:pStyle w:val="NormalWeb"/>
                                  <w:spacing w:before="0" w:beforeAutospacing="0" w:after="0" w:afterAutospacing="0"/>
                                </w:pPr>
                                <w:r>
                                  <w:rPr>
                                    <w:color w:val="000000" w:themeColor="text1"/>
                                    <w:kern w:val="24"/>
                                    <w:szCs w:val="28"/>
                                  </w:rPr>
                                  <w:t>0</w:t>
                                </w:r>
                              </w:p>
                            </w:txbxContent>
                          </v:textbox>
                        </v:shape>
                        <v:line id="Straight Connector 340" o:spid="_x0000_s1040" style="position:absolute;visibility:visible;mso-wrap-style:square" from="948,11329" to="9834,1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" strokecolor="black [3200]" strokeweight="1pt">
                          <v:stroke joinstyle="miter"/>
                        </v:line>
                      </v:group>
                    </v:group>
                  </w:pict>
                </mc:Fallback>
              </mc:AlternateContent>
            </w:r>
          </w:p>
          <w:p w:rsidR="00CF312D" w:rsidRPr="00A67937" w:rsidRDefault="00CF312D" w:rsidP="001149DB">
            <w:pPr>
              <w:spacing w:line="240" w:lineRule="auto"/>
              <w:rPr>
                <w:rFonts w:asciiTheme="majorHAnsi" w:hAnsiTheme="majorHAnsi" w:cstheme="majorHAnsi"/>
                <w:szCs w:val="28"/>
              </w:rPr>
            </w:pPr>
          </w:p>
          <w:p w:rsidR="00CF312D" w:rsidRPr="00A67937" w:rsidRDefault="00CF312D" w:rsidP="001149DB">
            <w:pPr>
              <w:spacing w:line="240" w:lineRule="auto"/>
              <w:rPr>
                <w:rFonts w:asciiTheme="majorHAnsi" w:hAnsiTheme="majorHAnsi" w:cstheme="majorHAnsi"/>
                <w:szCs w:val="28"/>
              </w:rPr>
            </w:pPr>
          </w:p>
          <w:p w:rsidR="00CF312D" w:rsidRPr="00A67937" w:rsidRDefault="00CF312D" w:rsidP="001149DB">
            <w:pPr>
              <w:spacing w:after="120" w:line="240" w:lineRule="auto"/>
              <w:ind w:right="-1"/>
              <w:jc w:val="center"/>
              <w:rPr>
                <w:rFonts w:asciiTheme="majorHAnsi" w:hAnsiTheme="majorHAnsi" w:cstheme="majorHAnsi"/>
                <w:b/>
                <w:bCs/>
                <w:szCs w:val="28"/>
              </w:rPr>
            </w:pPr>
          </w:p>
          <w:p w:rsidR="00CF312D" w:rsidRPr="00A67937" w:rsidRDefault="00CF312D" w:rsidP="001149DB">
            <w:pPr>
              <w:spacing w:after="120" w:line="240" w:lineRule="auto"/>
              <w:ind w:right="-1"/>
              <w:rPr>
                <w:rFonts w:asciiTheme="majorHAnsi" w:hAnsiTheme="majorHAnsi" w:cstheme="majorHAnsi"/>
                <w:b/>
                <w:bCs/>
                <w:szCs w:val="28"/>
              </w:rPr>
            </w:pPr>
          </w:p>
          <w:p w:rsidR="00CF312D" w:rsidRPr="00A67937" w:rsidRDefault="00CF312D" w:rsidP="001149DB">
            <w:pPr>
              <w:spacing w:after="120" w:line="240" w:lineRule="auto"/>
              <w:ind w:right="-1"/>
              <w:rPr>
                <w:rFonts w:asciiTheme="majorHAnsi" w:hAnsiTheme="majorHAnsi" w:cstheme="majorHAnsi"/>
                <w:b/>
                <w:bCs/>
                <w:szCs w:val="28"/>
              </w:rPr>
            </w:pPr>
            <w:r w:rsidRPr="00A67937">
              <w:rPr>
                <w:rFonts w:asciiTheme="majorHAnsi" w:hAnsiTheme="majorHAnsi" w:cstheme="majorHAnsi"/>
                <w:b/>
                <w:bCs/>
                <w:szCs w:val="28"/>
              </w:rPr>
              <w:t>Vận dụng :</w:t>
            </w:r>
          </w:p>
          <w:p w:rsidR="00CF312D" w:rsidRPr="00FF0F39" w:rsidRDefault="00CF312D" w:rsidP="001149DB">
            <w:pPr>
              <w:spacing w:after="100" w:afterAutospacing="1" w:line="240" w:lineRule="auto"/>
              <w:jc w:val="center"/>
              <w:rPr>
                <w:rFonts w:asciiTheme="majorHAnsi" w:eastAsia="Times New Roman" w:hAnsiTheme="majorHAnsi" w:cstheme="majorHAnsi"/>
                <w:color w:val="333333"/>
                <w:szCs w:val="28"/>
              </w:rPr>
            </w:pPr>
            <w:r w:rsidRPr="00A67937">
              <w:rPr>
                <w:rFonts w:asciiTheme="majorHAnsi" w:eastAsia="Times New Roman" w:hAnsiTheme="majorHAnsi" w:cstheme="majorHAnsi"/>
                <w:noProof/>
                <w:color w:val="333333"/>
                <w:szCs w:val="28"/>
              </w:rPr>
              <w:drawing>
                <wp:inline distT="0" distB="0" distL="0" distR="0" wp14:anchorId="2A940B5C" wp14:editId="0C848305">
                  <wp:extent cx="2889250" cy="2190750"/>
                  <wp:effectExtent l="0" t="0" r="6350" b="0"/>
                  <wp:docPr id="314" name="Picture 314"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descr="Ảnh có chứa bàn&#10;&#10;Mô tả được tạo tự độ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11645" cy="2207731"/>
                          </a:xfrm>
                          <a:prstGeom prst="rect">
                            <a:avLst/>
                          </a:prstGeom>
                          <a:noFill/>
                          <a:ln>
                            <a:noFill/>
                          </a:ln>
                        </pic:spPr>
                      </pic:pic>
                    </a:graphicData>
                  </a:graphic>
                </wp:inline>
              </w:drawing>
            </w:r>
          </w:p>
        </w:tc>
      </w:tr>
    </w:tbl>
    <w:p w:rsidR="00CF312D" w:rsidRPr="00A67937" w:rsidRDefault="00CF312D" w:rsidP="00CF312D">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Hoạt động 3: Chia đa thức cho đa thức, trường hợ</w:t>
      </w:r>
      <w:r>
        <w:rPr>
          <w:rFonts w:asciiTheme="majorHAnsi" w:hAnsiTheme="majorHAnsi" w:cstheme="majorHAnsi"/>
          <w:b/>
          <w:szCs w:val="28"/>
          <w:lang w:val="nl-NL"/>
        </w:rPr>
        <w:t>p chia có dư (tiết 67)</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A67937">
        <w:rPr>
          <w:rFonts w:asciiTheme="majorHAnsi" w:hAnsiTheme="majorHAnsi" w:cstheme="majorHAnsi"/>
          <w:szCs w:val="28"/>
          <w:lang w:val="nl-NL"/>
        </w:rPr>
        <w:t>- HS biết vận dụng tìm thương và dư trong phép chia hai đa thức.</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Hình thành và nâng cao kĩ năng tìm thương và dư trong phép chia đa thức.</w:t>
      </w:r>
    </w:p>
    <w:p w:rsidR="00CF312D" w:rsidRPr="00FF0F39" w:rsidRDefault="00CF312D" w:rsidP="00CF312D">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 Nộ</w:t>
      </w:r>
      <w:r>
        <w:rPr>
          <w:rFonts w:asciiTheme="majorHAnsi" w:hAnsiTheme="majorHAnsi" w:cstheme="majorHAnsi"/>
          <w:b/>
          <w:szCs w:val="28"/>
          <w:lang w:val="nl-NL"/>
        </w:rPr>
        <w:t xml:space="preserve">i dung: </w:t>
      </w:r>
      <w:r w:rsidRPr="00A67937">
        <w:rPr>
          <w:rFonts w:asciiTheme="majorHAnsi" w:hAnsiTheme="majorHAnsi" w:cstheme="majorHAnsi"/>
          <w:szCs w:val="28"/>
          <w:lang w:val="nl-NL"/>
        </w:rPr>
        <w:t xml:space="preserve">HS đọc SGK, chú ý nghe, đọc và hoàn thành lần lượt các hoạt động </w:t>
      </w:r>
      <w:r w:rsidRPr="00FF0F39">
        <w:rPr>
          <w:rFonts w:asciiTheme="majorHAnsi" w:hAnsiTheme="majorHAnsi" w:cstheme="majorHAnsi"/>
          <w:szCs w:val="28"/>
          <w:lang w:val="nl-NL"/>
        </w:rPr>
        <w:t>(</w:t>
      </w:r>
      <w:r w:rsidRPr="00FF0F39">
        <w:rPr>
          <w:rFonts w:asciiTheme="majorHAnsi" w:hAnsiTheme="majorHAnsi" w:cstheme="majorHAnsi"/>
          <w:bCs/>
          <w:szCs w:val="28"/>
          <w:lang w:val="nl-NL"/>
        </w:rPr>
        <w:t>HĐ3, HĐ4, HĐ5</w:t>
      </w:r>
      <w:r w:rsidRPr="00FF0F39">
        <w:rPr>
          <w:rFonts w:asciiTheme="majorHAnsi" w:hAnsiTheme="majorHAnsi" w:cstheme="majorHAnsi"/>
          <w:szCs w:val="28"/>
          <w:lang w:val="nl-NL"/>
        </w:rPr>
        <w:t xml:space="preserve">) và </w:t>
      </w:r>
      <w:r w:rsidRPr="00FF0F39">
        <w:rPr>
          <w:rFonts w:asciiTheme="majorHAnsi" w:hAnsiTheme="majorHAnsi" w:cstheme="majorHAnsi"/>
          <w:bCs/>
          <w:szCs w:val="28"/>
          <w:lang w:val="nl-NL"/>
        </w:rPr>
        <w:t>Luyện tập 3</w:t>
      </w:r>
      <w:r w:rsidRPr="00A67937">
        <w:rPr>
          <w:rFonts w:asciiTheme="majorHAnsi" w:hAnsiTheme="majorHAnsi" w:cstheme="majorHAnsi"/>
          <w:szCs w:val="28"/>
          <w:lang w:val="nl-NL"/>
        </w:rPr>
        <w:t xml:space="preserve"> để thực hiện tìm thương và dư trong phép chia đa thức có dư.</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lastRenderedPageBreak/>
        <w:t xml:space="preserve">c) Sản phẩm: </w:t>
      </w:r>
      <w:r w:rsidRPr="00A67937">
        <w:rPr>
          <w:rFonts w:asciiTheme="majorHAnsi" w:hAnsiTheme="majorHAnsi" w:cstheme="majorHAnsi"/>
          <w:szCs w:val="28"/>
          <w:lang w:val="nl-NL"/>
        </w:rPr>
        <w:t xml:space="preserve">HS thực hiện được phép chia hai đa thức có dư; trả lời được các câu hỏi </w:t>
      </w:r>
      <w:r w:rsidRPr="00FF0F39">
        <w:rPr>
          <w:rFonts w:asciiTheme="majorHAnsi" w:hAnsiTheme="majorHAnsi" w:cstheme="majorHAnsi"/>
          <w:bCs/>
          <w:szCs w:val="28"/>
          <w:lang w:val="nl-NL"/>
        </w:rPr>
        <w:t>HĐ3, HĐ4, HĐ5</w:t>
      </w:r>
      <w:r w:rsidRPr="00A67937">
        <w:rPr>
          <w:rFonts w:asciiTheme="majorHAnsi" w:hAnsiTheme="majorHAnsi" w:cstheme="majorHAnsi"/>
          <w:b/>
          <w:bCs/>
          <w:szCs w:val="28"/>
          <w:lang w:val="nl-NL"/>
        </w:rPr>
        <w:t xml:space="preserve"> </w:t>
      </w:r>
      <w:r w:rsidRPr="00A67937">
        <w:rPr>
          <w:rFonts w:asciiTheme="majorHAnsi" w:hAnsiTheme="majorHAnsi" w:cstheme="majorHAnsi"/>
          <w:szCs w:val="28"/>
          <w:lang w:val="nl-NL"/>
        </w:rPr>
        <w:t xml:space="preserve">hoàn thành được bài tập </w:t>
      </w:r>
      <w:r w:rsidRPr="00FF0F39">
        <w:rPr>
          <w:rFonts w:asciiTheme="majorHAnsi" w:hAnsiTheme="majorHAnsi" w:cstheme="majorHAnsi"/>
          <w:bCs/>
          <w:szCs w:val="28"/>
          <w:lang w:val="nl-NL"/>
        </w:rPr>
        <w:t>Luyện tập 3</w:t>
      </w:r>
      <w:r w:rsidRPr="00FF0F39">
        <w:rPr>
          <w:rFonts w:asciiTheme="majorHAnsi" w:hAnsiTheme="majorHAnsi" w:cstheme="majorHAnsi"/>
          <w:szCs w:val="28"/>
          <w:lang w:val="nl-NL"/>
        </w:rPr>
        <w:t xml:space="preserve">, </w:t>
      </w:r>
      <w:r w:rsidRPr="00FF0F39">
        <w:rPr>
          <w:rFonts w:asciiTheme="majorHAnsi" w:hAnsiTheme="majorHAnsi" w:cstheme="majorHAnsi"/>
          <w:bCs/>
          <w:szCs w:val="28"/>
          <w:lang w:val="nl-NL"/>
        </w:rPr>
        <w:t>Thử thách nhỏ</w:t>
      </w:r>
      <w:r w:rsidRPr="00FF0F39">
        <w:rPr>
          <w:rFonts w:asciiTheme="majorHAnsi" w:hAnsiTheme="majorHAnsi" w:cstheme="majorHAnsi"/>
          <w:szCs w:val="28"/>
          <w:lang w:val="nl-NL"/>
        </w:rPr>
        <w:t>.</w:t>
      </w:r>
    </w:p>
    <w:p w:rsidR="00CF312D" w:rsidRPr="00A67937" w:rsidRDefault="00CF312D" w:rsidP="00CF312D">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d) Tổ chức thực hiện:</w:t>
      </w:r>
    </w:p>
    <w:tbl>
      <w:tblPr>
        <w:tblStyle w:val="TableGrid"/>
        <w:tblW w:w="9209" w:type="dxa"/>
        <w:tblLayout w:type="fixed"/>
        <w:tblLook w:val="04A0" w:firstRow="1" w:lastRow="0" w:firstColumn="1" w:lastColumn="0" w:noHBand="0" w:noVBand="1"/>
      </w:tblPr>
      <w:tblGrid>
        <w:gridCol w:w="4390"/>
        <w:gridCol w:w="4819"/>
      </w:tblGrid>
      <w:tr w:rsidR="00CF312D" w:rsidRPr="00A67937" w:rsidTr="001149DB">
        <w:tc>
          <w:tcPr>
            <w:tcW w:w="4390" w:type="dxa"/>
          </w:tcPr>
          <w:p w:rsidR="00CF312D" w:rsidRPr="00A67937" w:rsidRDefault="00CF312D"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HĐ CỦA GV VÀ HS</w:t>
            </w:r>
          </w:p>
        </w:tc>
        <w:tc>
          <w:tcPr>
            <w:tcW w:w="4819" w:type="dxa"/>
          </w:tcPr>
          <w:p w:rsidR="00CF312D" w:rsidRPr="00A67937" w:rsidRDefault="00CF312D"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CF312D" w:rsidRPr="00FD0202" w:rsidTr="001149DB">
        <w:tc>
          <w:tcPr>
            <w:tcW w:w="4390" w:type="dxa"/>
          </w:tcPr>
          <w:p w:rsidR="00CF312D" w:rsidRPr="00A67937" w:rsidRDefault="00CF312D"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yêu cầu HS đọc nội dung "</w:t>
            </w:r>
            <w:r w:rsidRPr="00A67937">
              <w:rPr>
                <w:rFonts w:asciiTheme="majorHAnsi" w:hAnsiTheme="majorHAnsi" w:cstheme="majorHAnsi"/>
                <w:i/>
                <w:iCs/>
                <w:szCs w:val="28"/>
              </w:rPr>
              <w:t>Phép chia có dư</w:t>
            </w:r>
            <w:r w:rsidRPr="00A67937">
              <w:rPr>
                <w:rFonts w:asciiTheme="majorHAnsi" w:hAnsiTheme="majorHAnsi" w:cstheme="majorHAnsi"/>
                <w:szCs w:val="28"/>
              </w:rPr>
              <w:t>" để biết cách thực hiện phép chia đa thức có dư:</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chiếu từng bước phép chia đa thức trong SGK lên bảng và dừng lại ở bước 4.</w:t>
            </w:r>
          </w:p>
          <w:p w:rsidR="00CF312D" w:rsidRPr="00E57F05" w:rsidRDefault="00CF312D" w:rsidP="001149DB">
            <w:pPr>
              <w:spacing w:after="120" w:line="240" w:lineRule="auto"/>
              <w:ind w:right="-1"/>
              <w:rPr>
                <w:rFonts w:asciiTheme="majorHAnsi" w:hAnsiTheme="majorHAnsi" w:cstheme="majorHAnsi"/>
                <w:bCs/>
                <w:szCs w:val="28"/>
              </w:rPr>
            </w:pPr>
            <w:r w:rsidRPr="00A67937">
              <w:rPr>
                <w:rFonts w:asciiTheme="majorHAnsi" w:hAnsiTheme="majorHAnsi" w:cstheme="majorHAnsi"/>
                <w:szCs w:val="28"/>
              </w:rPr>
              <w:t xml:space="preserve">- GV tổ chức cho HS thảo luận nhóm bốn, hoàn thành lần lượt các </w:t>
            </w:r>
            <w:r w:rsidRPr="00E57F05">
              <w:rPr>
                <w:rFonts w:asciiTheme="majorHAnsi" w:hAnsiTheme="majorHAnsi" w:cstheme="majorHAnsi"/>
                <w:bCs/>
                <w:szCs w:val="28"/>
              </w:rPr>
              <w:t>HĐ3, HĐ4, HĐ5:</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yêu cầu HS mô tả lại các bước đã thực hiện trong phép chia được chiếu lên bảng.</w:t>
            </w:r>
          </w:p>
          <w:p w:rsidR="00CF312D" w:rsidRPr="00A67937" w:rsidRDefault="00CF312D" w:rsidP="001149DB">
            <w:pPr>
              <w:spacing w:after="120" w:line="240" w:lineRule="auto"/>
              <w:ind w:right="-1"/>
              <w:rPr>
                <w:rFonts w:asciiTheme="majorHAnsi" w:hAnsiTheme="majorHAnsi" w:cstheme="majorHAnsi"/>
                <w:b/>
                <w:bCs/>
                <w:szCs w:val="28"/>
              </w:rPr>
            </w:pPr>
            <w:r w:rsidRPr="00A67937">
              <w:rPr>
                <w:rFonts w:asciiTheme="majorHAnsi" w:hAnsiTheme="majorHAnsi" w:cstheme="majorHAnsi"/>
                <w:szCs w:val="28"/>
              </w:rPr>
              <w:t>+ GV đặt câu hỏi gợi ý</w:t>
            </w:r>
            <w:r w:rsidRPr="00A67937">
              <w:rPr>
                <w:rFonts w:asciiTheme="majorHAnsi" w:hAnsiTheme="majorHAnsi" w:cstheme="majorHAnsi"/>
                <w:b/>
                <w:bCs/>
                <w:szCs w:val="28"/>
              </w:rPr>
              <w:t xml:space="preserve"> </w:t>
            </w:r>
            <w:r w:rsidRPr="00E57F05">
              <w:rPr>
                <w:rFonts w:asciiTheme="majorHAnsi" w:hAnsiTheme="majorHAnsi" w:cstheme="majorHAnsi"/>
                <w:bCs/>
                <w:szCs w:val="28"/>
              </w:rPr>
              <w:t>HĐ4:</w:t>
            </w:r>
            <w:r w:rsidRPr="00A67937">
              <w:rPr>
                <w:rFonts w:asciiTheme="majorHAnsi" w:hAnsiTheme="majorHAnsi" w:cstheme="majorHAnsi"/>
                <w:b/>
                <w:bCs/>
                <w:szCs w:val="28"/>
              </w:rPr>
              <w:t xml:space="preserve"> </w:t>
            </w:r>
            <w:r w:rsidRPr="00A67937">
              <w:rPr>
                <w:rFonts w:asciiTheme="majorHAnsi" w:hAnsiTheme="majorHAnsi" w:cstheme="majorHAnsi"/>
                <w:i/>
                <w:iCs/>
                <w:szCs w:val="28"/>
              </w:rPr>
              <w:t>Em có nhận xét gì về bậc của G so với bậc của đa thức chia x</w:t>
            </w:r>
            <w:r w:rsidRPr="00A67937">
              <w:rPr>
                <w:rFonts w:asciiTheme="majorHAnsi" w:hAnsiTheme="majorHAnsi" w:cstheme="majorHAnsi"/>
                <w:i/>
                <w:iCs/>
                <w:szCs w:val="28"/>
                <w:vertAlign w:val="superscript"/>
              </w:rPr>
              <w:t>2</w:t>
            </w:r>
            <w:r w:rsidRPr="00A67937">
              <w:rPr>
                <w:rFonts w:asciiTheme="majorHAnsi" w:hAnsiTheme="majorHAnsi" w:cstheme="majorHAnsi"/>
                <w:i/>
                <w:iCs/>
                <w:szCs w:val="28"/>
              </w:rPr>
              <w:t xml:space="preserve"> + 1?</w:t>
            </w:r>
          </w:p>
          <w:p w:rsidR="00CF312D" w:rsidRPr="00A67937" w:rsidRDefault="00CF312D" w:rsidP="001149DB">
            <w:pPr>
              <w:spacing w:line="240" w:lineRule="auto"/>
              <w:rPr>
                <w:rFonts w:asciiTheme="majorHAnsi" w:hAnsiTheme="majorHAnsi" w:cstheme="majorHAnsi"/>
                <w:szCs w:val="28"/>
              </w:rPr>
            </w:pPr>
            <w:r w:rsidRPr="00A67937">
              <w:rPr>
                <w:rFonts w:asciiTheme="majorHAnsi" w:hAnsiTheme="majorHAnsi" w:cstheme="majorHAnsi"/>
                <w:szCs w:val="28"/>
              </w:rPr>
              <w:t>+ GV yêu cầu HS tính toán trên bảng, cả lớp làm cá nhân.</w:t>
            </w:r>
          </w:p>
          <w:p w:rsidR="00CF312D" w:rsidRPr="00A67937" w:rsidRDefault="00CF312D" w:rsidP="001149DB">
            <w:pPr>
              <w:spacing w:line="240" w:lineRule="auto"/>
              <w:rPr>
                <w:rFonts w:asciiTheme="majorHAnsi" w:eastAsiaTheme="minorEastAsia" w:hAnsiTheme="majorHAnsi" w:cstheme="majorHAnsi"/>
                <w:szCs w:val="28"/>
              </w:rPr>
            </w:pPr>
            <m:oMath>
              <m:r>
                <w:rPr>
                  <w:rFonts w:ascii="Cambria Math" w:hAnsi="Cambria Math" w:cstheme="majorHAnsi"/>
                  <w:szCs w:val="28"/>
                </w:rPr>
                <m:t>→</m:t>
              </m:r>
            </m:oMath>
            <w:r w:rsidRPr="00A67937">
              <w:rPr>
                <w:rFonts w:asciiTheme="majorHAnsi" w:eastAsiaTheme="minorEastAsia" w:hAnsiTheme="majorHAnsi" w:cstheme="majorHAnsi"/>
                <w:szCs w:val="28"/>
              </w:rPr>
              <w:t xml:space="preserve"> GV dẫn dắt, tổng kết kiến thức như trong khung kiến thức trọng tâm.</w:t>
            </w:r>
          </w:p>
          <w:p w:rsidR="00CF312D" w:rsidRPr="00A67937" w:rsidRDefault="00CF312D" w:rsidP="001149DB">
            <w:pPr>
              <w:spacing w:line="240" w:lineRule="auto"/>
              <w:rPr>
                <w:rFonts w:asciiTheme="majorHAnsi" w:hAnsiTheme="majorHAnsi" w:cstheme="majorHAnsi"/>
                <w:szCs w:val="28"/>
              </w:rPr>
            </w:pPr>
            <w:r w:rsidRPr="00A67937">
              <w:rPr>
                <w:rFonts w:asciiTheme="majorHAnsi" w:hAnsiTheme="majorHAnsi" w:cstheme="majorHAnsi"/>
                <w:szCs w:val="28"/>
              </w:rPr>
              <w:t xml:space="preserve">- HS áp dụng thực hiện </w:t>
            </w:r>
            <w:r w:rsidRPr="00FF0F39">
              <w:rPr>
                <w:rFonts w:asciiTheme="majorHAnsi" w:hAnsiTheme="majorHAnsi" w:cstheme="majorHAnsi"/>
                <w:bCs/>
                <w:szCs w:val="28"/>
              </w:rPr>
              <w:t>Luyện tập 3</w:t>
            </w:r>
            <w:r w:rsidRPr="00A67937">
              <w:rPr>
                <w:rFonts w:asciiTheme="majorHAnsi" w:hAnsiTheme="majorHAnsi" w:cstheme="majorHAnsi"/>
                <w:szCs w:val="28"/>
              </w:rPr>
              <w:t xml:space="preserve"> theo cá nhân, một HS làm trên bảng.</w:t>
            </w:r>
          </w:p>
          <w:p w:rsidR="00CF312D" w:rsidRPr="00A67937" w:rsidRDefault="00CF312D" w:rsidP="001149DB">
            <w:pPr>
              <w:spacing w:after="120" w:line="240" w:lineRule="auto"/>
              <w:ind w:right="-1"/>
              <w:rPr>
                <w:rFonts w:asciiTheme="majorHAnsi" w:eastAsiaTheme="minorEastAsia" w:hAnsiTheme="majorHAnsi" w:cstheme="majorHAnsi"/>
                <w:szCs w:val="28"/>
              </w:rPr>
            </w:pPr>
            <m:oMath>
              <m:r>
                <w:rPr>
                  <w:rFonts w:ascii="Cambria Math" w:hAnsi="Cambria Math" w:cstheme="majorHAnsi"/>
                  <w:szCs w:val="28"/>
                </w:rPr>
                <m:t>→</m:t>
              </m:r>
            </m:oMath>
            <w:r w:rsidRPr="00A67937">
              <w:rPr>
                <w:rFonts w:asciiTheme="majorHAnsi" w:eastAsiaTheme="minorEastAsia" w:hAnsiTheme="majorHAnsi" w:cstheme="majorHAnsi"/>
                <w:szCs w:val="28"/>
              </w:rPr>
              <w:t xml:space="preserve"> GV nhận xét, rút kinh nghiệm.</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tổ chức cho HS thảo luận nhóm đôi thực hiện "</w:t>
            </w:r>
            <w:r w:rsidRPr="00FF0F39">
              <w:rPr>
                <w:rFonts w:asciiTheme="majorHAnsi" w:hAnsiTheme="majorHAnsi" w:cstheme="majorHAnsi"/>
                <w:bCs/>
                <w:szCs w:val="28"/>
              </w:rPr>
              <w:t>Thử thách nhỏ</w:t>
            </w:r>
            <w:r w:rsidRPr="00A67937">
              <w:rPr>
                <w:rFonts w:asciiTheme="majorHAnsi" w:hAnsiTheme="majorHAnsi" w:cstheme="majorHAnsi"/>
                <w:szCs w:val="28"/>
              </w:rPr>
              <w:t>":</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Đầu tiên, GV yêu cầu HS nêu cách làm không cần thực hiện phép chia.</w:t>
            </w:r>
          </w:p>
          <w:p w:rsidR="00CF312D" w:rsidRPr="00A67937" w:rsidRDefault="00CF312D"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b/>
                <w:szCs w:val="28"/>
              </w:rPr>
              <w:lastRenderedPageBreak/>
              <w:t xml:space="preserve">Bước 2: Thực hiện nhiệm vụ: </w:t>
            </w:r>
          </w:p>
          <w:p w:rsidR="00CF312D" w:rsidRPr="00A67937" w:rsidRDefault="00CF312D"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giảng, dẫn dắt, phân tích, điều hành, quan sát và hỗ trợ học sinh. </w:t>
            </w:r>
          </w:p>
          <w:p w:rsidR="00CF312D" w:rsidRPr="00A67937" w:rsidRDefault="00CF312D"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HS chú ý nghe, tiếp nhận kiến thức, hoàn thành các yêu cầu theo sự điều hành của GV.</w:t>
            </w:r>
          </w:p>
          <w:p w:rsidR="00CF312D" w:rsidRPr="00A67937" w:rsidRDefault="00CF312D"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Bước 3: Báo cáo, thảo luận: </w:t>
            </w:r>
          </w:p>
          <w:p w:rsidR="00CF312D" w:rsidRPr="00A67937" w:rsidRDefault="00CF312D"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Đại diện nhóm trình bày kết quả. </w:t>
            </w:r>
          </w:p>
          <w:p w:rsidR="00CF312D" w:rsidRPr="00A67937" w:rsidRDefault="00CF312D"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HS hoạt động cá nhân trả lời câu hỏi GV đặt ra.</w:t>
            </w:r>
          </w:p>
          <w:p w:rsidR="00CF312D" w:rsidRPr="00A67937" w:rsidRDefault="00CF312D"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Một số HS khác nhận xét, bổ sung cho bạn. </w:t>
            </w:r>
          </w:p>
          <w:p w:rsidR="00CF312D" w:rsidRPr="00A67937" w:rsidRDefault="00CF312D"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Bước 4: Kết luận, nhận định: </w:t>
            </w:r>
          </w:p>
          <w:p w:rsidR="00CF312D" w:rsidRPr="00A67937" w:rsidRDefault="00CF312D"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szCs w:val="28"/>
              </w:rPr>
              <w:t>GV khái quát lại những lưu ý khi thực hiện phép chia đa thức có dư; yêu cầu HS nhắc lại và ghi chép đầy đủ vào vở.</w:t>
            </w:r>
          </w:p>
        </w:tc>
        <w:tc>
          <w:tcPr>
            <w:tcW w:w="4819" w:type="dxa"/>
          </w:tcPr>
          <w:p w:rsidR="00CF312D" w:rsidRPr="00A67937" w:rsidRDefault="00CF312D"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 xml:space="preserve">3. </w:t>
            </w:r>
            <w:bookmarkStart w:id="5" w:name="_Hlk115491783"/>
            <w:r w:rsidRPr="00A67937">
              <w:rPr>
                <w:rFonts w:asciiTheme="majorHAnsi" w:hAnsiTheme="majorHAnsi" w:cstheme="majorHAnsi"/>
                <w:b/>
                <w:szCs w:val="28"/>
                <w:lang w:val="nl-NL"/>
              </w:rPr>
              <w:t>Chia đa thức cho đa thức, trường hợp chia có dư</w:t>
            </w:r>
            <w:bookmarkEnd w:id="5"/>
          </w:p>
          <w:p w:rsidR="00CF312D" w:rsidRPr="00A67937" w:rsidRDefault="00CF312D" w:rsidP="001149DB">
            <w:pPr>
              <w:pStyle w:val="ListParagraph"/>
              <w:numPr>
                <w:ilvl w:val="0"/>
                <w:numId w:val="4"/>
              </w:numPr>
              <w:tabs>
                <w:tab w:val="left" w:pos="567"/>
                <w:tab w:val="left" w:pos="1134"/>
              </w:tabs>
              <w:spacing w:before="120" w:after="120" w:line="240" w:lineRule="auto"/>
              <w:ind w:left="301" w:right="-1"/>
              <w:jc w:val="left"/>
              <w:rPr>
                <w:rFonts w:asciiTheme="majorHAnsi" w:hAnsiTheme="majorHAnsi" w:cstheme="majorHAnsi"/>
                <w:b/>
                <w:szCs w:val="28"/>
              </w:rPr>
            </w:pPr>
            <w:r w:rsidRPr="00A67937">
              <w:rPr>
                <w:rFonts w:asciiTheme="majorHAnsi" w:hAnsiTheme="majorHAnsi" w:cstheme="majorHAnsi"/>
                <w:b/>
                <w:szCs w:val="28"/>
              </w:rPr>
              <w:t xml:space="preserve">Phép chia có dư: </w:t>
            </w:r>
            <w:r w:rsidRPr="00A67937">
              <w:rPr>
                <w:rFonts w:asciiTheme="majorHAnsi" w:hAnsiTheme="majorHAnsi" w:cstheme="majorHAnsi"/>
                <w:bCs/>
                <w:szCs w:val="28"/>
              </w:rPr>
              <w:t>SGK-tr42</w:t>
            </w:r>
          </w:p>
          <w:p w:rsidR="00CF312D" w:rsidRPr="00A67937" w:rsidRDefault="00CF312D" w:rsidP="001149DB">
            <w:pPr>
              <w:tabs>
                <w:tab w:val="left" w:pos="567"/>
                <w:tab w:val="left" w:pos="1134"/>
              </w:tabs>
              <w:spacing w:before="120" w:after="120" w:line="240" w:lineRule="auto"/>
              <w:ind w:right="-1"/>
              <w:rPr>
                <w:rFonts w:asciiTheme="majorHAnsi" w:hAnsiTheme="majorHAnsi" w:cstheme="majorHAnsi"/>
                <w:i/>
                <w:iCs/>
                <w:szCs w:val="28"/>
              </w:rPr>
            </w:pPr>
            <w:r w:rsidRPr="00A67937">
              <w:rPr>
                <w:rFonts w:asciiTheme="majorHAnsi" w:hAnsiTheme="majorHAnsi" w:cstheme="majorHAnsi"/>
                <w:i/>
                <w:iCs/>
                <w:szCs w:val="28"/>
              </w:rPr>
              <w:t>- Lưu ý: Nếu đa thức ở một dòng khuyết một hạng tử bậc nào đó thì hãy để một khoảng trống ứng với hạng tử đó.</w:t>
            </w:r>
          </w:p>
          <w:p w:rsidR="00CF312D" w:rsidRPr="00FF0F39" w:rsidRDefault="00CF312D" w:rsidP="001149DB">
            <w:pPr>
              <w:tabs>
                <w:tab w:val="left" w:pos="567"/>
                <w:tab w:val="left" w:pos="1134"/>
              </w:tabs>
              <w:spacing w:before="120" w:after="120" w:line="240" w:lineRule="auto"/>
              <w:ind w:right="-1"/>
              <w:rPr>
                <w:rFonts w:asciiTheme="majorHAnsi" w:hAnsiTheme="majorHAnsi" w:cstheme="majorHAnsi"/>
                <w:b/>
                <w:szCs w:val="28"/>
              </w:rPr>
            </w:pPr>
            <w:r>
              <w:rPr>
                <w:rFonts w:asciiTheme="majorHAnsi" w:hAnsiTheme="majorHAnsi" w:cstheme="majorHAnsi"/>
                <w:b/>
                <w:szCs w:val="28"/>
              </w:rPr>
              <w:t>HĐ3:</w:t>
            </w:r>
            <w:r w:rsidRPr="00A67937">
              <w:rPr>
                <w:rFonts w:asciiTheme="majorHAnsi" w:eastAsia="Times New Roman" w:hAnsiTheme="majorHAnsi" w:cstheme="majorHAnsi"/>
                <w:color w:val="333333"/>
                <w:szCs w:val="28"/>
              </w:rPr>
              <w:t xml:space="preserve">Các bước đã thực hiện trong phép chia đa thức </w:t>
            </w:r>
            <w:r w:rsidRPr="00A67937">
              <w:rPr>
                <w:rFonts w:asciiTheme="majorHAnsi" w:hAnsiTheme="majorHAnsi" w:cstheme="majorHAnsi"/>
                <w:position w:val="-4"/>
                <w:szCs w:val="28"/>
              </w:rPr>
              <w:object w:dxaOrig="3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6" o:title=""/>
                </v:shape>
                <o:OLEObject Type="Embed" ProgID="Equation.DSMT4" ShapeID="_x0000_i1025" DrawAspect="Content" ObjectID="_1752039688" r:id="rId7"/>
              </w:object>
            </w:r>
            <w:r w:rsidRPr="00A67937">
              <w:rPr>
                <w:rFonts w:asciiTheme="majorHAnsi" w:eastAsia="Times New Roman" w:hAnsiTheme="majorHAnsi" w:cstheme="majorHAnsi"/>
                <w:color w:val="333333"/>
                <w:szCs w:val="28"/>
              </w:rPr>
              <w:t xml:space="preserve"> cho đa thức </w:t>
            </w:r>
            <w:r w:rsidRPr="00A67937">
              <w:rPr>
                <w:rFonts w:asciiTheme="majorHAnsi" w:hAnsiTheme="majorHAnsi" w:cstheme="majorHAnsi"/>
                <w:position w:val="-4"/>
                <w:szCs w:val="28"/>
              </w:rPr>
              <w:object w:dxaOrig="260" w:dyaOrig="279">
                <v:shape id="_x0000_i1026" type="#_x0000_t75" style="width:14.25pt;height:14.25pt" o:ole="">
                  <v:imagedata r:id="rId8" o:title=""/>
                </v:shape>
                <o:OLEObject Type="Embed" ProgID="Equation.DSMT4" ShapeID="_x0000_i1026" DrawAspect="Content" ObjectID="_1752039689" r:id="rId9"/>
              </w:object>
            </w:r>
          </w:p>
          <w:p w:rsidR="00CF312D" w:rsidRPr="00A67937" w:rsidRDefault="00CF312D" w:rsidP="001149DB">
            <w:pPr>
              <w:shd w:val="clear" w:color="auto" w:fill="FFFFFF"/>
              <w:spacing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w:r w:rsidRPr="00A67937">
              <w:rPr>
                <w:rFonts w:asciiTheme="majorHAnsi" w:eastAsia="Times New Roman" w:hAnsiTheme="majorHAnsi" w:cstheme="majorHAnsi"/>
                <w:i/>
                <w:iCs/>
                <w:color w:val="333333"/>
                <w:szCs w:val="28"/>
                <w:u w:val="single"/>
              </w:rPr>
              <w:t>Bước 1:</w:t>
            </w:r>
            <w:r w:rsidRPr="00A67937">
              <w:rPr>
                <w:rFonts w:asciiTheme="majorHAnsi" w:eastAsia="Times New Roman" w:hAnsiTheme="majorHAnsi" w:cstheme="majorHAnsi"/>
                <w:color w:val="333333"/>
                <w:szCs w:val="28"/>
              </w:rPr>
              <w:t xml:space="preserve"> Đặt tính chia tương tự chia hai số tự nhiên. Lấy hạng tử bậc cao nhất của </w:t>
            </w:r>
            <w:r w:rsidRPr="00A67937">
              <w:rPr>
                <w:rFonts w:asciiTheme="majorHAnsi" w:eastAsia="Times New Roman" w:hAnsiTheme="majorHAnsi" w:cstheme="majorHAnsi"/>
                <w:color w:val="333333"/>
                <w:szCs w:val="28"/>
                <w:bdr w:val="none" w:sz="0" w:space="0" w:color="auto" w:frame="1"/>
              </w:rPr>
              <w:t>D</w:t>
            </w:r>
            <w:r w:rsidRPr="00A67937">
              <w:rPr>
                <w:rFonts w:asciiTheme="majorHAnsi" w:eastAsia="Times New Roman" w:hAnsiTheme="majorHAnsi" w:cstheme="majorHAnsi"/>
                <w:color w:val="333333"/>
                <w:szCs w:val="28"/>
              </w:rPr>
              <w:t> chia cho hạng tử bậc cao nhất của </w:t>
            </w:r>
            <w:r w:rsidRPr="00A67937">
              <w:rPr>
                <w:rFonts w:asciiTheme="majorHAnsi" w:eastAsia="Times New Roman" w:hAnsiTheme="majorHAnsi" w:cstheme="majorHAnsi"/>
                <w:color w:val="333333"/>
                <w:szCs w:val="28"/>
                <w:bdr w:val="none" w:sz="0" w:space="0" w:color="auto" w:frame="1"/>
              </w:rPr>
              <w:t>E</w:t>
            </w:r>
            <w:r w:rsidRPr="00A67937">
              <w:rPr>
                <w:rFonts w:asciiTheme="majorHAnsi" w:eastAsia="Times New Roman" w:hAnsiTheme="majorHAnsi" w:cstheme="majorHAnsi"/>
                <w:color w:val="333333"/>
                <w:szCs w:val="28"/>
              </w:rPr>
              <w:t> được </w:t>
            </w:r>
            <w:r w:rsidRPr="00A67937">
              <w:rPr>
                <w:rFonts w:asciiTheme="majorHAnsi" w:eastAsia="Times New Roman" w:hAnsiTheme="majorHAnsi" w:cstheme="majorHAnsi"/>
                <w:color w:val="333333"/>
                <w:szCs w:val="28"/>
                <w:bdr w:val="none" w:sz="0" w:space="0" w:color="auto" w:frame="1"/>
              </w:rPr>
              <w:t>5x</w:t>
            </w:r>
          </w:p>
          <w:p w:rsidR="00CF312D" w:rsidRPr="00A67937" w:rsidRDefault="00CF312D" w:rsidP="001149DB">
            <w:pPr>
              <w:shd w:val="clear" w:color="auto" w:fill="FFFFFF"/>
              <w:spacing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w:r w:rsidRPr="00A67937">
              <w:rPr>
                <w:rFonts w:asciiTheme="majorHAnsi" w:eastAsia="Times New Roman" w:hAnsiTheme="majorHAnsi" w:cstheme="majorHAnsi"/>
                <w:i/>
                <w:iCs/>
                <w:color w:val="333333"/>
                <w:szCs w:val="28"/>
                <w:u w:val="single"/>
              </w:rPr>
              <w:t>Bước 2</w:t>
            </w:r>
            <w:r w:rsidRPr="00A67937">
              <w:rPr>
                <w:rFonts w:asciiTheme="majorHAnsi" w:eastAsia="Times New Roman" w:hAnsiTheme="majorHAnsi" w:cstheme="majorHAnsi"/>
                <w:color w:val="333333"/>
                <w:szCs w:val="28"/>
              </w:rPr>
              <w:t>: Lấy </w:t>
            </w:r>
            <w:r w:rsidRPr="00A67937">
              <w:rPr>
                <w:rFonts w:asciiTheme="majorHAnsi" w:eastAsia="Times New Roman" w:hAnsiTheme="majorHAnsi" w:cstheme="majorHAnsi"/>
                <w:color w:val="333333"/>
                <w:szCs w:val="28"/>
                <w:bdr w:val="none" w:sz="0" w:space="0" w:color="auto" w:frame="1"/>
              </w:rPr>
              <w:t>D</w:t>
            </w:r>
            <w:r w:rsidRPr="00A67937">
              <w:rPr>
                <w:rFonts w:asciiTheme="majorHAnsi" w:eastAsia="Times New Roman" w:hAnsiTheme="majorHAnsi" w:cstheme="majorHAnsi"/>
                <w:color w:val="333333"/>
                <w:szCs w:val="28"/>
              </w:rPr>
              <w:t> trừ đi tích của </w:t>
            </w:r>
            <w:r w:rsidRPr="00A67937">
              <w:rPr>
                <w:rFonts w:asciiTheme="majorHAnsi" w:eastAsia="Times New Roman" w:hAnsiTheme="majorHAnsi" w:cstheme="majorHAnsi"/>
                <w:color w:val="333333"/>
                <w:szCs w:val="28"/>
                <w:bdr w:val="none" w:sz="0" w:space="0" w:color="auto" w:frame="1"/>
              </w:rPr>
              <w:t>E.5x</w:t>
            </w:r>
            <w:r w:rsidRPr="00A67937">
              <w:rPr>
                <w:rFonts w:asciiTheme="majorHAnsi" w:eastAsia="Times New Roman" w:hAnsiTheme="majorHAnsi" w:cstheme="majorHAnsi"/>
                <w:color w:val="333333"/>
                <w:szCs w:val="28"/>
              </w:rPr>
              <w:t> ta được dư thứ nhất.</w:t>
            </w:r>
          </w:p>
          <w:p w:rsidR="00CF312D" w:rsidRPr="00A67937" w:rsidRDefault="00CF312D" w:rsidP="001149DB">
            <w:pPr>
              <w:shd w:val="clear" w:color="auto" w:fill="FFFFFF"/>
              <w:spacing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w:r w:rsidRPr="00A67937">
              <w:rPr>
                <w:rFonts w:asciiTheme="majorHAnsi" w:eastAsia="Times New Roman" w:hAnsiTheme="majorHAnsi" w:cstheme="majorHAnsi"/>
                <w:i/>
                <w:iCs/>
                <w:color w:val="333333"/>
                <w:szCs w:val="28"/>
                <w:u w:val="single"/>
              </w:rPr>
              <w:t>Bước 3:</w:t>
            </w:r>
            <w:r w:rsidRPr="00A67937">
              <w:rPr>
                <w:rFonts w:asciiTheme="majorHAnsi" w:eastAsia="Times New Roman" w:hAnsiTheme="majorHAnsi" w:cstheme="majorHAnsi"/>
                <w:color w:val="333333"/>
                <w:szCs w:val="28"/>
              </w:rPr>
              <w:t xml:space="preserve"> Lấy hạng tử bậc cao nhất của dư thứ nhất chia cho hạng tử bậc cao nhất của </w:t>
            </w:r>
            <w:r w:rsidRPr="00A67937">
              <w:rPr>
                <w:rFonts w:asciiTheme="majorHAnsi" w:eastAsia="Times New Roman" w:hAnsiTheme="majorHAnsi" w:cstheme="majorHAnsi"/>
                <w:color w:val="333333"/>
                <w:szCs w:val="28"/>
                <w:bdr w:val="none" w:sz="0" w:space="0" w:color="auto" w:frame="1"/>
              </w:rPr>
              <w:t>E</w:t>
            </w:r>
            <w:r w:rsidRPr="00A67937">
              <w:rPr>
                <w:rFonts w:asciiTheme="majorHAnsi" w:eastAsia="Times New Roman" w:hAnsiTheme="majorHAnsi" w:cstheme="majorHAnsi"/>
                <w:color w:val="333333"/>
                <w:szCs w:val="28"/>
              </w:rPr>
              <w:t> được </w:t>
            </w:r>
            <w:r w:rsidRPr="00A67937">
              <w:rPr>
                <w:rFonts w:asciiTheme="majorHAnsi" w:eastAsia="Times New Roman" w:hAnsiTheme="majorHAnsi" w:cstheme="majorHAnsi"/>
                <w:color w:val="333333"/>
                <w:szCs w:val="28"/>
                <w:bdr w:val="none" w:sz="0" w:space="0" w:color="auto" w:frame="1"/>
              </w:rPr>
              <w:t>3</w:t>
            </w:r>
            <w:r w:rsidRPr="00A67937">
              <w:rPr>
                <w:rFonts w:asciiTheme="majorHAnsi" w:eastAsia="Times New Roman" w:hAnsiTheme="majorHAnsi" w:cstheme="majorHAnsi"/>
                <w:color w:val="333333"/>
                <w:szCs w:val="28"/>
              </w:rPr>
              <w:t>.</w:t>
            </w:r>
          </w:p>
          <w:p w:rsidR="00CF312D" w:rsidRPr="00A67937" w:rsidRDefault="00CF312D"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w:r w:rsidRPr="00A67937">
              <w:rPr>
                <w:rFonts w:asciiTheme="majorHAnsi" w:eastAsia="Times New Roman" w:hAnsiTheme="majorHAnsi" w:cstheme="majorHAnsi"/>
                <w:i/>
                <w:iCs/>
                <w:color w:val="333333"/>
                <w:szCs w:val="28"/>
                <w:u w:val="single"/>
              </w:rPr>
              <w:t>Bước 4</w:t>
            </w:r>
            <w:r w:rsidRPr="00A67937">
              <w:rPr>
                <w:rFonts w:asciiTheme="majorHAnsi" w:eastAsia="Times New Roman" w:hAnsiTheme="majorHAnsi" w:cstheme="majorHAnsi"/>
                <w:color w:val="333333"/>
                <w:szCs w:val="28"/>
              </w:rPr>
              <w:t xml:space="preserve">. Lấy dư thứ nhất trừ đi đi tích E . 3 ta được dư thứ hai là dư cuối </w:t>
            </w:r>
            <m:oMath>
              <m:r>
                <w:rPr>
                  <w:rFonts w:ascii="Cambria Math" w:hAnsi="Cambria Math" w:cstheme="majorHAnsi"/>
                  <w:szCs w:val="28"/>
                </w:rPr>
                <m:t>(-6x+10)</m:t>
              </m:r>
            </m:oMath>
            <w:r w:rsidRPr="00A67937">
              <w:rPr>
                <w:rFonts w:asciiTheme="majorHAnsi" w:eastAsia="Times New Roman" w:hAnsiTheme="majorHAnsi" w:cstheme="majorHAnsi"/>
                <w:color w:val="333333"/>
                <w:szCs w:val="28"/>
              </w:rPr>
              <w:t>.</w:t>
            </w:r>
          </w:p>
          <w:p w:rsidR="00CF312D" w:rsidRPr="00FF0F39" w:rsidRDefault="00CF312D" w:rsidP="001149DB">
            <w:pPr>
              <w:tabs>
                <w:tab w:val="left" w:pos="567"/>
                <w:tab w:val="left" w:pos="1134"/>
              </w:tabs>
              <w:spacing w:before="120" w:after="120" w:line="240" w:lineRule="auto"/>
              <w:ind w:right="-1"/>
              <w:rPr>
                <w:rFonts w:asciiTheme="majorHAnsi" w:hAnsiTheme="majorHAnsi" w:cstheme="majorHAnsi"/>
                <w:b/>
                <w:szCs w:val="28"/>
              </w:rPr>
            </w:pPr>
            <w:r>
              <w:rPr>
                <w:rFonts w:asciiTheme="majorHAnsi" w:hAnsiTheme="majorHAnsi" w:cstheme="majorHAnsi"/>
                <w:b/>
                <w:szCs w:val="28"/>
              </w:rPr>
              <w:t xml:space="preserve">HĐ4: </w:t>
            </w:r>
            <w:r w:rsidRPr="00A67937">
              <w:rPr>
                <w:rFonts w:asciiTheme="majorHAnsi" w:eastAsia="Times New Roman" w:hAnsiTheme="majorHAnsi" w:cstheme="majorHAnsi"/>
                <w:color w:val="333333"/>
                <w:szCs w:val="28"/>
              </w:rPr>
              <w:t xml:space="preserve">Kí hiệu dư thứ hai là </w:t>
            </w:r>
            <m:oMath>
              <m:r>
                <w:rPr>
                  <w:rFonts w:ascii="Cambria Math" w:hAnsi="Cambria Math" w:cstheme="majorHAnsi"/>
                  <w:szCs w:val="28"/>
                </w:rPr>
                <m:t>G=-6x+10</m:t>
              </m:r>
            </m:oMath>
            <w:r w:rsidRPr="00A67937">
              <w:rPr>
                <w:rFonts w:asciiTheme="majorHAnsi" w:eastAsia="Times New Roman" w:hAnsiTheme="majorHAnsi" w:cstheme="majorHAnsi"/>
                <w:color w:val="333333"/>
                <w:szCs w:val="28"/>
              </w:rPr>
              <w:t>. Đa thức này có bậc bằng 1. Lúc này phép chia không thể tiếp tục được.</w:t>
            </w:r>
          </w:p>
          <w:p w:rsidR="00CF312D" w:rsidRPr="00A67937" w:rsidRDefault="00CF312D"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Bởi vì: lúc này bậc của </w:t>
            </w:r>
            <m:oMath>
              <m:r>
                <w:rPr>
                  <w:rFonts w:ascii="Cambria Math" w:hAnsi="Cambria Math" w:cstheme="majorHAnsi"/>
                  <w:szCs w:val="28"/>
                </w:rPr>
                <m:t>G</m:t>
              </m:r>
            </m:oMath>
            <w:r w:rsidRPr="00A67937">
              <w:rPr>
                <w:rFonts w:asciiTheme="majorHAnsi" w:eastAsia="Times New Roman" w:hAnsiTheme="majorHAnsi" w:cstheme="majorHAnsi"/>
                <w:color w:val="333333"/>
                <w:szCs w:val="28"/>
              </w:rPr>
              <w:t xml:space="preserve"> (đa thức dư thứ hai) nhỏ hơn bậc của đa thức </w:t>
            </w:r>
            <m:oMath>
              <m:r>
                <w:rPr>
                  <w:rFonts w:ascii="Cambria Math" w:hAnsi="Cambria Math" w:cstheme="majorHAnsi"/>
                  <w:szCs w:val="28"/>
                </w:rPr>
                <m:t>E</m:t>
              </m:r>
            </m:oMath>
            <w:r w:rsidRPr="00A67937">
              <w:rPr>
                <w:rFonts w:asciiTheme="majorHAnsi" w:eastAsia="Times New Roman" w:hAnsiTheme="majorHAnsi" w:cstheme="majorHAnsi"/>
                <w:color w:val="333333"/>
                <w:szCs w:val="28"/>
              </w:rPr>
              <w:t>.</w:t>
            </w:r>
          </w:p>
          <w:p w:rsidR="00CF312D" w:rsidRPr="00FF0F39" w:rsidRDefault="00CF312D" w:rsidP="001149DB">
            <w:pPr>
              <w:tabs>
                <w:tab w:val="left" w:pos="567"/>
                <w:tab w:val="left" w:pos="1134"/>
              </w:tabs>
              <w:spacing w:before="120" w:after="120" w:line="240" w:lineRule="auto"/>
              <w:ind w:right="-1"/>
              <w:rPr>
                <w:rFonts w:asciiTheme="majorHAnsi" w:hAnsiTheme="majorHAnsi" w:cstheme="majorHAnsi"/>
                <w:b/>
                <w:szCs w:val="28"/>
              </w:rPr>
            </w:pPr>
            <w:r>
              <w:rPr>
                <w:rFonts w:asciiTheme="majorHAnsi" w:hAnsiTheme="majorHAnsi" w:cstheme="majorHAnsi"/>
                <w:b/>
                <w:szCs w:val="28"/>
              </w:rPr>
              <w:lastRenderedPageBreak/>
              <w:t xml:space="preserve">HĐ5:  </w:t>
            </w:r>
            <w:r w:rsidRPr="00A67937">
              <w:rPr>
                <w:rFonts w:asciiTheme="majorHAnsi" w:hAnsiTheme="majorHAnsi" w:cstheme="majorHAnsi"/>
                <w:szCs w:val="28"/>
                <w:bdr w:val="none" w:sz="0" w:space="0" w:color="auto" w:frame="1"/>
              </w:rPr>
              <w:t>E.(5x−3)+G</w:t>
            </w:r>
          </w:p>
          <w:p w:rsidR="00CF312D" w:rsidRPr="00A67937" w:rsidRDefault="00CF312D" w:rsidP="001149DB">
            <w:pPr>
              <w:spacing w:line="240" w:lineRule="auto"/>
              <w:rPr>
                <w:rFonts w:asciiTheme="majorHAnsi" w:hAnsiTheme="majorHAnsi" w:cstheme="majorHAnsi"/>
                <w:szCs w:val="28"/>
              </w:rPr>
            </w:pPr>
            <w:r w:rsidRPr="00A67937">
              <w:rPr>
                <w:rFonts w:asciiTheme="majorHAnsi" w:hAnsiTheme="majorHAnsi" w:cstheme="majorHAnsi"/>
                <w:szCs w:val="28"/>
                <w:bdr w:val="none" w:sz="0" w:space="0" w:color="auto" w:frame="1"/>
              </w:rPr>
              <w:t>=(x</w:t>
            </w:r>
            <w:r w:rsidRPr="00A67937">
              <w:rPr>
                <w:rFonts w:asciiTheme="majorHAnsi" w:hAnsiTheme="majorHAnsi" w:cstheme="majorHAnsi"/>
                <w:szCs w:val="28"/>
                <w:bdr w:val="none" w:sz="0" w:space="0" w:color="auto" w:frame="1"/>
                <w:vertAlign w:val="superscript"/>
              </w:rPr>
              <w:t>2</w:t>
            </w:r>
            <w:r w:rsidRPr="00A67937">
              <w:rPr>
                <w:rFonts w:asciiTheme="majorHAnsi" w:hAnsiTheme="majorHAnsi" w:cstheme="majorHAnsi"/>
                <w:szCs w:val="28"/>
                <w:bdr w:val="none" w:sz="0" w:space="0" w:color="auto" w:frame="1"/>
              </w:rPr>
              <w:t>+1)(5x–3)+(−6x+10)</w:t>
            </w:r>
          </w:p>
          <w:p w:rsidR="00CF312D" w:rsidRDefault="00CF312D" w:rsidP="001149DB">
            <w:pPr>
              <w:spacing w:line="240" w:lineRule="auto"/>
              <w:rPr>
                <w:rFonts w:asciiTheme="majorHAnsi" w:hAnsiTheme="majorHAnsi" w:cstheme="majorHAnsi"/>
                <w:szCs w:val="28"/>
              </w:rPr>
            </w:pPr>
            <w:r w:rsidRPr="00A67937">
              <w:rPr>
                <w:rFonts w:asciiTheme="majorHAnsi" w:hAnsiTheme="majorHAnsi" w:cstheme="majorHAnsi"/>
                <w:szCs w:val="28"/>
                <w:bdr w:val="none" w:sz="0" w:space="0" w:color="auto" w:frame="1"/>
              </w:rPr>
              <w:t>=5x</w:t>
            </w:r>
            <w:r w:rsidRPr="00A67937">
              <w:rPr>
                <w:rFonts w:asciiTheme="majorHAnsi" w:hAnsiTheme="majorHAnsi" w:cstheme="majorHAnsi"/>
                <w:szCs w:val="28"/>
                <w:bdr w:val="none" w:sz="0" w:space="0" w:color="auto" w:frame="1"/>
                <w:vertAlign w:val="superscript"/>
              </w:rPr>
              <w:t>3</w:t>
            </w:r>
            <w:r w:rsidRPr="00A67937">
              <w:rPr>
                <w:rFonts w:asciiTheme="majorHAnsi" w:hAnsiTheme="majorHAnsi" w:cstheme="majorHAnsi"/>
                <w:szCs w:val="28"/>
                <w:bdr w:val="none" w:sz="0" w:space="0" w:color="auto" w:frame="1"/>
              </w:rPr>
              <w:t>–3x</w:t>
            </w:r>
            <w:r w:rsidRPr="00A67937">
              <w:rPr>
                <w:rFonts w:asciiTheme="majorHAnsi" w:hAnsiTheme="majorHAnsi" w:cstheme="majorHAnsi"/>
                <w:szCs w:val="28"/>
                <w:bdr w:val="none" w:sz="0" w:space="0" w:color="auto" w:frame="1"/>
                <w:vertAlign w:val="superscript"/>
              </w:rPr>
              <w:t>2</w:t>
            </w:r>
            <w:r w:rsidRPr="00A67937">
              <w:rPr>
                <w:rFonts w:asciiTheme="majorHAnsi" w:hAnsiTheme="majorHAnsi" w:cstheme="majorHAnsi"/>
                <w:szCs w:val="28"/>
                <w:bdr w:val="none" w:sz="0" w:space="0" w:color="auto" w:frame="1"/>
              </w:rPr>
              <w:t>–x+7</w:t>
            </w:r>
            <w:r>
              <w:rPr>
                <w:rFonts w:asciiTheme="majorHAnsi" w:hAnsiTheme="majorHAnsi" w:cstheme="majorHAnsi"/>
                <w:szCs w:val="28"/>
              </w:rPr>
              <w:t xml:space="preserve"> </w:t>
            </w:r>
            <w:r w:rsidRPr="00A67937">
              <w:rPr>
                <w:rFonts w:asciiTheme="majorHAnsi" w:hAnsiTheme="majorHAnsi" w:cstheme="majorHAnsi"/>
                <w:szCs w:val="28"/>
                <w:bdr w:val="none" w:sz="0" w:space="0" w:color="auto" w:frame="1"/>
              </w:rPr>
              <w:t>=D</w:t>
            </w:r>
            <w:r>
              <w:rPr>
                <w:rFonts w:asciiTheme="majorHAnsi" w:hAnsiTheme="majorHAnsi" w:cstheme="majorHAnsi"/>
                <w:szCs w:val="28"/>
              </w:rPr>
              <w:t> (Đúng)</w:t>
            </w:r>
          </w:p>
          <w:p w:rsidR="00CF312D" w:rsidRPr="00FF0F39" w:rsidRDefault="00CF312D" w:rsidP="001149DB">
            <w:pPr>
              <w:spacing w:line="240" w:lineRule="auto"/>
              <w:rPr>
                <w:rFonts w:asciiTheme="majorHAnsi" w:hAnsiTheme="majorHAnsi" w:cstheme="majorHAnsi"/>
                <w:szCs w:val="28"/>
              </w:rPr>
            </w:pPr>
            <m:oMath>
              <m:r>
                <m:rPr>
                  <m:sty m:val="bi"/>
                </m:rPr>
                <w:rPr>
                  <w:rFonts w:ascii="Cambria Math" w:hAnsi="Cambria Math" w:cstheme="majorHAnsi"/>
                  <w:szCs w:val="28"/>
                </w:rPr>
                <m:t>⇒</m:t>
              </m:r>
            </m:oMath>
            <w:r w:rsidRPr="00A67937">
              <w:rPr>
                <w:rFonts w:asciiTheme="majorHAnsi" w:eastAsiaTheme="minorEastAsia" w:hAnsiTheme="majorHAnsi" w:cstheme="majorHAnsi"/>
                <w:b/>
                <w:szCs w:val="28"/>
              </w:rPr>
              <w:t xml:space="preserve"> </w:t>
            </w:r>
            <w:r w:rsidRPr="00A67937">
              <w:rPr>
                <w:rFonts w:asciiTheme="majorHAnsi" w:hAnsiTheme="majorHAnsi" w:cstheme="majorHAnsi"/>
                <w:b/>
                <w:szCs w:val="28"/>
                <w:u w:val="single"/>
              </w:rPr>
              <w:t>Kết luận:</w:t>
            </w:r>
          </w:p>
          <w:p w:rsidR="00CF312D" w:rsidRPr="00B53B4C" w:rsidRDefault="00CF312D" w:rsidP="001149DB">
            <w:pPr>
              <w:pStyle w:val="Header"/>
              <w:tabs>
                <w:tab w:val="clear" w:pos="4320"/>
                <w:tab w:val="clear" w:pos="8640"/>
                <w:tab w:val="left" w:pos="5940"/>
              </w:tabs>
              <w:spacing w:after="120"/>
              <w:rPr>
                <w:rFonts w:asciiTheme="majorHAnsi" w:hAnsiTheme="majorHAnsi" w:cstheme="majorHAnsi"/>
                <w:i/>
                <w:iCs/>
                <w:sz w:val="28"/>
                <w:szCs w:val="28"/>
              </w:rPr>
            </w:pPr>
            <w:bookmarkStart w:id="6" w:name="_Hlk115491776"/>
            <w:r w:rsidRPr="00B53B4C">
              <w:rPr>
                <w:rFonts w:asciiTheme="majorHAnsi" w:hAnsiTheme="majorHAnsi" w:cstheme="majorHAnsi"/>
                <w:i/>
                <w:iCs/>
                <w:sz w:val="28"/>
                <w:szCs w:val="28"/>
              </w:rPr>
              <w:t>Khi chia đa thức A cho đa thức B:</w:t>
            </w:r>
          </w:p>
          <w:p w:rsidR="00CF312D" w:rsidRPr="00B53B4C" w:rsidRDefault="00CF312D" w:rsidP="001149DB">
            <w:pPr>
              <w:pStyle w:val="Header"/>
              <w:tabs>
                <w:tab w:val="clear" w:pos="4320"/>
                <w:tab w:val="clear" w:pos="8640"/>
                <w:tab w:val="left" w:pos="5940"/>
              </w:tabs>
              <w:spacing w:after="120"/>
              <w:rPr>
                <w:rFonts w:asciiTheme="majorHAnsi" w:hAnsiTheme="majorHAnsi" w:cstheme="majorHAnsi"/>
                <w:i/>
                <w:iCs/>
                <w:sz w:val="28"/>
                <w:szCs w:val="28"/>
              </w:rPr>
            </w:pPr>
            <w:r w:rsidRPr="00B53B4C">
              <w:rPr>
                <w:rFonts w:asciiTheme="majorHAnsi" w:hAnsiTheme="majorHAnsi" w:cstheme="majorHAnsi"/>
                <w:i/>
                <w:iCs/>
                <w:sz w:val="28"/>
                <w:szCs w:val="28"/>
              </w:rPr>
              <w:t>+ Đa thức dư R phải bằng 0 hoặc có bậc nhỏ hơn bậc của B.</w:t>
            </w:r>
          </w:p>
          <w:p w:rsidR="00CF312D" w:rsidRPr="00B53B4C" w:rsidRDefault="00CF312D" w:rsidP="001149DB">
            <w:pPr>
              <w:pStyle w:val="Header"/>
              <w:tabs>
                <w:tab w:val="clear" w:pos="4320"/>
                <w:tab w:val="clear" w:pos="8640"/>
                <w:tab w:val="left" w:pos="5940"/>
              </w:tabs>
              <w:spacing w:after="120"/>
              <w:rPr>
                <w:rFonts w:asciiTheme="majorHAnsi" w:hAnsiTheme="majorHAnsi" w:cstheme="majorHAnsi"/>
                <w:i/>
                <w:iCs/>
                <w:sz w:val="28"/>
                <w:szCs w:val="28"/>
              </w:rPr>
            </w:pPr>
            <w:r w:rsidRPr="00B53B4C">
              <w:rPr>
                <w:rFonts w:asciiTheme="majorHAnsi" w:hAnsiTheme="majorHAnsi" w:cstheme="majorHAnsi"/>
                <w:i/>
                <w:iCs/>
                <w:sz w:val="28"/>
                <w:szCs w:val="28"/>
              </w:rPr>
              <w:t xml:space="preserve">+ Nếu thương là đa thức Q, dư là R thì ta có đẳng thức A =  B.Q + R </w:t>
            </w:r>
          </w:p>
          <w:bookmarkEnd w:id="6"/>
          <w:p w:rsidR="00CF312D" w:rsidRPr="00A67937" w:rsidRDefault="00CF312D"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Luyện tập 3.  </w:t>
            </w:r>
          </w:p>
          <w:p w:rsidR="00CF312D" w:rsidRPr="00A67937" w:rsidRDefault="00CF312D" w:rsidP="001149DB">
            <w:pPr>
              <w:pStyle w:val="NormalWeb"/>
              <w:spacing w:before="0" w:beforeAutospacing="0"/>
              <w:rPr>
                <w:rFonts w:asciiTheme="majorHAnsi" w:hAnsiTheme="majorHAnsi" w:cstheme="majorHAnsi"/>
                <w:color w:val="333333"/>
                <w:sz w:val="28"/>
                <w:szCs w:val="28"/>
              </w:rPr>
            </w:pPr>
            <w:r w:rsidRPr="00A67937">
              <w:rPr>
                <w:rFonts w:asciiTheme="majorHAnsi" w:hAnsiTheme="majorHAnsi" w:cstheme="majorHAnsi"/>
                <w:noProof/>
                <w:color w:val="333333"/>
                <w:sz w:val="28"/>
                <w:szCs w:val="28"/>
              </w:rPr>
              <w:drawing>
                <wp:inline distT="0" distB="0" distL="0" distR="0" wp14:anchorId="064D6F73" wp14:editId="63B940E7">
                  <wp:extent cx="3007995" cy="1828800"/>
                  <wp:effectExtent l="0" t="0" r="1905"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3157" cy="1838018"/>
                          </a:xfrm>
                          <a:prstGeom prst="rect">
                            <a:avLst/>
                          </a:prstGeom>
                          <a:noFill/>
                          <a:ln>
                            <a:noFill/>
                          </a:ln>
                        </pic:spPr>
                      </pic:pic>
                    </a:graphicData>
                  </a:graphic>
                </wp:inline>
              </w:drawing>
            </w:r>
          </w:p>
          <w:p w:rsidR="00CF312D" w:rsidRPr="00B53B4C" w:rsidRDefault="00CF312D" w:rsidP="001149DB">
            <w:pPr>
              <w:spacing w:after="100" w:afterAutospacing="1" w:line="240" w:lineRule="auto"/>
              <w:rPr>
                <w:rFonts w:asciiTheme="majorHAnsi" w:eastAsia="Times New Roman" w:hAnsiTheme="majorHAnsi" w:cstheme="majorHAnsi"/>
                <w:color w:val="333333"/>
                <w:szCs w:val="28"/>
                <w:lang w:val="fr-FR"/>
              </w:rPr>
            </w:pPr>
            <m:oMath>
              <m:r>
                <w:rPr>
                  <w:rFonts w:ascii="Cambria Math" w:eastAsia="Times New Roman" w:hAnsi="Cambria Math" w:cstheme="majorHAnsi"/>
                  <w:color w:val="333333"/>
                  <w:szCs w:val="28"/>
                  <w:lang w:val="fr-FR"/>
                </w:rPr>
                <m:t>⇒</m:t>
              </m:r>
            </m:oMath>
            <w:r w:rsidRPr="00B53B4C">
              <w:rPr>
                <w:rFonts w:asciiTheme="majorHAnsi" w:eastAsia="Times New Roman" w:hAnsiTheme="majorHAnsi" w:cstheme="majorHAnsi"/>
                <w:color w:val="333333"/>
                <w:szCs w:val="28"/>
                <w:lang w:val="fr-FR"/>
              </w:rPr>
              <w:t xml:space="preserve"> </w:t>
            </w:r>
            <m:oMath>
              <m:r>
                <w:rPr>
                  <w:rFonts w:ascii="Cambria Math" w:hAnsi="Cambria Math" w:cstheme="majorHAnsi"/>
                  <w:szCs w:val="28"/>
                </w:rPr>
                <m:t>R</m:t>
              </m:r>
              <m:r>
                <w:rPr>
                  <w:rFonts w:ascii="Cambria Math" w:hAnsi="Cambria Math" w:cstheme="majorHAnsi"/>
                  <w:szCs w:val="28"/>
                  <w:lang w:val="fr-FR"/>
                </w:rPr>
                <m:t>=-105</m:t>
              </m:r>
              <m:r>
                <w:rPr>
                  <w:rFonts w:ascii="Cambria Math" w:hAnsi="Cambria Math" w:cstheme="majorHAnsi"/>
                  <w:szCs w:val="28"/>
                </w:rPr>
                <m:t>x</m:t>
              </m:r>
              <m:r>
                <w:rPr>
                  <w:rFonts w:ascii="Cambria Math" w:hAnsi="Cambria Math" w:cstheme="majorHAnsi"/>
                  <w:szCs w:val="28"/>
                  <w:lang w:val="fr-FR"/>
                </w:rPr>
                <m:t>+25</m:t>
              </m:r>
            </m:oMath>
            <w:r w:rsidRPr="00B53B4C">
              <w:rPr>
                <w:rFonts w:asciiTheme="majorHAnsi" w:eastAsia="Times New Roman" w:hAnsiTheme="majorHAnsi" w:cstheme="majorHAnsi"/>
                <w:color w:val="333333"/>
                <w:szCs w:val="28"/>
                <w:lang w:val="fr-FR"/>
              </w:rPr>
              <w:t xml:space="preserve"> và </w:t>
            </w:r>
            <m:oMath>
              <m:r>
                <w:rPr>
                  <w:rFonts w:ascii="Cambria Math" w:hAnsi="Cambria Math" w:cstheme="majorHAnsi"/>
                  <w:szCs w:val="28"/>
                </w:rPr>
                <m:t>Q</m:t>
              </m:r>
              <m:r>
                <w:rPr>
                  <w:rFonts w:ascii="Cambria Math" w:hAnsi="Cambria Math" w:cstheme="majorHAnsi"/>
                  <w:szCs w:val="28"/>
                  <w:lang w:val="fr-FR"/>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-9</m:t>
              </m:r>
              <m:r>
                <w:rPr>
                  <w:rFonts w:ascii="Cambria Math" w:hAnsi="Cambria Math" w:cstheme="majorHAnsi"/>
                  <w:szCs w:val="28"/>
                </w:rPr>
                <m:t>x</m:t>
              </m:r>
              <m:r>
                <w:rPr>
                  <w:rFonts w:ascii="Cambria Math" w:hAnsi="Cambria Math" w:cstheme="majorHAnsi"/>
                  <w:szCs w:val="28"/>
                  <w:lang w:val="fr-FR"/>
                </w:rPr>
                <m:t>+30</m:t>
              </m:r>
            </m:oMath>
            <w:r>
              <w:rPr>
                <w:rFonts w:asciiTheme="majorHAnsi" w:eastAsia="Times New Roman" w:hAnsiTheme="majorHAnsi" w:cstheme="majorHAnsi"/>
                <w:color w:val="333333"/>
                <w:szCs w:val="28"/>
                <w:lang w:val="fr-FR"/>
              </w:rPr>
              <w:t xml:space="preserve">. </w:t>
            </w:r>
            <w:r w:rsidRPr="00B53B4C">
              <w:rPr>
                <w:rFonts w:asciiTheme="majorHAnsi" w:eastAsia="Times New Roman" w:hAnsiTheme="majorHAnsi" w:cstheme="majorHAnsi"/>
                <w:color w:val="333333"/>
                <w:szCs w:val="28"/>
                <w:lang w:val="fr-FR"/>
              </w:rPr>
              <w:t>Vậy: </w:t>
            </w:r>
            <w:r w:rsidRPr="00A67937">
              <w:rPr>
                <w:rFonts w:asciiTheme="majorHAnsi" w:hAnsiTheme="majorHAnsi" w:cstheme="majorHAnsi"/>
                <w:position w:val="-12"/>
                <w:szCs w:val="28"/>
              </w:rPr>
              <w:object w:dxaOrig="1420" w:dyaOrig="360">
                <v:shape id="_x0000_i1027" type="#_x0000_t75" style="width:1in;height:21.75pt" o:ole="">
                  <v:imagedata r:id="rId11" o:title=""/>
                </v:shape>
                <o:OLEObject Type="Embed" ProgID="Equation.DSMT4" ShapeID="_x0000_i1027" DrawAspect="Content" ObjectID="_1752039690" r:id="rId12"/>
              </w:object>
            </w:r>
          </w:p>
          <w:p w:rsidR="00CF312D" w:rsidRPr="00FF0F39" w:rsidRDefault="00CF312D" w:rsidP="001149DB">
            <w:pPr>
              <w:spacing w:after="100" w:afterAutospacing="1" w:line="240" w:lineRule="auto"/>
              <w:jc w:val="left"/>
              <w:rPr>
                <w:rFonts w:asciiTheme="majorHAnsi" w:eastAsia="Times New Roman" w:hAnsiTheme="majorHAnsi" w:cstheme="majorHAnsi"/>
                <w:color w:val="333333"/>
                <w:szCs w:val="28"/>
                <w:lang w:val="fr-FR"/>
              </w:rPr>
            </w:pPr>
            <m:oMath>
              <m:r>
                <w:rPr>
                  <w:rFonts w:ascii="Cambria Math" w:eastAsia="Times New Roman" w:hAnsi="Cambria Math" w:cstheme="majorHAnsi"/>
                  <w:color w:val="333333"/>
                  <w:szCs w:val="28"/>
                  <w:lang w:val="fr-FR"/>
                </w:rPr>
                <m:t>⇒</m:t>
              </m:r>
            </m:oMath>
            <w:r w:rsidRPr="00B53B4C">
              <w:rPr>
                <w:rFonts w:asciiTheme="majorHAnsi" w:eastAsia="Times New Roman" w:hAnsiTheme="majorHAnsi" w:cstheme="majorHAnsi"/>
                <w:color w:val="333333"/>
                <w:szCs w:val="28"/>
                <w:lang w:val="fr-FR"/>
              </w:rPr>
              <w:t xml:space="preserve"> </w:t>
            </w:r>
            <m:oMath>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+3</m:t>
              </m:r>
              <m:r>
                <w:rPr>
                  <w:rFonts w:ascii="Cambria Math" w:hAnsi="Cambria Math" w:cstheme="majorHAnsi"/>
                  <w:szCs w:val="28"/>
                </w:rPr>
                <m:t>x</m:t>
              </m:r>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1=(</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2</m:t>
                  </m:r>
                  <m:ctrlPr>
                    <w:rPr>
                      <w:rFonts w:ascii="Cambria Math" w:hAnsi="Cambria Math" w:cstheme="majorHAnsi"/>
                      <w:i/>
                      <w:szCs w:val="28"/>
                    </w:rPr>
                  </m:ctrlPr>
                </m:sup>
              </m:sSup>
              <m:r>
                <w:rPr>
                  <w:rFonts w:ascii="Cambria Math" w:hAnsi="Cambria Math" w:cstheme="majorHAnsi"/>
                  <w:szCs w:val="28"/>
                  <w:lang w:val="fr-FR"/>
                </w:rPr>
                <m:t>+3</m:t>
              </m:r>
              <m:r>
                <w:rPr>
                  <w:rFonts w:ascii="Cambria Math" w:hAnsi="Cambria Math" w:cstheme="majorHAnsi"/>
                  <w:szCs w:val="28"/>
                </w:rPr>
                <m:t>x</m:t>
              </m:r>
              <m:r>
                <m:rPr>
                  <m:nor/>
                </m:rPr>
                <w:rPr>
                  <w:rFonts w:asciiTheme="majorHAnsi" w:hAnsiTheme="majorHAnsi" w:cstheme="majorHAnsi"/>
                  <w:szCs w:val="28"/>
                  <w:lang w:val="fr-FR"/>
                </w:rPr>
                <m:t xml:space="preserve"> </m:t>
              </m:r>
              <m:r>
                <w:rPr>
                  <w:rFonts w:ascii="Cambria Math" w:hAnsi="Cambria Math" w:cstheme="majorHAnsi"/>
                  <w:szCs w:val="28"/>
                  <w:lang w:val="fr-FR"/>
                </w:rPr>
                <m:t>-</m:t>
              </m:r>
              <m:r>
                <m:rPr>
                  <m:sty m:val="p"/>
                </m:rPr>
                <w:rPr>
                  <w:rFonts w:ascii="Cambria Math" w:hAnsi="Cambria Math" w:cstheme="majorHAnsi"/>
                  <w:szCs w:val="28"/>
                  <w:lang w:val="fr-FR"/>
                </w:rPr>
                <m:t>1).(3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fr-FR"/>
                    </w:rPr>
                    <m:t>2</m:t>
                  </m:r>
                  <m:ctrlPr>
                    <w:rPr>
                      <w:rFonts w:ascii="Cambria Math" w:hAnsi="Cambria Math" w:cstheme="majorHAnsi"/>
                      <w:i/>
                      <w:szCs w:val="28"/>
                    </w:rPr>
                  </m:ctrlPr>
                </m:sup>
              </m:sSup>
              <m:r>
                <w:rPr>
                  <w:rFonts w:ascii="Cambria Math" w:hAnsi="Cambria Math" w:cstheme="majorHAnsi"/>
                  <w:szCs w:val="28"/>
                  <w:lang w:val="fr-FR"/>
                </w:rPr>
                <m:t>-9</m:t>
              </m:r>
              <m:r>
                <w:rPr>
                  <w:rFonts w:ascii="Cambria Math" w:hAnsi="Cambria Math" w:cstheme="majorHAnsi"/>
                  <w:szCs w:val="28"/>
                </w:rPr>
                <m:t>x</m:t>
              </m:r>
              <m:r>
                <w:rPr>
                  <w:rFonts w:ascii="Cambria Math" w:hAnsi="Cambria Math" w:cstheme="majorHAnsi"/>
                  <w:szCs w:val="28"/>
                  <w:lang w:val="fr-FR"/>
                </w:rPr>
                <m:t>+30)+(-105</m:t>
              </m:r>
              <m:r>
                <w:rPr>
                  <w:rFonts w:ascii="Cambria Math" w:hAnsi="Cambria Math" w:cstheme="majorHAnsi"/>
                  <w:szCs w:val="28"/>
                </w:rPr>
                <m:t>x</m:t>
              </m:r>
              <m:r>
                <w:rPr>
                  <w:rFonts w:ascii="Cambria Math" w:hAnsi="Cambria Math" w:cstheme="majorHAnsi"/>
                  <w:szCs w:val="28"/>
                  <w:lang w:val="fr-FR"/>
                </w:rPr>
                <m:t>+25)</m:t>
              </m:r>
            </m:oMath>
            <w:r w:rsidRPr="00B53B4C">
              <w:rPr>
                <w:rFonts w:asciiTheme="majorHAnsi" w:eastAsia="Times New Roman" w:hAnsiTheme="majorHAnsi" w:cstheme="majorHAnsi"/>
                <w:szCs w:val="28"/>
                <w:lang w:val="fr-FR"/>
              </w:rPr>
              <w:t xml:space="preserve"> </w:t>
            </w:r>
          </w:p>
          <w:p w:rsidR="00CF312D" w:rsidRPr="00B53B4C" w:rsidRDefault="00CF312D" w:rsidP="001149DB">
            <w:pPr>
              <w:spacing w:line="240" w:lineRule="auto"/>
              <w:rPr>
                <w:rFonts w:asciiTheme="majorHAnsi" w:hAnsiTheme="majorHAnsi" w:cstheme="majorHAnsi"/>
                <w:b/>
                <w:bCs/>
                <w:szCs w:val="28"/>
                <w:lang w:val="fr-FR"/>
              </w:rPr>
            </w:pPr>
            <w:r w:rsidRPr="00B53B4C">
              <w:rPr>
                <w:rFonts w:asciiTheme="majorHAnsi" w:hAnsiTheme="majorHAnsi" w:cstheme="majorHAnsi"/>
                <w:b/>
                <w:bCs/>
                <w:szCs w:val="28"/>
                <w:lang w:val="fr-FR"/>
              </w:rPr>
              <w:t>Thử thách nhỏ:</w:t>
            </w:r>
          </w:p>
          <w:p w:rsidR="00CF312D" w:rsidRPr="00B53B4C" w:rsidRDefault="00CF312D" w:rsidP="001149DB">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x</w:t>
            </w:r>
            <w:r w:rsidRPr="00B53B4C">
              <w:rPr>
                <w:rFonts w:asciiTheme="majorHAnsi" w:hAnsiTheme="majorHAnsi" w:cstheme="majorHAnsi"/>
                <w:szCs w:val="28"/>
                <w:vertAlign w:val="superscript"/>
                <w:lang w:val="fr-FR"/>
              </w:rPr>
              <w:t>3</w:t>
            </w:r>
            <w:r w:rsidRPr="00B53B4C">
              <w:rPr>
                <w:rFonts w:asciiTheme="majorHAnsi" w:hAnsiTheme="majorHAnsi" w:cstheme="majorHAnsi"/>
                <w:szCs w:val="28"/>
                <w:lang w:val="fr-FR"/>
              </w:rPr>
              <w:t xml:space="preserve"> -  3x</w:t>
            </w:r>
            <w:r w:rsidRPr="00B53B4C">
              <w:rPr>
                <w:rFonts w:asciiTheme="majorHAnsi" w:hAnsiTheme="majorHAnsi" w:cstheme="majorHAnsi"/>
                <w:szCs w:val="28"/>
                <w:vertAlign w:val="superscript"/>
                <w:lang w:val="fr-FR"/>
              </w:rPr>
              <w:t xml:space="preserve">2 </w:t>
            </w:r>
            <w:r w:rsidRPr="00B53B4C">
              <w:rPr>
                <w:rFonts w:asciiTheme="majorHAnsi" w:hAnsiTheme="majorHAnsi" w:cstheme="majorHAnsi"/>
                <w:szCs w:val="28"/>
                <w:lang w:val="fr-FR"/>
              </w:rPr>
              <w:t>+ x – 1 = (x</w:t>
            </w:r>
            <w:r w:rsidRPr="00B53B4C">
              <w:rPr>
                <w:rFonts w:asciiTheme="majorHAnsi" w:hAnsiTheme="majorHAnsi" w:cstheme="majorHAnsi"/>
                <w:szCs w:val="28"/>
                <w:vertAlign w:val="superscript"/>
                <w:lang w:val="fr-FR"/>
              </w:rPr>
              <w:t>2</w:t>
            </w:r>
            <w:r w:rsidRPr="00B53B4C">
              <w:rPr>
                <w:rFonts w:asciiTheme="majorHAnsi" w:hAnsiTheme="majorHAnsi" w:cstheme="majorHAnsi"/>
                <w:szCs w:val="28"/>
                <w:lang w:val="fr-FR"/>
              </w:rPr>
              <w:t xml:space="preserve"> -3x).+(x-1)</w:t>
            </w:r>
          </w:p>
          <w:p w:rsidR="00CF312D" w:rsidRPr="00B53B4C" w:rsidRDefault="00CF312D" w:rsidP="001149DB">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Đa thức x – 1 là dư vì nó có bậc nhỏ hơn bậc của đa thức chia.</w:t>
            </w:r>
          </w:p>
        </w:tc>
      </w:tr>
    </w:tbl>
    <w:p w:rsidR="00CF312D" w:rsidRPr="00A67937" w:rsidRDefault="00CF312D" w:rsidP="00CF312D">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lastRenderedPageBreak/>
        <w:t>C. HOẠT ĐỘNG LUYỆN TẬP</w:t>
      </w:r>
    </w:p>
    <w:p w:rsidR="00CF312D" w:rsidRPr="00A67937" w:rsidRDefault="00CF312D" w:rsidP="00CF312D">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t>a) Mục tiêu:</w:t>
      </w:r>
      <w:r>
        <w:rPr>
          <w:rFonts w:asciiTheme="majorHAnsi" w:hAnsiTheme="majorHAnsi" w:cstheme="majorHAnsi"/>
          <w:color w:val="000000"/>
          <w:szCs w:val="28"/>
          <w:lang w:val="fr-FR"/>
        </w:rPr>
        <w:t xml:space="preserve"> </w:t>
      </w:r>
      <w:r w:rsidRPr="00A67937">
        <w:rPr>
          <w:rFonts w:asciiTheme="majorHAnsi" w:hAnsiTheme="majorHAnsi" w:cstheme="majorHAnsi"/>
          <w:color w:val="000000"/>
          <w:szCs w:val="28"/>
          <w:lang w:val="fr-FR"/>
        </w:rPr>
        <w:t>Học sinh củng cố lại kiến thức đã học về phép chia đa thức một biến.</w:t>
      </w:r>
    </w:p>
    <w:p w:rsidR="00CF312D" w:rsidRPr="00A67937" w:rsidRDefault="00CF312D" w:rsidP="00CF312D">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lastRenderedPageBreak/>
        <w:t xml:space="preserve">b) Nội dung: </w:t>
      </w:r>
      <w:r w:rsidRPr="00A67937">
        <w:rPr>
          <w:rFonts w:asciiTheme="majorHAnsi" w:hAnsiTheme="majorHAnsi" w:cstheme="majorHAnsi"/>
          <w:color w:val="000000"/>
          <w:szCs w:val="28"/>
          <w:lang w:val="fr-FR"/>
        </w:rPr>
        <w:t>HS vận dụng các kiến thức đã học ở trên trao đổi và thảo luận nhóm hoàn thành các tập theo yêu cầu của GV.</w:t>
      </w:r>
    </w:p>
    <w:p w:rsidR="00CF312D" w:rsidRPr="00A67937" w:rsidRDefault="00CF312D" w:rsidP="00CF312D">
      <w:pPr>
        <w:tabs>
          <w:tab w:val="left" w:pos="567"/>
          <w:tab w:val="left" w:pos="1134"/>
        </w:tabs>
        <w:spacing w:before="120" w:after="120" w:line="240" w:lineRule="auto"/>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 xml:space="preserve">c) Sản phẩm học tập: </w:t>
      </w:r>
      <w:r w:rsidRPr="00A67937">
        <w:rPr>
          <w:rFonts w:asciiTheme="majorHAnsi" w:hAnsiTheme="majorHAnsi" w:cstheme="majorHAnsi"/>
          <w:color w:val="000000"/>
          <w:szCs w:val="28"/>
          <w:lang w:val="fr-FR"/>
        </w:rPr>
        <w:t>HS giải được các bài tập liên quan đến kiến thức nhân đơn thức với đa thức; nhân đa thức với đa thức, hoàn thành các BT theo yêu cầu.</w:t>
      </w:r>
    </w:p>
    <w:p w:rsidR="00CF312D" w:rsidRPr="00A67937" w:rsidRDefault="00CF312D" w:rsidP="00CF312D">
      <w:pPr>
        <w:tabs>
          <w:tab w:val="left" w:pos="567"/>
          <w:tab w:val="left" w:pos="1134"/>
        </w:tabs>
        <w:spacing w:before="120" w:after="120" w:line="240" w:lineRule="auto"/>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 xml:space="preserve">d) Tổ chức thực hiện: </w:t>
      </w:r>
    </w:p>
    <w:p w:rsidR="00CF312D" w:rsidRPr="00A67937" w:rsidRDefault="00CF312D" w:rsidP="00CF312D">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CF312D" w:rsidRPr="00B53B4C" w:rsidRDefault="00CF312D" w:rsidP="00CF312D">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tổng hợp các kiến thức cần ghi nhớ cho HS</w:t>
      </w:r>
    </w:p>
    <w:p w:rsidR="00CF312D" w:rsidRPr="00FF0F39" w:rsidRDefault="00CF312D" w:rsidP="00CF312D">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cho HS hoạt động theo nhóm đôi giải các bài </w:t>
      </w:r>
      <w:r w:rsidRPr="00FF0F39">
        <w:rPr>
          <w:rFonts w:asciiTheme="majorHAnsi" w:hAnsiTheme="majorHAnsi" w:cstheme="majorHAnsi"/>
          <w:color w:val="000000"/>
          <w:szCs w:val="28"/>
          <w:lang w:val="nl-NL"/>
        </w:rPr>
        <w:t>7.31 + 7.32 + 7.33+ 7.34</w:t>
      </w:r>
      <w:r>
        <w:rPr>
          <w:rFonts w:asciiTheme="majorHAnsi" w:hAnsiTheme="majorHAnsi" w:cstheme="majorHAnsi"/>
          <w:color w:val="000000"/>
          <w:szCs w:val="28"/>
          <w:lang w:val="nl-NL"/>
        </w:rPr>
        <w:t xml:space="preserve"> </w:t>
      </w:r>
    </w:p>
    <w:p w:rsidR="00CF312D" w:rsidRPr="00FF0F39" w:rsidRDefault="00CF312D" w:rsidP="00CF312D">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Bước 2: Thực hiện nhiệm vụ</w:t>
      </w:r>
      <w:r>
        <w:rPr>
          <w:rFonts w:asciiTheme="majorHAnsi" w:hAnsiTheme="majorHAnsi" w:cstheme="majorHAnsi"/>
          <w:b/>
          <w:color w:val="000000"/>
          <w:szCs w:val="28"/>
          <w:lang w:val="nl-NL"/>
        </w:rPr>
        <w:t>:</w:t>
      </w:r>
      <w:r w:rsidRPr="00A67937">
        <w:rPr>
          <w:rFonts w:asciiTheme="majorHAnsi" w:hAnsiTheme="majorHAnsi" w:cstheme="majorHAnsi"/>
          <w:color w:val="000000"/>
          <w:szCs w:val="28"/>
          <w:lang w:val="nl-NL"/>
        </w:rPr>
        <w:t xml:space="preserve"> HS quan sát và chú ý lắng nghe, có thể hoàn thành cá nhân, thảo luận nhóm đôi, thảo luận nhóm 4 hoàn thành các bài tập GV yêu cầu vào vở. GV quan sát và hỗ trợ, hướng dẫn HS làm bài.</w:t>
      </w:r>
    </w:p>
    <w:p w:rsidR="00CF312D" w:rsidRPr="00FF0F39" w:rsidRDefault="00CF312D" w:rsidP="00CF312D">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Bước 3: Báo cáo, thảo luậ</w:t>
      </w:r>
      <w:r>
        <w:rPr>
          <w:rFonts w:asciiTheme="majorHAnsi" w:hAnsiTheme="majorHAnsi" w:cstheme="majorHAnsi"/>
          <w:b/>
          <w:color w:val="000000"/>
          <w:szCs w:val="28"/>
          <w:lang w:val="nl-NL"/>
        </w:rPr>
        <w:t xml:space="preserve">n: </w:t>
      </w:r>
      <w:r w:rsidRPr="00B53B4C">
        <w:rPr>
          <w:rFonts w:asciiTheme="majorHAnsi" w:hAnsiTheme="majorHAnsi" w:cstheme="majorHAnsi"/>
          <w:color w:val="000000"/>
          <w:szCs w:val="28"/>
          <w:lang w:val="nl-NL"/>
        </w:rPr>
        <w:t>Mỗi BT GV mời đại diện một vài HS trình bày bảng. Lớp chú ý theo dõi nhận xét bài các bạn trên bảng.</w:t>
      </w:r>
    </w:p>
    <w:p w:rsidR="00CF312D" w:rsidRPr="00B53B4C" w:rsidRDefault="00CF312D" w:rsidP="00CF312D">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 GV chữa bài, chốt đáp án.</w:t>
      </w:r>
    </w:p>
    <w:p w:rsidR="00CF312D" w:rsidRPr="00B53B4C" w:rsidRDefault="00CF312D" w:rsidP="00CF312D">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chú ý cho HS các lỗi sai hay mắc phải khi thực hiện tính toán.</w:t>
      </w:r>
    </w:p>
    <w:p w:rsidR="00CF312D" w:rsidRPr="00B53B4C" w:rsidRDefault="00CF312D" w:rsidP="00CF312D">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nhận xét thái độ làm việc, phương án trả lời của các nhóm học sinh, ghi nhận và tuyên dương.</w:t>
      </w:r>
    </w:p>
    <w:p w:rsidR="00CF312D" w:rsidRPr="00FF0F39" w:rsidRDefault="00CF312D" w:rsidP="00CF312D">
      <w:pPr>
        <w:spacing w:before="120" w:after="120" w:line="240" w:lineRule="auto"/>
        <w:ind w:right="-1"/>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7.31 </w:t>
      </w:r>
      <w:r w:rsidRPr="00B53B4C">
        <w:rPr>
          <w:rFonts w:asciiTheme="majorHAnsi" w:eastAsia="Times New Roman" w:hAnsiTheme="majorHAnsi" w:cstheme="majorHAnsi"/>
          <w:color w:val="333333"/>
          <w:szCs w:val="28"/>
          <w:lang w:val="nl-NL"/>
        </w:rPr>
        <w:t>a) </w:t>
      </w:r>
      <m:oMath>
        <m:r>
          <w:rPr>
            <w:rFonts w:ascii="Cambria Math" w:hAnsi="Cambria Math" w:cstheme="majorHAnsi"/>
            <w:szCs w:val="28"/>
            <w:lang w:val="nl-NL"/>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+15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+18</m:t>
        </m:r>
        <m:r>
          <w:rPr>
            <w:rFonts w:ascii="Cambria Math" w:hAnsi="Cambria Math" w:cstheme="majorHAnsi"/>
            <w:szCs w:val="28"/>
          </w:rPr>
          <m:t>x</m:t>
        </m:r>
        <m:r>
          <w:rPr>
            <w:rFonts w:ascii="Cambria Math" w:hAnsi="Cambria Math" w:cstheme="majorHAnsi"/>
            <w:szCs w:val="28"/>
            <w:lang w:val="nl-NL"/>
          </w:rPr>
          <m:t>):(-5</m:t>
        </m:r>
        <m:r>
          <w:rPr>
            <w:rFonts w:ascii="Cambria Math" w:hAnsi="Cambria Math" w:cstheme="majorHAnsi"/>
            <w:szCs w:val="28"/>
          </w:rPr>
          <m:t>x</m:t>
        </m:r>
        <m:r>
          <w:rPr>
            <w:rFonts w:ascii="Cambria Math" w:hAnsi="Cambria Math" w:cstheme="majorHAnsi"/>
            <w:szCs w:val="28"/>
            <w:lang w:val="nl-NL"/>
          </w:rPr>
          <m:t>)</m:t>
        </m:r>
      </m:oMath>
    </w:p>
    <w:p w:rsidR="00CF312D" w:rsidRPr="00B53B4C" w:rsidRDefault="00CF312D" w:rsidP="00CF312D">
      <w:pPr>
        <w:spacing w:after="100" w:afterAutospacing="1" w:line="240" w:lineRule="auto"/>
        <w:rPr>
          <w:rFonts w:asciiTheme="majorHAnsi" w:eastAsia="Times New Roman" w:hAnsiTheme="majorHAnsi" w:cstheme="majorHAnsi"/>
          <w:color w:val="333333"/>
          <w:szCs w:val="28"/>
          <w:lang w:val="nl-NL"/>
        </w:rPr>
      </w:pPr>
      <m:oMath>
        <m:r>
          <w:rPr>
            <w:rFonts w:ascii="Cambria Math" w:hAnsi="Cambria Math" w:cstheme="majorHAnsi"/>
            <w:szCs w:val="28"/>
            <w:lang w:val="nl-NL"/>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):(-5</m:t>
        </m:r>
        <m:r>
          <w:rPr>
            <w:rFonts w:ascii="Cambria Math" w:hAnsi="Cambria Math" w:cstheme="majorHAnsi"/>
            <w:szCs w:val="28"/>
          </w:rPr>
          <m:t>x</m:t>
        </m:r>
        <m:r>
          <w:rPr>
            <w:rFonts w:ascii="Cambria Math" w:hAnsi="Cambria Math" w:cstheme="majorHAnsi"/>
            <w:szCs w:val="28"/>
            <w:lang w:val="nl-NL"/>
          </w:rPr>
          <m:t>)+15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:(-5</m:t>
        </m:r>
        <m:r>
          <w:rPr>
            <w:rFonts w:ascii="Cambria Math" w:hAnsi="Cambria Math" w:cstheme="majorHAnsi"/>
            <w:szCs w:val="28"/>
          </w:rPr>
          <m:t>x</m:t>
        </m:r>
        <m:r>
          <w:rPr>
            <w:rFonts w:ascii="Cambria Math" w:hAnsi="Cambria Math" w:cstheme="majorHAnsi"/>
            <w:szCs w:val="28"/>
            <w:lang w:val="nl-NL"/>
          </w:rPr>
          <m:t>)+18</m:t>
        </m:r>
        <m:r>
          <w:rPr>
            <w:rFonts w:ascii="Cambria Math" w:hAnsi="Cambria Math" w:cstheme="majorHAnsi"/>
            <w:szCs w:val="28"/>
          </w:rPr>
          <m:t>x</m:t>
        </m:r>
        <m:r>
          <w:rPr>
            <w:rFonts w:ascii="Cambria Math" w:hAnsi="Cambria Math" w:cstheme="majorHAnsi"/>
            <w:szCs w:val="28"/>
            <w:lang w:val="nl-NL"/>
          </w:rPr>
          <m:t>:(-5</m:t>
        </m:r>
        <m:r>
          <w:rPr>
            <w:rFonts w:ascii="Cambria Math" w:hAnsi="Cambria Math" w:cstheme="majorHAnsi"/>
            <w:szCs w:val="28"/>
          </w:rPr>
          <m:t>x</m:t>
        </m:r>
        <m:r>
          <w:rPr>
            <w:rFonts w:ascii="Cambria Math" w:hAnsi="Cambria Math" w:cstheme="majorHAnsi"/>
            <w:szCs w:val="28"/>
            <w:lang w:val="nl-NL"/>
          </w:rPr>
          <m:t>)</m:t>
        </m:r>
      </m:oMath>
      <w:r w:rsidRPr="00B53B4C">
        <w:rPr>
          <w:rFonts w:asciiTheme="majorHAnsi" w:eastAsia="Times New Roman" w:hAnsiTheme="majorHAnsi" w:cstheme="majorHAnsi"/>
          <w:szCs w:val="28"/>
          <w:lang w:val="nl-NL"/>
        </w:rPr>
        <w:t xml:space="preserve"> </w:t>
      </w:r>
      <m:oMath>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nor/>
          </m:rPr>
          <w:rPr>
            <w:rFonts w:asciiTheme="majorHAnsi" w:hAnsiTheme="majorHAnsi" w:cstheme="majorHAnsi"/>
            <w:szCs w:val="28"/>
            <w:lang w:val="nl-NL"/>
          </w:rPr>
          <m:t xml:space="preserve"> </m:t>
        </m:r>
        <m:r>
          <m:rPr>
            <m:nor/>
          </m:rPr>
          <w:rPr>
            <w:rFonts w:asciiTheme="majorHAnsi" w:eastAsia="Times New Roman" w:hAnsiTheme="majorHAnsi" w:cstheme="majorHAnsi"/>
            <w:color w:val="333333"/>
            <w:szCs w:val="28"/>
            <w:lang w:val="nl-NL"/>
          </w:rPr>
          <m:t>–</m:t>
        </m:r>
        <m:r>
          <m:rPr>
            <m:sty m:val="p"/>
          </m:rPr>
          <w:rPr>
            <w:rFonts w:ascii="Cambria Math" w:hAnsi="Cambria Math" w:cstheme="majorHAnsi"/>
            <w:szCs w:val="28"/>
            <w:lang w:val="nl-NL"/>
          </w:rPr>
          <m:t>3</m:t>
        </m:r>
        <m:r>
          <w:rPr>
            <w:rFonts w:ascii="Cambria Math" w:hAnsi="Cambria Math" w:cstheme="majorHAnsi"/>
            <w:szCs w:val="28"/>
          </w:rPr>
          <m:t>x</m:t>
        </m:r>
        <m:r>
          <m:rPr>
            <m:sty m:val="p"/>
          </m:rP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18</m:t>
            </m:r>
          </m:num>
          <m:den>
            <m:r>
              <w:rPr>
                <w:rFonts w:ascii="Cambria Math" w:hAnsi="Cambria Math" w:cstheme="majorHAnsi"/>
                <w:szCs w:val="28"/>
                <w:lang w:val="nl-NL"/>
              </w:rPr>
              <m:t>5</m:t>
            </m:r>
          </m:den>
        </m:f>
      </m:oMath>
      <w:r w:rsidRPr="00B53B4C">
        <w:rPr>
          <w:rFonts w:asciiTheme="majorHAnsi" w:eastAsia="Times New Roman" w:hAnsiTheme="majorHAnsi" w:cstheme="majorHAnsi"/>
          <w:szCs w:val="28"/>
          <w:lang w:val="nl-NL"/>
        </w:rPr>
        <w:t xml:space="preserve"> </w:t>
      </w:r>
    </w:p>
    <w:p w:rsidR="00CF312D" w:rsidRPr="00B53B4C" w:rsidRDefault="00CF312D" w:rsidP="00CF312D">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b) </w:t>
      </w:r>
      <m:oMath>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5</m:t>
            </m:r>
          </m:sup>
        </m:sSup>
        <m:r>
          <m:rPr>
            <m:nor/>
          </m:rPr>
          <w:rPr>
            <w:rFonts w:asciiTheme="majorHAnsi" w:hAnsiTheme="majorHAnsi" w:cstheme="majorHAnsi"/>
            <w:szCs w:val="28"/>
            <w:lang w:val="nl-NL"/>
          </w:rPr>
          <m:t xml:space="preserve"> </m:t>
        </m:r>
        <m:r>
          <m:rPr>
            <m:nor/>
          </m:rPr>
          <w:rPr>
            <w:rFonts w:asciiTheme="majorHAnsi" w:eastAsia="Times New Roman" w:hAnsiTheme="majorHAnsi" w:cstheme="majorHAnsi"/>
            <w:color w:val="333333"/>
            <w:szCs w:val="28"/>
            <w:lang w:val="nl-NL"/>
          </w:rPr>
          <m:t xml:space="preserve">– </m:t>
        </m:r>
        <m:r>
          <m:rPr>
            <m:sty m:val="p"/>
          </m:rPr>
          <w:rPr>
            <w:rFonts w:ascii="Cambria Math" w:hAnsi="Cambria Math" w:cstheme="majorHAnsi"/>
            <w:szCs w:val="28"/>
            <w:lang w:val="nl-NL"/>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oMath>
      <w:r w:rsidRPr="00B53B4C">
        <w:rPr>
          <w:rFonts w:asciiTheme="majorHAnsi" w:eastAsia="Times New Roman" w:hAnsiTheme="majorHAnsi" w:cstheme="majorHAnsi"/>
          <w:color w:val="333333"/>
          <w:szCs w:val="28"/>
          <w:lang w:val="nl-NL"/>
        </w:rPr>
        <w:t>.</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oMath>
      <w:r w:rsidRPr="00A67937">
        <w:rPr>
          <w:rFonts w:asciiTheme="majorHAnsi" w:eastAsia="Times New Roman" w:hAnsiTheme="majorHAnsi" w:cstheme="majorHAnsi"/>
          <w:szCs w:val="28"/>
        </w:rPr>
        <w:t xml:space="preserve"> </w:t>
      </w: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2</m:t>
            </m:r>
          </m:den>
        </m:f>
      </m:oMath>
      <w:r w:rsidRPr="00A67937">
        <w:rPr>
          <w:rFonts w:asciiTheme="majorHAnsi" w:eastAsia="Times New Roman" w:hAnsiTheme="majorHAnsi" w:cstheme="majorHAnsi"/>
          <w:szCs w:val="28"/>
        </w:rPr>
        <w:t xml:space="preserve"> </w:t>
      </w:r>
    </w:p>
    <w:p w:rsidR="00CF312D" w:rsidRPr="00FF0F39" w:rsidRDefault="00CF312D" w:rsidP="00CF312D">
      <w:pPr>
        <w:spacing w:before="120" w:after="120" w:line="240" w:lineRule="auto"/>
        <w:ind w:right="-1"/>
        <w:rPr>
          <w:rFonts w:asciiTheme="majorHAnsi" w:hAnsiTheme="majorHAnsi" w:cstheme="majorHAnsi"/>
          <w:b/>
          <w:color w:val="000000"/>
          <w:szCs w:val="28"/>
        </w:rPr>
      </w:pPr>
      <w:r>
        <w:rPr>
          <w:rFonts w:asciiTheme="majorHAnsi" w:hAnsiTheme="majorHAnsi" w:cstheme="majorHAnsi"/>
          <w:b/>
          <w:color w:val="000000"/>
          <w:szCs w:val="28"/>
        </w:rPr>
        <w:t xml:space="preserve">Bài 7.32 </w:t>
      </w:r>
      <w:r w:rsidRPr="00A67937">
        <w:rPr>
          <w:rFonts w:asciiTheme="majorHAnsi" w:eastAsia="Times New Roman" w:hAnsiTheme="majorHAnsi" w:cstheme="majorHAnsi"/>
          <w:color w:val="333333"/>
          <w:szCs w:val="28"/>
        </w:rPr>
        <w:t>a) </w:t>
      </w:r>
      <m:oMath>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9</m:t>
        </m:r>
        <m:r>
          <w:rPr>
            <w:rFonts w:ascii="Cambria Math" w:hAnsi="Cambria Math" w:cstheme="majorHAnsi"/>
            <w:szCs w:val="28"/>
          </w:rPr>
          <m:t>x</m:t>
        </m:r>
        <m:r>
          <m:rPr>
            <m:sty m:val="p"/>
          </m:rPr>
          <w:rPr>
            <w:rFonts w:ascii="Cambria Math" w:hAnsi="Cambria Math" w:cstheme="majorHAnsi"/>
            <w:szCs w:val="28"/>
          </w:rPr>
          <m:t>+3):(3</m:t>
        </m:r>
        <m:r>
          <w:rPr>
            <w:rFonts w:ascii="Cambria Math" w:hAnsi="Cambria Math" w:cstheme="majorHAnsi"/>
            <w:szCs w:val="28"/>
          </w:rPr>
          <m:t>x</m:t>
        </m:r>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1)</m:t>
        </m:r>
      </m:oMath>
      <w:r w:rsidRPr="00A67937">
        <w:rPr>
          <w:rFonts w:asciiTheme="majorHAnsi" w:eastAsia="Times New Roman" w:hAnsiTheme="majorHAnsi" w:cstheme="majorHAnsi"/>
          <w:color w:val="333333"/>
          <w:szCs w:val="28"/>
        </w:rPr>
        <w:t>;</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noProof/>
          <w:color w:val="333333"/>
          <w:szCs w:val="28"/>
        </w:rPr>
        <w:drawing>
          <wp:inline distT="0" distB="0" distL="0" distR="0" wp14:anchorId="54FBCB9D" wp14:editId="5ABF1CE0">
            <wp:extent cx="3152775" cy="1553635"/>
            <wp:effectExtent l="0" t="0" r="0" b="8890"/>
            <wp:docPr id="319" name="Picture 319"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descr="Ảnh có chứa bàn&#10;&#10;Mô tả được tạo tự độ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4595" cy="1559460"/>
                    </a:xfrm>
                    <a:prstGeom prst="rect">
                      <a:avLst/>
                    </a:prstGeom>
                    <a:noFill/>
                    <a:ln>
                      <a:noFill/>
                    </a:ln>
                  </pic:spPr>
                </pic:pic>
              </a:graphicData>
            </a:graphic>
          </wp:inline>
        </w:drawing>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lastRenderedPageBreak/>
        <w:t>b) </w:t>
      </w:r>
      <m:oMath>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+14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21</m:t>
        </m:r>
        <m:r>
          <w:rPr>
            <w:rFonts w:ascii="Cambria Math" w:hAnsi="Cambria Math" w:cstheme="majorHAnsi"/>
            <w:szCs w:val="28"/>
          </w:rPr>
          <m:t>x</m:t>
        </m:r>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 xml:space="preserve">– </m:t>
        </m:r>
        <m:r>
          <m:rPr>
            <m:sty m:val="p"/>
          </m:rPr>
          <w:rPr>
            <w:rFonts w:ascii="Cambria Math" w:hAnsi="Cambria Math" w:cstheme="majorHAnsi"/>
            <w:szCs w:val="28"/>
          </w:rPr>
          <m:t>9):(2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3)</m:t>
        </m:r>
      </m:oMath>
      <w:r w:rsidRPr="00A67937">
        <w:rPr>
          <w:rFonts w:asciiTheme="majorHAnsi" w:eastAsia="Times New Roman" w:hAnsiTheme="majorHAnsi" w:cstheme="majorHAnsi"/>
          <w:color w:val="333333"/>
          <w:szCs w:val="28"/>
        </w:rPr>
        <w:t>.</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noProof/>
          <w:color w:val="333333"/>
          <w:szCs w:val="28"/>
        </w:rPr>
        <w:drawing>
          <wp:inline distT="0" distB="0" distL="0" distR="0" wp14:anchorId="70C3AB38" wp14:editId="1D8C6820">
            <wp:extent cx="3256714" cy="1905000"/>
            <wp:effectExtent l="0" t="0" r="1270" b="0"/>
            <wp:docPr id="318" name="Picture 318"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Ảnh có chứa bàn&#10;&#10;Mô tả được tạo tự độ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8431" cy="1911854"/>
                    </a:xfrm>
                    <a:prstGeom prst="rect">
                      <a:avLst/>
                    </a:prstGeom>
                    <a:noFill/>
                    <a:ln>
                      <a:noFill/>
                    </a:ln>
                  </pic:spPr>
                </pic:pic>
              </a:graphicData>
            </a:graphic>
          </wp:inline>
        </w:drawing>
      </w:r>
    </w:p>
    <w:p w:rsidR="00CF312D" w:rsidRPr="00FF0F39" w:rsidRDefault="00CF312D" w:rsidP="00CF312D">
      <w:pPr>
        <w:spacing w:line="240" w:lineRule="auto"/>
        <w:rPr>
          <w:rFonts w:asciiTheme="majorHAnsi" w:eastAsiaTheme="minorEastAsia" w:hAnsiTheme="majorHAnsi" w:cstheme="majorHAnsi"/>
          <w:b/>
          <w:bCs/>
          <w:iCs/>
          <w:szCs w:val="28"/>
        </w:rPr>
      </w:pPr>
      <w:r>
        <w:rPr>
          <w:rFonts w:asciiTheme="majorHAnsi" w:eastAsiaTheme="minorEastAsia" w:hAnsiTheme="majorHAnsi" w:cstheme="majorHAnsi"/>
          <w:b/>
          <w:bCs/>
          <w:iCs/>
          <w:szCs w:val="28"/>
        </w:rPr>
        <w:t>Bài 7.33.</w:t>
      </w:r>
      <w:r w:rsidRPr="00A67937">
        <w:rPr>
          <w:rFonts w:asciiTheme="majorHAnsi" w:eastAsia="Times New Roman" w:hAnsiTheme="majorHAnsi" w:cstheme="majorHAnsi"/>
          <w:color w:val="333333"/>
          <w:szCs w:val="28"/>
        </w:rPr>
        <w:t>a) n = 2</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+3,2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 xml:space="preserve">– </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r w:rsidRPr="00A67937">
        <w:rPr>
          <w:rFonts w:asciiTheme="majorHAnsi" w:eastAsia="Times New Roman" w:hAnsiTheme="majorHAnsi" w:cstheme="majorHAnsi"/>
          <w:szCs w:val="28"/>
        </w:rPr>
        <w:t xml:space="preserve"> </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r>
          <m:rPr>
            <m:sty m:val="p"/>
          </m:rPr>
          <w:rPr>
            <w:rFonts w:ascii="Cambria Math" w:eastAsia="Times New Roman" w:hAnsi="Cambria Math" w:cstheme="majorHAnsi"/>
            <w:color w:val="333333"/>
            <w:szCs w:val="28"/>
          </w:rPr>
          <m:t>–</m:t>
        </m:r>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oMath>
      <w:r w:rsidRPr="00A67937">
        <w:rPr>
          <w:rFonts w:asciiTheme="majorHAnsi" w:eastAsia="Times New Roman" w:hAnsiTheme="majorHAnsi" w:cstheme="majorHAnsi"/>
          <w:szCs w:val="28"/>
        </w:rPr>
        <w:t xml:space="preserve">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+12,8x- 8</m:t>
        </m:r>
      </m:oMath>
      <w:r w:rsidRPr="00A67937">
        <w:rPr>
          <w:rFonts w:asciiTheme="majorHAnsi" w:eastAsia="Times New Roman" w:hAnsiTheme="majorHAnsi" w:cstheme="majorHAnsi"/>
          <w:szCs w:val="28"/>
        </w:rPr>
        <w:t xml:space="preserve"> </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b) n = 3</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+3,2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oMath>
      <w:r w:rsidRPr="00A67937">
        <w:rPr>
          <w:rFonts w:asciiTheme="majorHAnsi" w:eastAsia="Times New Roman" w:hAnsiTheme="majorHAnsi" w:cstheme="majorHAnsi"/>
          <w:szCs w:val="28"/>
        </w:rPr>
        <w:t xml:space="preserve"> </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)+(3,2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r>
          <m:rPr>
            <m:sty m:val="p"/>
          </m:rPr>
          <w:rPr>
            <w:rFonts w:ascii="Cambria Math" w:eastAsia="Times New Roman" w:hAnsi="Cambria Math" w:cstheme="majorHAnsi"/>
            <w:color w:val="333333"/>
            <w:szCs w:val="28"/>
          </w:rPr>
          <m:t>–</m:t>
        </m:r>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oMath>
      <w:r w:rsidRPr="00A67937">
        <w:rPr>
          <w:rFonts w:asciiTheme="majorHAnsi" w:eastAsia="Times New Roman" w:hAnsiTheme="majorHAnsi" w:cstheme="majorHAnsi"/>
          <w:szCs w:val="28"/>
        </w:rPr>
        <w:t xml:space="preserve">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+12,8- </m:t>
        </m:r>
        <m:f>
          <m:fPr>
            <m:ctrlPr>
              <w:rPr>
                <w:rFonts w:ascii="Cambria Math" w:hAnsi="Cambria Math" w:cstheme="majorHAnsi"/>
                <w:i/>
                <w:szCs w:val="28"/>
              </w:rPr>
            </m:ctrlPr>
          </m:fPr>
          <m:num>
            <m:r>
              <w:rPr>
                <w:rFonts w:ascii="Cambria Math" w:hAnsi="Cambria Math" w:cstheme="majorHAnsi"/>
                <w:szCs w:val="28"/>
              </w:rPr>
              <m:t>8</m:t>
            </m:r>
          </m:num>
          <m:den>
            <m:r>
              <w:rPr>
                <w:rFonts w:ascii="Cambria Math" w:hAnsi="Cambria Math" w:cstheme="majorHAnsi"/>
                <w:szCs w:val="28"/>
              </w:rPr>
              <m:t>x</m:t>
            </m:r>
          </m:den>
        </m:f>
      </m:oMath>
      <w:r w:rsidRPr="00A67937">
        <w:rPr>
          <w:rFonts w:asciiTheme="majorHAnsi" w:eastAsia="Times New Roman" w:hAnsiTheme="majorHAnsi" w:cstheme="majorHAnsi"/>
          <w:szCs w:val="28"/>
        </w:rPr>
        <w:t xml:space="preserve"> </w:t>
      </w:r>
    </w:p>
    <w:p w:rsidR="00CF312D" w:rsidRPr="00FF0F39" w:rsidRDefault="00CF312D" w:rsidP="00CF312D">
      <w:pPr>
        <w:spacing w:line="240" w:lineRule="auto"/>
        <w:rPr>
          <w:rFonts w:asciiTheme="majorHAnsi" w:eastAsiaTheme="minorEastAsia" w:hAnsiTheme="majorHAnsi" w:cstheme="majorHAnsi"/>
          <w:b/>
          <w:bCs/>
          <w:iCs/>
          <w:szCs w:val="28"/>
        </w:rPr>
      </w:pPr>
      <w:r>
        <w:rPr>
          <w:rFonts w:asciiTheme="majorHAnsi" w:eastAsiaTheme="minorEastAsia" w:hAnsiTheme="majorHAnsi" w:cstheme="majorHAnsi"/>
          <w:b/>
          <w:bCs/>
          <w:iCs/>
          <w:szCs w:val="28"/>
        </w:rPr>
        <w:t xml:space="preserve">Bài 7.34. </w:t>
      </w:r>
      <w:r w:rsidRPr="00A67937">
        <w:rPr>
          <w:rFonts w:asciiTheme="majorHAnsi" w:eastAsia="Times New Roman" w:hAnsiTheme="majorHAnsi" w:cstheme="majorHAnsi"/>
          <w:color w:val="333333"/>
          <w:szCs w:val="28"/>
        </w:rPr>
        <w:t>a) </w:t>
      </w:r>
      <m:oMath>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+15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m:t>
        </m:r>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1):3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oMath>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Cách 1: Phân tích ta thấy (2x – 1) có bậc nhỏ hơn 3x^2 nên (2x – 1) là số dư R(x) của đa thức trên.</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+15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r>
        <w:rPr>
          <w:rFonts w:asciiTheme="majorHAnsi" w:eastAsia="Times New Roman" w:hAnsiTheme="majorHAnsi" w:cstheme="majorHAnsi"/>
          <w:color w:val="333333"/>
          <w:szCs w:val="28"/>
        </w:rPr>
        <w:t> </w:t>
      </w:r>
      <m:oMath>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 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r>
          <m:rPr>
            <m:sty m:val="p"/>
          </m:rPr>
          <w:rPr>
            <w:rFonts w:ascii="Cambria Math" w:eastAsia="Times New Roman" w:hAnsi="Cambria Math" w:cstheme="majorHAnsi"/>
            <w:color w:val="333333"/>
            <w:szCs w:val="28"/>
          </w:rPr>
          <m:t>–</m:t>
        </m:r>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)+(15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oMath>
      <w:r w:rsidRPr="00A67937">
        <w:rPr>
          <w:rFonts w:asciiTheme="majorHAnsi" w:eastAsia="Times New Roman" w:hAnsiTheme="majorHAnsi" w:cstheme="majorHAnsi"/>
          <w:szCs w:val="28"/>
        </w:rPr>
        <w:t xml:space="preserve"> </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w:rPr>
            <w:rFonts w:ascii="Cambria Math" w:hAnsi="Cambria Math" w:cstheme="majorHAnsi"/>
            <w:szCs w:val="28"/>
          </w:rPr>
          <m:t>x</m:t>
        </m:r>
        <m:r>
          <m:rPr>
            <m:sty m:val="p"/>
          </m:rPr>
          <w:rPr>
            <w:rFonts w:ascii="Cambria Math" w:hAnsi="Cambria Math" w:cstheme="majorHAnsi"/>
            <w:szCs w:val="28"/>
          </w:rPr>
          <m:t>+5</m:t>
        </m:r>
      </m:oMath>
      <w:r w:rsidRPr="00A67937">
        <w:rPr>
          <w:rFonts w:asciiTheme="majorHAnsi" w:eastAsia="Times New Roman" w:hAnsiTheme="majorHAnsi" w:cstheme="majorHAnsi"/>
          <w:szCs w:val="28"/>
        </w:rPr>
        <w:t xml:space="preserve"> </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Cách 2: Đặt tính:</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noProof/>
          <w:color w:val="333333"/>
          <w:szCs w:val="28"/>
        </w:rPr>
        <w:lastRenderedPageBreak/>
        <w:drawing>
          <wp:inline distT="0" distB="0" distL="0" distR="0" wp14:anchorId="2E8352F1" wp14:editId="7F11ADAE">
            <wp:extent cx="3435874" cy="2401570"/>
            <wp:effectExtent l="0" t="0" r="0" b="0"/>
            <wp:docPr id="317" name="Picture 317"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Ảnh có chứa bàn&#10;&#10;Mô tả được tạo tự độ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3590" cy="2406963"/>
                    </a:xfrm>
                    <a:prstGeom prst="rect">
                      <a:avLst/>
                    </a:prstGeom>
                    <a:noFill/>
                    <a:ln>
                      <a:noFill/>
                    </a:ln>
                  </pic:spPr>
                </pic:pic>
              </a:graphicData>
            </a:graphic>
          </wp:inline>
        </w:drawing>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Vậy: </w:t>
      </w:r>
      <m:oMath>
        <m:r>
          <w:rPr>
            <w:rFonts w:ascii="Cambria Math" w:hAnsi="Cambria Math" w:cstheme="majorHAnsi"/>
            <w:szCs w:val="28"/>
          </w:rPr>
          <m:t>R(x)=2x</m:t>
        </m:r>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1</m:t>
        </m:r>
      </m:oMath>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w:t>
      </w:r>
      <m:oMath>
        <m:r>
          <w:rPr>
            <w:rFonts w:ascii="Cambria Math" w:hAnsi="Cambria Math" w:cstheme="majorHAnsi"/>
            <w:szCs w:val="28"/>
          </w:rPr>
          <m:t>Q(x)=2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w:rPr>
            <w:rFonts w:ascii="Cambria Math" w:hAnsi="Cambria Math" w:cstheme="majorHAnsi"/>
            <w:szCs w:val="28"/>
          </w:rPr>
          <m:t>x</m:t>
        </m:r>
        <m:r>
          <m:rPr>
            <m:sty m:val="p"/>
          </m:rPr>
          <w:rPr>
            <w:rFonts w:ascii="Cambria Math" w:hAnsi="Cambria Math" w:cstheme="majorHAnsi"/>
            <w:szCs w:val="28"/>
          </w:rPr>
          <m:t>+5</m:t>
        </m:r>
      </m:oMath>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F(x)=3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w:rPr>
            <w:rFonts w:ascii="Cambria Math" w:hAnsi="Cambria Math" w:cstheme="majorHAnsi"/>
            <w:szCs w:val="28"/>
          </w:rPr>
          <m:t>x</m:t>
        </m:r>
        <m:r>
          <m:rPr>
            <m:sty m:val="p"/>
          </m:rPr>
          <w:rPr>
            <w:rFonts w:ascii="Cambria Math" w:hAnsi="Cambria Math" w:cstheme="majorHAnsi"/>
            <w:szCs w:val="28"/>
          </w:rPr>
          <m:t>+5)+2</m:t>
        </m:r>
        <m:r>
          <w:rPr>
            <w:rFonts w:ascii="Cambria Math" w:hAnsi="Cambria Math" w:cstheme="majorHAnsi"/>
            <w:szCs w:val="28"/>
          </w:rPr>
          <m:t>x</m:t>
        </m:r>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1</m:t>
        </m:r>
      </m:oMath>
      <w:r w:rsidRPr="00A67937">
        <w:rPr>
          <w:rFonts w:asciiTheme="majorHAnsi" w:eastAsia="Times New Roman" w:hAnsiTheme="majorHAnsi" w:cstheme="majorHAnsi"/>
          <w:szCs w:val="28"/>
        </w:rPr>
        <w:t xml:space="preserve"> </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b) </w:t>
      </w:r>
      <m:oMath>
        <m:r>
          <w:rPr>
            <w:rFonts w:ascii="Cambria Math" w:hAnsi="Cambria Math" w:cstheme="majorHAnsi"/>
            <w:szCs w:val="28"/>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+10</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 xml:space="preserve">– </m:t>
        </m:r>
        <m:r>
          <w:rPr>
            <w:rFonts w:ascii="Cambria Math" w:hAnsi="Cambria Math" w:cstheme="majorHAnsi"/>
            <w:szCs w:val="28"/>
          </w:rPr>
          <m:t>x</m:t>
        </m:r>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3):(3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+x+1)</m:t>
        </m:r>
      </m:oMath>
      <w:r w:rsidRPr="00A67937">
        <w:rPr>
          <w:rFonts w:asciiTheme="majorHAnsi" w:eastAsia="Times New Roman" w:hAnsiTheme="majorHAnsi" w:cstheme="majorHAnsi"/>
          <w:color w:val="333333"/>
          <w:szCs w:val="28"/>
        </w:rPr>
        <w:t>.</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Đặt tính:</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noProof/>
          <w:color w:val="333333"/>
          <w:szCs w:val="28"/>
        </w:rPr>
        <w:drawing>
          <wp:inline distT="0" distB="0" distL="0" distR="0" wp14:anchorId="6440ED03" wp14:editId="29D16F39">
            <wp:extent cx="3476625" cy="2229341"/>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2024" cy="2232803"/>
                    </a:xfrm>
                    <a:prstGeom prst="rect">
                      <a:avLst/>
                    </a:prstGeom>
                    <a:noFill/>
                    <a:ln>
                      <a:noFill/>
                    </a:ln>
                  </pic:spPr>
                </pic:pic>
              </a:graphicData>
            </a:graphic>
          </wp:inline>
        </w:drawing>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Vậy: </w:t>
      </w:r>
      <m:oMath>
        <m:r>
          <w:rPr>
            <w:rFonts w:ascii="Cambria Math" w:hAnsi="Cambria Math" w:cstheme="majorHAnsi"/>
            <w:szCs w:val="28"/>
          </w:rPr>
          <m:t>R(x)=-x-1</m:t>
        </m:r>
      </m:oMath>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w:t>
      </w:r>
      <m:oMath>
        <m:r>
          <w:rPr>
            <w:rFonts w:ascii="Cambria Math" w:hAnsi="Cambria Math" w:cstheme="majorHAnsi"/>
            <w:szCs w:val="28"/>
          </w:rPr>
          <m:t>Q(x)=4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+2x-2</m:t>
        </m:r>
      </m:oMath>
      <w:r w:rsidRPr="00A67937">
        <w:rPr>
          <w:rFonts w:asciiTheme="majorHAnsi" w:eastAsia="Times New Roman" w:hAnsiTheme="majorHAnsi" w:cstheme="majorHAnsi"/>
          <w:szCs w:val="28"/>
        </w:rPr>
        <w:t xml:space="preserve">   </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F(x)=(3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+x+1).(4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+2x-2)-x-1</m:t>
        </m:r>
      </m:oMath>
      <w:r w:rsidRPr="00A67937">
        <w:rPr>
          <w:rFonts w:asciiTheme="majorHAnsi" w:eastAsia="Times New Roman" w:hAnsiTheme="majorHAnsi" w:cstheme="majorHAnsi"/>
          <w:szCs w:val="28"/>
        </w:rPr>
        <w:t xml:space="preserve"> </w:t>
      </w:r>
    </w:p>
    <w:p w:rsidR="00CF312D" w:rsidRPr="00B53B4C" w:rsidRDefault="00CF312D" w:rsidP="00CF312D">
      <w:pPr>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lastRenderedPageBreak/>
        <w:t>D. HOẠT ĐỘNG VẬN DỤNG</w:t>
      </w:r>
    </w:p>
    <w:p w:rsidR="00CF312D" w:rsidRPr="00B53B4C" w:rsidRDefault="00CF312D" w:rsidP="00CF312D">
      <w:pPr>
        <w:tabs>
          <w:tab w:val="left" w:pos="567"/>
          <w:tab w:val="left" w:pos="1134"/>
        </w:tabs>
        <w:spacing w:before="120" w:after="120" w:line="240" w:lineRule="auto"/>
        <w:ind w:right="-1"/>
        <w:rPr>
          <w:rFonts w:asciiTheme="majorHAnsi" w:hAnsiTheme="majorHAnsi" w:cstheme="majorHAnsi"/>
          <w:szCs w:val="28"/>
        </w:rPr>
      </w:pPr>
      <w:r w:rsidRPr="00B53B4C">
        <w:rPr>
          <w:rFonts w:asciiTheme="majorHAnsi" w:hAnsiTheme="majorHAnsi" w:cstheme="majorHAnsi"/>
          <w:b/>
          <w:szCs w:val="28"/>
        </w:rPr>
        <w:t>a) Mục tiêu:</w:t>
      </w:r>
      <w:r w:rsidRPr="00B53B4C">
        <w:rPr>
          <w:rFonts w:asciiTheme="majorHAnsi" w:hAnsiTheme="majorHAnsi" w:cstheme="majorHAnsi"/>
          <w:szCs w:val="28"/>
        </w:rPr>
        <w:t xml:space="preserve"> Vận dụng kiến thức vừa học vào các vấn đề thực tiễn hay nội dung toán học sâu hơn nhằm phát triển khả năng suy luận toán học, khả năng mô hình hóa và giải quyết vấn đề cho HS.</w:t>
      </w:r>
    </w:p>
    <w:p w:rsidR="00CF312D" w:rsidRPr="00B53B4C" w:rsidRDefault="00CF312D" w:rsidP="00CF312D">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 xml:space="preserve">b) Nội dung: </w:t>
      </w:r>
      <w:r w:rsidRPr="00B53B4C">
        <w:rPr>
          <w:rFonts w:asciiTheme="majorHAnsi" w:hAnsiTheme="majorHAnsi" w:cstheme="majorHAnsi"/>
          <w:szCs w:val="28"/>
        </w:rPr>
        <w:t>HS sử dụng SGK và vận dụng kiến thức đã học để làm bài tập, giải các bài toán thực tiễn.</w:t>
      </w:r>
    </w:p>
    <w:p w:rsidR="00CF312D" w:rsidRPr="00B53B4C" w:rsidRDefault="00CF312D" w:rsidP="00CF312D">
      <w:pPr>
        <w:tabs>
          <w:tab w:val="left" w:pos="567"/>
          <w:tab w:val="left" w:pos="1134"/>
        </w:tabs>
        <w:spacing w:before="120" w:after="120" w:line="240" w:lineRule="auto"/>
        <w:ind w:right="-1"/>
        <w:rPr>
          <w:rFonts w:asciiTheme="majorHAnsi" w:hAnsiTheme="majorHAnsi" w:cstheme="majorHAnsi"/>
          <w:szCs w:val="28"/>
        </w:rPr>
      </w:pPr>
      <w:r w:rsidRPr="00B53B4C">
        <w:rPr>
          <w:rFonts w:asciiTheme="majorHAnsi" w:hAnsiTheme="majorHAnsi" w:cstheme="majorHAnsi"/>
          <w:b/>
          <w:szCs w:val="28"/>
        </w:rPr>
        <w:t xml:space="preserve">c) Sản phẩm: </w:t>
      </w:r>
      <w:r w:rsidRPr="00B53B4C">
        <w:rPr>
          <w:rFonts w:asciiTheme="majorHAnsi" w:hAnsiTheme="majorHAnsi" w:cstheme="majorHAnsi"/>
          <w:szCs w:val="28"/>
        </w:rPr>
        <w:t xml:space="preserve">HS giải được các bài toán thực tế, hoàn thành các bài </w:t>
      </w:r>
      <w:r w:rsidRPr="00B53B4C">
        <w:rPr>
          <w:rFonts w:asciiTheme="majorHAnsi" w:hAnsiTheme="majorHAnsi" w:cstheme="majorHAnsi"/>
          <w:b/>
          <w:szCs w:val="28"/>
        </w:rPr>
        <w:t>7</w:t>
      </w:r>
      <w:r w:rsidRPr="00E57F05">
        <w:rPr>
          <w:rFonts w:asciiTheme="majorHAnsi" w:hAnsiTheme="majorHAnsi" w:cstheme="majorHAnsi"/>
          <w:szCs w:val="28"/>
        </w:rPr>
        <w:t>.35</w:t>
      </w:r>
      <w:r>
        <w:rPr>
          <w:rFonts w:asciiTheme="majorHAnsi" w:hAnsiTheme="majorHAnsi" w:cstheme="majorHAnsi"/>
          <w:szCs w:val="28"/>
        </w:rPr>
        <w:t xml:space="preserve"> </w:t>
      </w:r>
    </w:p>
    <w:p w:rsidR="00CF312D" w:rsidRPr="00B53B4C" w:rsidRDefault="00CF312D" w:rsidP="00CF312D">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 xml:space="preserve">d) Tổ chức thực hiện: </w:t>
      </w:r>
    </w:p>
    <w:p w:rsidR="00CF312D" w:rsidRPr="00E57F05" w:rsidRDefault="00CF312D" w:rsidP="00CF312D">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Bước 1: Chuyển giao nhiệm vụ</w:t>
      </w:r>
      <w:r>
        <w:rPr>
          <w:rFonts w:asciiTheme="majorHAnsi" w:hAnsiTheme="majorHAnsi" w:cstheme="majorHAnsi"/>
          <w:b/>
          <w:szCs w:val="28"/>
        </w:rPr>
        <w:t xml:space="preserve">: </w:t>
      </w:r>
      <w:r w:rsidRPr="00B53B4C">
        <w:rPr>
          <w:rFonts w:asciiTheme="majorHAnsi" w:hAnsiTheme="majorHAnsi" w:cstheme="majorHAnsi"/>
          <w:szCs w:val="28"/>
        </w:rPr>
        <w:t xml:space="preserve">GV yêu cầu HS hoạt động nhóm </w:t>
      </w:r>
      <w:r w:rsidRPr="00E57F05">
        <w:rPr>
          <w:rFonts w:asciiTheme="majorHAnsi" w:hAnsiTheme="majorHAnsi" w:cstheme="majorHAnsi"/>
          <w:szCs w:val="28"/>
        </w:rPr>
        <w:t>Bài 7.35</w:t>
      </w:r>
    </w:p>
    <w:p w:rsidR="00CF312D" w:rsidRPr="00B53B4C" w:rsidRDefault="00CF312D" w:rsidP="00CF312D">
      <w:pPr>
        <w:spacing w:after="120" w:line="240" w:lineRule="auto"/>
        <w:rPr>
          <w:rFonts w:asciiTheme="majorHAnsi" w:hAnsiTheme="majorHAnsi" w:cstheme="majorHAnsi"/>
          <w:szCs w:val="28"/>
        </w:rPr>
      </w:pPr>
      <w:r w:rsidRPr="00A67937">
        <w:rPr>
          <w:rFonts w:asciiTheme="majorHAnsi" w:hAnsiTheme="majorHAnsi" w:cstheme="majorHAnsi"/>
          <w:b/>
          <w:szCs w:val="28"/>
          <w:lang w:val="nl-NL"/>
        </w:rPr>
        <w:t>Bước 2: Thực hiện nhiệm vụ</w:t>
      </w:r>
      <w:r>
        <w:rPr>
          <w:rFonts w:asciiTheme="majorHAnsi" w:hAnsiTheme="majorHAnsi" w:cstheme="majorHAnsi"/>
          <w:szCs w:val="28"/>
        </w:rPr>
        <w:t>:</w:t>
      </w:r>
      <w:r w:rsidRPr="00B53B4C">
        <w:rPr>
          <w:rFonts w:asciiTheme="majorHAnsi" w:hAnsiTheme="majorHAnsi" w:cstheme="majorHAnsi"/>
          <w:szCs w:val="28"/>
        </w:rPr>
        <w:t xml:space="preserve"> HS hợp tác thảo luận đưa ra ý kiến.</w:t>
      </w:r>
    </w:p>
    <w:p w:rsidR="00CF312D" w:rsidRPr="00B53B4C" w:rsidRDefault="00CF312D" w:rsidP="00CF312D">
      <w:pPr>
        <w:spacing w:after="120" w:line="240" w:lineRule="auto"/>
        <w:rPr>
          <w:rFonts w:asciiTheme="majorHAnsi" w:hAnsiTheme="majorHAnsi" w:cstheme="majorHAnsi"/>
          <w:szCs w:val="28"/>
        </w:rPr>
      </w:pPr>
      <w:r w:rsidRPr="00B53B4C">
        <w:rPr>
          <w:rFonts w:asciiTheme="majorHAnsi" w:hAnsiTheme="majorHAnsi" w:cstheme="majorHAnsi"/>
          <w:szCs w:val="28"/>
        </w:rPr>
        <w:t>- GV điều hành, quan sát, hỗ trợ.</w:t>
      </w:r>
    </w:p>
    <w:p w:rsidR="00CF312D" w:rsidRPr="00E57F05" w:rsidRDefault="00CF312D" w:rsidP="00CF312D">
      <w:pPr>
        <w:pStyle w:val="NoSpacing"/>
        <w:spacing w:after="120"/>
        <w:ind w:right="-1"/>
        <w:rPr>
          <w:rFonts w:asciiTheme="majorHAnsi" w:hAnsiTheme="majorHAnsi" w:cstheme="majorHAnsi"/>
          <w:b/>
          <w:bCs/>
          <w:szCs w:val="28"/>
        </w:rPr>
      </w:pPr>
      <w:r w:rsidRPr="00B53B4C">
        <w:rPr>
          <w:rFonts w:asciiTheme="majorHAnsi" w:hAnsiTheme="majorHAnsi" w:cstheme="majorHAnsi"/>
          <w:b/>
          <w:bCs/>
          <w:szCs w:val="28"/>
        </w:rPr>
        <w:t>Bước 3: Báo cáo, thảo luậ</w:t>
      </w:r>
      <w:r>
        <w:rPr>
          <w:rFonts w:asciiTheme="majorHAnsi" w:hAnsiTheme="majorHAnsi" w:cstheme="majorHAnsi"/>
          <w:b/>
          <w:bCs/>
          <w:szCs w:val="28"/>
        </w:rPr>
        <w:t>n:</w:t>
      </w:r>
      <w:r w:rsidRPr="00B53B4C">
        <w:rPr>
          <w:rFonts w:asciiTheme="majorHAnsi" w:hAnsiTheme="majorHAnsi" w:cstheme="majorHAnsi"/>
          <w:szCs w:val="28"/>
        </w:rPr>
        <w:t xml:space="preserve"> Bài tập: đại diện nhóm trình bày kết quả thảo luận, các nhóm khác theo dõi, đưa ý kiến.</w:t>
      </w:r>
    </w:p>
    <w:p w:rsidR="00CF312D" w:rsidRPr="00E57F05" w:rsidRDefault="00CF312D" w:rsidP="00CF312D">
      <w:pPr>
        <w:spacing w:after="120" w:line="240" w:lineRule="auto"/>
        <w:rPr>
          <w:rFonts w:asciiTheme="majorHAnsi" w:hAnsiTheme="majorHAnsi" w:cstheme="majorHAnsi"/>
          <w:szCs w:val="28"/>
        </w:rPr>
      </w:pPr>
      <w:r w:rsidRPr="00A67937">
        <w:rPr>
          <w:rFonts w:asciiTheme="majorHAnsi" w:hAnsiTheme="majorHAnsi" w:cstheme="majorHAnsi"/>
          <w:b/>
          <w:bCs/>
          <w:szCs w:val="28"/>
        </w:rPr>
        <w:t>Bài 7.35.</w:t>
      </w:r>
      <w:r>
        <w:rPr>
          <w:rFonts w:asciiTheme="majorHAnsi" w:hAnsiTheme="majorHAnsi" w:cstheme="majorHAnsi"/>
          <w:szCs w:val="28"/>
        </w:rPr>
        <w:t xml:space="preserve"> </w:t>
      </w:r>
      <w:r w:rsidRPr="00A67937">
        <w:rPr>
          <w:rFonts w:asciiTheme="majorHAnsi" w:eastAsia="Times New Roman" w:hAnsiTheme="majorHAnsi" w:cstheme="majorHAnsi"/>
          <w:color w:val="333333"/>
          <w:szCs w:val="28"/>
        </w:rPr>
        <w:t xml:space="preserve">Phân tích ta thấy </w:t>
      </w:r>
      <m:oMath>
        <m:r>
          <w:rPr>
            <w:rFonts w:ascii="Cambria Math" w:hAnsi="Cambria Math" w:cstheme="majorHAnsi"/>
            <w:szCs w:val="28"/>
          </w:rPr>
          <m:t>(21x</m:t>
        </m:r>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4)</m:t>
        </m:r>
      </m:oMath>
      <w:r w:rsidRPr="00A67937">
        <w:rPr>
          <w:rFonts w:asciiTheme="majorHAnsi" w:eastAsia="Times New Roman" w:hAnsiTheme="majorHAnsi" w:cstheme="majorHAnsi"/>
          <w:color w:val="333333"/>
          <w:szCs w:val="28"/>
        </w:rPr>
        <w:t xml:space="preserve"> có bậc nhỏ hơn </w:t>
      </w:r>
      <w:r w:rsidRPr="00A67937">
        <w:rPr>
          <w:rFonts w:asciiTheme="majorHAnsi" w:hAnsiTheme="majorHAnsi" w:cstheme="majorHAnsi"/>
          <w:position w:val="-6"/>
          <w:szCs w:val="28"/>
        </w:rPr>
        <w:object w:dxaOrig="420" w:dyaOrig="340">
          <v:shape id="_x0000_i1028" type="#_x0000_t75" style="width:21.75pt;height:14.25pt" o:ole="">
            <v:imagedata r:id="rId17" o:title=""/>
          </v:shape>
          <o:OLEObject Type="Embed" ProgID="Equation.DSMT4" ShapeID="_x0000_i1028" DrawAspect="Content" ObjectID="_1752039691" r:id="rId18"/>
        </w:object>
      </w:r>
      <w:r w:rsidRPr="00A67937">
        <w:rPr>
          <w:rFonts w:asciiTheme="majorHAnsi" w:eastAsia="Times New Roman" w:hAnsiTheme="majorHAnsi" w:cstheme="majorHAnsi"/>
          <w:color w:val="333333"/>
          <w:szCs w:val="28"/>
        </w:rPr>
        <w:t xml:space="preserve"> nên </w:t>
      </w:r>
      <m:oMath>
        <m:r>
          <w:rPr>
            <w:rFonts w:ascii="Cambria Math" w:hAnsi="Cambria Math" w:cstheme="majorHAnsi"/>
            <w:szCs w:val="28"/>
          </w:rPr>
          <m:t>(21x</m:t>
        </m:r>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4)</m:t>
        </m:r>
      </m:oMath>
      <w:r w:rsidRPr="00A67937">
        <w:rPr>
          <w:rFonts w:asciiTheme="majorHAnsi" w:eastAsia="Times New Roman" w:hAnsiTheme="majorHAnsi" w:cstheme="majorHAnsi"/>
          <w:color w:val="333333"/>
          <w:szCs w:val="28"/>
        </w:rPr>
        <w:t xml:space="preserve"> của đa phép chia đa thức 21x – 4 cho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r w:rsidRPr="00A67937">
        <w:rPr>
          <w:rFonts w:asciiTheme="majorHAnsi" w:eastAsia="Times New Roman" w:hAnsiTheme="majorHAnsi" w:cstheme="majorHAnsi"/>
          <w:color w:val="333333"/>
          <w:szCs w:val="28"/>
        </w:rPr>
        <w:t>.</w:t>
      </w:r>
    </w:p>
    <w:p w:rsidR="00CF312D" w:rsidRPr="00A67937" w:rsidRDefault="00CF312D" w:rsidP="00CF312D">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Vậy: phép chia đa thức 21x – 4 cho </w:t>
      </w:r>
      <w:r w:rsidRPr="00A67937">
        <w:rPr>
          <w:rFonts w:asciiTheme="majorHAnsi" w:hAnsiTheme="majorHAnsi" w:cstheme="majorHAnsi"/>
          <w:position w:val="-6"/>
          <w:szCs w:val="28"/>
        </w:rPr>
        <w:object w:dxaOrig="420" w:dyaOrig="340">
          <v:shape id="_x0000_i1029" type="#_x0000_t75" style="width:21.75pt;height:14.25pt" o:ole="">
            <v:imagedata r:id="rId19" o:title=""/>
          </v:shape>
          <o:OLEObject Type="Embed" ProgID="Equation.DSMT4" ShapeID="_x0000_i1029" DrawAspect="Content" ObjectID="_1752039692" r:id="rId20"/>
        </w:object>
      </w:r>
      <w:r>
        <w:rPr>
          <w:rFonts w:asciiTheme="majorHAnsi" w:eastAsia="Times New Roman" w:hAnsiTheme="majorHAnsi" w:cstheme="majorHAnsi"/>
          <w:color w:val="333333"/>
          <w:szCs w:val="28"/>
        </w:rPr>
        <w:t xml:space="preserve"> có: Thương là 0. </w:t>
      </w:r>
      <w:r w:rsidRPr="00A67937">
        <w:rPr>
          <w:rFonts w:asciiTheme="majorHAnsi" w:eastAsia="Times New Roman" w:hAnsiTheme="majorHAnsi" w:cstheme="majorHAnsi"/>
          <w:color w:val="333333"/>
          <w:szCs w:val="28"/>
        </w:rPr>
        <w:t xml:space="preserve">Số dư là </w:t>
      </w:r>
      <m:oMath>
        <m:r>
          <w:rPr>
            <w:rFonts w:ascii="Cambria Math" w:hAnsi="Cambria Math" w:cstheme="majorHAnsi"/>
            <w:szCs w:val="28"/>
          </w:rPr>
          <m:t>(21x</m:t>
        </m:r>
        <m:r>
          <m:rPr>
            <m:nor/>
          </m:rPr>
          <w:rPr>
            <w:rFonts w:asciiTheme="majorHAnsi" w:hAnsiTheme="majorHAnsi" w:cstheme="majorHAnsi"/>
            <w:szCs w:val="28"/>
          </w:rPr>
          <m:t xml:space="preserve"> </m:t>
        </m:r>
        <m:r>
          <m:rPr>
            <m:nor/>
          </m:rPr>
          <w:rPr>
            <w:rFonts w:asciiTheme="majorHAnsi" w:eastAsia="Times New Roman" w:hAnsiTheme="majorHAnsi" w:cstheme="majorHAnsi"/>
            <w:color w:val="333333"/>
            <w:szCs w:val="28"/>
          </w:rPr>
          <m:t>–</m:t>
        </m:r>
        <m:r>
          <m:rPr>
            <m:sty m:val="p"/>
          </m:rPr>
          <w:rPr>
            <w:rFonts w:ascii="Cambria Math" w:hAnsi="Cambria Math" w:cstheme="majorHAnsi"/>
            <w:szCs w:val="28"/>
          </w:rPr>
          <m:t>4)</m:t>
        </m:r>
      </m:oMath>
      <w:r w:rsidRPr="00A67937">
        <w:rPr>
          <w:rFonts w:asciiTheme="majorHAnsi" w:eastAsia="Times New Roman" w:hAnsiTheme="majorHAnsi" w:cstheme="majorHAnsi"/>
          <w:color w:val="333333"/>
          <w:szCs w:val="28"/>
        </w:rPr>
        <w:t>.</w:t>
      </w:r>
    </w:p>
    <w:p w:rsidR="00CF312D" w:rsidRPr="00E57F05" w:rsidRDefault="00CF312D" w:rsidP="00CF312D">
      <w:pPr>
        <w:spacing w:after="120" w:line="240" w:lineRule="auto"/>
        <w:rPr>
          <w:rFonts w:asciiTheme="majorHAnsi" w:hAnsiTheme="majorHAnsi" w:cstheme="majorHAnsi"/>
          <w:b/>
          <w:bCs/>
          <w:szCs w:val="28"/>
        </w:rPr>
      </w:pPr>
      <w:r w:rsidRPr="00E57F05">
        <w:rPr>
          <w:rFonts w:asciiTheme="majorHAnsi" w:hAnsiTheme="majorHAnsi" w:cstheme="majorHAnsi"/>
          <w:b/>
          <w:bCs/>
          <w:szCs w:val="28"/>
        </w:rPr>
        <w:t xml:space="preserve">Bước 4: Kết luận, nhận định : </w:t>
      </w:r>
      <w:r w:rsidRPr="00E57F05">
        <w:rPr>
          <w:rFonts w:asciiTheme="majorHAnsi" w:hAnsiTheme="majorHAnsi" w:cstheme="majorHAnsi"/>
          <w:szCs w:val="28"/>
        </w:rPr>
        <w:t>GV nhận xét, đánh giá, đưa ra đáp án đúng, chú ý các lỗi sai của học sinh hay mắc phải khi trình bày bài toán thực tế .</w:t>
      </w:r>
    </w:p>
    <w:p w:rsidR="00CF312D" w:rsidRPr="00A67937" w:rsidRDefault="00CF312D" w:rsidP="00CF312D">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 HƯỚNG DẪN VỀ NHÀ</w:t>
      </w:r>
    </w:p>
    <w:p w:rsidR="00CF312D" w:rsidRPr="00A67937" w:rsidRDefault="00CF312D" w:rsidP="00CF312D">
      <w:pPr>
        <w:pStyle w:val="ListParagraph"/>
        <w:numPr>
          <w:ilvl w:val="0"/>
          <w:numId w:val="2"/>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 xml:space="preserve">Ghi nhớ kiến thức trong bài. </w:t>
      </w:r>
    </w:p>
    <w:p w:rsidR="00CF312D" w:rsidRPr="00A67937" w:rsidRDefault="00CF312D" w:rsidP="00CF312D">
      <w:pPr>
        <w:pStyle w:val="ListParagraph"/>
        <w:numPr>
          <w:ilvl w:val="0"/>
          <w:numId w:val="2"/>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Hoàn thành các bài tập trong SBT</w:t>
      </w:r>
    </w:p>
    <w:p w:rsidR="00CF312D" w:rsidRDefault="00CF312D" w:rsidP="00CF312D">
      <w:pPr>
        <w:pStyle w:val="ListParagraph"/>
        <w:numPr>
          <w:ilvl w:val="0"/>
          <w:numId w:val="2"/>
        </w:numPr>
        <w:spacing w:before="120" w:after="120" w:line="240" w:lineRule="auto"/>
        <w:ind w:right="-1"/>
        <w:jc w:val="left"/>
        <w:rPr>
          <w:rFonts w:asciiTheme="majorHAnsi" w:hAnsiTheme="majorHAnsi" w:cstheme="majorHAnsi"/>
          <w:szCs w:val="28"/>
          <w:lang w:val="pt-BR"/>
        </w:rPr>
      </w:pPr>
      <w:r w:rsidRPr="00B53B4C">
        <w:rPr>
          <w:rFonts w:asciiTheme="majorHAnsi" w:hAnsiTheme="majorHAnsi" w:cstheme="majorHAnsi"/>
          <w:szCs w:val="28"/>
          <w:lang w:val="pt-BR"/>
        </w:rPr>
        <w:t>Chuẩn bị bài mới: "</w:t>
      </w:r>
      <w:r w:rsidRPr="00B53B4C">
        <w:rPr>
          <w:rFonts w:asciiTheme="majorHAnsi" w:hAnsiTheme="majorHAnsi" w:cstheme="majorHAnsi"/>
          <w:b/>
          <w:bCs/>
          <w:szCs w:val="28"/>
          <w:lang w:val="pt-BR"/>
        </w:rPr>
        <w:t>Luyện tập chung trang 44</w:t>
      </w:r>
      <w:r w:rsidRPr="00B53B4C">
        <w:rPr>
          <w:rFonts w:asciiTheme="majorHAnsi" w:hAnsiTheme="majorHAnsi" w:cstheme="majorHAnsi"/>
          <w:szCs w:val="28"/>
          <w:lang w:val="pt-BR"/>
        </w:rPr>
        <w:t xml:space="preserve">" </w:t>
      </w:r>
    </w:p>
    <w:p w:rsidR="00C565F0" w:rsidRDefault="00C565F0"/>
    <w:sectPr w:rsidR="00C5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176"/>
    <w:multiLevelType w:val="multilevel"/>
    <w:tmpl w:val="E3BA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5895"/>
    <w:multiLevelType w:val="multilevel"/>
    <w:tmpl w:val="3108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16AA9"/>
    <w:multiLevelType w:val="hybridMultilevel"/>
    <w:tmpl w:val="2EC4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76E6C"/>
    <w:multiLevelType w:val="hybridMultilevel"/>
    <w:tmpl w:val="98FEDBB2"/>
    <w:lvl w:ilvl="0" w:tplc="F3384BDC">
      <w:start w:val="1"/>
      <w:numFmt w:val="decimal"/>
      <w:lvlText w:val="%1."/>
      <w:lvlJc w:val="left"/>
      <w:pPr>
        <w:ind w:left="932" w:hanging="360"/>
      </w:pPr>
      <w:rPr>
        <w:rFonts w:hint="default"/>
      </w:rPr>
    </w:lvl>
    <w:lvl w:ilvl="1" w:tplc="042A0019" w:tentative="1">
      <w:start w:val="1"/>
      <w:numFmt w:val="lowerLetter"/>
      <w:lvlText w:val="%2."/>
      <w:lvlJc w:val="left"/>
      <w:pPr>
        <w:ind w:left="1652" w:hanging="360"/>
      </w:pPr>
    </w:lvl>
    <w:lvl w:ilvl="2" w:tplc="042A001B" w:tentative="1">
      <w:start w:val="1"/>
      <w:numFmt w:val="lowerRoman"/>
      <w:lvlText w:val="%3."/>
      <w:lvlJc w:val="right"/>
      <w:pPr>
        <w:ind w:left="2372" w:hanging="180"/>
      </w:pPr>
    </w:lvl>
    <w:lvl w:ilvl="3" w:tplc="042A000F" w:tentative="1">
      <w:start w:val="1"/>
      <w:numFmt w:val="decimal"/>
      <w:lvlText w:val="%4."/>
      <w:lvlJc w:val="left"/>
      <w:pPr>
        <w:ind w:left="3092" w:hanging="360"/>
      </w:pPr>
    </w:lvl>
    <w:lvl w:ilvl="4" w:tplc="042A0019" w:tentative="1">
      <w:start w:val="1"/>
      <w:numFmt w:val="lowerLetter"/>
      <w:lvlText w:val="%5."/>
      <w:lvlJc w:val="left"/>
      <w:pPr>
        <w:ind w:left="3812" w:hanging="360"/>
      </w:pPr>
    </w:lvl>
    <w:lvl w:ilvl="5" w:tplc="042A001B" w:tentative="1">
      <w:start w:val="1"/>
      <w:numFmt w:val="lowerRoman"/>
      <w:lvlText w:val="%6."/>
      <w:lvlJc w:val="right"/>
      <w:pPr>
        <w:ind w:left="4532" w:hanging="180"/>
      </w:pPr>
    </w:lvl>
    <w:lvl w:ilvl="6" w:tplc="042A000F" w:tentative="1">
      <w:start w:val="1"/>
      <w:numFmt w:val="decimal"/>
      <w:lvlText w:val="%7."/>
      <w:lvlJc w:val="left"/>
      <w:pPr>
        <w:ind w:left="5252" w:hanging="360"/>
      </w:pPr>
    </w:lvl>
    <w:lvl w:ilvl="7" w:tplc="042A0019" w:tentative="1">
      <w:start w:val="1"/>
      <w:numFmt w:val="lowerLetter"/>
      <w:lvlText w:val="%8."/>
      <w:lvlJc w:val="left"/>
      <w:pPr>
        <w:ind w:left="5972" w:hanging="360"/>
      </w:pPr>
    </w:lvl>
    <w:lvl w:ilvl="8" w:tplc="042A001B" w:tentative="1">
      <w:start w:val="1"/>
      <w:numFmt w:val="lowerRoman"/>
      <w:lvlText w:val="%9."/>
      <w:lvlJc w:val="right"/>
      <w:pPr>
        <w:ind w:left="6692" w:hanging="180"/>
      </w:pPr>
    </w:lvl>
  </w:abstractNum>
  <w:abstractNum w:abstractNumId="4" w15:restartNumberingAfterBreak="0">
    <w:nsid w:val="0D3015D1"/>
    <w:multiLevelType w:val="hybridMultilevel"/>
    <w:tmpl w:val="5C7EC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76940"/>
    <w:multiLevelType w:val="hybridMultilevel"/>
    <w:tmpl w:val="1F149F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D23D1"/>
    <w:multiLevelType w:val="hybridMultilevel"/>
    <w:tmpl w:val="9336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261EC"/>
    <w:multiLevelType w:val="hybridMultilevel"/>
    <w:tmpl w:val="C82A8F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10236"/>
    <w:multiLevelType w:val="multilevel"/>
    <w:tmpl w:val="151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FB9"/>
    <w:multiLevelType w:val="hybridMultilevel"/>
    <w:tmpl w:val="5A02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24ACA"/>
    <w:multiLevelType w:val="hybridMultilevel"/>
    <w:tmpl w:val="F2401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C24527"/>
    <w:multiLevelType w:val="hybridMultilevel"/>
    <w:tmpl w:val="08805D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621003"/>
    <w:multiLevelType w:val="multilevel"/>
    <w:tmpl w:val="2B621003"/>
    <w:lvl w:ilvl="0">
      <w:start w:val="1"/>
      <w:numFmt w:val="upperRoman"/>
      <w:lvlText w:val="%1."/>
      <w:lvlJc w:val="left"/>
      <w:pPr>
        <w:tabs>
          <w:tab w:val="left" w:pos="1080"/>
        </w:tabs>
        <w:ind w:left="1080" w:hanging="720"/>
      </w:pPr>
      <w:rPr>
        <w:rFonts w:cs="Times New Roman" w:hint="default"/>
      </w:rPr>
    </w:lvl>
    <w:lvl w:ilvl="1">
      <w:start w:val="1"/>
      <w:numFmt w:val="decimal"/>
      <w:pStyle w:val="Mucnho1"/>
      <w:lvlText w:val="%2."/>
      <w:lvlJc w:val="left"/>
      <w:pPr>
        <w:tabs>
          <w:tab w:val="left" w:pos="720"/>
        </w:tabs>
        <w:ind w:left="720" w:hanging="360"/>
      </w:pPr>
      <w:rPr>
        <w:rFonts w:cs="Times New Roman" w:hint="default"/>
        <w:color w:val="000000"/>
        <w:u w:val="none"/>
      </w:rPr>
    </w:lvl>
    <w:lvl w:ilvl="2">
      <w:numFmt w:val="bullet"/>
      <w:lvlText w:val="-"/>
      <w:lvlJc w:val="left"/>
      <w:pPr>
        <w:tabs>
          <w:tab w:val="left" w:pos="2340"/>
        </w:tabs>
        <w:ind w:left="2340" w:hanging="360"/>
      </w:pPr>
      <w:rPr>
        <w:rFonts w:ascii="Times New Roman" w:eastAsia="Times New Roman" w:hAnsi="Times New Roman" w:hint="default"/>
      </w:rPr>
    </w:lvl>
    <w:lvl w:ilvl="3">
      <w:start w:val="1"/>
      <w:numFmt w:val="lowerLetter"/>
      <w:lvlText w:val="%4."/>
      <w:lvlJc w:val="left"/>
      <w:pPr>
        <w:tabs>
          <w:tab w:val="left" w:pos="2880"/>
        </w:tabs>
        <w:ind w:left="2880" w:hanging="360"/>
      </w:pPr>
      <w:rPr>
        <w:rFonts w:cs="Times New Roman" w:hint="default"/>
        <w:u w:val="none"/>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4" w15:restartNumberingAfterBreak="0">
    <w:nsid w:val="2F353206"/>
    <w:multiLevelType w:val="multilevel"/>
    <w:tmpl w:val="BF24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E48A1"/>
    <w:multiLevelType w:val="hybridMultilevel"/>
    <w:tmpl w:val="34F2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04CA4"/>
    <w:multiLevelType w:val="multilevel"/>
    <w:tmpl w:val="C494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E3D81"/>
    <w:multiLevelType w:val="multilevel"/>
    <w:tmpl w:val="9FB8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9257A1"/>
    <w:multiLevelType w:val="hybridMultilevel"/>
    <w:tmpl w:val="4C2A4F6E"/>
    <w:lvl w:ilvl="0" w:tplc="9C920336">
      <w:start w:val="1"/>
      <w:numFmt w:val="lowerLetter"/>
      <w:lvlText w:val="%1)"/>
      <w:lvlJc w:val="left"/>
      <w:pPr>
        <w:ind w:left="1080" w:hanging="360"/>
      </w:pPr>
      <w:rPr>
        <w:rFonts w:ascii="Times New Roman" w:eastAsia="Times New Roman" w:hAnsi="Times New Roman" w:cs="Times New Roman"/>
        <w:color w:val="000000"/>
        <w:sz w:val="24"/>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51DE07DD"/>
    <w:multiLevelType w:val="hybridMultilevel"/>
    <w:tmpl w:val="F15879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10C47"/>
    <w:multiLevelType w:val="hybridMultilevel"/>
    <w:tmpl w:val="4600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82003"/>
    <w:multiLevelType w:val="hybridMultilevel"/>
    <w:tmpl w:val="B52AB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5D2AE2"/>
    <w:multiLevelType w:val="hybridMultilevel"/>
    <w:tmpl w:val="66428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97770"/>
    <w:multiLevelType w:val="hybridMultilevel"/>
    <w:tmpl w:val="D17A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1C7EE1"/>
    <w:multiLevelType w:val="hybridMultilevel"/>
    <w:tmpl w:val="C2B07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EA6750"/>
    <w:multiLevelType w:val="hybridMultilevel"/>
    <w:tmpl w:val="2E980B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2655DD"/>
    <w:multiLevelType w:val="multilevel"/>
    <w:tmpl w:val="78A6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527E4"/>
    <w:multiLevelType w:val="hybridMultilevel"/>
    <w:tmpl w:val="A870675E"/>
    <w:lvl w:ilvl="0" w:tplc="D0500D2C">
      <w:start w:val="1"/>
      <w:numFmt w:val="upperLetter"/>
      <w:lvlText w:val="%1."/>
      <w:lvlJc w:val="left"/>
      <w:pPr>
        <w:ind w:left="-66" w:hanging="360"/>
      </w:pPr>
      <w:rPr>
        <w:rFonts w:hint="default"/>
        <w:b/>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9" w15:restartNumberingAfterBreak="0">
    <w:nsid w:val="6C611BC6"/>
    <w:multiLevelType w:val="hybridMultilevel"/>
    <w:tmpl w:val="11EA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03B97"/>
    <w:multiLevelType w:val="hybridMultilevel"/>
    <w:tmpl w:val="E084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673F1"/>
    <w:multiLevelType w:val="hybridMultilevel"/>
    <w:tmpl w:val="FC48F3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A2D9A"/>
    <w:multiLevelType w:val="hybridMultilevel"/>
    <w:tmpl w:val="FBB88A0C"/>
    <w:lvl w:ilvl="0" w:tplc="8718309A">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77E26347"/>
    <w:multiLevelType w:val="hybridMultilevel"/>
    <w:tmpl w:val="AC72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421EE4"/>
    <w:multiLevelType w:val="hybridMultilevel"/>
    <w:tmpl w:val="9EF0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97B4F"/>
    <w:multiLevelType w:val="multilevel"/>
    <w:tmpl w:val="D2A2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9A3027"/>
    <w:multiLevelType w:val="hybridMultilevel"/>
    <w:tmpl w:val="A65802C0"/>
    <w:lvl w:ilvl="0" w:tplc="7E32C596">
      <w:start w:val="4"/>
      <w:numFmt w:val="bullet"/>
      <w:lvlText w:val=""/>
      <w:lvlJc w:val="left"/>
      <w:pPr>
        <w:ind w:left="720" w:hanging="360"/>
      </w:pPr>
      <w:rPr>
        <w:rFonts w:ascii="Wingdings" w:eastAsia="Times New Roman" w:hAnsi="Wingdings" w:cstheme="majorHAnsi"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0"/>
  </w:num>
  <w:num w:numId="4">
    <w:abstractNumId w:val="31"/>
  </w:num>
  <w:num w:numId="5">
    <w:abstractNumId w:val="4"/>
  </w:num>
  <w:num w:numId="6">
    <w:abstractNumId w:val="34"/>
  </w:num>
  <w:num w:numId="7">
    <w:abstractNumId w:val="25"/>
  </w:num>
  <w:num w:numId="8">
    <w:abstractNumId w:val="24"/>
  </w:num>
  <w:num w:numId="9">
    <w:abstractNumId w:val="5"/>
  </w:num>
  <w:num w:numId="10">
    <w:abstractNumId w:val="26"/>
  </w:num>
  <w:num w:numId="11">
    <w:abstractNumId w:val="23"/>
  </w:num>
  <w:num w:numId="12">
    <w:abstractNumId w:val="17"/>
  </w:num>
  <w:num w:numId="13">
    <w:abstractNumId w:val="12"/>
  </w:num>
  <w:num w:numId="14">
    <w:abstractNumId w:val="7"/>
  </w:num>
  <w:num w:numId="15">
    <w:abstractNumId w:val="15"/>
  </w:num>
  <w:num w:numId="16">
    <w:abstractNumId w:val="21"/>
  </w:num>
  <w:num w:numId="17">
    <w:abstractNumId w:val="10"/>
  </w:num>
  <w:num w:numId="18">
    <w:abstractNumId w:val="33"/>
  </w:num>
  <w:num w:numId="19">
    <w:abstractNumId w:val="30"/>
  </w:num>
  <w:num w:numId="20">
    <w:abstractNumId w:val="6"/>
  </w:num>
  <w:num w:numId="21">
    <w:abstractNumId w:val="9"/>
  </w:num>
  <w:num w:numId="22">
    <w:abstractNumId w:val="22"/>
  </w:num>
  <w:num w:numId="23">
    <w:abstractNumId w:val="14"/>
  </w:num>
  <w:num w:numId="24">
    <w:abstractNumId w:val="16"/>
  </w:num>
  <w:num w:numId="25">
    <w:abstractNumId w:val="35"/>
  </w:num>
  <w:num w:numId="26">
    <w:abstractNumId w:val="18"/>
  </w:num>
  <w:num w:numId="27">
    <w:abstractNumId w:val="2"/>
  </w:num>
  <w:num w:numId="28">
    <w:abstractNumId w:val="29"/>
  </w:num>
  <w:num w:numId="29">
    <w:abstractNumId w:val="27"/>
  </w:num>
  <w:num w:numId="30">
    <w:abstractNumId w:val="8"/>
  </w:num>
  <w:num w:numId="31">
    <w:abstractNumId w:val="0"/>
  </w:num>
  <w:num w:numId="32">
    <w:abstractNumId w:val="1"/>
  </w:num>
  <w:num w:numId="33">
    <w:abstractNumId w:val="36"/>
  </w:num>
  <w:num w:numId="34">
    <w:abstractNumId w:val="3"/>
  </w:num>
  <w:num w:numId="35">
    <w:abstractNumId w:val="28"/>
  </w:num>
  <w:num w:numId="36">
    <w:abstractNumId w:val="3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12D"/>
    <w:rsid w:val="00C565F0"/>
    <w:rsid w:val="00CF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4155B-756D-4729-A8A9-0E14C035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12D"/>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2"/>
    <w:uiPriority w:val="9"/>
    <w:qFormat/>
    <w:rsid w:val="00CF312D"/>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1"/>
    <w:uiPriority w:val="9"/>
    <w:qFormat/>
    <w:rsid w:val="00CF312D"/>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paragraph" w:styleId="Heading3">
    <w:name w:val="heading 3"/>
    <w:basedOn w:val="Normal"/>
    <w:next w:val="Normal"/>
    <w:link w:val="Heading3Char"/>
    <w:rsid w:val="00CF312D"/>
    <w:pPr>
      <w:keepNext/>
      <w:keepLines/>
      <w:spacing w:before="320" w:after="80"/>
      <w:jc w:val="left"/>
      <w:outlineLvl w:val="2"/>
    </w:pPr>
    <w:rPr>
      <w:rFonts w:ascii="Arial" w:eastAsia="Arial" w:hAnsi="Arial" w:cs="Arial"/>
      <w:color w:val="434343"/>
      <w:szCs w:val="28"/>
      <w:lang w:val="vi"/>
    </w:rPr>
  </w:style>
  <w:style w:type="paragraph" w:styleId="Heading4">
    <w:name w:val="heading 4"/>
    <w:basedOn w:val="Normal"/>
    <w:next w:val="Normal"/>
    <w:link w:val="Heading4Char"/>
    <w:uiPriority w:val="9"/>
    <w:qFormat/>
    <w:rsid w:val="00CF312D"/>
    <w:pPr>
      <w:keepNext/>
      <w:keepLines/>
      <w:spacing w:before="280" w:after="80"/>
      <w:jc w:val="left"/>
      <w:outlineLvl w:val="3"/>
    </w:pPr>
    <w:rPr>
      <w:rFonts w:ascii="Arial" w:eastAsia="Arial" w:hAnsi="Arial" w:cs="Arial"/>
      <w:color w:val="666666"/>
      <w:sz w:val="24"/>
      <w:szCs w:val="24"/>
      <w:lang w:val="vi"/>
    </w:rPr>
  </w:style>
  <w:style w:type="paragraph" w:styleId="Heading5">
    <w:name w:val="heading 5"/>
    <w:basedOn w:val="Normal"/>
    <w:next w:val="Normal"/>
    <w:link w:val="Heading5Char"/>
    <w:rsid w:val="00CF312D"/>
    <w:pPr>
      <w:keepNext/>
      <w:keepLines/>
      <w:spacing w:before="240" w:after="80"/>
      <w:jc w:val="left"/>
      <w:outlineLvl w:val="4"/>
    </w:pPr>
    <w:rPr>
      <w:rFonts w:ascii="Arial" w:eastAsia="Arial" w:hAnsi="Arial" w:cs="Arial"/>
      <w:color w:val="666666"/>
      <w:sz w:val="22"/>
      <w:lang w:val="vi"/>
    </w:rPr>
  </w:style>
  <w:style w:type="paragraph" w:styleId="Heading6">
    <w:name w:val="heading 6"/>
    <w:basedOn w:val="Normal"/>
    <w:link w:val="Heading6Char"/>
    <w:uiPriority w:val="9"/>
    <w:qFormat/>
    <w:rsid w:val="00CF312D"/>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CF312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rsid w:val="00CF312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CF312D"/>
    <w:rPr>
      <w:rFonts w:ascii="Arial" w:eastAsia="Arial" w:hAnsi="Arial" w:cs="Arial"/>
      <w:color w:val="434343"/>
      <w:sz w:val="28"/>
      <w:szCs w:val="28"/>
      <w:lang w:val="vi"/>
    </w:rPr>
  </w:style>
  <w:style w:type="character" w:customStyle="1" w:styleId="Heading4Char">
    <w:name w:val="Heading 4 Char"/>
    <w:basedOn w:val="DefaultParagraphFont"/>
    <w:link w:val="Heading4"/>
    <w:uiPriority w:val="9"/>
    <w:rsid w:val="00CF312D"/>
    <w:rPr>
      <w:rFonts w:ascii="Arial" w:eastAsia="Arial" w:hAnsi="Arial" w:cs="Arial"/>
      <w:color w:val="666666"/>
      <w:sz w:val="24"/>
      <w:szCs w:val="24"/>
      <w:lang w:val="vi"/>
    </w:rPr>
  </w:style>
  <w:style w:type="character" w:customStyle="1" w:styleId="Heading5Char">
    <w:name w:val="Heading 5 Char"/>
    <w:basedOn w:val="DefaultParagraphFont"/>
    <w:link w:val="Heading5"/>
    <w:rsid w:val="00CF312D"/>
    <w:rPr>
      <w:rFonts w:ascii="Arial" w:eastAsia="Arial" w:hAnsi="Arial" w:cs="Arial"/>
      <w:color w:val="666666"/>
      <w:lang w:val="vi"/>
    </w:rPr>
  </w:style>
  <w:style w:type="character" w:customStyle="1" w:styleId="Heading6Char">
    <w:name w:val="Heading 6 Char"/>
    <w:basedOn w:val="DefaultParagraphFont"/>
    <w:link w:val="Heading6"/>
    <w:uiPriority w:val="9"/>
    <w:rsid w:val="00CF312D"/>
    <w:rPr>
      <w:rFonts w:ascii="Times New Roman" w:eastAsia="Times New Roman" w:hAnsi="Times New Roman" w:cs="Times New Roman"/>
      <w:b/>
      <w:bCs/>
      <w:sz w:val="15"/>
      <w:szCs w:val="15"/>
    </w:rPr>
  </w:style>
  <w:style w:type="character" w:customStyle="1" w:styleId="Heading1Char2">
    <w:name w:val="Heading 1 Char2"/>
    <w:basedOn w:val="DefaultParagraphFont"/>
    <w:link w:val="Heading1"/>
    <w:uiPriority w:val="9"/>
    <w:rsid w:val="00CF312D"/>
    <w:rPr>
      <w:rFonts w:asciiTheme="majorHAnsi" w:eastAsiaTheme="majorEastAsia" w:hAnsiTheme="majorHAnsi" w:cstheme="majorBidi"/>
      <w:b/>
      <w:color w:val="000000" w:themeColor="text1"/>
      <w:sz w:val="28"/>
      <w:szCs w:val="32"/>
    </w:rPr>
  </w:style>
  <w:style w:type="paragraph" w:styleId="Header">
    <w:name w:val="header"/>
    <w:basedOn w:val="Normal"/>
    <w:link w:val="HeaderChar"/>
    <w:qFormat/>
    <w:rsid w:val="00CF312D"/>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CF312D"/>
    <w:rPr>
      <w:rFonts w:ascii=".VnTime" w:eastAsia="Times New Roman" w:hAnsi=".VnTime" w:cs="Times New Roman"/>
      <w:sz w:val="26"/>
      <w:szCs w:val="24"/>
    </w:rPr>
  </w:style>
  <w:style w:type="table" w:styleId="TableGrid">
    <w:name w:val="Table Grid"/>
    <w:aliases w:val="Bảng TK,trongbang"/>
    <w:basedOn w:val="TableNormal"/>
    <w:uiPriority w:val="39"/>
    <w:qFormat/>
    <w:rsid w:val="00CF3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312D"/>
    <w:rPr>
      <w:color w:val="808080"/>
    </w:rPr>
  </w:style>
  <w:style w:type="paragraph" w:styleId="ListParagraph">
    <w:name w:val="List Paragraph"/>
    <w:basedOn w:val="Normal"/>
    <w:link w:val="ListParagraphChar"/>
    <w:uiPriority w:val="34"/>
    <w:qFormat/>
    <w:rsid w:val="00CF312D"/>
    <w:pPr>
      <w:ind w:left="720"/>
      <w:contextualSpacing/>
    </w:pPr>
  </w:style>
  <w:style w:type="paragraph" w:styleId="BalloonText">
    <w:name w:val="Balloon Text"/>
    <w:basedOn w:val="Normal"/>
    <w:link w:val="BalloonTextChar"/>
    <w:uiPriority w:val="99"/>
    <w:unhideWhenUsed/>
    <w:rsid w:val="00CF31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F312D"/>
    <w:rPr>
      <w:rFonts w:ascii="Tahoma" w:eastAsia="Calibri" w:hAnsi="Tahoma" w:cs="Tahoma"/>
      <w:sz w:val="16"/>
      <w:szCs w:val="16"/>
    </w:rPr>
  </w:style>
  <w:style w:type="paragraph" w:styleId="NormalWeb">
    <w:name w:val="Normal (Web)"/>
    <w:aliases w:val="Normal (Web) Char"/>
    <w:basedOn w:val="Normal"/>
    <w:uiPriority w:val="99"/>
    <w:unhideWhenUsed/>
    <w:qFormat/>
    <w:rsid w:val="00CF312D"/>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CF312D"/>
    <w:rPr>
      <w:color w:val="0563C1" w:themeColor="hyperlink"/>
      <w:u w:val="single"/>
    </w:rPr>
  </w:style>
  <w:style w:type="paragraph" w:styleId="Footer">
    <w:name w:val="footer"/>
    <w:basedOn w:val="Normal"/>
    <w:link w:val="FooterChar"/>
    <w:uiPriority w:val="99"/>
    <w:unhideWhenUsed/>
    <w:rsid w:val="00CF3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12D"/>
    <w:rPr>
      <w:rFonts w:ascii="Times New Roman" w:eastAsia="Calibri" w:hAnsi="Times New Roman" w:cs="Times New Roman"/>
      <w:sz w:val="28"/>
    </w:rPr>
  </w:style>
  <w:style w:type="character" w:customStyle="1" w:styleId="mi">
    <w:name w:val="mi"/>
    <w:basedOn w:val="DefaultParagraphFont"/>
    <w:rsid w:val="00CF312D"/>
  </w:style>
  <w:style w:type="character" w:customStyle="1" w:styleId="mn">
    <w:name w:val="mn"/>
    <w:basedOn w:val="DefaultParagraphFont"/>
    <w:rsid w:val="00CF312D"/>
  </w:style>
  <w:style w:type="character" w:customStyle="1" w:styleId="mo">
    <w:name w:val="mo"/>
    <w:basedOn w:val="DefaultParagraphFont"/>
    <w:rsid w:val="00CF312D"/>
  </w:style>
  <w:style w:type="paragraph" w:customStyle="1" w:styleId="msonormal0">
    <w:name w:val="msonormal"/>
    <w:basedOn w:val="Normal"/>
    <w:uiPriority w:val="99"/>
    <w:rsid w:val="00CF312D"/>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CF312D"/>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CF312D"/>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CF312D"/>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CF312D"/>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CF312D"/>
    <w:rPr>
      <w:color w:val="954F72" w:themeColor="followedHyperlink"/>
      <w:u w:val="single"/>
    </w:rPr>
  </w:style>
  <w:style w:type="character" w:styleId="Strong">
    <w:name w:val="Strong"/>
    <w:basedOn w:val="DefaultParagraphFont"/>
    <w:qFormat/>
    <w:rsid w:val="00CF312D"/>
    <w:rPr>
      <w:b/>
      <w:bCs/>
    </w:rPr>
  </w:style>
  <w:style w:type="character" w:customStyle="1" w:styleId="apple-tab-span">
    <w:name w:val="apple-tab-span"/>
    <w:basedOn w:val="DefaultParagraphFont"/>
    <w:rsid w:val="00CF312D"/>
  </w:style>
  <w:style w:type="character" w:customStyle="1" w:styleId="ListParagraphChar">
    <w:name w:val="List Paragraph Char"/>
    <w:link w:val="ListParagraph"/>
    <w:uiPriority w:val="34"/>
    <w:qFormat/>
    <w:rsid w:val="00CF312D"/>
    <w:rPr>
      <w:rFonts w:ascii="Times New Roman" w:eastAsia="Calibri" w:hAnsi="Times New Roman" w:cs="Times New Roman"/>
      <w:sz w:val="28"/>
    </w:rPr>
  </w:style>
  <w:style w:type="paragraph" w:customStyle="1" w:styleId="p0">
    <w:name w:val="p0"/>
    <w:basedOn w:val="Normal"/>
    <w:rsid w:val="00CF312D"/>
    <w:pPr>
      <w:spacing w:after="0" w:line="240" w:lineRule="auto"/>
      <w:jc w:val="left"/>
    </w:pPr>
    <w:rPr>
      <w:rFonts w:eastAsia="Times New Roman"/>
      <w:szCs w:val="28"/>
    </w:rPr>
  </w:style>
  <w:style w:type="character" w:styleId="Emphasis">
    <w:name w:val="Emphasis"/>
    <w:uiPriority w:val="20"/>
    <w:qFormat/>
    <w:rsid w:val="00CF312D"/>
    <w:rPr>
      <w:i/>
      <w:iCs/>
    </w:rPr>
  </w:style>
  <w:style w:type="character" w:customStyle="1" w:styleId="BodyTextIndentChar">
    <w:name w:val="Body Text Indent Char"/>
    <w:link w:val="BodyTextIndent"/>
    <w:locked/>
    <w:rsid w:val="00CF312D"/>
    <w:rPr>
      <w:rFonts w:ascii="VNI-Times" w:hAnsi="VNI-Times"/>
      <w:sz w:val="26"/>
      <w:szCs w:val="24"/>
    </w:rPr>
  </w:style>
  <w:style w:type="paragraph" w:styleId="BodyTextIndent">
    <w:name w:val="Body Text Indent"/>
    <w:basedOn w:val="Normal"/>
    <w:link w:val="BodyTextIndentChar"/>
    <w:rsid w:val="00CF312D"/>
    <w:pPr>
      <w:spacing w:after="90" w:line="240" w:lineRule="auto"/>
      <w:ind w:left="720"/>
    </w:pPr>
    <w:rPr>
      <w:rFonts w:ascii="VNI-Times" w:eastAsiaTheme="minorHAnsi" w:hAnsi="VNI-Times" w:cstheme="minorBidi"/>
      <w:sz w:val="26"/>
      <w:szCs w:val="24"/>
    </w:rPr>
  </w:style>
  <w:style w:type="character" w:customStyle="1" w:styleId="BodyTextIndentChar1">
    <w:name w:val="Body Text Indent Char1"/>
    <w:basedOn w:val="DefaultParagraphFont"/>
    <w:uiPriority w:val="99"/>
    <w:semiHidden/>
    <w:rsid w:val="00CF312D"/>
    <w:rPr>
      <w:rFonts w:ascii="Times New Roman" w:eastAsia="Calibri" w:hAnsi="Times New Roman" w:cs="Times New Roman"/>
      <w:sz w:val="28"/>
    </w:rPr>
  </w:style>
  <w:style w:type="character" w:customStyle="1" w:styleId="ThutlThnVnbanChar1">
    <w:name w:val="Thụt lề Thân Văn bản Char1"/>
    <w:basedOn w:val="DefaultParagraphFont"/>
    <w:uiPriority w:val="99"/>
    <w:semiHidden/>
    <w:rsid w:val="00CF312D"/>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CF312D"/>
    <w:rPr>
      <w:rFonts w:ascii="VNI-Times" w:eastAsia="Times New Roman" w:hAnsi="VNI-Times" w:cs="Times New Roman"/>
      <w:b/>
      <w:bCs/>
      <w:sz w:val="26"/>
      <w:szCs w:val="24"/>
    </w:rPr>
  </w:style>
  <w:style w:type="paragraph" w:customStyle="1" w:styleId="Char">
    <w:name w:val="Char"/>
    <w:basedOn w:val="Normal"/>
    <w:semiHidden/>
    <w:rsid w:val="00CF312D"/>
    <w:pPr>
      <w:spacing w:after="160" w:line="240" w:lineRule="exact"/>
      <w:jc w:val="left"/>
    </w:pPr>
    <w:rPr>
      <w:rFonts w:ascii="Arial" w:eastAsia="Times New Roman" w:hAnsi="Arial" w:cs="Arial"/>
      <w:sz w:val="24"/>
      <w:szCs w:val="24"/>
      <w:lang w:val="vi-VN"/>
    </w:rPr>
  </w:style>
  <w:style w:type="paragraph" w:styleId="BlockText">
    <w:name w:val="Block Text"/>
    <w:basedOn w:val="Normal"/>
    <w:rsid w:val="00CF312D"/>
    <w:pPr>
      <w:spacing w:after="0" w:line="240" w:lineRule="auto"/>
      <w:ind w:left="360" w:right="283"/>
      <w:jc w:val="left"/>
    </w:pPr>
    <w:rPr>
      <w:rFonts w:ascii="VNI-Times" w:eastAsia="Times New Roman" w:hAnsi="VNI-Times"/>
      <w:sz w:val="26"/>
      <w:szCs w:val="26"/>
    </w:rPr>
  </w:style>
  <w:style w:type="paragraph" w:styleId="BodyText">
    <w:name w:val="Body Text"/>
    <w:basedOn w:val="Normal"/>
    <w:link w:val="BodyTextChar1"/>
    <w:rsid w:val="00CF312D"/>
    <w:pPr>
      <w:tabs>
        <w:tab w:val="left" w:pos="374"/>
        <w:tab w:val="left" w:pos="748"/>
        <w:tab w:val="left" w:pos="1122"/>
        <w:tab w:val="left" w:pos="1683"/>
        <w:tab w:val="left" w:pos="2057"/>
      </w:tabs>
      <w:spacing w:after="0" w:line="240" w:lineRule="auto"/>
      <w:jc w:val="left"/>
    </w:pPr>
    <w:rPr>
      <w:rFonts w:ascii="VNI-Times" w:eastAsia="Times New Roman" w:hAnsi="VNI-Times"/>
      <w:color w:val="000000"/>
      <w:sz w:val="26"/>
      <w:szCs w:val="24"/>
    </w:rPr>
  </w:style>
  <w:style w:type="character" w:customStyle="1" w:styleId="BodyTextChar">
    <w:name w:val="Body Text Char"/>
    <w:basedOn w:val="DefaultParagraphFont"/>
    <w:rsid w:val="00CF312D"/>
    <w:rPr>
      <w:rFonts w:ascii="Times New Roman" w:eastAsia="Calibri" w:hAnsi="Times New Roman" w:cs="Times New Roman"/>
      <w:sz w:val="28"/>
    </w:rPr>
  </w:style>
  <w:style w:type="character" w:customStyle="1" w:styleId="BodyTextChar1">
    <w:name w:val="Body Text Char1"/>
    <w:basedOn w:val="DefaultParagraphFont"/>
    <w:link w:val="BodyText"/>
    <w:rsid w:val="00CF312D"/>
    <w:rPr>
      <w:rFonts w:ascii="VNI-Times" w:eastAsia="Times New Roman" w:hAnsi="VNI-Times" w:cs="Times New Roman"/>
      <w:color w:val="000000"/>
      <w:sz w:val="26"/>
      <w:szCs w:val="24"/>
    </w:rPr>
  </w:style>
  <w:style w:type="paragraph" w:styleId="BodyText2">
    <w:name w:val="Body Text 2"/>
    <w:basedOn w:val="Normal"/>
    <w:link w:val="BodyText2Char1"/>
    <w:rsid w:val="00CF312D"/>
    <w:pPr>
      <w:tabs>
        <w:tab w:val="left" w:pos="374"/>
        <w:tab w:val="left" w:pos="748"/>
        <w:tab w:val="left" w:pos="1122"/>
        <w:tab w:val="left" w:pos="1683"/>
        <w:tab w:val="left" w:pos="2057"/>
      </w:tabs>
      <w:spacing w:after="0" w:line="240" w:lineRule="auto"/>
      <w:jc w:val="left"/>
    </w:pPr>
    <w:rPr>
      <w:rFonts w:ascii="VNI-Times" w:eastAsia="Times New Roman" w:hAnsi="VNI-Times"/>
      <w:sz w:val="26"/>
      <w:szCs w:val="24"/>
    </w:rPr>
  </w:style>
  <w:style w:type="character" w:customStyle="1" w:styleId="BodyText2Char">
    <w:name w:val="Body Text 2 Char"/>
    <w:basedOn w:val="DefaultParagraphFont"/>
    <w:rsid w:val="00CF312D"/>
    <w:rPr>
      <w:rFonts w:ascii="Times New Roman" w:eastAsia="Calibri" w:hAnsi="Times New Roman" w:cs="Times New Roman"/>
      <w:sz w:val="28"/>
    </w:rPr>
  </w:style>
  <w:style w:type="character" w:customStyle="1" w:styleId="BodyText2Char1">
    <w:name w:val="Body Text 2 Char1"/>
    <w:basedOn w:val="DefaultParagraphFont"/>
    <w:link w:val="BodyText2"/>
    <w:rsid w:val="00CF312D"/>
    <w:rPr>
      <w:rFonts w:ascii="VNI-Times" w:eastAsia="Times New Roman" w:hAnsi="VNI-Times" w:cs="Times New Roman"/>
      <w:sz w:val="26"/>
      <w:szCs w:val="24"/>
    </w:rPr>
  </w:style>
  <w:style w:type="paragraph" w:styleId="BodyText3">
    <w:name w:val="Body Text 3"/>
    <w:basedOn w:val="Normal"/>
    <w:link w:val="BodyText3Char"/>
    <w:rsid w:val="00CF312D"/>
    <w:pPr>
      <w:tabs>
        <w:tab w:val="left" w:pos="374"/>
        <w:tab w:val="left" w:pos="748"/>
        <w:tab w:val="left" w:pos="1683"/>
        <w:tab w:val="left" w:pos="2244"/>
        <w:tab w:val="left" w:pos="3927"/>
      </w:tabs>
      <w:spacing w:after="0" w:line="240" w:lineRule="auto"/>
    </w:pPr>
    <w:rPr>
      <w:rFonts w:ascii="VNI-Times" w:eastAsia="Times New Roman" w:hAnsi="VNI-Times"/>
      <w:sz w:val="26"/>
      <w:szCs w:val="24"/>
    </w:rPr>
  </w:style>
  <w:style w:type="character" w:customStyle="1" w:styleId="BodyText3Char">
    <w:name w:val="Body Text 3 Char"/>
    <w:basedOn w:val="DefaultParagraphFont"/>
    <w:link w:val="BodyText3"/>
    <w:rsid w:val="00CF312D"/>
    <w:rPr>
      <w:rFonts w:ascii="VNI-Times" w:eastAsia="Times New Roman" w:hAnsi="VNI-Times" w:cs="Times New Roman"/>
      <w:sz w:val="26"/>
      <w:szCs w:val="24"/>
    </w:rPr>
  </w:style>
  <w:style w:type="paragraph" w:styleId="BodyTextIndent2">
    <w:name w:val="Body Text Indent 2"/>
    <w:basedOn w:val="Normal"/>
    <w:link w:val="BodyTextIndent2Char"/>
    <w:rsid w:val="00CF312D"/>
    <w:pPr>
      <w:tabs>
        <w:tab w:val="left" w:pos="935"/>
        <w:tab w:val="left" w:pos="3179"/>
      </w:tabs>
      <w:spacing w:after="0" w:line="240" w:lineRule="auto"/>
      <w:ind w:left="375"/>
      <w:jc w:val="left"/>
    </w:pPr>
    <w:rPr>
      <w:rFonts w:ascii="VNI-Times" w:eastAsia="Times New Roman" w:hAnsi="VNI-Times"/>
      <w:sz w:val="26"/>
      <w:szCs w:val="24"/>
    </w:rPr>
  </w:style>
  <w:style w:type="character" w:customStyle="1" w:styleId="BodyTextIndent2Char">
    <w:name w:val="Body Text Indent 2 Char"/>
    <w:basedOn w:val="DefaultParagraphFont"/>
    <w:link w:val="BodyTextIndent2"/>
    <w:rsid w:val="00CF312D"/>
    <w:rPr>
      <w:rFonts w:ascii="VNI-Times" w:eastAsia="Times New Roman" w:hAnsi="VNI-Times" w:cs="Times New Roman"/>
      <w:sz w:val="26"/>
      <w:szCs w:val="24"/>
    </w:rPr>
  </w:style>
  <w:style w:type="character" w:styleId="PageNumber">
    <w:name w:val="page number"/>
    <w:basedOn w:val="DefaultParagraphFont"/>
    <w:rsid w:val="00CF312D"/>
  </w:style>
  <w:style w:type="paragraph" w:customStyle="1" w:styleId="bang">
    <w:name w:val="bang"/>
    <w:basedOn w:val="Normal"/>
    <w:link w:val="bangChar"/>
    <w:rsid w:val="00CF312D"/>
    <w:pPr>
      <w:spacing w:before="40" w:after="40" w:line="340" w:lineRule="exact"/>
    </w:pPr>
    <w:rPr>
      <w:rFonts w:ascii=".VnTime" w:eastAsia="MS Mincho" w:hAnsi=".VnTime"/>
      <w:sz w:val="26"/>
      <w:szCs w:val="26"/>
    </w:rPr>
  </w:style>
  <w:style w:type="character" w:customStyle="1" w:styleId="bangChar">
    <w:name w:val="bang Char"/>
    <w:link w:val="bang"/>
    <w:rsid w:val="00CF312D"/>
    <w:rPr>
      <w:rFonts w:ascii=".VnTime" w:eastAsia="MS Mincho" w:hAnsi=".VnTime" w:cs="Times New Roman"/>
      <w:sz w:val="26"/>
      <w:szCs w:val="26"/>
    </w:rPr>
  </w:style>
  <w:style w:type="paragraph" w:customStyle="1" w:styleId="oncaDanhsch">
    <w:name w:val="Đoạn của Danh sách"/>
    <w:basedOn w:val="Normal"/>
    <w:qFormat/>
    <w:rsid w:val="00CF312D"/>
    <w:pPr>
      <w:spacing w:after="0"/>
      <w:ind w:left="720"/>
      <w:contextualSpacing/>
      <w:jc w:val="left"/>
    </w:pPr>
    <w:rPr>
      <w:rFonts w:ascii=".VnTime" w:hAnsi=".VnTime"/>
      <w:sz w:val="22"/>
    </w:rPr>
  </w:style>
  <w:style w:type="character" w:customStyle="1" w:styleId="apple-converted-space">
    <w:name w:val="apple-converted-space"/>
    <w:basedOn w:val="DefaultParagraphFont"/>
    <w:rsid w:val="00CF312D"/>
  </w:style>
  <w:style w:type="paragraph" w:styleId="NoSpacing">
    <w:name w:val="No Spacing"/>
    <w:aliases w:val="Nomarl"/>
    <w:uiPriority w:val="1"/>
    <w:qFormat/>
    <w:rsid w:val="00CF312D"/>
    <w:pPr>
      <w:spacing w:after="0" w:line="240" w:lineRule="auto"/>
    </w:pPr>
    <w:rPr>
      <w:rFonts w:ascii="Times New Roman" w:eastAsia="Calibri" w:hAnsi="Times New Roman" w:cs="Times New Roman"/>
      <w:sz w:val="28"/>
    </w:rPr>
  </w:style>
  <w:style w:type="paragraph" w:customStyle="1" w:styleId="Normal0">
    <w:name w:val="[Normal]"/>
    <w:basedOn w:val="Normal"/>
    <w:uiPriority w:val="99"/>
    <w:rsid w:val="00CF312D"/>
    <w:pPr>
      <w:widowControl w:val="0"/>
      <w:autoSpaceDE w:val="0"/>
      <w:autoSpaceDN w:val="0"/>
      <w:spacing w:after="0" w:line="240" w:lineRule="auto"/>
      <w:jc w:val="left"/>
    </w:pPr>
    <w:rPr>
      <w:rFonts w:ascii="Arial" w:eastAsia="Times New Roman" w:hAnsi="Arial" w:cs="Arial"/>
      <w:sz w:val="24"/>
      <w:szCs w:val="24"/>
    </w:rPr>
  </w:style>
  <w:style w:type="character" w:customStyle="1" w:styleId="HeaderChar1">
    <w:name w:val="Header Char1"/>
    <w:rsid w:val="00CF312D"/>
    <w:rPr>
      <w:rFonts w:ascii=".VnTime" w:eastAsia="Times New Roman" w:hAnsi=".VnTime" w:cs="Times New Roman"/>
      <w:sz w:val="28"/>
      <w:szCs w:val="28"/>
    </w:rPr>
  </w:style>
  <w:style w:type="character" w:customStyle="1" w:styleId="FooterChar1">
    <w:name w:val="Footer Char1"/>
    <w:uiPriority w:val="99"/>
    <w:rsid w:val="00CF312D"/>
    <w:rPr>
      <w:rFonts w:ascii=".VnTime" w:eastAsia="Times New Roman" w:hAnsi=".VnTime" w:cs="Times New Roman"/>
      <w:sz w:val="28"/>
      <w:szCs w:val="28"/>
    </w:rPr>
  </w:style>
  <w:style w:type="character" w:customStyle="1" w:styleId="BalloonTextChar1">
    <w:name w:val="Balloon Text Char1"/>
    <w:rsid w:val="00CF312D"/>
    <w:rPr>
      <w:rFonts w:ascii="Tahoma" w:eastAsia="Times New Roman" w:hAnsi="Tahoma" w:cs="Tahoma"/>
      <w:sz w:val="16"/>
      <w:szCs w:val="16"/>
    </w:rPr>
  </w:style>
  <w:style w:type="paragraph" w:customStyle="1" w:styleId="CharCharChar">
    <w:name w:val="Char Char Char"/>
    <w:basedOn w:val="Normal"/>
    <w:autoRedefine/>
    <w:rsid w:val="00CF312D"/>
    <w:pPr>
      <w:pageBreakBefore/>
      <w:tabs>
        <w:tab w:val="left" w:pos="850"/>
        <w:tab w:val="left" w:pos="1191"/>
        <w:tab w:val="left" w:pos="1531"/>
      </w:tabs>
      <w:spacing w:after="120" w:line="240" w:lineRule="auto"/>
      <w:jc w:val="center"/>
    </w:pPr>
    <w:rPr>
      <w:sz w:val="26"/>
      <w:szCs w:val="20"/>
    </w:rPr>
  </w:style>
  <w:style w:type="paragraph" w:customStyle="1" w:styleId="CharCharCharCharCharCharChar">
    <w:name w:val="Char Char Char Char Char Char Char"/>
    <w:basedOn w:val="Normal"/>
    <w:autoRedefine/>
    <w:rsid w:val="00CF312D"/>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
    <w:name w:val="Văn bản nội dung"/>
    <w:rsid w:val="00CF312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paragraph" w:customStyle="1" w:styleId="Mucnho1">
    <w:name w:val="Muc nho 1"/>
    <w:basedOn w:val="Normal"/>
    <w:rsid w:val="00CF312D"/>
    <w:pPr>
      <w:numPr>
        <w:ilvl w:val="1"/>
        <w:numId w:val="1"/>
      </w:numPr>
      <w:tabs>
        <w:tab w:val="left" w:pos="1080"/>
      </w:tabs>
      <w:spacing w:after="0" w:line="240" w:lineRule="auto"/>
      <w:jc w:val="left"/>
    </w:pPr>
    <w:rPr>
      <w:rFonts w:ascii="VNI-Times" w:hAnsi="VNI-Times" w:cs="VNI-Times"/>
      <w:sz w:val="24"/>
      <w:szCs w:val="24"/>
      <w:u w:val="single"/>
    </w:rPr>
  </w:style>
  <w:style w:type="character" w:customStyle="1" w:styleId="fontstyle01">
    <w:name w:val="fontstyle01"/>
    <w:rsid w:val="00CF312D"/>
    <w:rPr>
      <w:rFonts w:ascii="TimesNewRomanPSMT" w:hAnsi="TimesNewRomanPSMT" w:hint="default"/>
      <w:b w:val="0"/>
      <w:bCs w:val="0"/>
      <w:i w:val="0"/>
      <w:iCs w:val="0"/>
      <w:color w:val="000000"/>
      <w:sz w:val="22"/>
      <w:szCs w:val="22"/>
    </w:rPr>
  </w:style>
  <w:style w:type="paragraph" w:styleId="Title">
    <w:name w:val="Title"/>
    <w:basedOn w:val="Normal"/>
    <w:next w:val="Normal"/>
    <w:link w:val="TitleChar"/>
    <w:rsid w:val="00CF312D"/>
    <w:pPr>
      <w:keepNext/>
      <w:keepLines/>
      <w:spacing w:after="60"/>
      <w:jc w:val="left"/>
    </w:pPr>
    <w:rPr>
      <w:rFonts w:ascii="Arial" w:eastAsia="Arial" w:hAnsi="Arial" w:cs="Arial"/>
      <w:sz w:val="52"/>
      <w:szCs w:val="52"/>
      <w:lang w:val="vi"/>
    </w:rPr>
  </w:style>
  <w:style w:type="character" w:customStyle="1" w:styleId="TitleChar">
    <w:name w:val="Title Char"/>
    <w:basedOn w:val="DefaultParagraphFont"/>
    <w:link w:val="Title"/>
    <w:rsid w:val="00CF312D"/>
    <w:rPr>
      <w:rFonts w:ascii="Arial" w:eastAsia="Arial" w:hAnsi="Arial" w:cs="Arial"/>
      <w:sz w:val="52"/>
      <w:szCs w:val="52"/>
      <w:lang w:val="vi"/>
    </w:rPr>
  </w:style>
  <w:style w:type="paragraph" w:styleId="Subtitle">
    <w:name w:val="Subtitle"/>
    <w:basedOn w:val="Normal"/>
    <w:next w:val="Normal"/>
    <w:link w:val="SubtitleChar"/>
    <w:rsid w:val="00CF312D"/>
    <w:pPr>
      <w:keepNext/>
      <w:keepLines/>
      <w:spacing w:after="320"/>
      <w:jc w:val="left"/>
    </w:pPr>
    <w:rPr>
      <w:rFonts w:ascii="Arial" w:eastAsia="Arial" w:hAnsi="Arial" w:cs="Arial"/>
      <w:color w:val="666666"/>
      <w:sz w:val="30"/>
      <w:szCs w:val="30"/>
      <w:lang w:val="vi"/>
    </w:rPr>
  </w:style>
  <w:style w:type="character" w:customStyle="1" w:styleId="SubtitleChar">
    <w:name w:val="Subtitle Char"/>
    <w:basedOn w:val="DefaultParagraphFont"/>
    <w:link w:val="Subtitle"/>
    <w:rsid w:val="00CF312D"/>
    <w:rPr>
      <w:rFonts w:ascii="Arial" w:eastAsia="Arial" w:hAnsi="Arial" w:cs="Arial"/>
      <w:color w:val="666666"/>
      <w:sz w:val="30"/>
      <w:szCs w:val="30"/>
      <w:lang w:val="vi"/>
    </w:rPr>
  </w:style>
  <w:style w:type="paragraph" w:customStyle="1" w:styleId="NormalWeb1">
    <w:name w:val="Normal (Web)1"/>
    <w:basedOn w:val="Normal"/>
    <w:next w:val="NormalWeb"/>
    <w:uiPriority w:val="99"/>
    <w:semiHidden/>
    <w:unhideWhenUsed/>
    <w:rsid w:val="00CF312D"/>
    <w:pPr>
      <w:spacing w:before="100" w:beforeAutospacing="1" w:after="100" w:afterAutospacing="1" w:line="240" w:lineRule="auto"/>
      <w:jc w:val="left"/>
    </w:pPr>
    <w:rPr>
      <w:rFonts w:eastAsia="Times New Roman"/>
      <w:sz w:val="24"/>
      <w:szCs w:val="24"/>
    </w:rPr>
  </w:style>
  <w:style w:type="paragraph" w:customStyle="1" w:styleId="mctiuh1">
    <w:name w:val="mục tiêu hđ1"/>
    <w:basedOn w:val="Normal"/>
    <w:next w:val="ListParagraph"/>
    <w:uiPriority w:val="34"/>
    <w:qFormat/>
    <w:rsid w:val="00CF312D"/>
    <w:pPr>
      <w:ind w:left="720"/>
      <w:contextualSpacing/>
      <w:jc w:val="left"/>
    </w:pPr>
    <w:rPr>
      <w:rFonts w:ascii="Cambria" w:eastAsiaTheme="minorHAnsi" w:hAnsi="Cambria" w:cstheme="minorBidi"/>
      <w:sz w:val="22"/>
    </w:rPr>
  </w:style>
  <w:style w:type="character" w:customStyle="1" w:styleId="cpChagiiquyt1">
    <w:name w:val="Đề cập Chưa giải quyết1"/>
    <w:basedOn w:val="DefaultParagraphFont"/>
    <w:uiPriority w:val="99"/>
    <w:semiHidden/>
    <w:unhideWhenUsed/>
    <w:rsid w:val="00CF312D"/>
    <w:rPr>
      <w:color w:val="605E5C"/>
      <w:shd w:val="clear" w:color="auto" w:fill="E1DFDD"/>
    </w:rPr>
  </w:style>
  <w:style w:type="paragraph" w:customStyle="1" w:styleId="Heading11">
    <w:name w:val="Heading 11"/>
    <w:basedOn w:val="Normal"/>
    <w:next w:val="Normal"/>
    <w:uiPriority w:val="9"/>
    <w:qFormat/>
    <w:rsid w:val="00CF312D"/>
    <w:pPr>
      <w:keepNext/>
      <w:keepLines/>
      <w:spacing w:before="240" w:after="0" w:line="336" w:lineRule="auto"/>
      <w:jc w:val="center"/>
      <w:outlineLvl w:val="0"/>
    </w:pPr>
    <w:rPr>
      <w:rFonts w:eastAsia="Times New Roman"/>
      <w:b/>
      <w:color w:val="000000"/>
      <w:szCs w:val="32"/>
    </w:rPr>
  </w:style>
  <w:style w:type="numbering" w:customStyle="1" w:styleId="NoList1">
    <w:name w:val="No List1"/>
    <w:next w:val="NoList"/>
    <w:uiPriority w:val="99"/>
    <w:semiHidden/>
    <w:unhideWhenUsed/>
    <w:rsid w:val="00CF312D"/>
  </w:style>
  <w:style w:type="character" w:customStyle="1" w:styleId="VerbatimChar">
    <w:name w:val="Verbatim Char"/>
    <w:rsid w:val="00CF312D"/>
    <w:rPr>
      <w:rFonts w:ascii="Consolas" w:hAnsi="Consolas"/>
      <w:sz w:val="22"/>
    </w:rPr>
  </w:style>
  <w:style w:type="character" w:customStyle="1" w:styleId="MTConvertedEquation">
    <w:name w:val="MTConvertedEquation"/>
    <w:basedOn w:val="DefaultParagraphFont"/>
    <w:rsid w:val="00CF312D"/>
  </w:style>
  <w:style w:type="table" w:customStyle="1" w:styleId="TableGrid1">
    <w:name w:val="Table Grid1"/>
    <w:basedOn w:val="TableNormal"/>
    <w:next w:val="TableGrid"/>
    <w:uiPriority w:val="59"/>
    <w:rsid w:val="00CF312D"/>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CF312D"/>
    <w:pPr>
      <w:spacing w:after="0" w:line="360" w:lineRule="auto"/>
      <w:jc w:val="both"/>
    </w:pPr>
    <w:rPr>
      <w:rFonts w:ascii="Times New Roman" w:eastAsia="Calibri" w:hAnsi="Times New Roman" w:cs="Times New Roman"/>
      <w:color w:val="000000"/>
      <w:sz w:val="28"/>
    </w:rPr>
  </w:style>
  <w:style w:type="paragraph" w:customStyle="1" w:styleId="MTDisplayEquation">
    <w:name w:val="MTDisplayEquation"/>
    <w:basedOn w:val="Normal"/>
    <w:next w:val="Normal"/>
    <w:link w:val="MTDisplayEquationChar"/>
    <w:rsid w:val="00CF312D"/>
    <w:pPr>
      <w:tabs>
        <w:tab w:val="center" w:pos="4520"/>
        <w:tab w:val="right" w:pos="9020"/>
      </w:tabs>
      <w:spacing w:after="0" w:line="336" w:lineRule="auto"/>
    </w:pPr>
    <w:rPr>
      <w:i/>
      <w:lang w:val="nl-NL"/>
    </w:rPr>
  </w:style>
  <w:style w:type="character" w:customStyle="1" w:styleId="MTDisplayEquationChar">
    <w:name w:val="MTDisplayEquation Char"/>
    <w:basedOn w:val="DefaultParagraphFont"/>
    <w:link w:val="MTDisplayEquation"/>
    <w:rsid w:val="00CF312D"/>
    <w:rPr>
      <w:rFonts w:ascii="Times New Roman" w:eastAsia="Calibri" w:hAnsi="Times New Roman" w:cs="Times New Roman"/>
      <w:i/>
      <w:sz w:val="28"/>
      <w:lang w:val="nl-NL"/>
    </w:rPr>
  </w:style>
  <w:style w:type="character" w:customStyle="1" w:styleId="Heading1Char1">
    <w:name w:val="Heading 1 Char1"/>
    <w:basedOn w:val="DefaultParagraphFont"/>
    <w:uiPriority w:val="9"/>
    <w:rsid w:val="00CF312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F312D"/>
    <w:pPr>
      <w:spacing w:line="259" w:lineRule="auto"/>
      <w:jc w:val="left"/>
      <w:outlineLvl w:val="9"/>
    </w:pPr>
    <w:rPr>
      <w:b w:val="0"/>
      <w:color w:val="2E74B5" w:themeColor="accent1" w:themeShade="BF"/>
      <w:sz w:val="32"/>
    </w:rPr>
  </w:style>
  <w:style w:type="paragraph" w:styleId="TOC1">
    <w:name w:val="toc 1"/>
    <w:basedOn w:val="Normal"/>
    <w:next w:val="Normal"/>
    <w:autoRedefine/>
    <w:uiPriority w:val="39"/>
    <w:unhideWhenUsed/>
    <w:rsid w:val="00CF312D"/>
    <w:pPr>
      <w:spacing w:after="100" w:line="259" w:lineRule="auto"/>
      <w:jc w:val="left"/>
    </w:pPr>
    <w:rPr>
      <w:rFonts w:eastAsiaTheme="minorHAnsi" w:cstheme="minorBidi"/>
      <w:sz w:val="24"/>
    </w:rPr>
  </w:style>
  <w:style w:type="character" w:customStyle="1" w:styleId="cpChagiiquyt2">
    <w:name w:val="Đề cập Chưa giải quyết2"/>
    <w:basedOn w:val="DefaultParagraphFont"/>
    <w:uiPriority w:val="99"/>
    <w:semiHidden/>
    <w:unhideWhenUsed/>
    <w:rsid w:val="00CF312D"/>
    <w:rPr>
      <w:color w:val="605E5C"/>
      <w:shd w:val="clear" w:color="auto" w:fill="E1DFDD"/>
    </w:rPr>
  </w:style>
  <w:style w:type="character" w:customStyle="1" w:styleId="mjx-char">
    <w:name w:val="mjx-char"/>
    <w:basedOn w:val="DefaultParagraphFont"/>
    <w:rsid w:val="00CF312D"/>
  </w:style>
  <w:style w:type="character" w:customStyle="1" w:styleId="mjxassistivemathml">
    <w:name w:val="mjx_assistive_mathml"/>
    <w:basedOn w:val="DefaultParagraphFont"/>
    <w:rsid w:val="00CF312D"/>
  </w:style>
  <w:style w:type="character" w:customStyle="1" w:styleId="text">
    <w:name w:val="text"/>
    <w:basedOn w:val="DefaultParagraphFont"/>
    <w:rsid w:val="00CF312D"/>
  </w:style>
  <w:style w:type="character" w:customStyle="1" w:styleId="card-send-timesendtime">
    <w:name w:val="card-send-time__sendtime"/>
    <w:basedOn w:val="DefaultParagraphFont"/>
    <w:rsid w:val="00CF312D"/>
  </w:style>
  <w:style w:type="character" w:customStyle="1" w:styleId="card-send-status">
    <w:name w:val="card-send-status"/>
    <w:basedOn w:val="DefaultParagraphFont"/>
    <w:rsid w:val="00CF312D"/>
  </w:style>
  <w:style w:type="character" w:styleId="CommentReference">
    <w:name w:val="annotation reference"/>
    <w:basedOn w:val="DefaultParagraphFont"/>
    <w:uiPriority w:val="99"/>
    <w:semiHidden/>
    <w:unhideWhenUsed/>
    <w:rsid w:val="00CF312D"/>
    <w:rPr>
      <w:sz w:val="16"/>
      <w:szCs w:val="16"/>
    </w:rPr>
  </w:style>
  <w:style w:type="paragraph" w:styleId="CommentText">
    <w:name w:val="annotation text"/>
    <w:basedOn w:val="Normal"/>
    <w:link w:val="CommentTextChar"/>
    <w:uiPriority w:val="99"/>
    <w:semiHidden/>
    <w:unhideWhenUsed/>
    <w:rsid w:val="00CF312D"/>
    <w:pPr>
      <w:spacing w:after="160" w:line="240" w:lineRule="auto"/>
      <w:jc w:val="left"/>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CF312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F312D"/>
    <w:rPr>
      <w:b/>
      <w:bCs/>
    </w:rPr>
  </w:style>
  <w:style w:type="character" w:customStyle="1" w:styleId="CommentSubjectChar">
    <w:name w:val="Comment Subject Char"/>
    <w:basedOn w:val="CommentTextChar"/>
    <w:link w:val="CommentSubject"/>
    <w:uiPriority w:val="99"/>
    <w:semiHidden/>
    <w:rsid w:val="00CF312D"/>
    <w:rPr>
      <w:rFonts w:ascii="Times New Roman" w:hAnsi="Times New Roman"/>
      <w:b/>
      <w:bCs/>
      <w:sz w:val="20"/>
      <w:szCs w:val="20"/>
    </w:rPr>
  </w:style>
  <w:style w:type="table" w:customStyle="1" w:styleId="TableGrid11">
    <w:name w:val="Table Grid11"/>
    <w:basedOn w:val="TableNormal"/>
    <w:uiPriority w:val="59"/>
    <w:rsid w:val="00CF312D"/>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CF312D"/>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ue">
    <w:name w:val="true"/>
    <w:basedOn w:val="Normal"/>
    <w:rsid w:val="00CF312D"/>
    <w:pPr>
      <w:spacing w:before="100" w:beforeAutospacing="1" w:after="100" w:afterAutospacing="1" w:line="240" w:lineRule="auto"/>
      <w:jc w:val="left"/>
    </w:pPr>
    <w:rPr>
      <w:rFonts w:eastAsia="Times New Roman"/>
      <w:sz w:val="24"/>
      <w:szCs w:val="24"/>
    </w:rPr>
  </w:style>
  <w:style w:type="paragraph" w:customStyle="1" w:styleId="CharChar1">
    <w:name w:val="Char Char1"/>
    <w:basedOn w:val="Normal"/>
    <w:semiHidden/>
    <w:rsid w:val="00CF312D"/>
    <w:pPr>
      <w:spacing w:after="160" w:line="240" w:lineRule="exact"/>
      <w:jc w:val="lef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jpeg"/><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2105</Words>
  <Characters>12005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2023-07-28T01:52:00Z</dcterms:created>
  <dcterms:modified xsi:type="dcterms:W3CDTF">2023-07-28T01:52:00Z</dcterms:modified>
</cp:coreProperties>
</file>