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426A4A" w:rsidRPr="00033E87" w:rsidTr="00165BA4">
        <w:tc>
          <w:tcPr>
            <w:tcW w:w="4678" w:type="dxa"/>
            <w:hideMark/>
          </w:tcPr>
          <w:p w:rsidR="00165BA4" w:rsidRPr="00033E87" w:rsidRDefault="00165BA4" w:rsidP="00033E87">
            <w:pPr>
              <w:spacing w:before="0"/>
              <w:jc w:val="both"/>
              <w:rPr>
                <w:b/>
                <w:bCs/>
                <w:color w:val="000000" w:themeColor="text1"/>
                <w:sz w:val="26"/>
                <w:szCs w:val="26"/>
                <w:lang w:val="vi-VN"/>
              </w:rPr>
            </w:pPr>
            <w:r w:rsidRPr="00033E87">
              <w:rPr>
                <w:b/>
                <w:bCs/>
                <w:color w:val="000000" w:themeColor="text1"/>
                <w:sz w:val="26"/>
                <w:szCs w:val="26"/>
              </w:rPr>
              <w:t>Trường</w:t>
            </w:r>
            <w:proofErr w:type="gramStart"/>
            <w:r w:rsidRPr="00033E87">
              <w:rPr>
                <w:b/>
                <w:bCs/>
                <w:color w:val="000000" w:themeColor="text1"/>
                <w:sz w:val="26"/>
                <w:szCs w:val="26"/>
              </w:rPr>
              <w:t>:</w:t>
            </w:r>
            <w:r w:rsidRPr="00033E87">
              <w:rPr>
                <w:b/>
                <w:bCs/>
                <w:color w:val="000000" w:themeColor="text1"/>
                <w:sz w:val="26"/>
                <w:szCs w:val="26"/>
                <w:lang w:val="vi-VN"/>
              </w:rPr>
              <w:t>...................</w:t>
            </w:r>
            <w:proofErr w:type="gramEnd"/>
          </w:p>
          <w:p w:rsidR="00165BA4" w:rsidRPr="00033E87" w:rsidRDefault="00165BA4" w:rsidP="00033E87">
            <w:pPr>
              <w:spacing w:before="0"/>
              <w:jc w:val="both"/>
              <w:rPr>
                <w:b/>
                <w:bCs/>
                <w:color w:val="000000" w:themeColor="text1"/>
                <w:sz w:val="26"/>
                <w:szCs w:val="26"/>
                <w:lang w:val="vi-VN"/>
              </w:rPr>
            </w:pPr>
            <w:r w:rsidRPr="00033E87">
              <w:rPr>
                <w:b/>
                <w:bCs/>
                <w:color w:val="000000" w:themeColor="text1"/>
                <w:sz w:val="26"/>
                <w:szCs w:val="26"/>
              </w:rPr>
              <w:t>Tổ</w:t>
            </w:r>
            <w:proofErr w:type="gramStart"/>
            <w:r w:rsidRPr="00033E87">
              <w:rPr>
                <w:b/>
                <w:bCs/>
                <w:color w:val="000000" w:themeColor="text1"/>
                <w:sz w:val="26"/>
                <w:szCs w:val="26"/>
              </w:rPr>
              <w:t>:</w:t>
            </w:r>
            <w:r w:rsidRPr="00033E87">
              <w:rPr>
                <w:b/>
                <w:bCs/>
                <w:color w:val="000000" w:themeColor="text1"/>
                <w:sz w:val="26"/>
                <w:szCs w:val="26"/>
                <w:lang w:val="vi-VN"/>
              </w:rPr>
              <w:t>............................</w:t>
            </w:r>
            <w:proofErr w:type="gramEnd"/>
          </w:p>
          <w:p w:rsidR="00165BA4" w:rsidRPr="00033E87" w:rsidRDefault="00165BA4" w:rsidP="00033E87">
            <w:pPr>
              <w:spacing w:before="0"/>
              <w:jc w:val="both"/>
              <w:rPr>
                <w:b/>
                <w:bCs/>
                <w:color w:val="000000" w:themeColor="text1"/>
                <w:sz w:val="26"/>
                <w:szCs w:val="26"/>
              </w:rPr>
            </w:pPr>
            <w:r w:rsidRPr="00033E87">
              <w:rPr>
                <w:i/>
                <w:iCs/>
                <w:color w:val="000000" w:themeColor="text1"/>
                <w:sz w:val="26"/>
                <w:szCs w:val="26"/>
                <w:lang w:val="vi-VN"/>
              </w:rPr>
              <w:t>Ngày: ........................</w:t>
            </w:r>
          </w:p>
        </w:tc>
        <w:tc>
          <w:tcPr>
            <w:tcW w:w="4378" w:type="dxa"/>
          </w:tcPr>
          <w:p w:rsidR="00165BA4" w:rsidRPr="00033E87" w:rsidRDefault="00165BA4" w:rsidP="00033E87">
            <w:pPr>
              <w:spacing w:before="0"/>
              <w:jc w:val="center"/>
              <w:rPr>
                <w:color w:val="000000" w:themeColor="text1"/>
                <w:sz w:val="26"/>
                <w:szCs w:val="26"/>
              </w:rPr>
            </w:pPr>
            <w:r w:rsidRPr="00033E87">
              <w:rPr>
                <w:color w:val="000000" w:themeColor="text1"/>
                <w:sz w:val="26"/>
                <w:szCs w:val="26"/>
              </w:rPr>
              <w:t>Họ và tên giáo viên:</w:t>
            </w:r>
          </w:p>
          <w:p w:rsidR="00165BA4" w:rsidRPr="00033E87" w:rsidRDefault="00165BA4" w:rsidP="00033E87">
            <w:pPr>
              <w:spacing w:before="0"/>
              <w:jc w:val="center"/>
              <w:rPr>
                <w:color w:val="000000" w:themeColor="text1"/>
                <w:sz w:val="26"/>
                <w:szCs w:val="26"/>
              </w:rPr>
            </w:pPr>
          </w:p>
          <w:p w:rsidR="00165BA4" w:rsidRPr="00033E87" w:rsidRDefault="00165BA4" w:rsidP="00033E87">
            <w:pPr>
              <w:spacing w:before="0"/>
              <w:jc w:val="center"/>
              <w:rPr>
                <w:color w:val="000000" w:themeColor="text1"/>
                <w:sz w:val="26"/>
                <w:szCs w:val="26"/>
                <w:lang w:val="vi-VN"/>
              </w:rPr>
            </w:pPr>
            <w:r w:rsidRPr="00033E87">
              <w:rPr>
                <w:color w:val="000000" w:themeColor="text1"/>
                <w:sz w:val="26"/>
                <w:szCs w:val="26"/>
              </w:rPr>
              <w:t>……………………</w:t>
            </w:r>
            <w:r w:rsidRPr="00033E87">
              <w:rPr>
                <w:color w:val="000000" w:themeColor="text1"/>
                <w:sz w:val="26"/>
                <w:szCs w:val="26"/>
                <w:lang w:val="vi-VN"/>
              </w:rPr>
              <w:t>.............................</w:t>
            </w:r>
          </w:p>
        </w:tc>
      </w:tr>
    </w:tbl>
    <w:p w:rsidR="00165BA4" w:rsidRPr="00033E87" w:rsidRDefault="00165BA4" w:rsidP="00033E87">
      <w:pPr>
        <w:spacing w:before="0"/>
        <w:jc w:val="center"/>
        <w:rPr>
          <w:b/>
          <w:bCs/>
          <w:color w:val="000000" w:themeColor="text1"/>
          <w:sz w:val="26"/>
          <w:szCs w:val="26"/>
          <w:lang w:val="vi-VN"/>
        </w:rPr>
      </w:pPr>
    </w:p>
    <w:p w:rsidR="00201C69" w:rsidRDefault="00165BA4" w:rsidP="00201C69">
      <w:pPr>
        <w:spacing w:before="0"/>
        <w:jc w:val="center"/>
        <w:rPr>
          <w:b/>
        </w:rPr>
      </w:pPr>
      <w:r w:rsidRPr="00033E87">
        <w:rPr>
          <w:b/>
          <w:bCs/>
          <w:color w:val="000000" w:themeColor="text1"/>
          <w:sz w:val="26"/>
          <w:szCs w:val="26"/>
          <w:lang w:val="vi-VN"/>
        </w:rPr>
        <w:t xml:space="preserve">TÊN BÀI </w:t>
      </w:r>
      <w:r w:rsidR="00BC7D43" w:rsidRPr="00BC7D43">
        <w:rPr>
          <w:b/>
          <w:bCs/>
          <w:color w:val="000000" w:themeColor="text1"/>
          <w:sz w:val="26"/>
          <w:szCs w:val="26"/>
        </w:rPr>
        <w:t>DẠY</w:t>
      </w:r>
      <w:r w:rsidR="00201C69" w:rsidRPr="00BC7D43">
        <w:rPr>
          <w:b/>
          <w:bCs/>
          <w:color w:val="000000" w:themeColor="text1"/>
          <w:sz w:val="26"/>
          <w:szCs w:val="26"/>
        </w:rPr>
        <w:t xml:space="preserve">: </w:t>
      </w:r>
      <w:r w:rsidR="006D54B4" w:rsidRPr="006D54B4">
        <w:rPr>
          <w:b/>
        </w:rPr>
        <w:t>ĐẶC ĐIỂM TÀI NGUYÊN KHOÁNG SẢN VIỆT NAM</w:t>
      </w:r>
    </w:p>
    <w:p w:rsidR="00165BA4" w:rsidRPr="00033E87" w:rsidRDefault="00165BA4" w:rsidP="00201C69">
      <w:pPr>
        <w:spacing w:before="0"/>
        <w:jc w:val="center"/>
        <w:rPr>
          <w:color w:val="000000" w:themeColor="text1"/>
          <w:sz w:val="26"/>
          <w:szCs w:val="26"/>
        </w:rPr>
      </w:pPr>
      <w:r w:rsidRPr="00033E87">
        <w:rPr>
          <w:color w:val="000000" w:themeColor="text1"/>
          <w:sz w:val="26"/>
          <w:szCs w:val="26"/>
          <w:lang w:val="vi-VN"/>
        </w:rPr>
        <w:t>Môn học/Hoạt động giáo dục</w:t>
      </w:r>
      <w:r w:rsidRPr="00033E87">
        <w:rPr>
          <w:color w:val="000000" w:themeColor="text1"/>
          <w:sz w:val="26"/>
          <w:szCs w:val="26"/>
        </w:rPr>
        <w:t>: ĐỊA LÍ; Lớ</w:t>
      </w:r>
      <w:r w:rsidR="00BB0F16" w:rsidRPr="00033E87">
        <w:rPr>
          <w:color w:val="000000" w:themeColor="text1"/>
          <w:sz w:val="26"/>
          <w:szCs w:val="26"/>
        </w:rPr>
        <w:t xml:space="preserve">p: </w:t>
      </w:r>
      <w:r w:rsidR="00D10E61">
        <w:rPr>
          <w:color w:val="000000" w:themeColor="text1"/>
          <w:sz w:val="26"/>
          <w:szCs w:val="26"/>
        </w:rPr>
        <w:t>8</w:t>
      </w:r>
    </w:p>
    <w:p w:rsidR="00201C69" w:rsidRDefault="00165BA4" w:rsidP="00201C69">
      <w:pPr>
        <w:spacing w:before="0"/>
        <w:jc w:val="center"/>
        <w:rPr>
          <w:color w:val="000000" w:themeColor="text1"/>
          <w:sz w:val="26"/>
          <w:szCs w:val="26"/>
        </w:rPr>
      </w:pPr>
      <w:r w:rsidRPr="00033E87">
        <w:rPr>
          <w:color w:val="000000" w:themeColor="text1"/>
          <w:sz w:val="26"/>
          <w:szCs w:val="26"/>
        </w:rPr>
        <w:t>Thời gian thực hiện: (1 tiết)</w:t>
      </w:r>
    </w:p>
    <w:p w:rsidR="00165BA4" w:rsidRPr="00033E87" w:rsidRDefault="00165BA4" w:rsidP="006852A1">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5A35D1" w:rsidRPr="00C86CDA" w:rsidRDefault="005A35D1" w:rsidP="005A35D1">
      <w:pPr>
        <w:rPr>
          <w:b/>
          <w:color w:val="auto"/>
          <w:sz w:val="26"/>
          <w:szCs w:val="26"/>
          <w:u w:val="single"/>
        </w:rPr>
      </w:pPr>
      <w:r w:rsidRPr="00C86CDA">
        <w:rPr>
          <w:b/>
          <w:color w:val="auto"/>
          <w:sz w:val="26"/>
          <w:szCs w:val="26"/>
          <w:u w:val="single"/>
        </w:rPr>
        <w:t>1. Kiến thức</w:t>
      </w:r>
    </w:p>
    <w:p w:rsidR="005A35D1" w:rsidRPr="00C86CDA" w:rsidRDefault="005A35D1" w:rsidP="005A35D1">
      <w:pPr>
        <w:rPr>
          <w:bCs/>
          <w:i/>
          <w:color w:val="auto"/>
          <w:sz w:val="26"/>
          <w:szCs w:val="26"/>
        </w:rPr>
      </w:pPr>
      <w:r w:rsidRPr="00C86CDA">
        <w:rPr>
          <w:bCs/>
          <w:i/>
          <w:color w:val="auto"/>
          <w:sz w:val="26"/>
          <w:szCs w:val="26"/>
        </w:rPr>
        <w:t xml:space="preserve">Yêu cầu cần </w:t>
      </w:r>
      <w:proofErr w:type="gramStart"/>
      <w:r w:rsidRPr="00C86CDA">
        <w:rPr>
          <w:bCs/>
          <w:i/>
          <w:color w:val="auto"/>
          <w:sz w:val="26"/>
          <w:szCs w:val="26"/>
        </w:rPr>
        <w:t>đạt :</w:t>
      </w:r>
      <w:proofErr w:type="gramEnd"/>
    </w:p>
    <w:p w:rsidR="005A35D1" w:rsidRPr="00211C43" w:rsidRDefault="005A35D1" w:rsidP="005A35D1">
      <w:pPr>
        <w:pBdr>
          <w:top w:val="nil"/>
          <w:left w:val="nil"/>
          <w:bottom w:val="nil"/>
          <w:right w:val="nil"/>
          <w:between w:val="nil"/>
        </w:pBdr>
        <w:tabs>
          <w:tab w:val="left" w:pos="284"/>
          <w:tab w:val="left" w:pos="709"/>
        </w:tabs>
        <w:spacing w:before="0"/>
        <w:jc w:val="both"/>
        <w:rPr>
          <w:color w:val="000000" w:themeColor="text1"/>
          <w:sz w:val="26"/>
          <w:szCs w:val="26"/>
        </w:rPr>
      </w:pPr>
      <w:r w:rsidRPr="00211C43">
        <w:rPr>
          <w:color w:val="000000" w:themeColor="text1"/>
          <w:sz w:val="26"/>
          <w:szCs w:val="26"/>
        </w:rPr>
        <w:t>- Kể tên được một số loại khoáng sản của nước ta.</w:t>
      </w:r>
    </w:p>
    <w:p w:rsidR="005A35D1" w:rsidRPr="00211C43" w:rsidRDefault="005A35D1" w:rsidP="005A35D1">
      <w:pPr>
        <w:pBdr>
          <w:top w:val="nil"/>
          <w:left w:val="nil"/>
          <w:bottom w:val="nil"/>
          <w:right w:val="nil"/>
          <w:between w:val="nil"/>
        </w:pBdr>
        <w:tabs>
          <w:tab w:val="left" w:pos="284"/>
          <w:tab w:val="left" w:pos="709"/>
        </w:tabs>
        <w:spacing w:before="0"/>
        <w:jc w:val="both"/>
        <w:rPr>
          <w:color w:val="000000" w:themeColor="text1"/>
          <w:sz w:val="26"/>
          <w:szCs w:val="26"/>
        </w:rPr>
      </w:pPr>
      <w:r w:rsidRPr="00211C43">
        <w:rPr>
          <w:color w:val="000000" w:themeColor="text1"/>
          <w:sz w:val="26"/>
          <w:szCs w:val="26"/>
        </w:rPr>
        <w:t>- Chứng minh được Việt Nam là nước giàu khoáng sản nhưng giàu về chủng loại, phần lớn các mỏ có trữ lượng nhỏ và vừa.</w:t>
      </w:r>
    </w:p>
    <w:p w:rsidR="005A35D1" w:rsidRPr="00C86CDA" w:rsidRDefault="005A35D1" w:rsidP="005A35D1">
      <w:pPr>
        <w:rPr>
          <w:b/>
          <w:color w:val="auto"/>
          <w:sz w:val="26"/>
          <w:szCs w:val="26"/>
          <w:u w:val="single"/>
        </w:rPr>
      </w:pPr>
      <w:r w:rsidRPr="00C86CDA">
        <w:rPr>
          <w:b/>
          <w:color w:val="auto"/>
          <w:sz w:val="26"/>
          <w:szCs w:val="26"/>
          <w:u w:val="single"/>
        </w:rPr>
        <w:t>2. Năng lực</w:t>
      </w:r>
    </w:p>
    <w:p w:rsidR="005A35D1" w:rsidRDefault="005A35D1" w:rsidP="005A35D1">
      <w:pPr>
        <w:spacing w:before="0"/>
        <w:jc w:val="both"/>
        <w:rPr>
          <w:b/>
          <w:color w:val="000000" w:themeColor="text1"/>
          <w:sz w:val="26"/>
          <w:szCs w:val="26"/>
        </w:rPr>
      </w:pPr>
      <w:r w:rsidRPr="00C86CDA">
        <w:rPr>
          <w:b/>
          <w:color w:val="auto"/>
          <w:sz w:val="26"/>
          <w:szCs w:val="26"/>
        </w:rPr>
        <w:t xml:space="preserve">* Năng lực </w:t>
      </w:r>
      <w:proofErr w:type="gramStart"/>
      <w:r w:rsidRPr="00C86CDA">
        <w:rPr>
          <w:b/>
          <w:color w:val="auto"/>
          <w:sz w:val="26"/>
          <w:szCs w:val="26"/>
        </w:rPr>
        <w:t>chung</w:t>
      </w:r>
      <w:proofErr w:type="gramEnd"/>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5A35D1" w:rsidRDefault="005A35D1" w:rsidP="006852A1">
      <w:pPr>
        <w:spacing w:before="0"/>
        <w:jc w:val="both"/>
        <w:rPr>
          <w:sz w:val="26"/>
          <w:szCs w:val="26"/>
        </w:rPr>
      </w:pPr>
      <w:r w:rsidRPr="00C86CDA">
        <w:rPr>
          <w:b/>
          <w:color w:val="auto"/>
          <w:kern w:val="24"/>
          <w:sz w:val="26"/>
          <w:szCs w:val="26"/>
        </w:rPr>
        <w:t>* Năng lực Địa Lí</w:t>
      </w:r>
    </w:p>
    <w:p w:rsidR="00033E87" w:rsidRPr="00033E87" w:rsidRDefault="00033E87" w:rsidP="006852A1">
      <w:pPr>
        <w:spacing w:before="0"/>
        <w:jc w:val="both"/>
        <w:rPr>
          <w:sz w:val="26"/>
          <w:szCs w:val="26"/>
        </w:rPr>
      </w:pPr>
      <w:r w:rsidRPr="00033E87">
        <w:rPr>
          <w:sz w:val="26"/>
          <w:szCs w:val="26"/>
        </w:rPr>
        <w:t xml:space="preserve">- Năng lực nhận thức khoa học địa lí: </w:t>
      </w:r>
      <w:r w:rsidR="00211C43">
        <w:rPr>
          <w:sz w:val="26"/>
          <w:szCs w:val="26"/>
        </w:rPr>
        <w:t>Biết được sự đa dạng về các mỏ khoáng sản ở VN.</w:t>
      </w:r>
    </w:p>
    <w:p w:rsidR="00033E87" w:rsidRPr="00033E87" w:rsidRDefault="00033E87" w:rsidP="006852A1">
      <w:pPr>
        <w:spacing w:before="0"/>
        <w:jc w:val="both"/>
        <w:rPr>
          <w:sz w:val="26"/>
          <w:szCs w:val="26"/>
        </w:rPr>
      </w:pPr>
      <w:r w:rsidRPr="00033E87">
        <w:rPr>
          <w:sz w:val="26"/>
          <w:szCs w:val="26"/>
        </w:rPr>
        <w:t xml:space="preserve">- Năng lực tìm hiểu địa lí: </w:t>
      </w:r>
      <w:r w:rsidR="00211C43">
        <w:rPr>
          <w:sz w:val="26"/>
          <w:szCs w:val="26"/>
        </w:rPr>
        <w:t xml:space="preserve">Sử dụng </w:t>
      </w:r>
      <w:r w:rsidR="00211C43" w:rsidRPr="00211C43">
        <w:rPr>
          <w:sz w:val="26"/>
          <w:szCs w:val="26"/>
        </w:rPr>
        <w:t xml:space="preserve">bản đồ khoáng sản VN, nhận xét sự phân bố các mỏ khoáng sản ở nước ta. </w:t>
      </w:r>
      <w:proofErr w:type="gramStart"/>
      <w:r w:rsidR="00211C43" w:rsidRPr="00211C43">
        <w:rPr>
          <w:sz w:val="26"/>
          <w:szCs w:val="26"/>
        </w:rPr>
        <w:t>Xác đị</w:t>
      </w:r>
      <w:r w:rsidR="00211C43">
        <w:rPr>
          <w:sz w:val="26"/>
          <w:szCs w:val="26"/>
        </w:rPr>
        <w:t>nh đ</w:t>
      </w:r>
      <w:r w:rsidR="00211C43" w:rsidRPr="00211C43">
        <w:rPr>
          <w:sz w:val="26"/>
          <w:szCs w:val="26"/>
        </w:rPr>
        <w:t>ược các mỏ khoáng sản lớn và các vùng khoáng sản trên bản đồ.</w:t>
      </w:r>
      <w:proofErr w:type="gramEnd"/>
    </w:p>
    <w:p w:rsidR="00211C43" w:rsidRPr="00211C43" w:rsidRDefault="00033E87" w:rsidP="00211C43">
      <w:pPr>
        <w:spacing w:before="0"/>
        <w:jc w:val="both"/>
        <w:rPr>
          <w:sz w:val="26"/>
          <w:szCs w:val="26"/>
        </w:rPr>
      </w:pPr>
      <w:r w:rsidRPr="00033E87">
        <w:rPr>
          <w:sz w:val="26"/>
          <w:szCs w:val="26"/>
        </w:rPr>
        <w:t>- Năng lực vận dụng kiến thức kĩ năng đã học:</w:t>
      </w:r>
      <w:r w:rsidR="00211C43">
        <w:rPr>
          <w:sz w:val="26"/>
          <w:szCs w:val="26"/>
        </w:rPr>
        <w:t xml:space="preserve"> </w:t>
      </w:r>
      <w:r w:rsidR="00211C43" w:rsidRPr="00211C43">
        <w:rPr>
          <w:sz w:val="26"/>
          <w:szCs w:val="26"/>
        </w:rPr>
        <w:t>Phân tích được những nguyên nhân làm cạn kiệt nguồn tài nguyên khoáng sản và nêu được hậu quả khi sử dụng lãng phí tài nguyên.</w:t>
      </w:r>
    </w:p>
    <w:p w:rsidR="00165BA4" w:rsidRPr="00033E87" w:rsidRDefault="005A35D1" w:rsidP="006852A1">
      <w:pPr>
        <w:spacing w:before="0"/>
        <w:jc w:val="both"/>
        <w:rPr>
          <w:b/>
          <w:color w:val="000000" w:themeColor="text1"/>
          <w:sz w:val="26"/>
          <w:szCs w:val="26"/>
        </w:rPr>
      </w:pPr>
      <w:r>
        <w:rPr>
          <w:b/>
          <w:color w:val="000000" w:themeColor="text1"/>
          <w:sz w:val="26"/>
          <w:szCs w:val="26"/>
        </w:rPr>
        <w:t>3</w:t>
      </w:r>
      <w:bookmarkStart w:id="0" w:name="_GoBack"/>
      <w:bookmarkEnd w:id="0"/>
      <w:r w:rsidR="00165BA4" w:rsidRPr="00033E87">
        <w:rPr>
          <w:b/>
          <w:color w:val="000000" w:themeColor="text1"/>
          <w:sz w:val="26"/>
          <w:szCs w:val="26"/>
        </w:rPr>
        <w:t>. Phẩm chất</w:t>
      </w:r>
    </w:p>
    <w:p w:rsidR="00033E87" w:rsidRPr="00033E87" w:rsidRDefault="00033E87" w:rsidP="006852A1">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sidR="00211C43">
        <w:rPr>
          <w:sz w:val="26"/>
          <w:szCs w:val="26"/>
        </w:rPr>
        <w:t xml:space="preserve"> </w:t>
      </w:r>
      <w:r w:rsidR="00211C43" w:rsidRPr="00211C43">
        <w:rPr>
          <w:sz w:val="26"/>
          <w:szCs w:val="26"/>
        </w:rPr>
        <w:t>Đề xuất được những biện pháp bảo vệ và sử dụng tiết kiệm tài nguyên.</w:t>
      </w:r>
    </w:p>
    <w:p w:rsidR="00BB0F16" w:rsidRPr="00211C43" w:rsidRDefault="00033E87" w:rsidP="006852A1">
      <w:pPr>
        <w:spacing w:before="0"/>
        <w:jc w:val="both"/>
        <w:rPr>
          <w:sz w:val="26"/>
          <w:szCs w:val="26"/>
        </w:rPr>
      </w:pPr>
      <w:r w:rsidRPr="00033E87">
        <w:rPr>
          <w:sz w:val="26"/>
          <w:szCs w:val="26"/>
        </w:rPr>
        <w:t>- Chăm chỉ:</w:t>
      </w:r>
      <w:r w:rsidR="00211C43">
        <w:rPr>
          <w:sz w:val="26"/>
          <w:szCs w:val="26"/>
        </w:rPr>
        <w:t xml:space="preserve"> Biết được đặc điểm nguồn tài nguyên khoáng sản nước ta.</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 THIẾT BỊ DẠY HỌC VÀ HỌC LIỆU</w:t>
      </w:r>
    </w:p>
    <w:p w:rsidR="00426A4A" w:rsidRPr="00033E87" w:rsidRDefault="00426A4A" w:rsidP="006852A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BB0F16" w:rsidRPr="00033E87" w:rsidRDefault="00211C43" w:rsidP="006852A1">
      <w:pPr>
        <w:tabs>
          <w:tab w:val="left" w:pos="284"/>
          <w:tab w:val="left" w:pos="709"/>
        </w:tabs>
        <w:spacing w:before="0"/>
        <w:jc w:val="both"/>
        <w:rPr>
          <w:rFonts w:eastAsia="Times New Roman"/>
          <w:color w:val="000000" w:themeColor="text1"/>
          <w:sz w:val="26"/>
          <w:szCs w:val="26"/>
        </w:rPr>
      </w:pPr>
      <w:r w:rsidRPr="00211C43">
        <w:rPr>
          <w:rFonts w:eastAsia="Times New Roman"/>
          <w:color w:val="000000" w:themeColor="text1"/>
          <w:sz w:val="26"/>
          <w:szCs w:val="26"/>
        </w:rPr>
        <w:t>Bản đồ khoáng sản VN</w:t>
      </w:r>
    </w:p>
    <w:p w:rsidR="00426A4A" w:rsidRPr="00033E87" w:rsidRDefault="00426A4A" w:rsidP="006852A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426A4A" w:rsidRPr="00033E87" w:rsidRDefault="00426A4A" w:rsidP="006852A1">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III. TIẾN TRÌNH DẠY HỌC</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lastRenderedPageBreak/>
        <w:t>1. Hoạt động: Mở đầu (3 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BB0F16" w:rsidRPr="00033E87" w:rsidRDefault="00033E87" w:rsidP="006852A1">
      <w:pPr>
        <w:spacing w:before="0"/>
        <w:jc w:val="both"/>
        <w:rPr>
          <w:color w:val="000000" w:themeColor="text1"/>
          <w:sz w:val="26"/>
          <w:szCs w:val="26"/>
        </w:rPr>
      </w:pPr>
      <w:r w:rsidRPr="00033E87">
        <w:rPr>
          <w:color w:val="000000" w:themeColor="text1"/>
          <w:sz w:val="26"/>
          <w:szCs w:val="26"/>
        </w:rPr>
        <w:t xml:space="preserve">- Tạo hứng thú cho học sinh </w:t>
      </w:r>
      <w:r w:rsidR="00120FE0">
        <w:rPr>
          <w:color w:val="000000" w:themeColor="text1"/>
          <w:sz w:val="26"/>
          <w:szCs w:val="26"/>
        </w:rPr>
        <w:t xml:space="preserve">trước </w:t>
      </w:r>
      <w:r w:rsidRPr="00033E87">
        <w:rPr>
          <w:color w:val="000000" w:themeColor="text1"/>
          <w:sz w:val="26"/>
          <w:szCs w:val="26"/>
        </w:rPr>
        <w:t xml:space="preserve">khi bước vào bài mới. </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b) Nội dung:</w:t>
      </w:r>
    </w:p>
    <w:p w:rsidR="00426A4A" w:rsidRPr="00033E87" w:rsidRDefault="00211C43" w:rsidP="006852A1">
      <w:pPr>
        <w:spacing w:before="0"/>
        <w:jc w:val="both"/>
        <w:rPr>
          <w:color w:val="000000" w:themeColor="text1"/>
          <w:sz w:val="26"/>
          <w:szCs w:val="26"/>
        </w:rPr>
      </w:pPr>
      <w:proofErr w:type="gramStart"/>
      <w:r>
        <w:rPr>
          <w:color w:val="000000" w:themeColor="text1"/>
          <w:sz w:val="26"/>
          <w:szCs w:val="26"/>
        </w:rPr>
        <w:t>HS dựa vào kiến thức thực tế để kể tên các mỏ khoáng sản có ở nước ta.</w:t>
      </w:r>
      <w:proofErr w:type="gramEnd"/>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c) Sản phẩm:</w:t>
      </w:r>
    </w:p>
    <w:p w:rsidR="00BB0F16" w:rsidRPr="00033E87" w:rsidRDefault="00211C43" w:rsidP="006852A1">
      <w:pPr>
        <w:spacing w:before="0"/>
        <w:jc w:val="both"/>
        <w:rPr>
          <w:color w:val="000000" w:themeColor="text1"/>
          <w:sz w:val="26"/>
          <w:szCs w:val="26"/>
        </w:rPr>
      </w:pPr>
      <w:r>
        <w:rPr>
          <w:color w:val="000000" w:themeColor="text1"/>
          <w:sz w:val="26"/>
          <w:szCs w:val="26"/>
        </w:rPr>
        <w:t>HS nêu được một số mỏ khoáng sản lớn như: Than, sắt, thiếc, đồng, chì, kẽm, mỏ dầu, mỏ khí</w:t>
      </w:r>
      <w:proofErr w:type="gramStart"/>
      <w:r>
        <w:rPr>
          <w:color w:val="000000" w:themeColor="text1"/>
          <w:sz w:val="26"/>
          <w:szCs w:val="26"/>
        </w:rPr>
        <w:t>,…</w:t>
      </w:r>
      <w:proofErr w:type="gramEnd"/>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211C43" w:rsidRDefault="00211C43" w:rsidP="00211C43">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Chia lớp ra làm 2 nhóm. </w:t>
      </w:r>
      <w:proofErr w:type="gramStart"/>
      <w:r>
        <w:rPr>
          <w:color w:val="000000" w:themeColor="text1"/>
          <w:sz w:val="26"/>
          <w:szCs w:val="26"/>
        </w:rPr>
        <w:t>Từng thành viên trong nhóm lên bảng ghi tên các mỏ khoáng sản có ở nước ta.</w:t>
      </w:r>
      <w:proofErr w:type="gramEnd"/>
      <w:r>
        <w:rPr>
          <w:color w:val="000000" w:themeColor="text1"/>
          <w:sz w:val="26"/>
          <w:szCs w:val="26"/>
        </w:rPr>
        <w:t xml:space="preserve"> </w:t>
      </w:r>
      <w:proofErr w:type="gramStart"/>
      <w:r>
        <w:rPr>
          <w:color w:val="000000" w:themeColor="text1"/>
          <w:sz w:val="26"/>
          <w:szCs w:val="26"/>
        </w:rPr>
        <w:t>Nhóm nào ghi được nhiều khoáng sản hơn trong 2 phút sẽ chiến thắng.</w:t>
      </w:r>
      <w:proofErr w:type="gramEnd"/>
    </w:p>
    <w:p w:rsidR="00211C43" w:rsidRPr="009200B6" w:rsidRDefault="00211C43" w:rsidP="00211C43">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w:t>
      </w:r>
      <w:r w:rsidR="00993774">
        <w:rPr>
          <w:color w:val="000000" w:themeColor="text1"/>
          <w:sz w:val="26"/>
          <w:szCs w:val="26"/>
        </w:rPr>
        <w:t>thực hiện trò chơi trong 2 phút.</w:t>
      </w:r>
    </w:p>
    <w:p w:rsidR="00BB0F16" w:rsidRPr="00033E87" w:rsidRDefault="00211C43" w:rsidP="006852A1">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w:t>
      </w:r>
      <w:r w:rsidR="00993774">
        <w:rPr>
          <w:color w:val="000000" w:themeColor="text1"/>
          <w:sz w:val="26"/>
          <w:szCs w:val="26"/>
        </w:rPr>
        <w:t xml:space="preserve">GV tổng kết trò chơi. </w:t>
      </w:r>
      <w:proofErr w:type="gramStart"/>
      <w:r w:rsidR="00993774">
        <w:rPr>
          <w:color w:val="000000" w:themeColor="text1"/>
          <w:sz w:val="26"/>
          <w:szCs w:val="26"/>
        </w:rPr>
        <w:t>C</w:t>
      </w:r>
      <w:r>
        <w:rPr>
          <w:color w:val="000000" w:themeColor="text1"/>
          <w:sz w:val="26"/>
          <w:szCs w:val="26"/>
        </w:rPr>
        <w:t xml:space="preserve">hốt thông tin và </w:t>
      </w:r>
      <w:r w:rsidRPr="009200B6">
        <w:rPr>
          <w:color w:val="000000" w:themeColor="text1"/>
          <w:sz w:val="26"/>
          <w:szCs w:val="26"/>
        </w:rPr>
        <w:t>dẫn dắt vào bài</w:t>
      </w:r>
      <w:r>
        <w:rPr>
          <w:color w:val="000000" w:themeColor="text1"/>
          <w:sz w:val="26"/>
          <w:szCs w:val="26"/>
        </w:rPr>
        <w:t xml:space="preserve"> mới.</w:t>
      </w:r>
      <w:proofErr w:type="gramEnd"/>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2. Hoạt động: Hình thành kiến thức mớ</w:t>
      </w:r>
      <w:r w:rsidR="00BB0F16" w:rsidRPr="00033E87">
        <w:rPr>
          <w:b/>
          <w:color w:val="000000" w:themeColor="text1"/>
          <w:sz w:val="26"/>
          <w:szCs w:val="26"/>
        </w:rPr>
        <w:t>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 xml:space="preserve">2.1. Hoạt động 1: </w:t>
      </w:r>
      <w:r w:rsidR="00993774" w:rsidRPr="00993774">
        <w:rPr>
          <w:b/>
          <w:sz w:val="26"/>
          <w:szCs w:val="26"/>
        </w:rPr>
        <w:t>Tìm hiểu về tiềm năng khoáng sản Việt Nam (15 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BB0F16" w:rsidRPr="00033E87" w:rsidRDefault="00993774" w:rsidP="006852A1">
      <w:pPr>
        <w:tabs>
          <w:tab w:val="left" w:pos="284"/>
          <w:tab w:val="left" w:pos="709"/>
        </w:tabs>
        <w:spacing w:before="0"/>
        <w:jc w:val="both"/>
        <w:rPr>
          <w:sz w:val="26"/>
          <w:szCs w:val="26"/>
        </w:rPr>
      </w:pPr>
      <w:r w:rsidRPr="00993774">
        <w:rPr>
          <w:sz w:val="26"/>
          <w:szCs w:val="26"/>
        </w:rPr>
        <w:t>- Chứng minh được Việt Nam là nước giàu khoáng sản nhưng giàu về chủng loại, phần lớn các mỏ có trữ lượng nhỏ và vừa</w:t>
      </w:r>
      <w:r>
        <w:rPr>
          <w:sz w:val="26"/>
          <w:szCs w:val="26"/>
        </w:rPr>
        <w:t>.</w:t>
      </w:r>
    </w:p>
    <w:p w:rsidR="00165BA4" w:rsidRPr="00033E87" w:rsidRDefault="00165BA4" w:rsidP="006852A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220F18" w:rsidRPr="00033E87" w:rsidRDefault="00853690" w:rsidP="006852A1">
      <w:pPr>
        <w:spacing w:before="0"/>
        <w:jc w:val="both"/>
        <w:rPr>
          <w:color w:val="000000" w:themeColor="text1"/>
          <w:sz w:val="26"/>
          <w:szCs w:val="26"/>
        </w:rPr>
      </w:pPr>
      <w:r>
        <w:rPr>
          <w:color w:val="000000" w:themeColor="text1"/>
          <w:sz w:val="26"/>
          <w:szCs w:val="26"/>
        </w:rPr>
        <w:t>- HS</w:t>
      </w:r>
      <w:r w:rsidR="00220F18" w:rsidRPr="00033E87">
        <w:rPr>
          <w:color w:val="000000" w:themeColor="text1"/>
          <w:sz w:val="26"/>
          <w:szCs w:val="26"/>
        </w:rPr>
        <w:t xml:space="preserve"> dựa vào nội dung sách giáo khoa và khai thác lược đồ tự nhiên để trả lời các câu hỏi.</w:t>
      </w:r>
    </w:p>
    <w:p w:rsidR="00BB0F16" w:rsidRPr="00033E87" w:rsidRDefault="00220F18" w:rsidP="006852A1">
      <w:pPr>
        <w:pStyle w:val="ListParagraph"/>
        <w:numPr>
          <w:ilvl w:val="0"/>
          <w:numId w:val="4"/>
        </w:numPr>
        <w:spacing w:before="0"/>
        <w:ind w:left="0" w:firstLine="0"/>
        <w:jc w:val="both"/>
        <w:rPr>
          <w:color w:val="000000" w:themeColor="text1"/>
          <w:sz w:val="26"/>
          <w:szCs w:val="26"/>
        </w:rPr>
      </w:pPr>
      <w:r w:rsidRPr="00033E87">
        <w:rPr>
          <w:b/>
          <w:color w:val="000000" w:themeColor="text1"/>
          <w:sz w:val="26"/>
          <w:szCs w:val="26"/>
        </w:rPr>
        <w:t>Nộ</w:t>
      </w:r>
      <w:r w:rsidR="00BB0F16" w:rsidRPr="00033E87">
        <w:rPr>
          <w:b/>
          <w:color w:val="000000" w:themeColor="text1"/>
          <w:sz w:val="26"/>
          <w:szCs w:val="26"/>
        </w:rPr>
        <w:t xml:space="preserve">i dung </w:t>
      </w:r>
      <w:r w:rsidRPr="00033E87">
        <w:rPr>
          <w:b/>
          <w:color w:val="000000" w:themeColor="text1"/>
          <w:sz w:val="26"/>
          <w:szCs w:val="26"/>
        </w:rPr>
        <w:t>chính:</w:t>
      </w:r>
    </w:p>
    <w:p w:rsidR="00211C43" w:rsidRPr="00211C43" w:rsidRDefault="00211C43" w:rsidP="00211C43">
      <w:pPr>
        <w:spacing w:line="276" w:lineRule="auto"/>
        <w:jc w:val="both"/>
        <w:rPr>
          <w:b/>
          <w:bCs/>
          <w:sz w:val="26"/>
          <w:szCs w:val="26"/>
        </w:rPr>
      </w:pPr>
      <w:r>
        <w:rPr>
          <w:b/>
          <w:bCs/>
          <w:sz w:val="26"/>
          <w:szCs w:val="26"/>
        </w:rPr>
        <w:t xml:space="preserve">1. </w:t>
      </w:r>
      <w:r w:rsidRPr="00211C43">
        <w:rPr>
          <w:b/>
          <w:bCs/>
          <w:sz w:val="26"/>
          <w:szCs w:val="26"/>
        </w:rPr>
        <w:t>VN là nước giàu tài nguyên khoáng sản:</w:t>
      </w:r>
    </w:p>
    <w:p w:rsidR="00BB0F16" w:rsidRPr="00314042" w:rsidRDefault="00211C43" w:rsidP="00314042">
      <w:pPr>
        <w:spacing w:line="276" w:lineRule="auto"/>
        <w:jc w:val="both"/>
        <w:rPr>
          <w:sz w:val="26"/>
          <w:szCs w:val="26"/>
        </w:rPr>
      </w:pPr>
      <w:r w:rsidRPr="0034112A">
        <w:rPr>
          <w:sz w:val="26"/>
          <w:szCs w:val="26"/>
        </w:rPr>
        <w:t>- Khoáng sản nước ta phong phú về loại hình, đa dạng về chủng loại, nhưng phần lớn các khoáng sản có trữ lượng vừa và nhỏ. Một số khoáng sản có trữ lượng lớn: Than</w:t>
      </w:r>
      <w:proofErr w:type="gramStart"/>
      <w:r w:rsidRPr="0034112A">
        <w:rPr>
          <w:sz w:val="26"/>
          <w:szCs w:val="26"/>
        </w:rPr>
        <w:t>,dầu</w:t>
      </w:r>
      <w:proofErr w:type="gramEnd"/>
      <w:r w:rsidRPr="0034112A">
        <w:rPr>
          <w:sz w:val="26"/>
          <w:szCs w:val="26"/>
        </w:rPr>
        <w:t xml:space="preserve"> khí, apatit, đá vôi, sắt, crôm, đồng, thiếc, bôxit…</w:t>
      </w:r>
    </w:p>
    <w:p w:rsidR="00165BA4" w:rsidRPr="00B91AAB" w:rsidRDefault="00165BA4" w:rsidP="006852A1">
      <w:pPr>
        <w:pStyle w:val="ListParagraph"/>
        <w:spacing w:before="0"/>
        <w:ind w:left="0"/>
        <w:jc w:val="both"/>
        <w:rPr>
          <w:color w:val="000000" w:themeColor="text1"/>
          <w:sz w:val="26"/>
          <w:szCs w:val="26"/>
        </w:rPr>
      </w:pPr>
      <w:r w:rsidRPr="00033E87">
        <w:rPr>
          <w:i/>
          <w:color w:val="000000" w:themeColor="text1"/>
          <w:sz w:val="26"/>
          <w:szCs w:val="26"/>
        </w:rPr>
        <w:t>c) Sản phẩm:</w:t>
      </w:r>
      <w:r w:rsidR="00B91AAB">
        <w:rPr>
          <w:i/>
          <w:color w:val="000000" w:themeColor="text1"/>
          <w:sz w:val="26"/>
          <w:szCs w:val="26"/>
        </w:rPr>
        <w:t xml:space="preserve"> </w:t>
      </w:r>
      <w:r w:rsidR="00B91AAB">
        <w:rPr>
          <w:color w:val="000000" w:themeColor="text1"/>
          <w:sz w:val="26"/>
          <w:szCs w:val="26"/>
        </w:rPr>
        <w:t>HS hoàn thành các câu hỏi:</w:t>
      </w:r>
    </w:p>
    <w:p w:rsidR="00B91AAB" w:rsidRDefault="00B91AAB" w:rsidP="00B91AAB">
      <w:pPr>
        <w:spacing w:before="0"/>
        <w:jc w:val="both"/>
        <w:rPr>
          <w:sz w:val="26"/>
          <w:szCs w:val="26"/>
        </w:rPr>
      </w:pPr>
      <w:r>
        <w:rPr>
          <w:sz w:val="26"/>
          <w:szCs w:val="26"/>
        </w:rPr>
        <w:t xml:space="preserve">- Các mỏ khoáng sản chính ở nước ta: Than, </w:t>
      </w:r>
      <w:r w:rsidRPr="00B91AAB">
        <w:rPr>
          <w:sz w:val="26"/>
          <w:szCs w:val="26"/>
        </w:rPr>
        <w:t>dầ</w:t>
      </w:r>
      <w:r>
        <w:rPr>
          <w:sz w:val="26"/>
          <w:szCs w:val="26"/>
        </w:rPr>
        <w:t>u, khí, s</w:t>
      </w:r>
      <w:r w:rsidRPr="00B91AAB">
        <w:rPr>
          <w:sz w:val="26"/>
          <w:szCs w:val="26"/>
        </w:rPr>
        <w:t>ắt</w:t>
      </w:r>
      <w:r>
        <w:rPr>
          <w:sz w:val="26"/>
          <w:szCs w:val="26"/>
        </w:rPr>
        <w:t>,</w:t>
      </w:r>
      <w:r w:rsidRPr="00B91AAB">
        <w:rPr>
          <w:sz w:val="26"/>
          <w:szCs w:val="26"/>
        </w:rPr>
        <w:t xml:space="preserve"> thiếc</w:t>
      </w:r>
      <w:r>
        <w:rPr>
          <w:sz w:val="26"/>
          <w:szCs w:val="26"/>
        </w:rPr>
        <w:t>, v</w:t>
      </w:r>
      <w:r w:rsidRPr="00B91AAB">
        <w:rPr>
          <w:sz w:val="26"/>
          <w:szCs w:val="26"/>
        </w:rPr>
        <w:t>àng</w:t>
      </w:r>
      <w:r>
        <w:rPr>
          <w:sz w:val="26"/>
          <w:szCs w:val="26"/>
        </w:rPr>
        <w:t>,</w:t>
      </w:r>
      <w:r w:rsidRPr="00B91AAB">
        <w:rPr>
          <w:sz w:val="26"/>
          <w:szCs w:val="26"/>
        </w:rPr>
        <w:t xml:space="preserve"> đồng</w:t>
      </w:r>
      <w:r>
        <w:rPr>
          <w:sz w:val="26"/>
          <w:szCs w:val="26"/>
        </w:rPr>
        <w:t>, đ</w:t>
      </w:r>
      <w:r w:rsidRPr="00B91AAB">
        <w:rPr>
          <w:sz w:val="26"/>
          <w:szCs w:val="26"/>
        </w:rPr>
        <w:t>á quý</w:t>
      </w:r>
      <w:r>
        <w:rPr>
          <w:sz w:val="26"/>
          <w:szCs w:val="26"/>
        </w:rPr>
        <w:t xml:space="preserve">, </w:t>
      </w:r>
      <w:r w:rsidRPr="00B91AAB">
        <w:rPr>
          <w:sz w:val="26"/>
          <w:szCs w:val="26"/>
        </w:rPr>
        <w:t>đất hiếm</w:t>
      </w:r>
      <w:r>
        <w:rPr>
          <w:sz w:val="26"/>
          <w:szCs w:val="26"/>
        </w:rPr>
        <w:t>, b</w:t>
      </w:r>
      <w:r w:rsidRPr="00B91AAB">
        <w:rPr>
          <w:sz w:val="26"/>
          <w:szCs w:val="26"/>
        </w:rPr>
        <w:t>ô xít</w:t>
      </w:r>
      <w:r>
        <w:rPr>
          <w:sz w:val="26"/>
          <w:szCs w:val="26"/>
        </w:rPr>
        <w:t>, m</w:t>
      </w:r>
      <w:r w:rsidRPr="00B91AAB">
        <w:rPr>
          <w:sz w:val="26"/>
          <w:szCs w:val="26"/>
        </w:rPr>
        <w:t>angan</w:t>
      </w:r>
      <w:r>
        <w:rPr>
          <w:sz w:val="26"/>
          <w:szCs w:val="26"/>
        </w:rPr>
        <w:t>, t</w:t>
      </w:r>
      <w:r w:rsidRPr="00B91AAB">
        <w:rPr>
          <w:sz w:val="26"/>
          <w:szCs w:val="26"/>
        </w:rPr>
        <w:t>i tan</w:t>
      </w:r>
      <w:r>
        <w:rPr>
          <w:sz w:val="26"/>
          <w:szCs w:val="26"/>
        </w:rPr>
        <w:t xml:space="preserve">, </w:t>
      </w:r>
      <w:r w:rsidRPr="00B91AAB">
        <w:rPr>
          <w:sz w:val="26"/>
          <w:szCs w:val="26"/>
        </w:rPr>
        <w:t>cát</w:t>
      </w:r>
      <w:proofErr w:type="gramStart"/>
      <w:r>
        <w:rPr>
          <w:sz w:val="26"/>
          <w:szCs w:val="26"/>
        </w:rPr>
        <w:t>,…</w:t>
      </w:r>
      <w:proofErr w:type="gramEnd"/>
      <w:r w:rsidRPr="00B91AAB">
        <w:rPr>
          <w:sz w:val="26"/>
          <w:szCs w:val="26"/>
        </w:rPr>
        <w:t xml:space="preserve"> </w:t>
      </w:r>
    </w:p>
    <w:p w:rsidR="00B91AAB" w:rsidRDefault="00B91AAB" w:rsidP="00B91AAB">
      <w:pPr>
        <w:spacing w:before="0"/>
        <w:jc w:val="both"/>
        <w:rPr>
          <w:sz w:val="26"/>
          <w:szCs w:val="26"/>
        </w:rPr>
      </w:pPr>
      <w:r>
        <w:rPr>
          <w:sz w:val="26"/>
          <w:szCs w:val="26"/>
        </w:rPr>
        <w:t>- HS xác định vị trí các mỏ khoáng sản trên lược đồ.</w:t>
      </w:r>
    </w:p>
    <w:p w:rsidR="00BB0F16" w:rsidRPr="00B91AAB" w:rsidRDefault="00B91AAB" w:rsidP="00B91AAB">
      <w:pPr>
        <w:spacing w:before="0"/>
        <w:jc w:val="both"/>
        <w:rPr>
          <w:sz w:val="26"/>
          <w:szCs w:val="26"/>
        </w:rPr>
      </w:pPr>
      <w:r>
        <w:rPr>
          <w:sz w:val="26"/>
          <w:szCs w:val="26"/>
        </w:rPr>
        <w:t>- N</w:t>
      </w:r>
      <w:r w:rsidRPr="00B91AAB">
        <w:rPr>
          <w:sz w:val="26"/>
          <w:szCs w:val="26"/>
        </w:rPr>
        <w:t>hận xét về thành phần và trữ lượng khoáng sản ở Việ</w:t>
      </w:r>
      <w:r>
        <w:rPr>
          <w:sz w:val="26"/>
          <w:szCs w:val="26"/>
        </w:rPr>
        <w:t xml:space="preserve">t Nam: </w:t>
      </w:r>
      <w:r w:rsidRPr="00B91AAB">
        <w:rPr>
          <w:sz w:val="26"/>
          <w:szCs w:val="26"/>
        </w:rPr>
        <w:t xml:space="preserve">Nước ta có nguồn khoáng sản phong phú, đa dạng. </w:t>
      </w:r>
      <w:proofErr w:type="gramStart"/>
      <w:r w:rsidRPr="00B91AAB">
        <w:rPr>
          <w:sz w:val="26"/>
          <w:szCs w:val="26"/>
        </w:rPr>
        <w:t>Phần lớn các mỏ có trữ lượng vừa và nhỏ.</w:t>
      </w:r>
      <w:proofErr w:type="gramEnd"/>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314042" w:rsidRPr="009200B6" w:rsidRDefault="00314042" w:rsidP="00314042">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w:t>
      </w:r>
      <w:r w:rsidR="00B91AAB">
        <w:rPr>
          <w:sz w:val="26"/>
          <w:szCs w:val="26"/>
        </w:rPr>
        <w:t xml:space="preserve">lược đồ khoáng sản VN </w:t>
      </w:r>
      <w:r>
        <w:rPr>
          <w:sz w:val="26"/>
          <w:szCs w:val="26"/>
        </w:rPr>
        <w:t xml:space="preserve">và </w:t>
      </w:r>
      <w:r w:rsidRPr="009200B6">
        <w:rPr>
          <w:sz w:val="26"/>
          <w:szCs w:val="26"/>
        </w:rPr>
        <w:t>trả lời các câu hỏi:</w:t>
      </w:r>
    </w:p>
    <w:p w:rsidR="00314042" w:rsidRDefault="00B91AAB" w:rsidP="00314042">
      <w:pPr>
        <w:spacing w:before="0"/>
        <w:jc w:val="both"/>
        <w:rPr>
          <w:sz w:val="26"/>
          <w:szCs w:val="26"/>
        </w:rPr>
      </w:pPr>
      <w:r>
        <w:rPr>
          <w:sz w:val="26"/>
          <w:szCs w:val="26"/>
        </w:rPr>
        <w:t xml:space="preserve">- Kể tên các mỏ khoáng sản chính ở nước ta. </w:t>
      </w:r>
    </w:p>
    <w:p w:rsidR="00B91AAB" w:rsidRDefault="00B91AAB" w:rsidP="00314042">
      <w:pPr>
        <w:spacing w:before="0"/>
        <w:jc w:val="both"/>
        <w:rPr>
          <w:sz w:val="26"/>
          <w:szCs w:val="26"/>
        </w:rPr>
      </w:pPr>
      <w:r>
        <w:rPr>
          <w:sz w:val="26"/>
          <w:szCs w:val="26"/>
        </w:rPr>
        <w:lastRenderedPageBreak/>
        <w:t>- Xác định vị trí các mỏ khoáng sản trên lược đồ.</w:t>
      </w:r>
    </w:p>
    <w:p w:rsidR="00B91AAB" w:rsidRDefault="00B91AAB" w:rsidP="00314042">
      <w:pPr>
        <w:spacing w:before="0"/>
        <w:jc w:val="both"/>
        <w:rPr>
          <w:sz w:val="26"/>
          <w:szCs w:val="26"/>
        </w:rPr>
      </w:pPr>
      <w:r>
        <w:rPr>
          <w:sz w:val="26"/>
          <w:szCs w:val="26"/>
        </w:rPr>
        <w:t xml:space="preserve">- </w:t>
      </w:r>
      <w:r w:rsidRPr="00B91AAB">
        <w:rPr>
          <w:sz w:val="26"/>
          <w:szCs w:val="26"/>
        </w:rPr>
        <w:t xml:space="preserve">Hãy nhận xét về thành phần và trữ lượng khoáng sản ở Việt Nam? </w:t>
      </w:r>
    </w:p>
    <w:p w:rsidR="00314042" w:rsidRPr="00174A91" w:rsidRDefault="00314042" w:rsidP="00314042">
      <w:pPr>
        <w:spacing w:before="0"/>
        <w:jc w:val="both"/>
        <w:rPr>
          <w:sz w:val="26"/>
          <w:szCs w:val="26"/>
        </w:rPr>
      </w:pPr>
      <w:r w:rsidRPr="007213AF">
        <w:rPr>
          <w:b/>
          <w:sz w:val="26"/>
          <w:szCs w:val="26"/>
        </w:rPr>
        <w:t>Bước 2:</w:t>
      </w:r>
      <w:r>
        <w:rPr>
          <w:sz w:val="26"/>
          <w:szCs w:val="26"/>
        </w:rPr>
        <w:t xml:space="preserve"> </w:t>
      </w:r>
      <w:r w:rsidRPr="00174A91">
        <w:rPr>
          <w:sz w:val="26"/>
          <w:szCs w:val="26"/>
        </w:rPr>
        <w:t xml:space="preserve">HS thực hiện nhiệm vụ, ghi kết quả ra giấy nháp; GV quan sát, </w:t>
      </w:r>
      <w:proofErr w:type="gramStart"/>
      <w:r w:rsidRPr="00174A91">
        <w:rPr>
          <w:sz w:val="26"/>
          <w:szCs w:val="26"/>
        </w:rPr>
        <w:t>theo</w:t>
      </w:r>
      <w:proofErr w:type="gramEnd"/>
      <w:r w:rsidRPr="00174A91">
        <w:rPr>
          <w:sz w:val="26"/>
          <w:szCs w:val="26"/>
        </w:rPr>
        <w:t xml:space="preserve"> dõi, gợi ý, đánh giá thái độ học tập của HS</w:t>
      </w:r>
    </w:p>
    <w:p w:rsidR="00314042" w:rsidRPr="00174A91" w:rsidRDefault="00314042" w:rsidP="00314042">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BB0F16" w:rsidRPr="00033E87" w:rsidRDefault="00314042"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 xml:space="preserve">2.2. Hoạt động 2: </w:t>
      </w:r>
      <w:r w:rsidR="00B91AAB" w:rsidRPr="00B91AAB">
        <w:rPr>
          <w:b/>
          <w:sz w:val="26"/>
          <w:szCs w:val="26"/>
        </w:rPr>
        <w:t>Tìm hiểu về vấn đề khai thác và bảo vệ tài nguyên khoáng sản (15 phút)</w:t>
      </w:r>
    </w:p>
    <w:p w:rsidR="00220F18" w:rsidRPr="00033E87" w:rsidRDefault="00220F18" w:rsidP="006852A1">
      <w:pPr>
        <w:spacing w:before="0"/>
        <w:jc w:val="both"/>
        <w:rPr>
          <w:i/>
          <w:sz w:val="26"/>
          <w:szCs w:val="26"/>
        </w:rPr>
      </w:pPr>
      <w:r w:rsidRPr="00033E87">
        <w:rPr>
          <w:i/>
          <w:sz w:val="26"/>
          <w:szCs w:val="26"/>
        </w:rPr>
        <w:t>a) Mục đích:</w:t>
      </w:r>
    </w:p>
    <w:p w:rsidR="00B91AAB" w:rsidRPr="00B91AAB" w:rsidRDefault="00B91AAB" w:rsidP="00B91AAB">
      <w:pPr>
        <w:tabs>
          <w:tab w:val="left" w:pos="284"/>
          <w:tab w:val="left" w:pos="709"/>
        </w:tabs>
        <w:spacing w:before="0"/>
        <w:jc w:val="both"/>
        <w:rPr>
          <w:sz w:val="26"/>
          <w:szCs w:val="26"/>
        </w:rPr>
      </w:pPr>
      <w:r w:rsidRPr="00B91AAB">
        <w:rPr>
          <w:sz w:val="26"/>
          <w:szCs w:val="26"/>
        </w:rPr>
        <w:t>- Phân tích được những nguyên nhân làm cạn kiệt nguồn tài nguyên khoáng sản và nêu được hậu quả khi sử dụng lãng phí tài nguyên.</w:t>
      </w:r>
    </w:p>
    <w:p w:rsidR="00BB0F16" w:rsidRPr="00033E87" w:rsidRDefault="00B91AAB" w:rsidP="00B91AAB">
      <w:pPr>
        <w:tabs>
          <w:tab w:val="left" w:pos="284"/>
          <w:tab w:val="left" w:pos="709"/>
        </w:tabs>
        <w:spacing w:before="0"/>
        <w:jc w:val="both"/>
        <w:rPr>
          <w:sz w:val="26"/>
          <w:szCs w:val="26"/>
        </w:rPr>
      </w:pPr>
      <w:proofErr w:type="gramStart"/>
      <w:r w:rsidRPr="00B91AAB">
        <w:rPr>
          <w:sz w:val="26"/>
          <w:szCs w:val="26"/>
        </w:rPr>
        <w:t>- Đề xuất được những biện pháp bảo vệ và sử dụng tiết kiệm tài nguyên.</w:t>
      </w:r>
      <w:proofErr w:type="gramEnd"/>
    </w:p>
    <w:p w:rsidR="00220F18" w:rsidRPr="00033E87" w:rsidRDefault="00220F18" w:rsidP="006852A1">
      <w:pPr>
        <w:tabs>
          <w:tab w:val="left" w:pos="284"/>
          <w:tab w:val="left" w:pos="709"/>
        </w:tabs>
        <w:spacing w:before="0"/>
        <w:jc w:val="both"/>
        <w:rPr>
          <w:i/>
          <w:sz w:val="26"/>
          <w:szCs w:val="26"/>
        </w:rPr>
      </w:pPr>
      <w:r w:rsidRPr="00033E87">
        <w:rPr>
          <w:i/>
          <w:sz w:val="26"/>
          <w:szCs w:val="26"/>
        </w:rPr>
        <w:t>b) Nội dung:</w:t>
      </w:r>
    </w:p>
    <w:p w:rsidR="00220F18" w:rsidRPr="00033E87" w:rsidRDefault="00220F18" w:rsidP="006852A1">
      <w:pPr>
        <w:spacing w:before="0"/>
        <w:jc w:val="both"/>
        <w:rPr>
          <w:sz w:val="26"/>
          <w:szCs w:val="26"/>
        </w:rPr>
      </w:pPr>
      <w:r w:rsidRPr="00033E87">
        <w:rPr>
          <w:sz w:val="26"/>
          <w:szCs w:val="26"/>
        </w:rPr>
        <w:t>- Học sinh tìm hiểu kiến thức trong SGK và quan sát lược đồ để trả lời các câu hỏi.</w:t>
      </w:r>
    </w:p>
    <w:p w:rsidR="00220F18" w:rsidRPr="00033E87" w:rsidRDefault="00220F18" w:rsidP="006852A1">
      <w:pPr>
        <w:pStyle w:val="ListParagraph"/>
        <w:numPr>
          <w:ilvl w:val="0"/>
          <w:numId w:val="4"/>
        </w:numPr>
        <w:spacing w:before="0"/>
        <w:ind w:left="0" w:firstLine="0"/>
        <w:jc w:val="both"/>
        <w:rPr>
          <w:sz w:val="26"/>
          <w:szCs w:val="26"/>
        </w:rPr>
      </w:pPr>
      <w:r w:rsidRPr="00033E87">
        <w:rPr>
          <w:b/>
          <w:sz w:val="26"/>
          <w:szCs w:val="26"/>
        </w:rPr>
        <w:t>Nội dung chính:</w:t>
      </w:r>
    </w:p>
    <w:p w:rsidR="00211C43" w:rsidRPr="00211C43" w:rsidRDefault="00211C43" w:rsidP="00211C43">
      <w:pPr>
        <w:spacing w:line="276" w:lineRule="auto"/>
        <w:jc w:val="both"/>
        <w:rPr>
          <w:b/>
          <w:bCs/>
          <w:sz w:val="26"/>
          <w:szCs w:val="26"/>
        </w:rPr>
      </w:pPr>
      <w:r>
        <w:rPr>
          <w:b/>
          <w:bCs/>
          <w:sz w:val="26"/>
          <w:szCs w:val="26"/>
        </w:rPr>
        <w:t xml:space="preserve">III. </w:t>
      </w:r>
      <w:r w:rsidRPr="00211C43">
        <w:rPr>
          <w:b/>
          <w:bCs/>
          <w:sz w:val="26"/>
          <w:szCs w:val="26"/>
        </w:rPr>
        <w:t>Vấn đề khai thác và bảo vệ tài nguyên khoáng sả</w:t>
      </w:r>
      <w:r>
        <w:rPr>
          <w:b/>
          <w:bCs/>
          <w:sz w:val="26"/>
          <w:szCs w:val="26"/>
        </w:rPr>
        <w:t>n</w:t>
      </w:r>
    </w:p>
    <w:p w:rsidR="00211C43" w:rsidRPr="00211C43" w:rsidRDefault="00211C43" w:rsidP="00211C43">
      <w:pPr>
        <w:spacing w:line="276" w:lineRule="auto"/>
        <w:jc w:val="both"/>
        <w:rPr>
          <w:b/>
          <w:bCs/>
          <w:sz w:val="26"/>
          <w:szCs w:val="26"/>
        </w:rPr>
      </w:pPr>
      <w:r w:rsidRPr="00211C43">
        <w:rPr>
          <w:b/>
          <w:bCs/>
          <w:sz w:val="26"/>
          <w:szCs w:val="26"/>
        </w:rPr>
        <w:t>a) Thực trạ</w:t>
      </w:r>
      <w:r>
        <w:rPr>
          <w:b/>
          <w:bCs/>
          <w:sz w:val="26"/>
          <w:szCs w:val="26"/>
        </w:rPr>
        <w:t>ng</w:t>
      </w:r>
    </w:p>
    <w:p w:rsidR="00211C43" w:rsidRDefault="00211C43" w:rsidP="00211C43">
      <w:pPr>
        <w:spacing w:line="276" w:lineRule="auto"/>
        <w:jc w:val="both"/>
        <w:rPr>
          <w:sz w:val="26"/>
          <w:szCs w:val="26"/>
        </w:rPr>
      </w:pPr>
      <w:r w:rsidRPr="0034112A">
        <w:rPr>
          <w:sz w:val="26"/>
          <w:szCs w:val="26"/>
        </w:rPr>
        <w:t>- Khoáng sản là tài nguyên không thể phục hồi</w:t>
      </w:r>
    </w:p>
    <w:p w:rsidR="00211C43" w:rsidRPr="0034112A" w:rsidRDefault="00211C43" w:rsidP="00211C43">
      <w:pPr>
        <w:spacing w:line="276" w:lineRule="auto"/>
        <w:jc w:val="both"/>
        <w:rPr>
          <w:sz w:val="26"/>
          <w:szCs w:val="26"/>
        </w:rPr>
      </w:pPr>
      <w:r w:rsidRPr="0034112A">
        <w:rPr>
          <w:sz w:val="26"/>
          <w:szCs w:val="26"/>
        </w:rPr>
        <w:t>- Hiện nay 1 số khoáng sản có nguy cơ bị cạn kiệt, sử dụng còn lãng phí.</w:t>
      </w:r>
    </w:p>
    <w:p w:rsidR="00211C43" w:rsidRPr="0034112A" w:rsidRDefault="00211C43" w:rsidP="00211C43">
      <w:pPr>
        <w:spacing w:line="276" w:lineRule="auto"/>
        <w:jc w:val="both"/>
        <w:rPr>
          <w:sz w:val="26"/>
          <w:szCs w:val="26"/>
        </w:rPr>
      </w:pPr>
      <w:r w:rsidRPr="0034112A">
        <w:rPr>
          <w:sz w:val="26"/>
          <w:szCs w:val="26"/>
        </w:rPr>
        <w:t xml:space="preserve">- Việc khai thác một số khoáng sản đã làm ô nhiễm môi trường </w:t>
      </w:r>
    </w:p>
    <w:p w:rsidR="00211C43" w:rsidRPr="00211C43" w:rsidRDefault="00211C43" w:rsidP="00211C43">
      <w:pPr>
        <w:spacing w:line="276" w:lineRule="auto"/>
        <w:jc w:val="both"/>
        <w:rPr>
          <w:b/>
          <w:bCs/>
          <w:sz w:val="26"/>
          <w:szCs w:val="26"/>
        </w:rPr>
      </w:pPr>
      <w:r w:rsidRPr="00211C43">
        <w:rPr>
          <w:b/>
          <w:bCs/>
          <w:sz w:val="26"/>
          <w:szCs w:val="26"/>
        </w:rPr>
        <w:t>b) Biện pháp bảo vệ</w:t>
      </w:r>
    </w:p>
    <w:p w:rsidR="00211C43" w:rsidRPr="0034112A" w:rsidRDefault="00211C43" w:rsidP="00211C43">
      <w:pPr>
        <w:spacing w:line="276" w:lineRule="auto"/>
        <w:jc w:val="both"/>
        <w:rPr>
          <w:sz w:val="26"/>
          <w:szCs w:val="26"/>
        </w:rPr>
      </w:pPr>
      <w:r w:rsidRPr="0034112A">
        <w:rPr>
          <w:sz w:val="26"/>
          <w:szCs w:val="26"/>
        </w:rPr>
        <w:t>- Phải khai thác hơp lí, sử dụng tiết kiệm và có hiệu quả.</w:t>
      </w:r>
    </w:p>
    <w:p w:rsidR="00220F18" w:rsidRPr="00033E87" w:rsidRDefault="00211C43" w:rsidP="00211C43">
      <w:pPr>
        <w:tabs>
          <w:tab w:val="left" w:pos="284"/>
          <w:tab w:val="left" w:pos="709"/>
        </w:tabs>
        <w:spacing w:before="0"/>
        <w:jc w:val="both"/>
        <w:rPr>
          <w:sz w:val="26"/>
          <w:szCs w:val="26"/>
        </w:rPr>
      </w:pPr>
      <w:r w:rsidRPr="0034112A">
        <w:rPr>
          <w:sz w:val="26"/>
          <w:szCs w:val="26"/>
        </w:rPr>
        <w:t>- Cần thực hiện nghiêm luật khoáng sản của Nhà nước ta.</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 xml:space="preserve">Hoàn thành </w:t>
      </w:r>
      <w:r w:rsidR="00B91AAB">
        <w:rPr>
          <w:sz w:val="26"/>
          <w:szCs w:val="26"/>
        </w:rPr>
        <w:t>các câu hỏi</w:t>
      </w:r>
    </w:p>
    <w:p w:rsidR="00BB0F16" w:rsidRPr="006852A1" w:rsidRDefault="00B91AAB" w:rsidP="006852A1">
      <w:pPr>
        <w:spacing w:before="0"/>
        <w:jc w:val="both"/>
        <w:rPr>
          <w:sz w:val="26"/>
          <w:szCs w:val="26"/>
        </w:rPr>
      </w:pPr>
      <w:r>
        <w:rPr>
          <w:sz w:val="26"/>
          <w:szCs w:val="26"/>
        </w:rPr>
        <w:t xml:space="preserve">HS trả lời các câu hỏi </w:t>
      </w:r>
      <w:proofErr w:type="gramStart"/>
      <w:r>
        <w:rPr>
          <w:sz w:val="26"/>
          <w:szCs w:val="26"/>
        </w:rPr>
        <w:t>theo</w:t>
      </w:r>
      <w:proofErr w:type="gramEnd"/>
      <w:r>
        <w:rPr>
          <w:sz w:val="26"/>
          <w:szCs w:val="26"/>
        </w:rPr>
        <w:t xml:space="preserve"> cách hiểu của mình sau khi xem xong video.</w:t>
      </w:r>
    </w:p>
    <w:p w:rsidR="00220F18" w:rsidRPr="00033E87" w:rsidRDefault="00220F18" w:rsidP="006852A1">
      <w:pPr>
        <w:spacing w:before="0"/>
        <w:jc w:val="both"/>
        <w:rPr>
          <w:i/>
          <w:sz w:val="26"/>
          <w:szCs w:val="26"/>
        </w:rPr>
      </w:pPr>
      <w:r w:rsidRPr="00033E87">
        <w:rPr>
          <w:i/>
          <w:sz w:val="26"/>
          <w:szCs w:val="26"/>
        </w:rPr>
        <w:t>d) Cách thực hiện:</w:t>
      </w:r>
    </w:p>
    <w:p w:rsidR="00B91AAB" w:rsidRPr="009200B6" w:rsidRDefault="00B91AAB" w:rsidP="00B91AAB">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w:t>
      </w:r>
      <w:r>
        <w:rPr>
          <w:sz w:val="26"/>
          <w:szCs w:val="26"/>
        </w:rPr>
        <w:t xml:space="preserve">xem đoạn video về khai thác khoáng sản chưa hợp lí và </w:t>
      </w:r>
      <w:r w:rsidRPr="009200B6">
        <w:rPr>
          <w:sz w:val="26"/>
          <w:szCs w:val="26"/>
        </w:rPr>
        <w:t>trả lời các câu hỏi:</w:t>
      </w:r>
    </w:p>
    <w:p w:rsidR="00B91AAB" w:rsidRPr="00B91AAB" w:rsidRDefault="005A35D1" w:rsidP="00B91AAB">
      <w:pPr>
        <w:tabs>
          <w:tab w:val="left" w:pos="284"/>
          <w:tab w:val="left" w:pos="709"/>
        </w:tabs>
        <w:spacing w:after="0" w:line="276" w:lineRule="auto"/>
        <w:rPr>
          <w:rFonts w:eastAsia="Cambria"/>
          <w:szCs w:val="28"/>
        </w:rPr>
      </w:pPr>
      <w:hyperlink r:id="rId6">
        <w:r w:rsidR="00B91AAB" w:rsidRPr="00B91AAB">
          <w:rPr>
            <w:rFonts w:eastAsia="Cambria"/>
            <w:color w:val="0000FF"/>
            <w:szCs w:val="28"/>
            <w:u w:val="single"/>
          </w:rPr>
          <w:t>https://www.youtube.com/watch?v=j1fUpnkMaGA</w:t>
        </w:r>
      </w:hyperlink>
    </w:p>
    <w:p w:rsidR="00B91AAB" w:rsidRPr="00B91AAB" w:rsidRDefault="00B91AAB" w:rsidP="00B91AAB">
      <w:pPr>
        <w:spacing w:before="0"/>
        <w:jc w:val="both"/>
        <w:rPr>
          <w:sz w:val="26"/>
          <w:szCs w:val="26"/>
        </w:rPr>
      </w:pPr>
      <w:r>
        <w:rPr>
          <w:sz w:val="26"/>
          <w:szCs w:val="26"/>
        </w:rPr>
        <w:t>-</w:t>
      </w:r>
      <w:r w:rsidRPr="00B91AAB">
        <w:rPr>
          <w:sz w:val="26"/>
          <w:szCs w:val="26"/>
        </w:rPr>
        <w:t xml:space="preserve"> Nội dung video nói về vấn đề gì? </w:t>
      </w:r>
    </w:p>
    <w:p w:rsidR="00B91AAB" w:rsidRDefault="00B91AAB" w:rsidP="00B91AAB">
      <w:pPr>
        <w:spacing w:before="0"/>
        <w:jc w:val="both"/>
        <w:rPr>
          <w:sz w:val="26"/>
          <w:szCs w:val="26"/>
        </w:rPr>
      </w:pPr>
      <w:r>
        <w:rPr>
          <w:sz w:val="26"/>
          <w:szCs w:val="26"/>
        </w:rPr>
        <w:t>-</w:t>
      </w:r>
      <w:r w:rsidRPr="00B91AAB">
        <w:rPr>
          <w:sz w:val="26"/>
          <w:szCs w:val="26"/>
        </w:rPr>
        <w:t xml:space="preserve"> Nguyên nhân và hậu quả của vấn đề đó?</w:t>
      </w:r>
    </w:p>
    <w:p w:rsidR="00B91AAB" w:rsidRPr="00174A91" w:rsidRDefault="00B91AAB" w:rsidP="00B91AAB">
      <w:pPr>
        <w:spacing w:before="0"/>
        <w:jc w:val="both"/>
        <w:rPr>
          <w:sz w:val="26"/>
          <w:szCs w:val="26"/>
        </w:rPr>
      </w:pPr>
      <w:r w:rsidRPr="007213AF">
        <w:rPr>
          <w:b/>
          <w:sz w:val="26"/>
          <w:szCs w:val="26"/>
        </w:rPr>
        <w:t>Bước 2:</w:t>
      </w:r>
      <w:r>
        <w:rPr>
          <w:sz w:val="26"/>
          <w:szCs w:val="26"/>
        </w:rPr>
        <w:t xml:space="preserve"> </w:t>
      </w:r>
      <w:r w:rsidRPr="00174A91">
        <w:rPr>
          <w:sz w:val="26"/>
          <w:szCs w:val="26"/>
        </w:rPr>
        <w:t xml:space="preserve">HS thực hiện nhiệm vụ, ghi kết quả ra giấy nháp; GV quan sát, </w:t>
      </w:r>
      <w:proofErr w:type="gramStart"/>
      <w:r w:rsidRPr="00174A91">
        <w:rPr>
          <w:sz w:val="26"/>
          <w:szCs w:val="26"/>
        </w:rPr>
        <w:t>theo</w:t>
      </w:r>
      <w:proofErr w:type="gramEnd"/>
      <w:r w:rsidRPr="00174A91">
        <w:rPr>
          <w:sz w:val="26"/>
          <w:szCs w:val="26"/>
        </w:rPr>
        <w:t xml:space="preserve"> dõi, gợi ý, đánh giá thái độ học tập của HS</w:t>
      </w:r>
    </w:p>
    <w:p w:rsidR="00B91AAB" w:rsidRPr="00174A91" w:rsidRDefault="00B91AAB" w:rsidP="00B91AAB">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BB0F16" w:rsidRPr="00033E87" w:rsidRDefault="00B91AAB"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lastRenderedPageBreak/>
        <w:t>3. Hoạt động: Luyện tậ</w:t>
      </w:r>
      <w:r w:rsidR="00B91AAB">
        <w:rPr>
          <w:b/>
          <w:sz w:val="26"/>
          <w:szCs w:val="26"/>
        </w:rPr>
        <w:t>p (10</w:t>
      </w:r>
      <w:r w:rsidRPr="00033E87">
        <w:rPr>
          <w:b/>
          <w:sz w:val="26"/>
          <w:szCs w:val="26"/>
        </w:rPr>
        <w:t xml:space="preserve"> phút)</w:t>
      </w:r>
    </w:p>
    <w:p w:rsidR="00220F18" w:rsidRPr="00033E87" w:rsidRDefault="00220F18" w:rsidP="006852A1">
      <w:pPr>
        <w:spacing w:before="0"/>
        <w:jc w:val="both"/>
        <w:rPr>
          <w:i/>
          <w:sz w:val="26"/>
          <w:szCs w:val="26"/>
        </w:rPr>
      </w:pPr>
      <w:r w:rsidRPr="00033E87">
        <w:rPr>
          <w:i/>
          <w:sz w:val="26"/>
          <w:szCs w:val="26"/>
        </w:rPr>
        <w:t>a) Mục đích:</w:t>
      </w:r>
    </w:p>
    <w:p w:rsidR="00220F18" w:rsidRPr="00033E87" w:rsidRDefault="00220F18" w:rsidP="006852A1">
      <w:pPr>
        <w:spacing w:before="0"/>
        <w:jc w:val="both"/>
        <w:rPr>
          <w:i/>
          <w:sz w:val="26"/>
          <w:szCs w:val="26"/>
        </w:rPr>
      </w:pPr>
      <w:r w:rsidRPr="00033E87">
        <w:rPr>
          <w:sz w:val="26"/>
          <w:szCs w:val="26"/>
        </w:rPr>
        <w:t>- Giúp học sinh củng cố và khắc sâu nội dung kiến thức bài học</w:t>
      </w:r>
    </w:p>
    <w:p w:rsidR="00220F18" w:rsidRPr="00033E87" w:rsidRDefault="00220F18" w:rsidP="006852A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sidR="00F359E8">
        <w:rPr>
          <w:sz w:val="26"/>
          <w:szCs w:val="26"/>
        </w:rPr>
        <w:t xml:space="preserve"> đưa ra đáp án</w:t>
      </w:r>
      <w:r w:rsidRPr="00033E87">
        <w:rPr>
          <w:sz w:val="26"/>
          <w:szCs w:val="26"/>
        </w:rPr>
        <w:t>.</w:t>
      </w:r>
    </w:p>
    <w:p w:rsidR="00220F18" w:rsidRDefault="00220F18" w:rsidP="006852A1">
      <w:pPr>
        <w:spacing w:before="0"/>
        <w:jc w:val="both"/>
        <w:rPr>
          <w:sz w:val="26"/>
          <w:szCs w:val="26"/>
        </w:rPr>
      </w:pPr>
      <w:r w:rsidRPr="00033E87">
        <w:rPr>
          <w:i/>
          <w:sz w:val="26"/>
          <w:szCs w:val="26"/>
        </w:rPr>
        <w:t xml:space="preserve">c) Sản phẩm: </w:t>
      </w:r>
      <w:r w:rsidRPr="00033E87">
        <w:rPr>
          <w:sz w:val="26"/>
          <w:szCs w:val="26"/>
        </w:rPr>
        <w:t xml:space="preserve">Đưa ra </w:t>
      </w:r>
      <w:r w:rsidR="00F359E8">
        <w:rPr>
          <w:sz w:val="26"/>
          <w:szCs w:val="26"/>
        </w:rPr>
        <w:t>đáp án</w:t>
      </w:r>
      <w:r w:rsidRPr="00033E87">
        <w:rPr>
          <w:sz w:val="26"/>
          <w:szCs w:val="26"/>
        </w:rPr>
        <w:t>.</w:t>
      </w:r>
    </w:p>
    <w:tbl>
      <w:tblPr>
        <w:tblStyle w:val="TableGrid"/>
        <w:tblW w:w="0" w:type="auto"/>
        <w:tblInd w:w="0" w:type="dxa"/>
        <w:tblLook w:val="04A0" w:firstRow="1" w:lastRow="0" w:firstColumn="1" w:lastColumn="0" w:noHBand="0" w:noVBand="1"/>
      </w:tblPr>
      <w:tblGrid>
        <w:gridCol w:w="3095"/>
        <w:gridCol w:w="1549"/>
        <w:gridCol w:w="4643"/>
      </w:tblGrid>
      <w:tr w:rsidR="00704C0A" w:rsidTr="00B62E93">
        <w:tc>
          <w:tcPr>
            <w:tcW w:w="3095" w:type="dxa"/>
          </w:tcPr>
          <w:p w:rsidR="00704C0A" w:rsidRDefault="00704C0A" w:rsidP="00B62E93">
            <w:pPr>
              <w:spacing w:line="276" w:lineRule="auto"/>
              <w:jc w:val="both"/>
              <w:rPr>
                <w:sz w:val="26"/>
                <w:szCs w:val="26"/>
              </w:rPr>
            </w:pPr>
            <w:r>
              <w:rPr>
                <w:sz w:val="26"/>
                <w:szCs w:val="26"/>
              </w:rPr>
              <w:t xml:space="preserve">Các vùng mỏ chính </w:t>
            </w:r>
          </w:p>
        </w:tc>
        <w:tc>
          <w:tcPr>
            <w:tcW w:w="1549" w:type="dxa"/>
          </w:tcPr>
          <w:p w:rsidR="00704C0A" w:rsidRDefault="00704C0A" w:rsidP="00B62E93">
            <w:pPr>
              <w:spacing w:line="276" w:lineRule="auto"/>
              <w:jc w:val="both"/>
              <w:rPr>
                <w:sz w:val="26"/>
                <w:szCs w:val="26"/>
              </w:rPr>
            </w:pPr>
            <w:r>
              <w:rPr>
                <w:sz w:val="26"/>
                <w:szCs w:val="26"/>
              </w:rPr>
              <w:t>Đáp án</w:t>
            </w:r>
          </w:p>
        </w:tc>
        <w:tc>
          <w:tcPr>
            <w:tcW w:w="4643" w:type="dxa"/>
          </w:tcPr>
          <w:p w:rsidR="00704C0A" w:rsidRDefault="00704C0A" w:rsidP="00B62E93">
            <w:pPr>
              <w:spacing w:line="276" w:lineRule="auto"/>
              <w:jc w:val="both"/>
              <w:rPr>
                <w:sz w:val="26"/>
                <w:szCs w:val="26"/>
              </w:rPr>
            </w:pPr>
            <w:r>
              <w:rPr>
                <w:sz w:val="26"/>
                <w:szCs w:val="26"/>
              </w:rPr>
              <w:t xml:space="preserve">Các mỏ khoáng sản chính </w:t>
            </w:r>
          </w:p>
        </w:tc>
      </w:tr>
      <w:tr w:rsidR="00704C0A" w:rsidTr="00B62E93">
        <w:tc>
          <w:tcPr>
            <w:tcW w:w="3095" w:type="dxa"/>
          </w:tcPr>
          <w:p w:rsidR="00704C0A" w:rsidRDefault="00704C0A" w:rsidP="00B62E93">
            <w:pPr>
              <w:spacing w:line="276" w:lineRule="auto"/>
              <w:jc w:val="both"/>
              <w:rPr>
                <w:sz w:val="26"/>
                <w:szCs w:val="26"/>
              </w:rPr>
            </w:pPr>
            <w:r>
              <w:rPr>
                <w:sz w:val="26"/>
                <w:szCs w:val="26"/>
              </w:rPr>
              <w:t>1. Đông Bắc Bắc Bộ</w:t>
            </w:r>
          </w:p>
        </w:tc>
        <w:tc>
          <w:tcPr>
            <w:tcW w:w="1549" w:type="dxa"/>
          </w:tcPr>
          <w:p w:rsidR="00704C0A" w:rsidRDefault="00704C0A" w:rsidP="00B62E93">
            <w:pPr>
              <w:spacing w:line="276" w:lineRule="auto"/>
              <w:jc w:val="both"/>
              <w:rPr>
                <w:sz w:val="26"/>
                <w:szCs w:val="26"/>
              </w:rPr>
            </w:pPr>
            <w:r>
              <w:rPr>
                <w:sz w:val="26"/>
                <w:szCs w:val="26"/>
              </w:rPr>
              <w:t>1 – d</w:t>
            </w:r>
          </w:p>
        </w:tc>
        <w:tc>
          <w:tcPr>
            <w:tcW w:w="4643" w:type="dxa"/>
          </w:tcPr>
          <w:p w:rsidR="00704C0A" w:rsidRDefault="00704C0A" w:rsidP="00B62E93">
            <w:pPr>
              <w:spacing w:line="276" w:lineRule="auto"/>
              <w:jc w:val="both"/>
              <w:rPr>
                <w:sz w:val="26"/>
                <w:szCs w:val="26"/>
              </w:rPr>
            </w:pPr>
            <w:r>
              <w:rPr>
                <w:sz w:val="26"/>
                <w:szCs w:val="26"/>
              </w:rPr>
              <w:t>a. Bô xít ( Lâm Đồng, Đăk Lăk) cao lanh ( Lâm Đồng)</w:t>
            </w:r>
          </w:p>
        </w:tc>
      </w:tr>
      <w:tr w:rsidR="00704C0A" w:rsidTr="00B62E93">
        <w:tc>
          <w:tcPr>
            <w:tcW w:w="3095" w:type="dxa"/>
          </w:tcPr>
          <w:p w:rsidR="00704C0A" w:rsidRDefault="00704C0A" w:rsidP="00B62E93">
            <w:pPr>
              <w:spacing w:line="276" w:lineRule="auto"/>
              <w:jc w:val="both"/>
              <w:rPr>
                <w:sz w:val="26"/>
                <w:szCs w:val="26"/>
              </w:rPr>
            </w:pPr>
            <w:r>
              <w:rPr>
                <w:sz w:val="26"/>
                <w:szCs w:val="26"/>
              </w:rPr>
              <w:t>2. Tây Bắc</w:t>
            </w:r>
          </w:p>
        </w:tc>
        <w:tc>
          <w:tcPr>
            <w:tcW w:w="1549" w:type="dxa"/>
          </w:tcPr>
          <w:p w:rsidR="00704C0A" w:rsidRDefault="00704C0A" w:rsidP="00B62E93">
            <w:pPr>
              <w:spacing w:line="276" w:lineRule="auto"/>
              <w:jc w:val="both"/>
              <w:rPr>
                <w:sz w:val="26"/>
                <w:szCs w:val="26"/>
              </w:rPr>
            </w:pPr>
            <w:r>
              <w:rPr>
                <w:sz w:val="26"/>
                <w:szCs w:val="26"/>
              </w:rPr>
              <w:t>2 - b</w:t>
            </w:r>
          </w:p>
        </w:tc>
        <w:tc>
          <w:tcPr>
            <w:tcW w:w="4643" w:type="dxa"/>
          </w:tcPr>
          <w:p w:rsidR="00704C0A" w:rsidRDefault="00704C0A" w:rsidP="00B62E93">
            <w:pPr>
              <w:spacing w:line="276" w:lineRule="auto"/>
              <w:jc w:val="both"/>
              <w:rPr>
                <w:sz w:val="26"/>
                <w:szCs w:val="26"/>
              </w:rPr>
            </w:pPr>
            <w:r>
              <w:rPr>
                <w:sz w:val="26"/>
                <w:szCs w:val="26"/>
              </w:rPr>
              <w:t>b. Đồng ( Sơn La), Vàng Mai Sơn ( Hoà Bình)</w:t>
            </w:r>
          </w:p>
        </w:tc>
      </w:tr>
      <w:tr w:rsidR="00704C0A" w:rsidTr="00B62E93">
        <w:tc>
          <w:tcPr>
            <w:tcW w:w="3095" w:type="dxa"/>
          </w:tcPr>
          <w:p w:rsidR="00704C0A" w:rsidRDefault="00704C0A" w:rsidP="00B62E93">
            <w:pPr>
              <w:spacing w:line="276" w:lineRule="auto"/>
              <w:jc w:val="both"/>
              <w:rPr>
                <w:sz w:val="26"/>
                <w:szCs w:val="26"/>
              </w:rPr>
            </w:pPr>
            <w:r>
              <w:rPr>
                <w:sz w:val="26"/>
                <w:szCs w:val="26"/>
              </w:rPr>
              <w:t>3. Bắc Trung Bộ</w:t>
            </w:r>
          </w:p>
        </w:tc>
        <w:tc>
          <w:tcPr>
            <w:tcW w:w="1549" w:type="dxa"/>
          </w:tcPr>
          <w:p w:rsidR="00704C0A" w:rsidRDefault="00704C0A" w:rsidP="00B62E93">
            <w:pPr>
              <w:spacing w:line="276" w:lineRule="auto"/>
              <w:jc w:val="both"/>
              <w:rPr>
                <w:sz w:val="26"/>
                <w:szCs w:val="26"/>
              </w:rPr>
            </w:pPr>
            <w:r>
              <w:rPr>
                <w:sz w:val="26"/>
                <w:szCs w:val="26"/>
              </w:rPr>
              <w:t>3 – e</w:t>
            </w:r>
          </w:p>
        </w:tc>
        <w:tc>
          <w:tcPr>
            <w:tcW w:w="4643" w:type="dxa"/>
          </w:tcPr>
          <w:p w:rsidR="00704C0A" w:rsidRDefault="00704C0A" w:rsidP="00B62E93">
            <w:pPr>
              <w:spacing w:line="276" w:lineRule="auto"/>
              <w:jc w:val="both"/>
              <w:rPr>
                <w:sz w:val="26"/>
                <w:szCs w:val="26"/>
              </w:rPr>
            </w:pPr>
            <w:r>
              <w:rPr>
                <w:sz w:val="26"/>
                <w:szCs w:val="26"/>
              </w:rPr>
              <w:t>c. Than nâu, mỏ khí tự nhiên ( ĐBSH); Than bùn ( ĐBSCL)</w:t>
            </w:r>
          </w:p>
        </w:tc>
      </w:tr>
      <w:tr w:rsidR="00704C0A" w:rsidTr="00B62E93">
        <w:tc>
          <w:tcPr>
            <w:tcW w:w="3095" w:type="dxa"/>
          </w:tcPr>
          <w:p w:rsidR="00704C0A" w:rsidRDefault="00704C0A" w:rsidP="00B62E93">
            <w:pPr>
              <w:spacing w:line="276" w:lineRule="auto"/>
              <w:jc w:val="both"/>
              <w:rPr>
                <w:sz w:val="26"/>
                <w:szCs w:val="26"/>
              </w:rPr>
            </w:pPr>
            <w:r>
              <w:rPr>
                <w:sz w:val="26"/>
                <w:szCs w:val="26"/>
              </w:rPr>
              <w:t>4. Tây Nguyên</w:t>
            </w:r>
          </w:p>
        </w:tc>
        <w:tc>
          <w:tcPr>
            <w:tcW w:w="1549" w:type="dxa"/>
          </w:tcPr>
          <w:p w:rsidR="00704C0A" w:rsidRDefault="00704C0A" w:rsidP="00B62E93">
            <w:pPr>
              <w:spacing w:line="276" w:lineRule="auto"/>
              <w:jc w:val="both"/>
              <w:rPr>
                <w:sz w:val="26"/>
                <w:szCs w:val="26"/>
              </w:rPr>
            </w:pPr>
            <w:r>
              <w:rPr>
                <w:sz w:val="26"/>
                <w:szCs w:val="26"/>
              </w:rPr>
              <w:t>4 – a</w:t>
            </w:r>
          </w:p>
        </w:tc>
        <w:tc>
          <w:tcPr>
            <w:tcW w:w="4643" w:type="dxa"/>
          </w:tcPr>
          <w:p w:rsidR="00704C0A" w:rsidRDefault="00704C0A" w:rsidP="00B62E93">
            <w:pPr>
              <w:spacing w:line="276" w:lineRule="auto"/>
              <w:jc w:val="both"/>
              <w:rPr>
                <w:sz w:val="26"/>
                <w:szCs w:val="26"/>
              </w:rPr>
            </w:pPr>
            <w:r>
              <w:rPr>
                <w:sz w:val="26"/>
                <w:szCs w:val="26"/>
              </w:rPr>
              <w:t>d. Mỏ sắt Trại Cau ( Thái Nguyên); than đá Cẩm Phả ( Quảng Ninh), thiết Tĩnh Túc ( Cao Bằng)</w:t>
            </w:r>
          </w:p>
        </w:tc>
      </w:tr>
      <w:tr w:rsidR="00704C0A" w:rsidTr="00B62E93">
        <w:tc>
          <w:tcPr>
            <w:tcW w:w="3095" w:type="dxa"/>
          </w:tcPr>
          <w:p w:rsidR="00704C0A" w:rsidRDefault="00704C0A" w:rsidP="00B62E93">
            <w:pPr>
              <w:spacing w:line="276" w:lineRule="auto"/>
              <w:jc w:val="both"/>
              <w:rPr>
                <w:sz w:val="26"/>
                <w:szCs w:val="26"/>
              </w:rPr>
            </w:pPr>
            <w:r>
              <w:rPr>
                <w:sz w:val="26"/>
                <w:szCs w:val="26"/>
              </w:rPr>
              <w:t>5. Các đồng bằng</w:t>
            </w:r>
          </w:p>
        </w:tc>
        <w:tc>
          <w:tcPr>
            <w:tcW w:w="1549" w:type="dxa"/>
          </w:tcPr>
          <w:p w:rsidR="00704C0A" w:rsidRDefault="00704C0A" w:rsidP="00B62E93">
            <w:pPr>
              <w:spacing w:line="276" w:lineRule="auto"/>
              <w:jc w:val="both"/>
              <w:rPr>
                <w:sz w:val="26"/>
                <w:szCs w:val="26"/>
              </w:rPr>
            </w:pPr>
            <w:r>
              <w:rPr>
                <w:sz w:val="26"/>
                <w:szCs w:val="26"/>
              </w:rPr>
              <w:t>5 – c</w:t>
            </w:r>
          </w:p>
        </w:tc>
        <w:tc>
          <w:tcPr>
            <w:tcW w:w="4643" w:type="dxa"/>
          </w:tcPr>
          <w:p w:rsidR="00704C0A" w:rsidRDefault="00704C0A" w:rsidP="00B62E93">
            <w:pPr>
              <w:spacing w:line="276" w:lineRule="auto"/>
              <w:jc w:val="both"/>
              <w:rPr>
                <w:sz w:val="26"/>
                <w:szCs w:val="26"/>
              </w:rPr>
            </w:pPr>
            <w:r>
              <w:rPr>
                <w:sz w:val="26"/>
                <w:szCs w:val="26"/>
              </w:rPr>
              <w:t>e. Crôm Cổ Định ( Thanh Hoá), sắt Thạch Khê ( Hà Tĩnh), đá quý Quỳ Châu ( Nghệ An), thiếc Quỳ Hợp ( Nghệ An)</w:t>
            </w:r>
          </w:p>
        </w:tc>
      </w:tr>
    </w:tbl>
    <w:p w:rsidR="00BB0F16" w:rsidRPr="00033E87" w:rsidRDefault="00220F18" w:rsidP="006852A1">
      <w:pPr>
        <w:spacing w:before="0"/>
        <w:jc w:val="both"/>
        <w:rPr>
          <w:i/>
          <w:sz w:val="26"/>
          <w:szCs w:val="26"/>
        </w:rPr>
      </w:pPr>
      <w:r w:rsidRPr="00033E87">
        <w:rPr>
          <w:i/>
          <w:sz w:val="26"/>
          <w:szCs w:val="26"/>
        </w:rPr>
        <w:t>d) Cách thực hiện:</w:t>
      </w:r>
    </w:p>
    <w:p w:rsidR="00AB0047" w:rsidRDefault="00AB0047" w:rsidP="00AB0047">
      <w:pPr>
        <w:spacing w:before="0"/>
        <w:jc w:val="both"/>
        <w:rPr>
          <w:sz w:val="26"/>
          <w:szCs w:val="26"/>
        </w:rPr>
      </w:pPr>
      <w:r w:rsidRPr="005B10B2">
        <w:rPr>
          <w:b/>
          <w:sz w:val="26"/>
          <w:szCs w:val="26"/>
        </w:rPr>
        <w:t>Bước 1:</w:t>
      </w:r>
      <w:r>
        <w:rPr>
          <w:sz w:val="26"/>
          <w:szCs w:val="26"/>
        </w:rPr>
        <w:t xml:space="preserve"> GV cho HS hoạt động </w:t>
      </w:r>
      <w:proofErr w:type="gramStart"/>
      <w:r>
        <w:rPr>
          <w:sz w:val="26"/>
          <w:szCs w:val="26"/>
        </w:rPr>
        <w:t>theo</w:t>
      </w:r>
      <w:proofErr w:type="gramEnd"/>
      <w:r>
        <w:rPr>
          <w:sz w:val="26"/>
          <w:szCs w:val="26"/>
        </w:rPr>
        <w:t xml:space="preserve"> nhóm 2 bạ</w:t>
      </w:r>
      <w:r w:rsidR="00704C0A">
        <w:rPr>
          <w:sz w:val="26"/>
          <w:szCs w:val="26"/>
        </w:rPr>
        <w:t xml:space="preserve">n chung bàn làm 1 nhóm và hoàn thành </w:t>
      </w:r>
      <w:r>
        <w:rPr>
          <w:sz w:val="26"/>
          <w:szCs w:val="26"/>
        </w:rPr>
        <w:t>câu hỏi sau:</w:t>
      </w:r>
    </w:p>
    <w:p w:rsidR="007077C2" w:rsidRDefault="00704C0A" w:rsidP="00AB0047">
      <w:pPr>
        <w:spacing w:line="276" w:lineRule="auto"/>
        <w:jc w:val="both"/>
        <w:rPr>
          <w:sz w:val="26"/>
          <w:szCs w:val="26"/>
        </w:rPr>
      </w:pPr>
      <w:r>
        <w:rPr>
          <w:sz w:val="26"/>
          <w:szCs w:val="26"/>
        </w:rPr>
        <w:t>Nối các ô ở cột Các vùng mỏ chính với các ô ở cột Các mỏ khoáng sản chính cho phù hợp</w:t>
      </w:r>
    </w:p>
    <w:tbl>
      <w:tblPr>
        <w:tblStyle w:val="TableGrid"/>
        <w:tblW w:w="0" w:type="auto"/>
        <w:tblInd w:w="0" w:type="dxa"/>
        <w:tblLook w:val="04A0" w:firstRow="1" w:lastRow="0" w:firstColumn="1" w:lastColumn="0" w:noHBand="0" w:noVBand="1"/>
      </w:tblPr>
      <w:tblGrid>
        <w:gridCol w:w="3095"/>
        <w:gridCol w:w="1549"/>
        <w:gridCol w:w="4643"/>
      </w:tblGrid>
      <w:tr w:rsidR="00704C0A" w:rsidTr="00704C0A">
        <w:tc>
          <w:tcPr>
            <w:tcW w:w="3095" w:type="dxa"/>
          </w:tcPr>
          <w:p w:rsidR="00704C0A" w:rsidRDefault="00704C0A" w:rsidP="00AB0047">
            <w:pPr>
              <w:spacing w:line="276" w:lineRule="auto"/>
              <w:jc w:val="both"/>
              <w:rPr>
                <w:sz w:val="26"/>
                <w:szCs w:val="26"/>
              </w:rPr>
            </w:pPr>
            <w:r>
              <w:rPr>
                <w:sz w:val="26"/>
                <w:szCs w:val="26"/>
              </w:rPr>
              <w:t xml:space="preserve">Các vùng mỏ chính </w:t>
            </w:r>
          </w:p>
        </w:tc>
        <w:tc>
          <w:tcPr>
            <w:tcW w:w="1549" w:type="dxa"/>
          </w:tcPr>
          <w:p w:rsidR="00704C0A" w:rsidRDefault="00704C0A" w:rsidP="00AB0047">
            <w:pPr>
              <w:spacing w:line="276" w:lineRule="auto"/>
              <w:jc w:val="both"/>
              <w:rPr>
                <w:sz w:val="26"/>
                <w:szCs w:val="26"/>
              </w:rPr>
            </w:pPr>
            <w:r>
              <w:rPr>
                <w:sz w:val="26"/>
                <w:szCs w:val="26"/>
              </w:rPr>
              <w:t>Đáp án</w:t>
            </w:r>
          </w:p>
        </w:tc>
        <w:tc>
          <w:tcPr>
            <w:tcW w:w="4643" w:type="dxa"/>
          </w:tcPr>
          <w:p w:rsidR="00704C0A" w:rsidRDefault="00704C0A" w:rsidP="00AB0047">
            <w:pPr>
              <w:spacing w:line="276" w:lineRule="auto"/>
              <w:jc w:val="both"/>
              <w:rPr>
                <w:sz w:val="26"/>
                <w:szCs w:val="26"/>
              </w:rPr>
            </w:pPr>
            <w:r>
              <w:rPr>
                <w:sz w:val="26"/>
                <w:szCs w:val="26"/>
              </w:rPr>
              <w:t xml:space="preserve">Các mỏ khoáng sản chính </w:t>
            </w:r>
          </w:p>
        </w:tc>
      </w:tr>
      <w:tr w:rsidR="00704C0A" w:rsidTr="00704C0A">
        <w:tc>
          <w:tcPr>
            <w:tcW w:w="3095" w:type="dxa"/>
          </w:tcPr>
          <w:p w:rsidR="00704C0A" w:rsidRDefault="00704C0A" w:rsidP="00AB0047">
            <w:pPr>
              <w:spacing w:line="276" w:lineRule="auto"/>
              <w:jc w:val="both"/>
              <w:rPr>
                <w:sz w:val="26"/>
                <w:szCs w:val="26"/>
              </w:rPr>
            </w:pPr>
            <w:r>
              <w:rPr>
                <w:sz w:val="26"/>
                <w:szCs w:val="26"/>
              </w:rPr>
              <w:t>1. Đông Bắc Bắc Bộ</w:t>
            </w:r>
          </w:p>
        </w:tc>
        <w:tc>
          <w:tcPr>
            <w:tcW w:w="1549" w:type="dxa"/>
          </w:tcPr>
          <w:p w:rsidR="00704C0A" w:rsidRDefault="00704C0A" w:rsidP="00AB0047">
            <w:pPr>
              <w:spacing w:line="276" w:lineRule="auto"/>
              <w:jc w:val="both"/>
              <w:rPr>
                <w:sz w:val="26"/>
                <w:szCs w:val="26"/>
              </w:rPr>
            </w:pPr>
            <w:r>
              <w:rPr>
                <w:sz w:val="26"/>
                <w:szCs w:val="26"/>
              </w:rPr>
              <w:t xml:space="preserve">1 - </w:t>
            </w:r>
          </w:p>
        </w:tc>
        <w:tc>
          <w:tcPr>
            <w:tcW w:w="4643" w:type="dxa"/>
          </w:tcPr>
          <w:p w:rsidR="00704C0A" w:rsidRDefault="00704C0A" w:rsidP="00AB0047">
            <w:pPr>
              <w:spacing w:line="276" w:lineRule="auto"/>
              <w:jc w:val="both"/>
              <w:rPr>
                <w:sz w:val="26"/>
                <w:szCs w:val="26"/>
              </w:rPr>
            </w:pPr>
            <w:r>
              <w:rPr>
                <w:sz w:val="26"/>
                <w:szCs w:val="26"/>
              </w:rPr>
              <w:t>a. Bô xít ( Lâm Đồng, Đăk Lăk) cao lanh ( Lâm Đồng)</w:t>
            </w:r>
          </w:p>
        </w:tc>
      </w:tr>
      <w:tr w:rsidR="00704C0A" w:rsidTr="00704C0A">
        <w:tc>
          <w:tcPr>
            <w:tcW w:w="3095" w:type="dxa"/>
          </w:tcPr>
          <w:p w:rsidR="00704C0A" w:rsidRDefault="00704C0A" w:rsidP="00AB0047">
            <w:pPr>
              <w:spacing w:line="276" w:lineRule="auto"/>
              <w:jc w:val="both"/>
              <w:rPr>
                <w:sz w:val="26"/>
                <w:szCs w:val="26"/>
              </w:rPr>
            </w:pPr>
            <w:r>
              <w:rPr>
                <w:sz w:val="26"/>
                <w:szCs w:val="26"/>
              </w:rPr>
              <w:t>2. Tây Bắc</w:t>
            </w:r>
          </w:p>
        </w:tc>
        <w:tc>
          <w:tcPr>
            <w:tcW w:w="1549" w:type="dxa"/>
          </w:tcPr>
          <w:p w:rsidR="00704C0A" w:rsidRDefault="00704C0A" w:rsidP="00AB0047">
            <w:pPr>
              <w:spacing w:line="276" w:lineRule="auto"/>
              <w:jc w:val="both"/>
              <w:rPr>
                <w:sz w:val="26"/>
                <w:szCs w:val="26"/>
              </w:rPr>
            </w:pPr>
            <w:r>
              <w:rPr>
                <w:sz w:val="26"/>
                <w:szCs w:val="26"/>
              </w:rPr>
              <w:t xml:space="preserve">2 - </w:t>
            </w:r>
          </w:p>
        </w:tc>
        <w:tc>
          <w:tcPr>
            <w:tcW w:w="4643" w:type="dxa"/>
          </w:tcPr>
          <w:p w:rsidR="00704C0A" w:rsidRDefault="00704C0A" w:rsidP="00AB0047">
            <w:pPr>
              <w:spacing w:line="276" w:lineRule="auto"/>
              <w:jc w:val="both"/>
              <w:rPr>
                <w:sz w:val="26"/>
                <w:szCs w:val="26"/>
              </w:rPr>
            </w:pPr>
            <w:r>
              <w:rPr>
                <w:sz w:val="26"/>
                <w:szCs w:val="26"/>
              </w:rPr>
              <w:t>b. Đồng ( Sơn La), Vàng Mai Sơn ( Hoà Bình)</w:t>
            </w:r>
          </w:p>
        </w:tc>
      </w:tr>
      <w:tr w:rsidR="00704C0A" w:rsidTr="00704C0A">
        <w:tc>
          <w:tcPr>
            <w:tcW w:w="3095" w:type="dxa"/>
          </w:tcPr>
          <w:p w:rsidR="00704C0A" w:rsidRDefault="00704C0A" w:rsidP="00AB0047">
            <w:pPr>
              <w:spacing w:line="276" w:lineRule="auto"/>
              <w:jc w:val="both"/>
              <w:rPr>
                <w:sz w:val="26"/>
                <w:szCs w:val="26"/>
              </w:rPr>
            </w:pPr>
            <w:r>
              <w:rPr>
                <w:sz w:val="26"/>
                <w:szCs w:val="26"/>
              </w:rPr>
              <w:t>3. Bắc Trung Bộ</w:t>
            </w:r>
          </w:p>
        </w:tc>
        <w:tc>
          <w:tcPr>
            <w:tcW w:w="1549" w:type="dxa"/>
          </w:tcPr>
          <w:p w:rsidR="00704C0A" w:rsidRDefault="00704C0A" w:rsidP="00AB0047">
            <w:pPr>
              <w:spacing w:line="276" w:lineRule="auto"/>
              <w:jc w:val="both"/>
              <w:rPr>
                <w:sz w:val="26"/>
                <w:szCs w:val="26"/>
              </w:rPr>
            </w:pPr>
            <w:r>
              <w:rPr>
                <w:sz w:val="26"/>
                <w:szCs w:val="26"/>
              </w:rPr>
              <w:t xml:space="preserve">3 - </w:t>
            </w:r>
          </w:p>
        </w:tc>
        <w:tc>
          <w:tcPr>
            <w:tcW w:w="4643" w:type="dxa"/>
          </w:tcPr>
          <w:p w:rsidR="00704C0A" w:rsidRDefault="00704C0A" w:rsidP="00AB0047">
            <w:pPr>
              <w:spacing w:line="276" w:lineRule="auto"/>
              <w:jc w:val="both"/>
              <w:rPr>
                <w:sz w:val="26"/>
                <w:szCs w:val="26"/>
              </w:rPr>
            </w:pPr>
            <w:r>
              <w:rPr>
                <w:sz w:val="26"/>
                <w:szCs w:val="26"/>
              </w:rPr>
              <w:t>c. Than nâu, mỏ khí tự nhiên ( ĐBSH); Than bùn ( ĐBSCL)</w:t>
            </w:r>
          </w:p>
        </w:tc>
      </w:tr>
      <w:tr w:rsidR="00704C0A" w:rsidTr="00704C0A">
        <w:tc>
          <w:tcPr>
            <w:tcW w:w="3095" w:type="dxa"/>
          </w:tcPr>
          <w:p w:rsidR="00704C0A" w:rsidRDefault="00704C0A" w:rsidP="00AB0047">
            <w:pPr>
              <w:spacing w:line="276" w:lineRule="auto"/>
              <w:jc w:val="both"/>
              <w:rPr>
                <w:sz w:val="26"/>
                <w:szCs w:val="26"/>
              </w:rPr>
            </w:pPr>
            <w:r>
              <w:rPr>
                <w:sz w:val="26"/>
                <w:szCs w:val="26"/>
              </w:rPr>
              <w:t>4. Tây Nguyên</w:t>
            </w:r>
          </w:p>
        </w:tc>
        <w:tc>
          <w:tcPr>
            <w:tcW w:w="1549" w:type="dxa"/>
          </w:tcPr>
          <w:p w:rsidR="00704C0A" w:rsidRDefault="00704C0A" w:rsidP="00AB0047">
            <w:pPr>
              <w:spacing w:line="276" w:lineRule="auto"/>
              <w:jc w:val="both"/>
              <w:rPr>
                <w:sz w:val="26"/>
                <w:szCs w:val="26"/>
              </w:rPr>
            </w:pPr>
            <w:r>
              <w:rPr>
                <w:sz w:val="26"/>
                <w:szCs w:val="26"/>
              </w:rPr>
              <w:t xml:space="preserve">4 - </w:t>
            </w:r>
          </w:p>
        </w:tc>
        <w:tc>
          <w:tcPr>
            <w:tcW w:w="4643" w:type="dxa"/>
          </w:tcPr>
          <w:p w:rsidR="00704C0A" w:rsidRDefault="00704C0A" w:rsidP="00AB0047">
            <w:pPr>
              <w:spacing w:line="276" w:lineRule="auto"/>
              <w:jc w:val="both"/>
              <w:rPr>
                <w:sz w:val="26"/>
                <w:szCs w:val="26"/>
              </w:rPr>
            </w:pPr>
            <w:r>
              <w:rPr>
                <w:sz w:val="26"/>
                <w:szCs w:val="26"/>
              </w:rPr>
              <w:t xml:space="preserve">d. Mỏ sắt Trại Cau ( Thái Nguyên); than đá Cẩm Phả ( Quảng Ninh), thiết Tĩnh </w:t>
            </w:r>
            <w:r>
              <w:rPr>
                <w:sz w:val="26"/>
                <w:szCs w:val="26"/>
              </w:rPr>
              <w:lastRenderedPageBreak/>
              <w:t>Túc ( Cao Bằng)</w:t>
            </w:r>
          </w:p>
        </w:tc>
      </w:tr>
      <w:tr w:rsidR="00704C0A" w:rsidTr="00704C0A">
        <w:tc>
          <w:tcPr>
            <w:tcW w:w="3095" w:type="dxa"/>
          </w:tcPr>
          <w:p w:rsidR="00704C0A" w:rsidRDefault="00704C0A" w:rsidP="00AB0047">
            <w:pPr>
              <w:spacing w:line="276" w:lineRule="auto"/>
              <w:jc w:val="both"/>
              <w:rPr>
                <w:sz w:val="26"/>
                <w:szCs w:val="26"/>
              </w:rPr>
            </w:pPr>
            <w:r>
              <w:rPr>
                <w:sz w:val="26"/>
                <w:szCs w:val="26"/>
              </w:rPr>
              <w:lastRenderedPageBreak/>
              <w:t>5. Các đồng bằng</w:t>
            </w:r>
          </w:p>
        </w:tc>
        <w:tc>
          <w:tcPr>
            <w:tcW w:w="1549" w:type="dxa"/>
          </w:tcPr>
          <w:p w:rsidR="00704C0A" w:rsidRDefault="00704C0A" w:rsidP="00AB0047">
            <w:pPr>
              <w:spacing w:line="276" w:lineRule="auto"/>
              <w:jc w:val="both"/>
              <w:rPr>
                <w:sz w:val="26"/>
                <w:szCs w:val="26"/>
              </w:rPr>
            </w:pPr>
            <w:r>
              <w:rPr>
                <w:sz w:val="26"/>
                <w:szCs w:val="26"/>
              </w:rPr>
              <w:t xml:space="preserve">5 - </w:t>
            </w:r>
          </w:p>
        </w:tc>
        <w:tc>
          <w:tcPr>
            <w:tcW w:w="4643" w:type="dxa"/>
          </w:tcPr>
          <w:p w:rsidR="00704C0A" w:rsidRDefault="00704C0A" w:rsidP="00AB0047">
            <w:pPr>
              <w:spacing w:line="276" w:lineRule="auto"/>
              <w:jc w:val="both"/>
              <w:rPr>
                <w:sz w:val="26"/>
                <w:szCs w:val="26"/>
              </w:rPr>
            </w:pPr>
            <w:r>
              <w:rPr>
                <w:sz w:val="26"/>
                <w:szCs w:val="26"/>
              </w:rPr>
              <w:t>e. Crôm Cổ Định ( Thanh Hoá), sắt Thạch Khê ( Hà Tĩnh), đá quý Quỳ Châu ( Nghệ An), thiếc Quỳ Hợp ( Nghệ An)</w:t>
            </w:r>
          </w:p>
        </w:tc>
      </w:tr>
    </w:tbl>
    <w:p w:rsidR="00AB0047" w:rsidRDefault="00AB0047" w:rsidP="00AB0047">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220F18" w:rsidRPr="006852A1" w:rsidRDefault="00AB0047" w:rsidP="00AB0047">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220F18" w:rsidRPr="00033E87" w:rsidRDefault="00220F18" w:rsidP="006852A1">
      <w:pPr>
        <w:spacing w:before="0"/>
        <w:jc w:val="both"/>
        <w:rPr>
          <w:b/>
          <w:sz w:val="26"/>
          <w:szCs w:val="26"/>
        </w:rPr>
      </w:pPr>
      <w:r w:rsidRPr="00033E87">
        <w:rPr>
          <w:b/>
          <w:sz w:val="26"/>
          <w:szCs w:val="26"/>
        </w:rPr>
        <w:t>4. Hoạt động: Vận dụng (2 phút)</w:t>
      </w:r>
    </w:p>
    <w:p w:rsidR="00220F18" w:rsidRPr="00033E87" w:rsidRDefault="00220F18" w:rsidP="006852A1">
      <w:pPr>
        <w:spacing w:before="0"/>
        <w:jc w:val="both"/>
        <w:rPr>
          <w:i/>
          <w:sz w:val="26"/>
          <w:szCs w:val="26"/>
        </w:rPr>
      </w:pPr>
      <w:r w:rsidRPr="00033E87">
        <w:rPr>
          <w:i/>
          <w:sz w:val="26"/>
          <w:szCs w:val="26"/>
        </w:rPr>
        <w:t>a) Mục đích:</w:t>
      </w:r>
      <w:r w:rsidR="00BB0F16" w:rsidRPr="00033E87">
        <w:rPr>
          <w:sz w:val="26"/>
          <w:szCs w:val="26"/>
        </w:rPr>
        <w:t xml:space="preserve"> </w:t>
      </w:r>
      <w:r w:rsidR="007B4241" w:rsidRPr="007B4241">
        <w:rPr>
          <w:sz w:val="26"/>
          <w:szCs w:val="26"/>
        </w:rPr>
        <w:t xml:space="preserve">Hệ thống lại kiến thức về </w:t>
      </w:r>
      <w:r w:rsidR="00704C0A">
        <w:rPr>
          <w:sz w:val="26"/>
          <w:szCs w:val="26"/>
        </w:rPr>
        <w:t>khoáng sản VN</w:t>
      </w:r>
    </w:p>
    <w:p w:rsidR="00220F18" w:rsidRPr="00033E87" w:rsidRDefault="00220F18" w:rsidP="006852A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BB0F16" w:rsidRPr="00033E87" w:rsidRDefault="00220F18" w:rsidP="006852A1">
      <w:pPr>
        <w:spacing w:before="0"/>
        <w:jc w:val="both"/>
        <w:rPr>
          <w:i/>
          <w:sz w:val="26"/>
          <w:szCs w:val="26"/>
        </w:rPr>
      </w:pPr>
      <w:r w:rsidRPr="00033E87">
        <w:rPr>
          <w:i/>
          <w:sz w:val="26"/>
          <w:szCs w:val="26"/>
        </w:rPr>
        <w:t>d) Cách thực hiện:</w:t>
      </w:r>
    </w:p>
    <w:p w:rsidR="00AB0047" w:rsidRPr="008C14A2" w:rsidRDefault="00AB0047" w:rsidP="00AB0047">
      <w:pPr>
        <w:spacing w:before="0"/>
        <w:jc w:val="both"/>
        <w:rPr>
          <w:sz w:val="26"/>
          <w:szCs w:val="26"/>
        </w:rPr>
      </w:pPr>
      <w:r w:rsidRPr="008C14A2">
        <w:rPr>
          <w:b/>
          <w:sz w:val="26"/>
          <w:szCs w:val="26"/>
        </w:rPr>
        <w:t>Bước 1:</w:t>
      </w:r>
      <w:r w:rsidRPr="008C14A2">
        <w:rPr>
          <w:sz w:val="26"/>
          <w:szCs w:val="26"/>
        </w:rPr>
        <w:t xml:space="preserve"> GV giao nhiệm vụ: </w:t>
      </w:r>
      <w:r w:rsidR="00704C0A">
        <w:rPr>
          <w:sz w:val="26"/>
          <w:szCs w:val="26"/>
        </w:rPr>
        <w:t>Qua tìm hiểu thực tế, hãy xác định những nguyên nhân là cạn kiệt tài nguyên khoáng sản của nước ta và lấy ví dụ về một loại khoáng sản cụ thể.</w:t>
      </w:r>
    </w:p>
    <w:p w:rsidR="00AB0047" w:rsidRPr="008C14A2" w:rsidRDefault="00AB0047" w:rsidP="00AB0047">
      <w:pPr>
        <w:spacing w:before="0"/>
        <w:jc w:val="both"/>
        <w:rPr>
          <w:sz w:val="26"/>
          <w:szCs w:val="26"/>
        </w:rPr>
      </w:pPr>
      <w:r w:rsidRPr="008C14A2">
        <w:rPr>
          <w:b/>
          <w:sz w:val="26"/>
          <w:szCs w:val="26"/>
        </w:rPr>
        <w:t>Bước 2:</w:t>
      </w:r>
      <w:r w:rsidRPr="008C14A2">
        <w:rPr>
          <w:sz w:val="26"/>
          <w:szCs w:val="26"/>
        </w:rPr>
        <w:t xml:space="preserve"> HS hỏi và đáp ngắn gọ</w:t>
      </w:r>
      <w:r w:rsidR="00704C0A">
        <w:rPr>
          <w:sz w:val="26"/>
          <w:szCs w:val="26"/>
        </w:rPr>
        <w:t>n.</w:t>
      </w:r>
    </w:p>
    <w:p w:rsidR="00AB0047" w:rsidRPr="009D7D3A" w:rsidRDefault="00AB0047" w:rsidP="00AB0047">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033E87" w:rsidRDefault="0035704A" w:rsidP="006852A1">
      <w:pPr>
        <w:spacing w:before="0"/>
        <w:jc w:val="both"/>
        <w:rPr>
          <w:sz w:val="26"/>
          <w:szCs w:val="26"/>
        </w:rPr>
      </w:pPr>
    </w:p>
    <w:sectPr w:rsidR="0035704A" w:rsidRPr="00033E87"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501D54"/>
    <w:multiLevelType w:val="multilevel"/>
    <w:tmpl w:val="9BCA160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
    <w:nsid w:val="497F560C"/>
    <w:multiLevelType w:val="multilevel"/>
    <w:tmpl w:val="A58C9F88"/>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nsid w:val="6E381D21"/>
    <w:multiLevelType w:val="multilevel"/>
    <w:tmpl w:val="57361DE6"/>
    <w:lvl w:ilvl="0">
      <w:start w:val="1"/>
      <w:numFmt w:val="bullet"/>
      <w:lvlText w:val="-"/>
      <w:lvlJc w:val="left"/>
      <w:pPr>
        <w:ind w:left="342" w:hanging="142"/>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33E87"/>
    <w:rsid w:val="00120FE0"/>
    <w:rsid w:val="00165BA4"/>
    <w:rsid w:val="00201C69"/>
    <w:rsid w:val="00211C43"/>
    <w:rsid w:val="00220F18"/>
    <w:rsid w:val="00314042"/>
    <w:rsid w:val="0035704A"/>
    <w:rsid w:val="00426A4A"/>
    <w:rsid w:val="00585EEE"/>
    <w:rsid w:val="005A35D1"/>
    <w:rsid w:val="006852A1"/>
    <w:rsid w:val="00685997"/>
    <w:rsid w:val="006D54B4"/>
    <w:rsid w:val="006F6162"/>
    <w:rsid w:val="00704C0A"/>
    <w:rsid w:val="007077C2"/>
    <w:rsid w:val="007B4241"/>
    <w:rsid w:val="00853690"/>
    <w:rsid w:val="008A5298"/>
    <w:rsid w:val="00993774"/>
    <w:rsid w:val="009E4994"/>
    <w:rsid w:val="00A06753"/>
    <w:rsid w:val="00AB0047"/>
    <w:rsid w:val="00B91AAB"/>
    <w:rsid w:val="00BB0F16"/>
    <w:rsid w:val="00BC7D43"/>
    <w:rsid w:val="00D10E61"/>
    <w:rsid w:val="00D136FE"/>
    <w:rsid w:val="00F35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j1fUpnkMaG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5</Pages>
  <Words>1066</Words>
  <Characters>6078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Acer</cp:lastModifiedBy>
  <cp:revision>4</cp:revision>
  <dcterms:created xsi:type="dcterms:W3CDTF">2020-11-28T12:01:00Z</dcterms:created>
  <dcterms:modified xsi:type="dcterms:W3CDTF">2021-01-06T08:01:00Z</dcterms:modified>
</cp:coreProperties>
</file>