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1B9" w:rsidRDefault="00C071B9" w:rsidP="00C071B9">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C071B9" w:rsidRDefault="00C071B9" w:rsidP="00C071B9">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C071B9" w:rsidRDefault="00C071B9" w:rsidP="00C071B9">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6: CỘNG, TRỪ PHÂN THỨC (4 tiết)</w:t>
      </w:r>
    </w:p>
    <w:p w:rsidR="00C071B9" w:rsidRDefault="00C071B9" w:rsidP="00C071B9">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C071B9" w:rsidRDefault="00C071B9" w:rsidP="00C071B9">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C071B9" w:rsidRDefault="00C071B9" w:rsidP="00C071B9">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C071B9" w:rsidRDefault="00C071B9" w:rsidP="00C071B9">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các quy tắc cộng, trừ hai phân thức.</w:t>
      </w:r>
    </w:p>
    <w:p w:rsidR="00C071B9" w:rsidRDefault="00C071B9" w:rsidP="00C071B9">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các tínhh chất của phép cộng các phân thức (tính chất giao hoán, kết hợp)</w:t>
      </w:r>
    </w:p>
    <w:p w:rsidR="00C071B9" w:rsidRDefault="00C071B9" w:rsidP="00C071B9">
      <w:pPr>
        <w:pStyle w:val="ListParagraph"/>
        <w:numPr>
          <w:ilvl w:val="0"/>
          <w:numId w:val="7"/>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được quy tắc dấu ngoặc đối với các phép tính cộng, trừ nhiều phân thức.</w:t>
      </w:r>
    </w:p>
    <w:p w:rsidR="00C071B9" w:rsidRDefault="00C071B9" w:rsidP="00C071B9">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rPr>
        <w:t>-</w:t>
      </w:r>
      <w:r>
        <w:rPr>
          <w:rFonts w:eastAsia="Calibri" w:cs="Times New Roman"/>
          <w:b/>
          <w:color w:val="000000" w:themeColor="text1"/>
          <w:szCs w:val="27"/>
          <w:lang w:val="nl-NL"/>
        </w:rPr>
        <w:t xml:space="preserve">2. Năng lực </w:t>
      </w:r>
    </w:p>
    <w:p w:rsidR="00C071B9" w:rsidRDefault="00C071B9" w:rsidP="00C071B9">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C071B9" w:rsidRDefault="00C071B9" w:rsidP="00C071B9">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C071B9" w:rsidRDefault="00C071B9" w:rsidP="00C071B9">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C071B9" w:rsidRDefault="00C071B9" w:rsidP="00C071B9">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C071B9" w:rsidRDefault="00C071B9" w:rsidP="00C071B9">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r>
        <w:rPr>
          <w:rFonts w:cs="Times New Roman"/>
          <w:color w:val="000000" w:themeColor="text1"/>
          <w:szCs w:val="27"/>
        </w:rPr>
        <w:t>T</w:t>
      </w:r>
      <w:r>
        <w:rPr>
          <w:rFonts w:eastAsia="Times New Roman" w:cs="Times New Roman"/>
          <w:color w:val="000000" w:themeColor="text1"/>
          <w:szCs w:val="27"/>
          <w:lang w:val="nl-NL"/>
        </w:rPr>
        <w:t>ư duy và lập luận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Mô hình hóa toán học; Giao tiếp toán học</w:t>
      </w:r>
      <w:r>
        <w:rPr>
          <w:rFonts w:eastAsia="Times New Roman" w:cs="Times New Roman"/>
          <w:b/>
          <w:color w:val="000000" w:themeColor="text1"/>
          <w:szCs w:val="27"/>
          <w:lang w:val="nl-NL"/>
        </w:rPr>
        <w:t xml:space="preserve">; </w:t>
      </w:r>
      <w:r>
        <w:rPr>
          <w:rFonts w:eastAsia="Times New Roman" w:cs="Times New Roman"/>
          <w:color w:val="000000" w:themeColor="text1"/>
          <w:szCs w:val="27"/>
          <w:lang w:val="nl-NL"/>
        </w:rPr>
        <w:t>Giải quyết vấn đề toán học:</w:t>
      </w:r>
    </w:p>
    <w:p w:rsidR="00C071B9" w:rsidRDefault="00C071B9" w:rsidP="00C071B9">
      <w:pPr>
        <w:pStyle w:val="ListParagraph"/>
        <w:numPr>
          <w:ilvl w:val="0"/>
          <w:numId w:val="8"/>
        </w:numPr>
        <w:tabs>
          <w:tab w:val="left" w:pos="7169"/>
        </w:tabs>
        <w:spacing w:before="120" w:after="120" w:line="240" w:lineRule="auto"/>
        <w:jc w:val="both"/>
        <w:rPr>
          <w:rFonts w:eastAsia="Times New Roman" w:cs="Times New Roman"/>
          <w:b/>
          <w:color w:val="000000" w:themeColor="text1"/>
          <w:szCs w:val="27"/>
          <w:lang w:val="nl-NL"/>
        </w:rPr>
      </w:pPr>
      <w:r>
        <w:rPr>
          <w:rFonts w:eastAsia="Calibri" w:cs="Times New Roman"/>
          <w:color w:val="000000" w:themeColor="text1"/>
          <w:szCs w:val="27"/>
        </w:rPr>
        <w:t>Thực hiện được phép cộng, phép trừ hai phân thức đại số</w:t>
      </w:r>
    </w:p>
    <w:p w:rsidR="00C071B9" w:rsidRDefault="00C071B9" w:rsidP="00C071B9">
      <w:pPr>
        <w:pStyle w:val="ListParagraph"/>
        <w:numPr>
          <w:ilvl w:val="0"/>
          <w:numId w:val="8"/>
        </w:numPr>
        <w:tabs>
          <w:tab w:val="left" w:pos="7169"/>
        </w:tabs>
        <w:spacing w:before="120" w:after="120" w:line="240" w:lineRule="auto"/>
        <w:jc w:val="both"/>
        <w:rPr>
          <w:rFonts w:eastAsia="Times New Roman" w:cs="Times New Roman"/>
          <w:b/>
          <w:color w:val="000000" w:themeColor="text1"/>
          <w:szCs w:val="27"/>
          <w:lang w:val="nl-NL"/>
        </w:rPr>
      </w:pPr>
      <w:r>
        <w:rPr>
          <w:rFonts w:eastAsia="Calibri" w:cs="Times New Roman"/>
          <w:color w:val="000000" w:themeColor="text1"/>
          <w:szCs w:val="27"/>
        </w:rPr>
        <w:t>Vận dụng được các tính chất giao hoán, kết hợp, quy tắc dấu ngoặc trong tính toán với phân thức đại số.</w:t>
      </w:r>
    </w:p>
    <w:p w:rsidR="00C071B9" w:rsidRDefault="00C071B9" w:rsidP="00C071B9">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C071B9" w:rsidRDefault="00C071B9" w:rsidP="00C071B9">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Tích cực thực hiện nhiệm vụ khám phá, thực hành, vận dụng.</w:t>
      </w:r>
    </w:p>
    <w:p w:rsidR="00C071B9" w:rsidRDefault="00C071B9" w:rsidP="00C071B9">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Có tinh thần trách nhiệm trong việc thực hiện nhiệm vụ được giao.</w:t>
      </w:r>
    </w:p>
    <w:p w:rsidR="00C071B9" w:rsidRDefault="00C071B9" w:rsidP="00C071B9">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C071B9" w:rsidRDefault="00C071B9" w:rsidP="00C071B9">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C071B9" w:rsidRDefault="00C071B9" w:rsidP="00C071B9">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C071B9" w:rsidRDefault="00C071B9" w:rsidP="00C071B9">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C071B9" w:rsidRDefault="00C071B9" w:rsidP="00C071B9">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C071B9" w:rsidRDefault="00C071B9" w:rsidP="00C071B9">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Ôn tập lại cách cộng, trừ phân số đã học ở lớp 6.</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Ôn lại cách quy đồng mẫu nhiều phân thức.</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III. TIẾN TRÌNH DẠY HỌC</w:t>
      </w: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A. HOẠT ĐỘNG KHỞI ĐỘNG (MỞ ĐẦU)</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Qua tình huống thực tế, HS nhận biết sự cần thiết của phép toán cộng, trừ với các phân thức.</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đó tạo động cơ và giúp HS có hứng thú với nội dung bài học.</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 xml:space="preserve">HS đọc bài toán mở đầu và thực hiện yêu cầu dưới sự dẫn dắt của GV và trình bày kết quả. </w:t>
      </w:r>
    </w:p>
    <w:p w:rsidR="00C071B9" w:rsidRDefault="00C071B9" w:rsidP="00C071B9">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nắm được các thông tin trong bài toán và dự đoán câu trả lời cho câu hỏi mở đầu theo ý kiến cá nhân </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071B9" w:rsidRDefault="00C071B9" w:rsidP="00C071B9">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chiếu Slide dẫn dắt, đặt vấn đề qua bài toán mở đầu và yêu cầu HS thảo luận thực hiện yêu cầu của hoạt động. (chưa cần HS giải):  </w:t>
      </w:r>
    </w:p>
    <w:p w:rsidR="00C071B9" w:rsidRDefault="00C071B9" w:rsidP="00C071B9">
      <w:pPr>
        <w:spacing w:before="120" w:after="120" w:line="240" w:lineRule="auto"/>
        <w:jc w:val="both"/>
        <w:rPr>
          <w:rFonts w:eastAsia="Calibri" w:cs="Times New Roman"/>
          <w:i/>
          <w:iCs/>
          <w:color w:val="000000" w:themeColor="text1"/>
          <w:szCs w:val="27"/>
          <w:shd w:val="clear" w:color="auto" w:fill="FFFFFF"/>
        </w:rPr>
      </w:pPr>
      <w:r>
        <w:rPr>
          <w:rFonts w:eastAsia="Calibri" w:cs="Times New Roman"/>
          <w:color w:val="000000" w:themeColor="text1"/>
          <w:szCs w:val="27"/>
          <w:lang w:val="nl-NL"/>
        </w:rPr>
        <w:t>“</w:t>
      </w:r>
      <w:r>
        <w:rPr>
          <w:rFonts w:eastAsia="Calibri" w:cs="Times New Roman"/>
          <w:i/>
          <w:iCs/>
          <w:color w:val="000000" w:themeColor="text1"/>
          <w:szCs w:val="27"/>
          <w:shd w:val="clear" w:color="auto" w:fill="FFFFFF"/>
        </w:rPr>
        <w:t>Tại một cuộc đua thuyền diễn ra trên một khúc sông từ A đến B dài 3km. Mỗi đội thực hiện một vòng đua, xuất phát từ A đến B, rồi quay về A là đích. Một đội đua đạt tốc độ (x+1) km/h khi xuôi dòng từ A đến B và đạt tốc độ (x - 1) km/h khi ngược dòng từ B về A.</w:t>
      </w:r>
    </w:p>
    <w:p w:rsidR="00C071B9" w:rsidRDefault="00C071B9" w:rsidP="00C071B9">
      <w:pPr>
        <w:spacing w:before="120" w:after="120" w:line="240" w:lineRule="auto"/>
        <w:jc w:val="both"/>
        <w:rPr>
          <w:rFonts w:eastAsia="Calibri" w:cs="Times New Roman"/>
          <w:i/>
          <w:iCs/>
          <w:color w:val="000000" w:themeColor="text1"/>
          <w:szCs w:val="27"/>
          <w:shd w:val="clear" w:color="auto" w:fill="FFFFFF"/>
        </w:rPr>
      </w:pPr>
      <w:r>
        <w:rPr>
          <w:rFonts w:eastAsia="Calibri" w:cs="Times New Roman"/>
          <w:i/>
          <w:iCs/>
          <w:color w:val="000000" w:themeColor="text1"/>
          <w:szCs w:val="27"/>
          <w:shd w:val="clear" w:color="auto" w:fill="FFFFFF"/>
        </w:rPr>
        <w:t>Thời gian thi của đội là bao nhiêu? Chiều về mất thời gian nhiều hơn chiều đi bao nhiêu giờ? Cần dùng phép tính nào để tìm các đại lượng đó?”</w:t>
      </w:r>
    </w:p>
    <w:p w:rsidR="00C071B9" w:rsidRDefault="00C071B9" w:rsidP="00C071B9">
      <w:pPr>
        <w:spacing w:before="120" w:after="120" w:line="240" w:lineRule="auto"/>
        <w:jc w:val="center"/>
        <w:rPr>
          <w:rFonts w:eastAsia="Calibri" w:cs="Times New Roman"/>
          <w:i/>
          <w:iCs/>
          <w:color w:val="000000" w:themeColor="text1"/>
          <w:szCs w:val="27"/>
          <w:shd w:val="clear" w:color="auto" w:fill="FFFFFF"/>
        </w:rPr>
      </w:pPr>
      <w:r>
        <w:rPr>
          <w:rFonts w:cs="Times New Roman"/>
          <w:noProof/>
          <w:color w:val="000000" w:themeColor="text1"/>
          <w:szCs w:val="27"/>
        </w:rPr>
        <w:drawing>
          <wp:inline distT="0" distB="0" distL="0" distR="0" wp14:anchorId="191DA0B0" wp14:editId="20AA4C5E">
            <wp:extent cx="3124200" cy="2357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
                      <a:extLst>
                        <a:ext uri="{BEBA8EAE-BF5A-486C-A8C5-ECC9F3942E4B}">
                          <a14:imgProps xmlns:a14="http://schemas.microsoft.com/office/drawing/2010/main">
                            <a14:imgLayer r:embed="rId6">
                              <a14:imgEffect>
                                <a14:sharpenSoften amount="25000"/>
                              </a14:imgEffect>
                            </a14:imgLayer>
                          </a14:imgProps>
                        </a:ext>
                      </a:extLst>
                    </a:blip>
                    <a:stretch>
                      <a:fillRect/>
                    </a:stretch>
                  </pic:blipFill>
                  <pic:spPr>
                    <a:xfrm>
                      <a:off x="0" y="0"/>
                      <a:ext cx="3130150" cy="2362661"/>
                    </a:xfrm>
                    <a:prstGeom prst="rect">
                      <a:avLst/>
                    </a:prstGeom>
                  </pic:spPr>
                </pic:pic>
              </a:graphicData>
            </a:graphic>
          </wp:inline>
        </w:drawing>
      </w:r>
    </w:p>
    <w:p w:rsidR="00C071B9" w:rsidRDefault="00C071B9" w:rsidP="00C071B9">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xml:space="preserve">+ GV cho học sinh nêu lại công thức tính quãng đường: </w:t>
      </w:r>
      <m:oMath>
        <m:r>
          <w:rPr>
            <w:rFonts w:ascii="Cambria Math" w:hAnsi="Cambria Math" w:cs="Times New Roman"/>
            <w:color w:val="000000" w:themeColor="text1"/>
            <w:szCs w:val="27"/>
          </w:rPr>
          <m:t>s=v.t⇒t=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s</m:t>
            </m:r>
          </m:num>
          <m:den>
            <m:r>
              <w:rPr>
                <w:rFonts w:ascii="Cambria Math" w:hAnsi="Cambria Math" w:cs="Times New Roman"/>
                <w:color w:val="000000" w:themeColor="text1"/>
                <w:szCs w:val="27"/>
              </w:rPr>
              <m:t>v</m:t>
            </m:r>
          </m:den>
        </m:f>
      </m:oMath>
    </w:p>
    <w:p w:rsidR="00C071B9" w:rsidRDefault="00C071B9" w:rsidP="00C071B9">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lastRenderedPageBreak/>
        <w:t>+ HS giải thích cách tìm thời gian chiều đi, chiều về của đội (lấy quãng đường chia cho vận tốc chiều đi, chiều về) và tổng thời gian chiều đi, chiều về của đội; sự chênh lệch thời gian giữa chiều về và chiều đi</w:t>
      </w:r>
    </w:p>
    <w:p w:rsidR="00C071B9" w:rsidRDefault="00C071B9" w:rsidP="00C071B9">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C071B9" w:rsidRDefault="00C071B9" w:rsidP="00C071B9">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C071B9" w:rsidRDefault="00C071B9" w:rsidP="00C071B9">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Thời gian đội đua xuôi dòng từ A đến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xml:space="preserve">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Thời gian đội đua ngược dòng từ B về A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Thời gian thi của đội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Chiều về mất thời gian nhiều hơn chiều đi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xml:space="preserve">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xml:space="preserve">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Như vậy ta cần dùng phép tính cộng để tìm thời gian thi của đội và dùng phép tính trừ để tìm thời gian chiều về nhiều hơn chiều đi.</w:t>
      </w:r>
    </w:p>
    <w:p w:rsidR="00C071B9" w:rsidRDefault="00C071B9" w:rsidP="00C071B9">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GV ghi nhận câu trả lời của HS, trên cơ sở đó dẫn dắt HS vào tìm hiểu bài học mới: “Để biết cách thực hiện thu gọn các phép cộng, trừ hai phân thức trên, chúng ta sẽ tìm hiểu vào bài học ngày hôm nay”.</w:t>
      </w:r>
    </w:p>
    <w:p w:rsidR="00C071B9" w:rsidRDefault="00C071B9" w:rsidP="00C071B9">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6: Cộng, trừ phân thức.</w:t>
      </w: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Cộng, trừ hai phân thức cùng mẫu</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biết cách và thực hiện tính được tổng, hiệu của hai phân thức cùng mẫu thức.</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HS tìm hiểu nội dung kiến thức về cộng, trừ hai phân thức cùng mẫu theo yêu cầu, dẫn dắt của GV, thảo luận trả lời câu hỏi trong SGK</w:t>
      </w:r>
      <w:r>
        <w:rPr>
          <w:rFonts w:eastAsia="Calibri" w:cs="Times New Roman"/>
          <w:b/>
          <w:color w:val="000000" w:themeColor="text1"/>
          <w:szCs w:val="27"/>
          <w:lang w:val="nl-NL"/>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cộng, trừ hai phân thức cùng mẫu để thực hành làm các bài tập ví dụ, thực hành, vận dụng </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C071B9" w:rsidTr="002D18C7">
        <w:tc>
          <w:tcPr>
            <w:tcW w:w="4673" w:type="dxa"/>
          </w:tcPr>
          <w:p w:rsidR="00C071B9" w:rsidRDefault="00C071B9"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071B9" w:rsidRDefault="00C071B9"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071B9" w:rsidTr="002D18C7">
        <w:trPr>
          <w:trHeight w:val="1088"/>
        </w:trPr>
        <w:tc>
          <w:tcPr>
            <w:tcW w:w="4673" w:type="dxa"/>
          </w:tcPr>
          <w:p w:rsidR="00C071B9" w:rsidRDefault="00C071B9"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lastRenderedPageBreak/>
              <w:t>Bước 1: Chuyển giao nhiệm vụ:</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4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 xml:space="preserve">nhằm khám phá cách thực hiện tính tổng, hiệu của hai phân thức cùng mẫu. (GV quan sát, hỗ trợ khi HS khó khăn) </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GV hướng dẫn HS tính theo hai cách:</w:t>
            </w:r>
          </w:p>
          <w:p w:rsidR="00C071B9" w:rsidRDefault="00C071B9" w:rsidP="002D18C7">
            <w:pPr>
              <w:pStyle w:val="ListParagraph"/>
              <w:numPr>
                <w:ilvl w:val="0"/>
                <w:numId w:val="4"/>
              </w:num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Cách 1: Bằng diện tích của hình chữ nhật lớn chia cho chiều dài x.</w:t>
            </w:r>
          </w:p>
          <w:p w:rsidR="00C071B9" w:rsidRDefault="00C071B9" w:rsidP="002D18C7">
            <w:pPr>
              <w:pStyle w:val="ListParagraph"/>
              <w:numPr>
                <w:ilvl w:val="0"/>
                <w:numId w:val="4"/>
              </w:num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Cách 2: Bằng tổng chiều rộng của hai hình chữ nhật A và B.</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Đại diện các nhóm trình bày kết quả và giải thích cách làm</w:t>
            </w:r>
          </w:p>
          <w:p w:rsidR="00C071B9" w:rsidRDefault="00C071B9"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dẫn dắt, đặt câu hỏi và rút ra kết luận trong hộp kiến thức (GV đặt câu hỏi dẫn dắt: “</w:t>
            </w:r>
            <w:r>
              <w:rPr>
                <w:rFonts w:eastAsia="Calibri" w:cs="Times New Roman"/>
                <w:i/>
                <w:color w:val="000000" w:themeColor="text1"/>
                <w:szCs w:val="27"/>
              </w:rPr>
              <w:t>Từ kết quả của HĐKP1, ta rút ra nhận xét gì?</w:t>
            </w:r>
            <w:r>
              <w:rPr>
                <w:rFonts w:eastAsia="Calibri" w:cs="Times New Roman"/>
                <w:i/>
                <w:iCs/>
                <w:color w:val="000000" w:themeColor="text1"/>
                <w:szCs w:val="27"/>
              </w:rPr>
              <w:t>”</w:t>
            </w: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Quy tắc cộng, trừ hai phân thức cùng mẫu (SGK-tr31)</w:t>
            </w: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mời một vài HS đọc khung kiến thức trọng tâm.</w:t>
            </w:r>
          </w:p>
          <w:p w:rsidR="00C071B9" w:rsidRDefault="00C071B9" w:rsidP="002D18C7">
            <w:pPr>
              <w:spacing w:after="120" w:line="240" w:lineRule="auto"/>
              <w:jc w:val="both"/>
              <w:rPr>
                <w:rFonts w:eastAsia="Calibri" w:cs="Times New Roman"/>
                <w:color w:val="000000" w:themeColor="text1"/>
                <w:szCs w:val="27"/>
              </w:rPr>
            </w:pPr>
          </w:p>
          <w:p w:rsidR="00C071B9" w:rsidRDefault="00C071B9" w:rsidP="002D18C7">
            <w:pPr>
              <w:spacing w:after="120" w:line="240" w:lineRule="auto"/>
              <w:jc w:val="both"/>
              <w:rPr>
                <w:rFonts w:eastAsia="Calibri" w:cs="Times New Roman"/>
                <w:color w:val="000000" w:themeColor="text1"/>
                <w:szCs w:val="27"/>
              </w:rPr>
            </w:pP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GV lưu ý cho HS phần Chú ý (SGK-tr31).</w:t>
            </w:r>
          </w:p>
          <w:p w:rsidR="00C071B9" w:rsidRDefault="00C071B9" w:rsidP="002D18C7">
            <w:pPr>
              <w:spacing w:after="120" w:line="240" w:lineRule="auto"/>
              <w:jc w:val="both"/>
              <w:rPr>
                <w:rFonts w:eastAsia="Calibri" w:cs="Times New Roman"/>
                <w:color w:val="000000" w:themeColor="text1"/>
                <w:szCs w:val="27"/>
              </w:rPr>
            </w:pPr>
          </w:p>
          <w:p w:rsidR="00C071B9" w:rsidRDefault="00C071B9" w:rsidP="002D18C7">
            <w:pPr>
              <w:spacing w:after="120" w:line="240" w:lineRule="auto"/>
              <w:jc w:val="both"/>
              <w:rPr>
                <w:rFonts w:eastAsia="Calibri" w:cs="Times New Roman"/>
                <w:color w:val="000000" w:themeColor="text1"/>
                <w:szCs w:val="27"/>
              </w:rPr>
            </w:pP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1, </w:t>
            </w:r>
            <w:r>
              <w:rPr>
                <w:rFonts w:eastAsia="Calibri" w:cs="Times New Roman"/>
                <w:color w:val="000000" w:themeColor="text1"/>
                <w:szCs w:val="27"/>
              </w:rPr>
              <w:t>vấn đáp, gợi mở giúp HS biết cách trình bày thực hiện phép cộng, trừ phân thức.</w:t>
            </w: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áp dụng kiến thức hoàn thành bài tập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sau đó trao đổi cặp đôi tranh luận và thống nhất đáp án.</w:t>
            </w:r>
          </w:p>
          <w:p w:rsidR="00C071B9" w:rsidRDefault="00C071B9"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một vài HS trình bày kết quả.</w:t>
            </w:r>
          </w:p>
          <w:p w:rsidR="00C071B9" w:rsidRDefault="00C071B9" w:rsidP="002D18C7">
            <w:pPr>
              <w:spacing w:after="120" w:line="240" w:lineRule="auto"/>
              <w:jc w:val="both"/>
              <w:rPr>
                <w:rFonts w:eastAsia="Calibri" w:cs="Times New Roman"/>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rPr>
            </w:pP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071B9" w:rsidRDefault="00C071B9"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071B9" w:rsidRDefault="00C071B9"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lastRenderedPageBreak/>
              <w:t xml:space="preserve">Bước 4: Kết luận, nhận định: </w:t>
            </w:r>
            <w:r>
              <w:rPr>
                <w:rFonts w:eastAsia="Calibri" w:cs="Times New Roman"/>
                <w:color w:val="000000" w:themeColor="text1"/>
                <w:szCs w:val="27"/>
              </w:rPr>
              <w:t>GV tổng quát, nhận xét quá trình hoạt động của các HS, cho HS nhắc lại quy tắc cộng, trừ hai phân thức cùng mẫu.</w:t>
            </w:r>
          </w:p>
        </w:tc>
        <w:tc>
          <w:tcPr>
            <w:tcW w:w="4682" w:type="dxa"/>
          </w:tcPr>
          <w:p w:rsidR="00C071B9" w:rsidRDefault="00C071B9"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Cộng, trừ hai phân thức cùng mẫu</w:t>
            </w:r>
          </w:p>
          <w:p w:rsidR="00C071B9" w:rsidRDefault="00C071B9"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C071B9" w:rsidRDefault="00C071B9" w:rsidP="002D18C7">
            <w:pPr>
              <w:spacing w:after="120" w:line="240" w:lineRule="auto"/>
              <w:jc w:val="center"/>
              <w:rPr>
                <w:rFonts w:eastAsia="Calibri" w:cs="Times New Roman"/>
                <w:b/>
                <w:i/>
                <w:color w:val="000000" w:themeColor="text1"/>
                <w:szCs w:val="27"/>
                <w:u w:val="single"/>
                <w:lang w:val="nl-NL"/>
              </w:rPr>
            </w:pPr>
            <w:r>
              <w:rPr>
                <w:rFonts w:cs="Times New Roman"/>
                <w:noProof/>
                <w:color w:val="000000" w:themeColor="text1"/>
                <w:szCs w:val="27"/>
              </w:rPr>
              <w:drawing>
                <wp:inline distT="0" distB="0" distL="0" distR="0" wp14:anchorId="4040701D" wp14:editId="0319EAB2">
                  <wp:extent cx="2108200" cy="18567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2119346" cy="1866632"/>
                          </a:xfrm>
                          <a:prstGeom prst="rect">
                            <a:avLst/>
                          </a:prstGeom>
                        </pic:spPr>
                      </pic:pic>
                    </a:graphicData>
                  </a:graphic>
                </wp:inline>
              </w:drawing>
            </w:r>
          </w:p>
          <w:p w:rsidR="00C071B9" w:rsidRDefault="00C071B9" w:rsidP="002D18C7">
            <w:pPr>
              <w:spacing w:line="240" w:lineRule="auto"/>
              <w:rPr>
                <w:rFonts w:cs="Times New Roman"/>
                <w:color w:val="000000" w:themeColor="text1"/>
                <w:szCs w:val="27"/>
              </w:rPr>
            </w:pPr>
            <w:r>
              <w:rPr>
                <w:rFonts w:cs="Times New Roman"/>
                <w:color w:val="000000" w:themeColor="text1"/>
                <w:szCs w:val="27"/>
              </w:rPr>
              <w:t>a) </w:t>
            </w:r>
            <w:r>
              <w:rPr>
                <w:rFonts w:cs="Times New Roman"/>
                <w:b/>
                <w:bCs/>
                <w:color w:val="000000" w:themeColor="text1"/>
                <w:szCs w:val="27"/>
              </w:rPr>
              <w:t>Cách 1:</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 xml:space="preserve">Diện tích của hình chữ nhật lớn là: </w:t>
            </w:r>
          </w:p>
          <w:p w:rsidR="00C071B9" w:rsidRDefault="00C071B9" w:rsidP="002D18C7">
            <w:pPr>
              <w:spacing w:line="240" w:lineRule="auto"/>
              <w:jc w:val="center"/>
              <w:rPr>
                <w:rFonts w:cs="Times New Roman"/>
                <w:color w:val="000000" w:themeColor="text1"/>
                <w:szCs w:val="27"/>
              </w:rPr>
            </w:pPr>
            <w:r>
              <w:rPr>
                <w:rFonts w:cs="Times New Roman"/>
                <w:color w:val="000000" w:themeColor="text1"/>
                <w:szCs w:val="27"/>
              </w:rPr>
              <w:t>a + b (cm</w:t>
            </w:r>
            <w:r>
              <w:rPr>
                <w:rFonts w:cs="Times New Roman"/>
                <w:color w:val="000000" w:themeColor="text1"/>
                <w:szCs w:val="27"/>
                <w:vertAlign w:val="superscript"/>
              </w:rPr>
              <w:t>2</w:t>
            </w:r>
            <w:r>
              <w:rPr>
                <w:rFonts w:cs="Times New Roman"/>
                <w:color w:val="000000" w:themeColor="text1"/>
                <w:szCs w:val="27"/>
              </w:rPr>
              <w:t>)</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Chiều rộng của hình chữ nhật lớn là: </w:t>
            </w:r>
          </w:p>
          <w:p w:rsidR="00C071B9" w:rsidRDefault="00C071B9" w:rsidP="002D18C7">
            <w:pPr>
              <w:spacing w:line="240" w:lineRule="auto"/>
              <w:jc w:val="center"/>
              <w:rPr>
                <w:rFonts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 xml:space="preserve"> </m:t>
              </m:r>
            </m:oMath>
            <w:r>
              <w:rPr>
                <w:rFonts w:cs="Times New Roman"/>
                <w:color w:val="000000" w:themeColor="text1"/>
                <w:szCs w:val="27"/>
              </w:rPr>
              <w:t>(cm).</w:t>
            </w:r>
          </w:p>
          <w:p w:rsidR="00C071B9" w:rsidRDefault="00C071B9" w:rsidP="002D18C7">
            <w:pPr>
              <w:spacing w:line="240" w:lineRule="auto"/>
              <w:rPr>
                <w:rFonts w:cs="Times New Roman"/>
                <w:b/>
                <w:bCs/>
                <w:color w:val="000000" w:themeColor="text1"/>
                <w:szCs w:val="27"/>
              </w:rPr>
            </w:pPr>
            <w:r>
              <w:rPr>
                <w:rFonts w:cs="Times New Roman"/>
                <w:b/>
                <w:bCs/>
                <w:color w:val="000000" w:themeColor="text1"/>
                <w:szCs w:val="27"/>
              </w:rPr>
              <w:t>Cách 2:</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Chiều rộng của hình chữ nhật A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m:t>
                  </m:r>
                </m:den>
              </m:f>
            </m:oMath>
            <w:r>
              <w:rPr>
                <w:rFonts w:cs="Times New Roman"/>
                <w:color w:val="000000" w:themeColor="text1"/>
                <w:szCs w:val="27"/>
              </w:rPr>
              <w:t> (cm).</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Chiều rộng của hình chữ nhật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x</m:t>
                  </m:r>
                </m:den>
              </m:f>
            </m:oMath>
            <w:r>
              <w:rPr>
                <w:rFonts w:cs="Times New Roman"/>
                <w:color w:val="000000" w:themeColor="text1"/>
                <w:szCs w:val="27"/>
              </w:rPr>
              <w:t> (cm).</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Chiều rộng của hình chữ nhật lớn là:</w:t>
            </w:r>
          </w:p>
          <w:p w:rsidR="00C071B9" w:rsidRDefault="00C071B9" w:rsidP="002D18C7">
            <w:pPr>
              <w:spacing w:line="240" w:lineRule="auto"/>
              <w:jc w:val="center"/>
              <w:rPr>
                <w:rFonts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x</m:t>
                  </m:r>
                </m:den>
              </m:f>
            </m:oMath>
            <w:r>
              <w:rPr>
                <w:rFonts w:cs="Times New Roman"/>
                <w:color w:val="000000" w:themeColor="text1"/>
                <w:szCs w:val="27"/>
              </w:rPr>
              <w:t> (cm)</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b) Chiều rộng của hình chữ nhật B lớn hơn chiều rộng của hình chữ nhật A là:</w:t>
            </w:r>
          </w:p>
          <w:p w:rsidR="00C071B9" w:rsidRDefault="00C071B9" w:rsidP="002D18C7">
            <w:pPr>
              <w:spacing w:line="240" w:lineRule="auto"/>
              <w:jc w:val="center"/>
              <w:rPr>
                <w:rFonts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m:t>
                  </m:r>
                </m:den>
              </m:f>
            </m:oMath>
            <w:r>
              <w:rPr>
                <w:rFonts w:cs="Times New Roman"/>
                <w:color w:val="000000" w:themeColor="text1"/>
                <w:szCs w:val="27"/>
              </w:rPr>
              <w:t xml:space="preserve"> (cm).</w:t>
            </w:r>
          </w:p>
          <w:p w:rsidR="00C071B9" w:rsidRDefault="00C071B9" w:rsidP="002D18C7">
            <w:pPr>
              <w:spacing w:before="240" w:after="120" w:line="240" w:lineRule="auto"/>
              <w:jc w:val="both"/>
              <w:textAlignment w:val="baseline"/>
              <w:rPr>
                <w:rFonts w:eastAsia="Times New Roman" w:cs="Times New Roman"/>
                <w:b/>
                <w:color w:val="000000" w:themeColor="text1"/>
                <w:szCs w:val="27"/>
                <w:u w:val="single"/>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C071B9" w:rsidRDefault="00C071B9" w:rsidP="002D18C7">
            <w:pPr>
              <w:spacing w:before="240" w:after="120" w:line="240" w:lineRule="auto"/>
              <w:jc w:val="both"/>
              <w:textAlignment w:val="baseline"/>
              <w:rPr>
                <w:rFonts w:eastAsia="Times New Roman" w:cs="Times New Roman"/>
                <w:bCs/>
                <w:i/>
                <w:iCs/>
                <w:color w:val="000000" w:themeColor="text1"/>
                <w:szCs w:val="27"/>
              </w:rPr>
            </w:pPr>
            <w:r>
              <w:rPr>
                <w:rFonts w:eastAsia="Times New Roman" w:cs="Times New Roman"/>
                <w:bCs/>
                <w:i/>
                <w:iCs/>
                <w:color w:val="000000" w:themeColor="text1"/>
                <w:szCs w:val="27"/>
              </w:rPr>
              <w:t>Muốn cộng (hoặc trừ) hai phân thức có cùng mẫu, ta cộng (hoặc trừ) các tử thức với nhau và giữ nguyên mẫu thức.</w:t>
            </w:r>
          </w:p>
          <w:p w:rsidR="00C071B9" w:rsidRDefault="00C071B9" w:rsidP="002D18C7">
            <w:pPr>
              <w:spacing w:before="240" w:after="120" w:line="240" w:lineRule="auto"/>
              <w:jc w:val="both"/>
              <w:textAlignment w:val="baseline"/>
              <w:rPr>
                <w:rFonts w:eastAsia="Times New Roman" w:cs="Times New Roman"/>
                <w:b/>
                <w:color w:val="000000" w:themeColor="text1"/>
                <w:szCs w:val="27"/>
              </w:rPr>
            </w:pPr>
            <m:oMathPara>
              <m:oMath>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C</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C</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A+C</m:t>
                    </m:r>
                  </m:num>
                  <m:den>
                    <m:r>
                      <m:rPr>
                        <m:sty m:val="bi"/>
                      </m:rPr>
                      <w:rPr>
                        <w:rFonts w:ascii="Cambria Math" w:eastAsia="Times New Roman" w:hAnsi="Cambria Math" w:cs="Times New Roman"/>
                        <w:color w:val="000000" w:themeColor="text1"/>
                        <w:szCs w:val="27"/>
                      </w:rPr>
                      <m:t>B</m:t>
                    </m:r>
                  </m:den>
                </m:f>
              </m:oMath>
            </m:oMathPara>
          </w:p>
          <w:p w:rsidR="00C071B9" w:rsidRDefault="00C071B9" w:rsidP="002D18C7">
            <w:pPr>
              <w:spacing w:before="240" w:after="120" w:line="240" w:lineRule="auto"/>
              <w:jc w:val="both"/>
              <w:textAlignment w:val="baseline"/>
              <w:rPr>
                <w:rFonts w:eastAsia="Times New Roman" w:cs="Times New Roman"/>
                <w:b/>
                <w:color w:val="000000" w:themeColor="text1"/>
                <w:szCs w:val="27"/>
              </w:rPr>
            </w:pPr>
            <m:oMathPara>
              <m:oMath>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C</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i/>
                        <w:color w:val="000000" w:themeColor="text1"/>
                        <w:szCs w:val="27"/>
                      </w:rPr>
                    </m:ctrlPr>
                  </m:fPr>
                  <m:num>
                    <m:r>
                      <m:rPr>
                        <m:sty m:val="bi"/>
                      </m:rPr>
                      <w:rPr>
                        <w:rFonts w:ascii="Cambria Math" w:eastAsia="Times New Roman" w:hAnsi="Cambria Math" w:cs="Times New Roman"/>
                        <w:color w:val="000000" w:themeColor="text1"/>
                        <w:szCs w:val="27"/>
                      </w:rPr>
                      <m:t>A-C</m:t>
                    </m:r>
                  </m:num>
                  <m:den>
                    <m:r>
                      <m:rPr>
                        <m:sty m:val="bi"/>
                      </m:rPr>
                      <w:rPr>
                        <w:rFonts w:ascii="Cambria Math" w:eastAsia="Times New Roman" w:hAnsi="Cambria Math" w:cs="Times New Roman"/>
                        <w:color w:val="000000" w:themeColor="text1"/>
                        <w:szCs w:val="27"/>
                      </w:rPr>
                      <m:t>B</m:t>
                    </m:r>
                  </m:den>
                </m:f>
              </m:oMath>
            </m:oMathPara>
          </w:p>
          <w:p w:rsidR="00C071B9" w:rsidRDefault="00C071B9" w:rsidP="002D18C7">
            <w:pPr>
              <w:spacing w:before="240" w:after="120" w:line="240" w:lineRule="auto"/>
              <w:jc w:val="both"/>
              <w:textAlignment w:val="baseline"/>
              <w:rPr>
                <w:rFonts w:eastAsia="Times New Roman" w:cs="Times New Roman"/>
                <w:b/>
                <w:bCs/>
                <w:i/>
                <w:color w:val="000000" w:themeColor="text1"/>
                <w:szCs w:val="27"/>
                <w:u w:val="single"/>
              </w:rPr>
            </w:pPr>
            <w:r>
              <w:rPr>
                <w:rFonts w:eastAsia="Times New Roman" w:cs="Times New Roman"/>
                <w:b/>
                <w:bCs/>
                <w:i/>
                <w:color w:val="000000" w:themeColor="text1"/>
                <w:szCs w:val="27"/>
                <w:u w:val="single"/>
              </w:rPr>
              <w:lastRenderedPageBreak/>
              <w:t>Chú ý:</w:t>
            </w:r>
          </w:p>
          <w:p w:rsidR="00C071B9" w:rsidRDefault="00C071B9" w:rsidP="002D18C7">
            <w:pPr>
              <w:spacing w:before="240" w:after="120" w:line="240" w:lineRule="auto"/>
              <w:jc w:val="both"/>
              <w:textAlignment w:val="baseline"/>
              <w:rPr>
                <w:rFonts w:eastAsia="Times New Roman" w:cs="Times New Roman"/>
                <w:i/>
                <w:color w:val="000000" w:themeColor="text1"/>
                <w:szCs w:val="27"/>
              </w:rPr>
            </w:pPr>
            <w:r>
              <w:rPr>
                <w:rFonts w:eastAsia="Times New Roman" w:cs="Times New Roman"/>
                <w:i/>
                <w:color w:val="000000" w:themeColor="text1"/>
                <w:szCs w:val="27"/>
              </w:rPr>
              <w:t>Phép cộng phân thức có các tính chất giao hoán, kết hợp tương tự như đối với phân số.</w:t>
            </w:r>
          </w:p>
          <w:p w:rsidR="00C071B9" w:rsidRDefault="00C071B9"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tr31)</w:t>
            </w:r>
          </w:p>
          <w:p w:rsidR="00C071B9" w:rsidRDefault="00C071B9" w:rsidP="002D18C7">
            <w:pPr>
              <w:spacing w:after="120" w:line="240" w:lineRule="auto"/>
              <w:jc w:val="both"/>
              <w:rPr>
                <w:rFonts w:eastAsia="Calibri" w:cs="Times New Roman"/>
                <w:b/>
                <w:i/>
                <w:iCs/>
                <w:color w:val="000000" w:themeColor="text1"/>
                <w:szCs w:val="27"/>
                <w:u w:val="single"/>
                <w:lang w:val="nl-NL"/>
              </w:rPr>
            </w:pPr>
          </w:p>
          <w:p w:rsidR="00C071B9" w:rsidRDefault="00C071B9" w:rsidP="002D18C7">
            <w:pPr>
              <w:spacing w:after="120" w:line="240" w:lineRule="auto"/>
              <w:jc w:val="both"/>
              <w:rPr>
                <w:rFonts w:eastAsia="Calibri" w:cs="Times New Roman"/>
                <w:b/>
                <w:color w:val="000000" w:themeColor="text1"/>
                <w:szCs w:val="27"/>
                <w:lang w:val="nl-NL"/>
              </w:rPr>
            </w:pPr>
          </w:p>
          <w:p w:rsidR="00C071B9" w:rsidRDefault="00C071B9"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C071B9" w:rsidRDefault="00C071B9" w:rsidP="002D18C7">
            <w:pPr>
              <w:spacing w:line="240" w:lineRule="auto"/>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x+2-x</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x+3</m:t>
                  </m:r>
                </m:den>
              </m:f>
            </m:oMath>
          </w:p>
          <w:p w:rsidR="00C071B9" w:rsidRDefault="00C071B9" w:rsidP="002D18C7">
            <w:pPr>
              <w:spacing w:line="240" w:lineRule="auto"/>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m:t>
                  </m:r>
                </m:num>
                <m:den>
                  <m:r>
                    <w:rPr>
                      <w:rFonts w:ascii="Cambria Math" w:hAnsi="Cambria Math" w:cs="Times New Roman"/>
                      <w:color w:val="000000" w:themeColor="text1"/>
                      <w:szCs w:val="27"/>
                    </w:rPr>
                    <m:t>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x-y</m:t>
                  </m:r>
                </m:den>
              </m:f>
            </m:oMath>
          </w:p>
          <w:p w:rsidR="00C071B9" w:rsidRDefault="00C071B9" w:rsidP="002D18C7">
            <w:pPr>
              <w:spacing w:line="240" w:lineRule="auto"/>
              <w:rPr>
                <w:rFonts w:cs="Times New Roman"/>
                <w:color w:val="000000" w:themeColor="text1"/>
                <w:szCs w:val="27"/>
              </w:rPr>
            </w:pPr>
            <m:oMathPara>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y-x</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x-y</m:t>
                    </m:r>
                  </m:den>
                </m:f>
                <m:r>
                  <m:rPr>
                    <m:sty m:val="p"/>
                  </m:rPr>
                  <w:rPr>
                    <w:rFonts w:ascii="Cambria Math" w:hAnsi="Cambria Math" w:cs="Times New Roman"/>
                    <w:color w:val="000000" w:themeColor="text1"/>
                    <w:szCs w:val="27"/>
                  </w:rPr>
                  <w:br/>
                </m:r>
              </m:oMath>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xy.(x-y)</m:t>
                    </m:r>
                  </m:num>
                  <m:den>
                    <m:r>
                      <w:rPr>
                        <w:rFonts w:ascii="Cambria Math" w:hAnsi="Cambria Math" w:cs="Times New Roman"/>
                        <w:color w:val="000000" w:themeColor="text1"/>
                        <w:szCs w:val="27"/>
                      </w:rPr>
                      <m:t>x-y</m:t>
                    </m:r>
                  </m:den>
                </m:f>
                <m:r>
                  <m:rPr>
                    <m:sty m:val="p"/>
                  </m:rPr>
                  <w:rPr>
                    <w:rFonts w:ascii="Cambria Math" w:hAnsi="Cambria Math" w:cs="Times New Roman"/>
                    <w:color w:val="000000" w:themeColor="text1"/>
                    <w:szCs w:val="27"/>
                  </w:rPr>
                  <w:br/>
                </m:r>
              </m:oMath>
              <m:oMath>
                <m:r>
                  <w:rPr>
                    <w:rFonts w:ascii="Cambria Math" w:hAnsi="Cambria Math" w:cs="Times New Roman"/>
                    <w:color w:val="000000" w:themeColor="text1"/>
                    <w:szCs w:val="27"/>
                  </w:rPr>
                  <m:t>=xy</m:t>
                </m:r>
              </m:oMath>
            </m:oMathPara>
          </w:p>
          <w:p w:rsidR="00C071B9" w:rsidRDefault="00C071B9" w:rsidP="002D18C7">
            <w:pPr>
              <w:spacing w:line="240" w:lineRule="auto"/>
              <w:rPr>
                <w:rFonts w:cs="Times New Roman"/>
                <w:color w:val="000000" w:themeColor="text1"/>
                <w:szCs w:val="27"/>
              </w:rPr>
            </w:pPr>
            <w:r>
              <w:rPr>
                <w:rFonts w:cs="Times New Roman"/>
                <w:color w:val="000000" w:themeColor="text1"/>
                <w:szCs w:val="27"/>
              </w:rPr>
              <w:t xml:space="preserve">c) </w:t>
            </w:r>
          </w:p>
          <w:p w:rsidR="00C071B9" w:rsidRDefault="00C071B9" w:rsidP="002D18C7">
            <w:pPr>
              <w:spacing w:line="240" w:lineRule="auto"/>
              <w:rPr>
                <w:rFonts w:cs="Times New Roman"/>
                <w:color w:val="000000" w:themeColor="text1"/>
                <w:szCs w:val="27"/>
              </w:rPr>
            </w:pPr>
            <m:oMathPara>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num>
                  <m:den>
                    <m:r>
                      <w:rPr>
                        <w:rFonts w:ascii="Cambria Math" w:hAnsi="Cambria Math" w:cs="Times New Roman"/>
                        <w:color w:val="000000" w:themeColor="text1"/>
                        <w:szCs w:val="27"/>
                      </w:rPr>
                      <m:t>2x-y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y</m:t>
                    </m:r>
                  </m:num>
                  <m:den>
                    <m:r>
                      <w:rPr>
                        <w:rFonts w:ascii="Cambria Math" w:hAnsi="Cambria Math" w:cs="Times New Roman"/>
                        <w:color w:val="000000" w:themeColor="text1"/>
                        <w:szCs w:val="27"/>
                      </w:rPr>
                      <m:t>y-2x</m:t>
                    </m:r>
                  </m:den>
                </m:f>
              </m:oMath>
            </m:oMathPara>
          </w:p>
          <w:p w:rsidR="00C071B9" w:rsidRDefault="00C071B9" w:rsidP="002D18C7">
            <w:pPr>
              <w:spacing w:line="240" w:lineRule="auto"/>
              <w:rPr>
                <w:rFonts w:cs="Times New Roman"/>
                <w:color w:val="000000" w:themeColor="text1"/>
                <w:szCs w:val="27"/>
              </w:rPr>
            </w:pPr>
            <m:oMathPara>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num>
                  <m:den>
                    <m:r>
                      <w:rPr>
                        <w:rFonts w:ascii="Cambria Math" w:hAnsi="Cambria Math" w:cs="Times New Roman"/>
                        <w:color w:val="000000" w:themeColor="text1"/>
                        <w:szCs w:val="27"/>
                      </w:rPr>
                      <m:t>2x-y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y</m:t>
                    </m:r>
                  </m:num>
                  <m:den>
                    <m:r>
                      <w:rPr>
                        <w:rFonts w:ascii="Cambria Math" w:hAnsi="Cambria Math" w:cs="Times New Roman"/>
                        <w:color w:val="000000" w:themeColor="text1"/>
                        <w:szCs w:val="27"/>
                      </w:rPr>
                      <m:t>2x-y</m:t>
                    </m:r>
                  </m:den>
                </m:f>
                <m:r>
                  <m:rPr>
                    <m:sty m:val="p"/>
                  </m:rPr>
                  <w:rPr>
                    <w:rFonts w:ascii="Cambria Math" w:hAnsi="Cambria Math" w:cs="Times New Roman"/>
                    <w:color w:val="000000" w:themeColor="text1"/>
                    <w:szCs w:val="27"/>
                  </w:rPr>
                  <w:br/>
                </m:r>
              </m:oMath>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2x-y</m:t>
                    </m:r>
                  </m:num>
                  <m:den>
                    <m:r>
                      <w:rPr>
                        <w:rFonts w:ascii="Cambria Math" w:hAnsi="Cambria Math" w:cs="Times New Roman"/>
                        <w:color w:val="000000" w:themeColor="text1"/>
                        <w:szCs w:val="27"/>
                      </w:rPr>
                      <m:t>2x-y</m:t>
                    </m:r>
                  </m:den>
                </m:f>
                <m:r>
                  <m:rPr>
                    <m:sty m:val="p"/>
                  </m:rPr>
                  <w:rPr>
                    <w:rFonts w:ascii="Cambria Math" w:hAnsi="Cambria Math" w:cs="Times New Roman"/>
                    <w:color w:val="000000" w:themeColor="text1"/>
                    <w:szCs w:val="27"/>
                  </w:rPr>
                  <w:br/>
                </m:r>
              </m:oMath>
              <m:oMath>
                <m:r>
                  <w:rPr>
                    <w:rFonts w:ascii="Cambria Math" w:hAnsi="Cambria Math" w:cs="Times New Roman"/>
                    <w:color w:val="000000" w:themeColor="text1"/>
                    <w:szCs w:val="27"/>
                  </w:rPr>
                  <m:t>=1</m:t>
                </m:r>
              </m:oMath>
            </m:oMathPara>
          </w:p>
        </w:tc>
      </w:tr>
    </w:tbl>
    <w:p w:rsidR="00C071B9" w:rsidRDefault="00C071B9" w:rsidP="00C071B9">
      <w:pPr>
        <w:spacing w:before="120" w:after="120" w:line="240" w:lineRule="auto"/>
        <w:jc w:val="both"/>
        <w:rPr>
          <w:rFonts w:eastAsia="Calibri" w:cs="Times New Roman"/>
          <w:b/>
          <w:color w:val="000000" w:themeColor="text1"/>
          <w:szCs w:val="27"/>
          <w:lang w:val="fr-FR"/>
        </w:rPr>
      </w:pP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Cộng, trừ hai phân thức khác mẫu</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nhận biết quy tắc cộng, trừ hai phân thức không cùng mẫu thức và thực hiện được các phép cộng, trừ không cùng mẫu thức.</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HS tìm hiểu nội dung kiến thức về cộng, trừ hai phân thức khác mẫu theo yêu cầu, dẫn dắt của GV, thảo luận trả lời câu hỏi trong SGK</w:t>
      </w:r>
      <w:r>
        <w:rPr>
          <w:rFonts w:eastAsia="Calibri" w:cs="Times New Roman"/>
          <w:b/>
          <w:color w:val="000000" w:themeColor="text1"/>
          <w:szCs w:val="27"/>
          <w:lang w:val="nl-NL"/>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 xml:space="preserve">HS ghi nhớ và vận dụng kiến thức về cộng, trừ hai phân thức khác mẫu để thực hành làm các bài tập ví dụ, thực hành, vận dụng </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C071B9" w:rsidTr="002D18C7">
        <w:tc>
          <w:tcPr>
            <w:tcW w:w="4673" w:type="dxa"/>
          </w:tcPr>
          <w:p w:rsidR="00C071B9" w:rsidRDefault="00C071B9"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C071B9" w:rsidRDefault="00C071B9"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C071B9" w:rsidTr="002D18C7">
        <w:trPr>
          <w:trHeight w:val="1088"/>
        </w:trPr>
        <w:tc>
          <w:tcPr>
            <w:tcW w:w="4673" w:type="dxa"/>
          </w:tcPr>
          <w:p w:rsidR="00C071B9" w:rsidRDefault="00C071B9"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đôi thảo luận thực hiện yêu cầu của </w:t>
            </w:r>
            <w:r>
              <w:rPr>
                <w:rFonts w:eastAsia="Calibri" w:cs="Times New Roman"/>
                <w:b/>
                <w:color w:val="000000" w:themeColor="text1"/>
                <w:szCs w:val="27"/>
                <w:lang w:val="nl-NL"/>
              </w:rPr>
              <w:t>HĐKP2</w:t>
            </w:r>
            <w:r>
              <w:rPr>
                <w:rFonts w:eastAsia="Calibri" w:cs="Times New Roman"/>
                <w:bCs/>
                <w:color w:val="000000" w:themeColor="text1"/>
                <w:szCs w:val="27"/>
                <w:lang w:val="nl-NL"/>
              </w:rPr>
              <w:t xml:space="preserve">. (GV quan sát, hỗ trợ khi HS khó khăn) </w:t>
            </w:r>
          </w:p>
          <w:p w:rsidR="00C071B9" w:rsidRDefault="00C071B9"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w:t>
            </w: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kết nối kiến thức dẫn dắt, để HS hình dung về cách cộng, trừ hai phân thức không cùng mẫu như Nhận xét (SGK-tr32)</w:t>
            </w: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cs="Times New Roman"/>
                <w:color w:val="000000" w:themeColor="text1"/>
                <w:szCs w:val="27"/>
              </w:rPr>
            </w:pP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GV hướng dẫn HS cách làm </w:t>
            </w:r>
            <w:r>
              <w:rPr>
                <w:rFonts w:eastAsia="Calibri" w:cs="Times New Roman"/>
                <w:b/>
                <w:bCs/>
                <w:i/>
                <w:iCs/>
                <w:color w:val="000000" w:themeColor="text1"/>
                <w:szCs w:val="27"/>
                <w:u w:val="single"/>
                <w:lang w:val="nl-NL"/>
              </w:rPr>
              <w:t>Ví dụ 2</w:t>
            </w:r>
            <w:r>
              <w:rPr>
                <w:rFonts w:eastAsia="Calibri" w:cs="Times New Roman"/>
                <w:color w:val="000000" w:themeColor="text1"/>
                <w:szCs w:val="27"/>
                <w:lang w:val="nl-NL"/>
              </w:rPr>
              <w:t>:</w:t>
            </w: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yêu cầu HS nhớ lại cách quy đồng mẫu thức các phân thức.</w:t>
            </w: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HS tự trình vào vở cá nhân.</w:t>
            </w: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lastRenderedPageBreak/>
              <w:t>+ GV mời 3 bạn lên bảng trình bày kết quả.</w:t>
            </w: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dẫn dắt, giới thiệu quy tắc cộng, trừ hai phân thức khác mẫu thức.</w:t>
            </w:r>
          </w:p>
          <w:p w:rsidR="00C071B9" w:rsidRDefault="00C071B9" w:rsidP="002D18C7">
            <w:pPr>
              <w:spacing w:after="120" w:line="240" w:lineRule="auto"/>
              <w:rPr>
                <w:rFonts w:eastAsia="Calibri" w:cs="Times New Roman"/>
                <w:color w:val="000000" w:themeColor="text1"/>
                <w:szCs w:val="27"/>
                <w:lang w:val="nl-NL"/>
              </w:rPr>
            </w:pPr>
          </w:p>
          <w:p w:rsidR="00C071B9" w:rsidRDefault="00C071B9" w:rsidP="002D18C7">
            <w:pPr>
              <w:spacing w:after="120" w:line="240" w:lineRule="auto"/>
              <w:rPr>
                <w:rFonts w:eastAsia="Calibri" w:cs="Times New Roman"/>
                <w:color w:val="000000" w:themeColor="text1"/>
                <w:szCs w:val="27"/>
                <w:lang w:val="nl-NL"/>
              </w:rPr>
            </w:pPr>
          </w:p>
          <w:p w:rsidR="00C071B9" w:rsidRDefault="00C071B9" w:rsidP="002D18C7">
            <w:pPr>
              <w:spacing w:after="120" w:line="240" w:lineRule="auto"/>
              <w:rPr>
                <w:rFonts w:eastAsia="Calibri" w:cs="Times New Roman"/>
                <w:color w:val="000000" w:themeColor="text1"/>
                <w:szCs w:val="27"/>
                <w:lang w:val="nl-NL"/>
              </w:rPr>
            </w:pPr>
          </w:p>
          <w:p w:rsidR="00C071B9" w:rsidRDefault="00C071B9" w:rsidP="002D18C7">
            <w:pPr>
              <w:spacing w:after="120" w:line="240" w:lineRule="auto"/>
              <w:rPr>
                <w:rFonts w:eastAsia="Calibri" w:cs="Times New Roman"/>
                <w:color w:val="000000" w:themeColor="text1"/>
                <w:szCs w:val="27"/>
                <w:lang w:val="nl-NL"/>
              </w:rPr>
            </w:pP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xml:space="preserve">- HS áp dụng kiến thức trình bày </w:t>
            </w:r>
            <w:r>
              <w:rPr>
                <w:rFonts w:eastAsia="Calibri" w:cs="Times New Roman"/>
                <w:b/>
                <w:bCs/>
                <w:i/>
                <w:iCs/>
                <w:color w:val="000000" w:themeColor="text1"/>
                <w:szCs w:val="27"/>
                <w:lang w:val="nl-NL"/>
              </w:rPr>
              <w:t>Ví dụ 3</w:t>
            </w:r>
            <w:r>
              <w:rPr>
                <w:rFonts w:eastAsia="Calibri" w:cs="Times New Roman"/>
                <w:color w:val="000000" w:themeColor="text1"/>
                <w:szCs w:val="27"/>
                <w:lang w:val="nl-NL"/>
              </w:rPr>
              <w:t xml:space="preserve"> vào vở cá nhân sau đó trao đổi cặp đôi kiểm tra chéo đáp án.</w:t>
            </w:r>
          </w:p>
          <w:p w:rsidR="00C071B9" w:rsidRDefault="00C071B9" w:rsidP="002D18C7">
            <w:pPr>
              <w:spacing w:after="120" w:line="240" w:lineRule="auto"/>
              <w:rPr>
                <w:rFonts w:eastAsia="Calibri" w:cs="Times New Roman"/>
                <w:color w:val="000000" w:themeColor="text1"/>
                <w:szCs w:val="27"/>
                <w:lang w:val="nl-NL"/>
              </w:rPr>
            </w:pPr>
            <w:r>
              <w:rPr>
                <w:rFonts w:eastAsia="Calibri" w:cs="Times New Roman"/>
                <w:color w:val="000000" w:themeColor="text1"/>
                <w:szCs w:val="27"/>
                <w:lang w:val="nl-NL"/>
              </w:rPr>
              <w:t>+ GV mời đại diện 3 bạn trình bày.</w:t>
            </w:r>
          </w:p>
          <w:p w:rsidR="00C071B9" w:rsidRDefault="00C071B9"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chốt đáp án. </w:t>
            </w: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lưu ý HS Chú ý (SGK - tr34)</w:t>
            </w: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xml:space="preserve">- HS rèn luyện kĩ năng cộng, trừ hai phân thức hoàn thành </w:t>
            </w:r>
            <w:r>
              <w:rPr>
                <w:rFonts w:eastAsia="Calibri" w:cs="Times New Roman"/>
                <w:i/>
                <w:iCs/>
                <w:color w:val="000000" w:themeColor="text1"/>
                <w:szCs w:val="27"/>
                <w:lang w:val="nl-NL"/>
              </w:rPr>
              <w:t>Ví dụ 4</w:t>
            </w:r>
            <w:r>
              <w:rPr>
                <w:rFonts w:eastAsia="Calibri" w:cs="Times New Roman"/>
                <w:color w:val="000000" w:themeColor="text1"/>
                <w:szCs w:val="27"/>
                <w:lang w:val="nl-NL"/>
              </w:rPr>
              <w:t>.(SGK-tr34)</w:t>
            </w: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rèn luyện và củng cố kĩ năng thực hành cộng, trừ các phân thức khác mẫu và vận dụng các tính chất giao hoán, kết hợp một cách hợp lí hoàn thành </w:t>
            </w:r>
            <w:r>
              <w:rPr>
                <w:rFonts w:eastAsia="Calibri" w:cs="Times New Roman"/>
                <w:b/>
                <w:bCs/>
                <w:color w:val="000000" w:themeColor="text1"/>
                <w:szCs w:val="27"/>
                <w:lang w:val="nl-NL"/>
              </w:rPr>
              <w:t>Thực hành 2</w:t>
            </w:r>
            <w:r>
              <w:rPr>
                <w:rFonts w:eastAsia="Calibri" w:cs="Times New Roman"/>
                <w:color w:val="000000" w:themeColor="text1"/>
                <w:szCs w:val="27"/>
                <w:lang w:val="nl-NL"/>
              </w:rPr>
              <w:t xml:space="preserve">, </w:t>
            </w:r>
            <w:r>
              <w:rPr>
                <w:rFonts w:eastAsia="Calibri" w:cs="Times New Roman"/>
                <w:b/>
                <w:bCs/>
                <w:color w:val="000000" w:themeColor="text1"/>
                <w:szCs w:val="27"/>
                <w:lang w:val="nl-NL"/>
              </w:rPr>
              <w:t>Thực hành 3</w:t>
            </w:r>
            <w:r>
              <w:rPr>
                <w:rFonts w:eastAsia="Calibri" w:cs="Times New Roman"/>
                <w:color w:val="000000" w:themeColor="text1"/>
                <w:szCs w:val="27"/>
                <w:lang w:val="nl-NL"/>
              </w:rPr>
              <w:t xml:space="preserve">. </w:t>
            </w: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p>
          <w:p w:rsidR="00C071B9" w:rsidRDefault="00C071B9"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xml:space="preserve">- HS vận dụng kiến thức cộng, trừ các phân thức giải quyết bài toán thực tế hoàn thành </w:t>
            </w:r>
            <w:r>
              <w:rPr>
                <w:rFonts w:eastAsia="Calibri" w:cs="Times New Roman"/>
                <w:b/>
                <w:bCs/>
                <w:color w:val="000000" w:themeColor="text1"/>
                <w:szCs w:val="27"/>
                <w:lang w:val="nl-NL"/>
              </w:rPr>
              <w:t>Vận dụng.</w:t>
            </w:r>
          </w:p>
          <w:p w:rsidR="00C071B9" w:rsidRDefault="00C071B9"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C071B9" w:rsidRDefault="00C071B9"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C071B9" w:rsidRDefault="00C071B9"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C071B9" w:rsidRDefault="00C071B9"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quy tắc cộng, trừ hai phân thức cùng mẫu và khác mẫu.</w:t>
            </w:r>
          </w:p>
        </w:tc>
        <w:tc>
          <w:tcPr>
            <w:tcW w:w="4682" w:type="dxa"/>
          </w:tcPr>
          <w:p w:rsidR="00C071B9" w:rsidRDefault="00C071B9"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Cộng, trừ hai phân thức khác mẫu</w:t>
            </w:r>
          </w:p>
          <w:p w:rsidR="00C071B9" w:rsidRDefault="00C071B9" w:rsidP="002D18C7">
            <w:pPr>
              <w:spacing w:after="120" w:line="240" w:lineRule="auto"/>
              <w:jc w:val="both"/>
              <w:rPr>
                <w:rFonts w:eastAsia="Calibri" w:cs="Times New Roman"/>
                <w:b/>
                <w:i/>
                <w:iCs/>
                <w:color w:val="000000" w:themeColor="text1"/>
                <w:szCs w:val="27"/>
                <w:u w:val="single"/>
                <w:lang w:val="nl-NL"/>
              </w:rPr>
            </w:pPr>
            <w:r>
              <w:rPr>
                <w:rFonts w:eastAsia="Calibri" w:cs="Times New Roman"/>
                <w:b/>
                <w:i/>
                <w:iCs/>
                <w:color w:val="000000" w:themeColor="text1"/>
                <w:szCs w:val="27"/>
                <w:u w:val="single"/>
                <w:lang w:val="nl-NL"/>
              </w:rPr>
              <w:t>HĐKP2.</w:t>
            </w:r>
          </w:p>
          <w:p w:rsidR="00C071B9" w:rsidRDefault="00C071B9" w:rsidP="002D18C7">
            <w:pPr>
              <w:spacing w:after="120" w:line="240" w:lineRule="auto"/>
              <w:jc w:val="both"/>
              <w:rPr>
                <w:rFonts w:eastAsia="Calibri" w:cs="Times New Roman"/>
                <w:bCs/>
                <w:color w:val="000000" w:themeColor="text1"/>
                <w:szCs w:val="27"/>
              </w:rPr>
            </w:pPr>
            <w:r>
              <w:rPr>
                <w:rFonts w:eastAsia="Calibri" w:cs="Times New Roman"/>
                <w:bCs/>
                <w:color w:val="000000" w:themeColor="text1"/>
                <w:szCs w:val="27"/>
                <w:lang w:val="nl-NL"/>
              </w:rPr>
              <w:t xml:space="preserve">a) </w:t>
            </w: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a+b</m:t>
                  </m:r>
                </m:num>
                <m:den>
                  <m:r>
                    <w:rPr>
                      <w:rFonts w:ascii="Cambria Math" w:eastAsia="Calibri" w:hAnsi="Cambria Math" w:cs="Times New Roman"/>
                      <w:color w:val="000000" w:themeColor="text1"/>
                      <w:szCs w:val="27"/>
                      <w:lang w:val="nl-NL"/>
                    </w:rPr>
                    <m:t>ab</m:t>
                  </m:r>
                </m:den>
              </m:f>
              <m:r>
                <w:rPr>
                  <w:rFonts w:ascii="Cambria Math" w:eastAsia="Calibri" w:hAnsi="Cambria Math" w:cs="Times New Roman"/>
                  <w:color w:val="000000" w:themeColor="text1"/>
                  <w:szCs w:val="27"/>
                  <w:lang w:val="nl-NL"/>
                </w:rPr>
                <m:t>=</m:t>
              </m:r>
              <m:f>
                <m:fPr>
                  <m:ctrlPr>
                    <w:rPr>
                      <w:rFonts w:ascii="Cambria Math" w:hAnsi="Cambria Math" w:cs="Times New Roman"/>
                      <w:bCs/>
                      <w:i/>
                      <w:color w:val="000000" w:themeColor="text1"/>
                      <w:szCs w:val="27"/>
                    </w:rPr>
                  </m:ctrlPr>
                </m:fPr>
                <m:num>
                  <m:r>
                    <w:rPr>
                      <w:rFonts w:ascii="Cambria Math" w:hAnsi="Cambria Math" w:cs="Times New Roman"/>
                      <w:color w:val="000000" w:themeColor="text1"/>
                      <w:szCs w:val="27"/>
                    </w:rPr>
                    <m:t>a.(a+b)</m:t>
                  </m:r>
                </m:num>
                <m:den>
                  <m:r>
                    <w:rPr>
                      <w:rFonts w:ascii="Cambria Math" w:hAnsi="Cambria Math" w:cs="Times New Roman"/>
                      <w:color w:val="000000" w:themeColor="text1"/>
                      <w:szCs w:val="27"/>
                    </w:rPr>
                    <m:t>ab.a</m:t>
                  </m:r>
                </m:den>
              </m:f>
              <m:r>
                <w:rPr>
                  <w:rFonts w:ascii="Cambria Math" w:eastAsia="Calibri" w:hAnsi="Cambria Math" w:cs="Times New Roman"/>
                  <w:color w:val="000000" w:themeColor="text1"/>
                  <w:szCs w:val="27"/>
                  <w:lang w:val="nl-NL"/>
                </w:rPr>
                <m:t>=</m:t>
              </m:r>
              <m:f>
                <m:fPr>
                  <m:ctrlPr>
                    <w:rPr>
                      <w:rFonts w:ascii="Cambria Math" w:hAnsi="Cambria Math" w:cs="Times New Roman"/>
                      <w:bCs/>
                      <w:i/>
                      <w:color w:val="000000" w:themeColor="text1"/>
                      <w:szCs w:val="27"/>
                    </w:rPr>
                  </m:ctrlPr>
                </m:fPr>
                <m:num>
                  <m:sSup>
                    <m:sSupPr>
                      <m:ctrlPr>
                        <w:rPr>
                          <w:rFonts w:ascii="Cambria Math" w:hAnsi="Cambria Math" w:cs="Times New Roman"/>
                          <w:b/>
                          <w:i/>
                          <w:color w:val="000000" w:themeColor="text1"/>
                          <w:szCs w:val="27"/>
                        </w:rPr>
                      </m:ctrlPr>
                    </m:sSupPr>
                    <m:e>
                      <m:r>
                        <m:rPr>
                          <m:sty m:val="bi"/>
                        </m:rPr>
                        <w:rPr>
                          <w:rFonts w:ascii="Cambria Math" w:hAnsi="Cambria Math" w:cs="Times New Roman"/>
                          <w:color w:val="000000" w:themeColor="text1"/>
                          <w:szCs w:val="27"/>
                        </w:rPr>
                        <m:t>a</m:t>
                      </m:r>
                    </m:e>
                    <m:sup>
                      <m:r>
                        <m:rPr>
                          <m:sty m:val="bi"/>
                        </m:rPr>
                        <w:rPr>
                          <w:rFonts w:ascii="Cambria Math" w:hAnsi="Cambria Math" w:cs="Times New Roman"/>
                          <w:color w:val="000000" w:themeColor="text1"/>
                          <w:szCs w:val="27"/>
                        </w:rPr>
                        <m:t>2</m:t>
                      </m:r>
                    </m:sup>
                  </m:sSup>
                  <m:r>
                    <m:rPr>
                      <m:sty m:val="bi"/>
                    </m:rPr>
                    <w:rPr>
                      <w:rFonts w:ascii="Cambria Math" w:hAnsi="Cambria Math" w:cs="Times New Roman"/>
                      <w:color w:val="000000" w:themeColor="text1"/>
                      <w:szCs w:val="27"/>
                    </w:rPr>
                    <m:t>+ab</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r>
              <w:rPr>
                <w:rFonts w:eastAsia="Calibri" w:cs="Times New Roman"/>
                <w:bCs/>
                <w:color w:val="000000" w:themeColor="text1"/>
                <w:szCs w:val="27"/>
              </w:rPr>
              <w:t xml:space="preserve"> </w:t>
            </w:r>
          </w:p>
          <w:p w:rsidR="00C071B9" w:rsidRDefault="00C071B9" w:rsidP="002D18C7">
            <w:pPr>
              <w:spacing w:after="120" w:line="240" w:lineRule="auto"/>
              <w:jc w:val="both"/>
              <w:rPr>
                <w:rFonts w:eastAsia="Calibri" w:cs="Times New Roman"/>
                <w:bCs/>
                <w:color w:val="000000" w:themeColor="text1"/>
                <w:szCs w:val="27"/>
              </w:rPr>
            </w:pPr>
            <m:oMath>
              <m:f>
                <m:fPr>
                  <m:ctrlPr>
                    <w:rPr>
                      <w:rFonts w:ascii="Cambria Math" w:eastAsia="Calibri" w:hAnsi="Cambria Math" w:cs="Times New Roman"/>
                      <w:bCs/>
                      <w:i/>
                      <w:color w:val="000000" w:themeColor="text1"/>
                      <w:szCs w:val="27"/>
                      <w:lang w:val="nl-NL"/>
                    </w:rPr>
                  </m:ctrlPr>
                </m:fPr>
                <m:num>
                  <m:r>
                    <w:rPr>
                      <w:rFonts w:ascii="Cambria Math" w:eastAsia="Calibri" w:hAnsi="Cambria Math" w:cs="Times New Roman"/>
                      <w:color w:val="000000" w:themeColor="text1"/>
                      <w:szCs w:val="27"/>
                      <w:lang w:val="nl-NL"/>
                    </w:rPr>
                    <m:t>a-b</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den>
              </m:f>
              <m:r>
                <w:rPr>
                  <w:rFonts w:ascii="Cambria Math" w:eastAsia="Calibri" w:hAnsi="Cambria Math" w:cs="Times New Roman"/>
                  <w:color w:val="000000" w:themeColor="text1"/>
                  <w:szCs w:val="27"/>
                  <w:lang w:val="nl-NL"/>
                </w:rPr>
                <m:t>=</m:t>
              </m:r>
              <m:f>
                <m:fPr>
                  <m:ctrlPr>
                    <w:rPr>
                      <w:rFonts w:ascii="Cambria Math" w:hAnsi="Cambria Math" w:cs="Times New Roman"/>
                      <w:bCs/>
                      <w:i/>
                      <w:color w:val="000000" w:themeColor="text1"/>
                      <w:szCs w:val="27"/>
                    </w:rPr>
                  </m:ctrlPr>
                </m:fPr>
                <m:num>
                  <m:d>
                    <m:dPr>
                      <m:ctrlPr>
                        <w:rPr>
                          <w:rFonts w:ascii="Cambria Math" w:hAnsi="Cambria Math" w:cs="Times New Roman"/>
                          <w:bCs/>
                          <w:i/>
                          <w:color w:val="000000" w:themeColor="text1"/>
                          <w:szCs w:val="27"/>
                        </w:rPr>
                      </m:ctrlPr>
                    </m:dPr>
                    <m:e>
                      <m:r>
                        <w:rPr>
                          <w:rFonts w:ascii="Cambria Math" w:hAnsi="Cambria Math" w:cs="Times New Roman"/>
                          <w:color w:val="000000" w:themeColor="text1"/>
                          <w:szCs w:val="27"/>
                        </w:rPr>
                        <m:t>a-b</m:t>
                      </m:r>
                    </m:e>
                  </m:d>
                  <m:r>
                    <w:rPr>
                      <w:rFonts w:ascii="Cambria Math" w:hAnsi="Cambria Math" w:cs="Times New Roman"/>
                      <w:color w:val="000000" w:themeColor="text1"/>
                      <w:szCs w:val="27"/>
                    </w:rPr>
                    <m:t>.b</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r>
                <w:rPr>
                  <w:rFonts w:ascii="Cambria Math" w:eastAsia="Calibri" w:hAnsi="Cambria Math" w:cs="Times New Roman"/>
                  <w:color w:val="000000" w:themeColor="text1"/>
                  <w:szCs w:val="27"/>
                  <w:lang w:val="nl-NL"/>
                </w:rPr>
                <m:t>=</m:t>
              </m:r>
              <m:f>
                <m:fPr>
                  <m:ctrlPr>
                    <w:rPr>
                      <w:rFonts w:ascii="Cambria Math" w:hAnsi="Cambria Math" w:cs="Times New Roman"/>
                      <w:bCs/>
                      <w:i/>
                      <w:color w:val="000000" w:themeColor="text1"/>
                      <w:szCs w:val="27"/>
                    </w:rPr>
                  </m:ctrlPr>
                </m:fPr>
                <m:num>
                  <m:r>
                    <m:rPr>
                      <m:sty m:val="bi"/>
                    </m:rPr>
                    <w:rPr>
                      <w:rFonts w:ascii="Cambria Math" w:hAnsi="Cambria Math" w:cs="Times New Roman"/>
                      <w:color w:val="000000" w:themeColor="text1"/>
                      <w:szCs w:val="27"/>
                    </w:rPr>
                    <m:t>a.b-</m:t>
                  </m:r>
                  <m:sSup>
                    <m:sSupPr>
                      <m:ctrlPr>
                        <w:rPr>
                          <w:rFonts w:ascii="Cambria Math" w:hAnsi="Cambria Math" w:cs="Times New Roman"/>
                          <w:b/>
                          <w:i/>
                          <w:color w:val="000000" w:themeColor="text1"/>
                          <w:szCs w:val="27"/>
                        </w:rPr>
                      </m:ctrlPr>
                    </m:sSupPr>
                    <m:e>
                      <m:r>
                        <m:rPr>
                          <m:sty m:val="bi"/>
                        </m:rPr>
                        <w:rPr>
                          <w:rFonts w:ascii="Cambria Math" w:hAnsi="Cambria Math" w:cs="Times New Roman"/>
                          <w:color w:val="000000" w:themeColor="text1"/>
                          <w:szCs w:val="27"/>
                        </w:rPr>
                        <m:t>b</m:t>
                      </m:r>
                    </m:e>
                    <m:sup>
                      <m:r>
                        <m:rPr>
                          <m:sty m:val="bi"/>
                        </m:rP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r>
              <w:rPr>
                <w:rFonts w:eastAsia="Calibri" w:cs="Times New Roman"/>
                <w:bCs/>
                <w:color w:val="000000" w:themeColor="text1"/>
                <w:szCs w:val="27"/>
              </w:rPr>
              <w:t xml:space="preserve"> </w:t>
            </w:r>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b) A +  B </w:t>
            </w:r>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  </w:t>
            </w:r>
            <m:oMath>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hAnsi="Cambria Math" w:cs="Times New Roman"/>
                      <w:color w:val="000000" w:themeColor="text1"/>
                      <w:szCs w:val="27"/>
                    </w:rPr>
                    <m:t>ab-</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m:oMath>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+ab+ab-</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r>
              <w:rPr>
                <w:rFonts w:eastAsia="Calibri" w:cs="Times New Roman"/>
                <w:bCs/>
                <w:color w:val="000000" w:themeColor="text1"/>
                <w:szCs w:val="27"/>
                <w:lang w:val="nl-NL"/>
              </w:rPr>
              <w:t xml:space="preserve"> </w:t>
            </w:r>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 </w:t>
            </w:r>
            <m:oMath>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+2ab-</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A – B </w:t>
            </w:r>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 </w:t>
            </w:r>
            <m:oMath>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r>
                    <w:rPr>
                      <w:rFonts w:ascii="Cambria Math" w:hAnsi="Cambria Math" w:cs="Times New Roman"/>
                      <w:color w:val="000000" w:themeColor="text1"/>
                      <w:szCs w:val="27"/>
                    </w:rPr>
                    <m:t>ab-</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m:oMath>
              <m:r>
                <w:rPr>
                  <w:rFonts w:ascii="Cambria Math" w:eastAsia="Calibri" w:hAnsi="Cambria Math" w:cs="Times New Roman"/>
                  <w:color w:val="000000" w:themeColor="text1"/>
                  <w:szCs w:val="27"/>
                  <w:lang w:val="nl-NL"/>
                </w:rPr>
                <w:lastRenderedPageBreak/>
                <m:t>=</m:t>
              </m:r>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+ab-ab+</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r>
              <w:rPr>
                <w:rFonts w:eastAsia="Calibri" w:cs="Times New Roman"/>
                <w:bCs/>
                <w:color w:val="000000" w:themeColor="text1"/>
                <w:szCs w:val="27"/>
                <w:lang w:val="nl-NL"/>
              </w:rPr>
              <w:t xml:space="preserve"> </w:t>
            </w:r>
          </w:p>
          <w:p w:rsidR="00C071B9" w:rsidRDefault="00C071B9" w:rsidP="002D18C7">
            <w:pPr>
              <w:spacing w:before="240" w:after="120" w:line="240" w:lineRule="auto"/>
              <w:jc w:val="both"/>
              <w:textAlignment w:val="baseline"/>
              <w:rPr>
                <w:rFonts w:eastAsia="Calibri" w:cs="Times New Roman"/>
                <w:bCs/>
                <w:color w:val="000000" w:themeColor="text1"/>
                <w:szCs w:val="27"/>
                <w:lang w:val="nl-NL"/>
              </w:rPr>
            </w:pPr>
            <w:r>
              <w:rPr>
                <w:rFonts w:eastAsia="Calibri" w:cs="Times New Roman"/>
                <w:bCs/>
                <w:color w:val="000000" w:themeColor="text1"/>
                <w:szCs w:val="27"/>
                <w:lang w:val="nl-NL"/>
              </w:rPr>
              <w:t xml:space="preserve"> </w:t>
            </w:r>
            <m:oMath>
              <m:r>
                <w:rPr>
                  <w:rFonts w:ascii="Cambria Math" w:eastAsia="Calibri" w:hAnsi="Cambria Math" w:cs="Times New Roman"/>
                  <w:color w:val="000000" w:themeColor="text1"/>
                  <w:szCs w:val="27"/>
                  <w:lang w:val="nl-NL"/>
                </w:rPr>
                <m:t>=</m:t>
              </m:r>
              <m:f>
                <m:fPr>
                  <m:ctrlPr>
                    <w:rPr>
                      <w:rFonts w:ascii="Cambria Math" w:eastAsia="Calibri" w:hAnsi="Cambria Math" w:cs="Times New Roman"/>
                      <w:bCs/>
                      <w:i/>
                      <w:color w:val="000000" w:themeColor="text1"/>
                      <w:szCs w:val="27"/>
                      <w:lang w:val="nl-NL"/>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b</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b</m:t>
                  </m:r>
                </m:den>
              </m:f>
            </m:oMath>
          </w:p>
          <w:p w:rsidR="00C071B9" w:rsidRDefault="00C071B9" w:rsidP="002D18C7">
            <w:pPr>
              <w:spacing w:before="240" w:after="120" w:line="240" w:lineRule="auto"/>
              <w:jc w:val="both"/>
              <w:textAlignment w:val="baseline"/>
              <w:rPr>
                <w:rFonts w:eastAsiaTheme="minorEastAsia" w:cs="Times New Roman"/>
                <w:b/>
                <w:bCs/>
                <w:i/>
                <w:iCs/>
                <w:color w:val="000000" w:themeColor="text1"/>
                <w:szCs w:val="27"/>
                <w:u w:val="single"/>
              </w:rPr>
            </w:pPr>
            <w:r>
              <w:rPr>
                <w:rFonts w:eastAsiaTheme="minorEastAsia" w:cs="Times New Roman"/>
                <w:b/>
                <w:bCs/>
                <w:i/>
                <w:iCs/>
                <w:color w:val="000000" w:themeColor="text1"/>
                <w:szCs w:val="27"/>
                <w:u w:val="single"/>
              </w:rPr>
              <w:t>Nhận xét:</w:t>
            </w:r>
          </w:p>
          <w:p w:rsidR="00C071B9" w:rsidRDefault="00C071B9" w:rsidP="002D18C7">
            <w:pPr>
              <w:spacing w:before="240" w:after="120" w:line="240" w:lineRule="auto"/>
              <w:jc w:val="both"/>
              <w:textAlignment w:val="baseline"/>
              <w:rPr>
                <w:rFonts w:cs="Times New Roman"/>
                <w:i/>
                <w:iCs/>
                <w:color w:val="000000" w:themeColor="text1"/>
                <w:szCs w:val="27"/>
              </w:rPr>
            </w:pPr>
            <w:r>
              <w:rPr>
                <w:rFonts w:cs="Times New Roman"/>
                <w:b/>
                <w:bCs/>
                <w:i/>
                <w:iCs/>
                <w:color w:val="000000" w:themeColor="text1"/>
                <w:szCs w:val="27"/>
              </w:rPr>
              <w:t>Quy đồng mẫu thức</w:t>
            </w:r>
            <w:r>
              <w:rPr>
                <w:rFonts w:cs="Times New Roman"/>
                <w:i/>
                <w:iCs/>
                <w:color w:val="000000" w:themeColor="text1"/>
                <w:szCs w:val="27"/>
              </w:rPr>
              <w:t xml:space="preserve"> hai phân thức là biến đổi hai phân thức đã cho thành hai phân thức mới có cùng mẫu thức và lần lượt bằng hai phân thức đã cho.</w:t>
            </w:r>
          </w:p>
          <w:p w:rsidR="00C071B9" w:rsidRDefault="00C071B9" w:rsidP="002D18C7">
            <w:pPr>
              <w:spacing w:before="240" w:after="120" w:line="240" w:lineRule="auto"/>
              <w:jc w:val="both"/>
              <w:textAlignment w:val="baseline"/>
              <w:rPr>
                <w:rFonts w:cs="Times New Roman"/>
                <w:i/>
                <w:iCs/>
                <w:color w:val="000000" w:themeColor="text1"/>
                <w:szCs w:val="27"/>
              </w:rPr>
            </w:pPr>
            <w:r>
              <w:rPr>
                <w:rFonts w:cs="Times New Roman"/>
                <w:i/>
                <w:iCs/>
                <w:color w:val="000000" w:themeColor="text1"/>
                <w:szCs w:val="27"/>
              </w:rPr>
              <w:t xml:space="preserve">Mẫu thức của các phân thức mới đó gọi là </w:t>
            </w:r>
            <w:r>
              <w:rPr>
                <w:rFonts w:cs="Times New Roman"/>
                <w:b/>
                <w:bCs/>
                <w:i/>
                <w:iCs/>
                <w:color w:val="000000" w:themeColor="text1"/>
                <w:szCs w:val="27"/>
              </w:rPr>
              <w:t>mẫu thức chung</w:t>
            </w:r>
            <w:r>
              <w:rPr>
                <w:rFonts w:cs="Times New Roman"/>
                <w:i/>
                <w:iCs/>
                <w:color w:val="000000" w:themeColor="text1"/>
                <w:szCs w:val="27"/>
              </w:rPr>
              <w:t xml:space="preserve"> của hai phân thức đã cho.</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cs="Times New Roman"/>
                <w:b/>
                <w:bCs/>
                <w:i/>
                <w:iCs/>
                <w:color w:val="000000" w:themeColor="text1"/>
                <w:szCs w:val="27"/>
                <w:u w:val="single"/>
              </w:rPr>
              <w:t>Chú ý:</w:t>
            </w:r>
            <w:r>
              <w:rPr>
                <w:rFonts w:cs="Times New Roman"/>
                <w:color w:val="000000" w:themeColor="text1"/>
                <w:szCs w:val="27"/>
              </w:rPr>
              <w:t xml:space="preserve"> Cho hai phân thức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r>
              <w:rPr>
                <w:rFonts w:eastAsiaTheme="minorEastAsia" w:cs="Times New Roman"/>
                <w:color w:val="000000" w:themeColor="text1"/>
                <w:szCs w:val="27"/>
              </w:rPr>
              <w:t xml:space="preserve"> và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C</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D</m:t>
                  </m:r>
                </m:den>
              </m:f>
            </m:oMath>
            <w:r>
              <w:rPr>
                <w:rFonts w:eastAsiaTheme="minorEastAsia" w:cs="Times New Roman"/>
                <w:color w:val="000000" w:themeColor="text1"/>
                <w:szCs w:val="27"/>
              </w:rPr>
              <w:t>.</w:t>
            </w:r>
          </w:p>
          <w:p w:rsidR="00C071B9" w:rsidRDefault="00C071B9" w:rsidP="002D18C7">
            <w:pPr>
              <w:spacing w:before="240" w:after="120" w:line="240" w:lineRule="auto"/>
              <w:jc w:val="both"/>
              <w:textAlignment w:val="baseline"/>
              <w:rPr>
                <w:rFonts w:eastAsiaTheme="minorEastAsia" w:cs="Times New Roman"/>
                <w:b/>
                <w:bCs/>
                <w:color w:val="000000" w:themeColor="text1"/>
                <w:szCs w:val="27"/>
              </w:rPr>
            </w:pPr>
            <w:r>
              <w:rPr>
                <w:rFonts w:cs="Times New Roman"/>
                <w:color w:val="000000" w:themeColor="text1"/>
                <w:szCs w:val="27"/>
              </w:rPr>
              <w:t xml:space="preserve">+ Ta có: </w:t>
            </w:r>
            <m:oMath>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A</m:t>
                  </m:r>
                </m:num>
                <m:den>
                  <m:r>
                    <m:rPr>
                      <m:sty m:val="bi"/>
                    </m:rPr>
                    <w:rPr>
                      <w:rFonts w:ascii="Cambria Math" w:hAnsi="Cambria Math" w:cs="Times New Roman"/>
                      <w:color w:val="000000" w:themeColor="text1"/>
                      <w:szCs w:val="27"/>
                    </w:rPr>
                    <m:t>B</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A.D</m:t>
                  </m:r>
                </m:num>
                <m:den>
                  <m:r>
                    <m:rPr>
                      <m:sty m:val="bi"/>
                    </m:rPr>
                    <w:rPr>
                      <w:rFonts w:ascii="Cambria Math" w:hAnsi="Cambria Math" w:cs="Times New Roman"/>
                      <w:color w:val="000000" w:themeColor="text1"/>
                      <w:szCs w:val="27"/>
                    </w:rPr>
                    <m:t>B.D</m:t>
                  </m:r>
                </m:den>
              </m:f>
            </m:oMath>
            <w:r>
              <w:rPr>
                <w:rFonts w:eastAsiaTheme="minorEastAsia" w:cs="Times New Roman"/>
                <w:b/>
                <w:bCs/>
                <w:color w:val="000000" w:themeColor="text1"/>
                <w:szCs w:val="27"/>
              </w:rPr>
              <w:t xml:space="preserve"> và </w:t>
            </w:r>
            <m:oMath>
              <m:f>
                <m:fPr>
                  <m:ctrlPr>
                    <w:rPr>
                      <w:rFonts w:ascii="Cambria Math" w:eastAsiaTheme="minorEastAsia" w:hAnsi="Cambria Math" w:cs="Times New Roman"/>
                      <w:b/>
                      <w:bCs/>
                      <w:i/>
                      <w:color w:val="000000" w:themeColor="text1"/>
                      <w:szCs w:val="27"/>
                    </w:rPr>
                  </m:ctrlPr>
                </m:fPr>
                <m:num>
                  <m:r>
                    <m:rPr>
                      <m:sty m:val="bi"/>
                    </m:rPr>
                    <w:rPr>
                      <w:rFonts w:ascii="Cambria Math" w:eastAsiaTheme="minorEastAsia" w:hAnsi="Cambria Math" w:cs="Times New Roman"/>
                      <w:color w:val="000000" w:themeColor="text1"/>
                      <w:szCs w:val="27"/>
                    </w:rPr>
                    <m:t>C</m:t>
                  </m:r>
                  <m:ctrlPr>
                    <w:rPr>
                      <w:rFonts w:ascii="Cambria Math" w:hAnsi="Cambria Math" w:cs="Times New Roman"/>
                      <w:b/>
                      <w:bCs/>
                      <w:i/>
                      <w:color w:val="000000" w:themeColor="text1"/>
                      <w:szCs w:val="27"/>
                    </w:rPr>
                  </m:ctrlPr>
                </m:num>
                <m:den>
                  <m:r>
                    <m:rPr>
                      <m:sty m:val="bi"/>
                    </m:rPr>
                    <w:rPr>
                      <w:rFonts w:ascii="Cambria Math" w:hAnsi="Cambria Math" w:cs="Times New Roman"/>
                      <w:color w:val="000000" w:themeColor="text1"/>
                      <w:szCs w:val="27"/>
                    </w:rPr>
                    <m:t>D</m:t>
                  </m:r>
                </m:den>
              </m:f>
              <m:r>
                <m:rPr>
                  <m:sty m:val="bi"/>
                </m:rPr>
                <w:rPr>
                  <w:rFonts w:ascii="Cambria Math" w:eastAsiaTheme="minorEastAsia" w:hAnsi="Cambria Math" w:cs="Times New Roman"/>
                  <w:color w:val="000000" w:themeColor="text1"/>
                  <w:szCs w:val="27"/>
                </w:rPr>
                <m:t>=</m:t>
              </m:r>
              <m:f>
                <m:fPr>
                  <m:ctrlPr>
                    <w:rPr>
                      <w:rFonts w:ascii="Cambria Math" w:eastAsiaTheme="minorEastAsia" w:hAnsi="Cambria Math" w:cs="Times New Roman"/>
                      <w:b/>
                      <w:bCs/>
                      <w:i/>
                      <w:color w:val="000000" w:themeColor="text1"/>
                      <w:szCs w:val="27"/>
                    </w:rPr>
                  </m:ctrlPr>
                </m:fPr>
                <m:num>
                  <m:r>
                    <m:rPr>
                      <m:sty m:val="bi"/>
                    </m:rPr>
                    <w:rPr>
                      <w:rFonts w:ascii="Cambria Math" w:eastAsiaTheme="minorEastAsia" w:hAnsi="Cambria Math" w:cs="Times New Roman"/>
                      <w:color w:val="000000" w:themeColor="text1"/>
                      <w:szCs w:val="27"/>
                    </w:rPr>
                    <m:t>B.C</m:t>
                  </m:r>
                  <m:ctrlPr>
                    <w:rPr>
                      <w:rFonts w:ascii="Cambria Math" w:hAnsi="Cambria Math" w:cs="Times New Roman"/>
                      <w:b/>
                      <w:bCs/>
                      <w:i/>
                      <w:color w:val="000000" w:themeColor="text1"/>
                      <w:szCs w:val="27"/>
                    </w:rPr>
                  </m:ctrlPr>
                </m:num>
                <m:den>
                  <m:r>
                    <m:rPr>
                      <m:sty m:val="bi"/>
                    </m:rPr>
                    <w:rPr>
                      <w:rFonts w:ascii="Cambria Math" w:hAnsi="Cambria Math" w:cs="Times New Roman"/>
                      <w:color w:val="000000" w:themeColor="text1"/>
                      <w:szCs w:val="27"/>
                    </w:rPr>
                    <m:t>B.D</m:t>
                  </m:r>
                </m:den>
              </m:f>
            </m:oMath>
          </w:p>
          <w:p w:rsidR="00C071B9" w:rsidRDefault="00C071B9"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 xml:space="preserve">+ Nếu D là một nhân tử của B (B = D.P với P  là một đa thức) thì lấy mẫu thức chung là B. </w:t>
            </w:r>
          </w:p>
          <w:p w:rsidR="00C071B9" w:rsidRDefault="00C071B9"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Khi đó, ta quy đồng mẫu thức:</w:t>
            </w:r>
          </w:p>
          <w:p w:rsidR="00C071B9" w:rsidRDefault="00C071B9" w:rsidP="002D18C7">
            <w:pPr>
              <w:spacing w:before="240" w:after="120" w:line="240" w:lineRule="auto"/>
              <w:jc w:val="center"/>
              <w:textAlignment w:val="baseline"/>
              <w:rPr>
                <w:rFonts w:eastAsiaTheme="minorEastAsia" w:cs="Times New Roman"/>
                <w:color w:val="000000" w:themeColor="text1"/>
                <w:szCs w:val="27"/>
              </w:rPr>
            </w:pPr>
            <m:oMath>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m:t>
                  </m:r>
                </m:num>
                <m:den>
                  <m:r>
                    <m:rPr>
                      <m:sty m:val="bi"/>
                    </m:rPr>
                    <w:rPr>
                      <w:rFonts w:ascii="Cambria Math" w:hAnsi="Cambria Math" w:cs="Times New Roman"/>
                      <w:color w:val="000000" w:themeColor="text1"/>
                      <w:szCs w:val="27"/>
                    </w:rPr>
                    <m:t>D</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C.P</m:t>
                  </m:r>
                </m:num>
                <m:den>
                  <m:r>
                    <m:rPr>
                      <m:sty m:val="bi"/>
                    </m:rPr>
                    <w:rPr>
                      <w:rFonts w:ascii="Cambria Math" w:hAnsi="Cambria Math" w:cs="Times New Roman"/>
                      <w:color w:val="000000" w:themeColor="text1"/>
                      <w:szCs w:val="27"/>
                    </w:rPr>
                    <m:t>D.P</m:t>
                  </m:r>
                </m:den>
              </m:f>
            </m:oMath>
            <w:r>
              <w:rPr>
                <w:rFonts w:eastAsiaTheme="minorEastAsia" w:cs="Times New Roman"/>
                <w:b/>
                <w:bCs/>
                <w:color w:val="000000" w:themeColor="text1"/>
                <w:szCs w:val="27"/>
              </w:rPr>
              <w:t xml:space="preserve"> </w:t>
            </w:r>
            <m:oMath>
              <m:r>
                <m:rPr>
                  <m:sty m:val="bi"/>
                </m:rPr>
                <w:rPr>
                  <w:rFonts w:ascii="Cambria Math" w:eastAsiaTheme="minorEastAsia" w:hAnsi="Cambria Math" w:cs="Times New Roman"/>
                  <w:color w:val="000000" w:themeColor="text1"/>
                  <w:szCs w:val="27"/>
                </w:rPr>
                <m:t>=</m:t>
              </m:r>
              <m:f>
                <m:fPr>
                  <m:ctrlPr>
                    <w:rPr>
                      <w:rFonts w:ascii="Cambria Math" w:eastAsiaTheme="minorEastAsia" w:hAnsi="Cambria Math" w:cs="Times New Roman"/>
                      <w:b/>
                      <w:bCs/>
                      <w:i/>
                      <w:color w:val="000000" w:themeColor="text1"/>
                      <w:szCs w:val="27"/>
                    </w:rPr>
                  </m:ctrlPr>
                </m:fPr>
                <m:num>
                  <m:r>
                    <m:rPr>
                      <m:sty m:val="bi"/>
                    </m:rPr>
                    <w:rPr>
                      <w:rFonts w:ascii="Cambria Math" w:eastAsiaTheme="minorEastAsia" w:hAnsi="Cambria Math" w:cs="Times New Roman"/>
                      <w:color w:val="000000" w:themeColor="text1"/>
                      <w:szCs w:val="27"/>
                    </w:rPr>
                    <m:t>C.P</m:t>
                  </m:r>
                  <m:ctrlPr>
                    <w:rPr>
                      <w:rFonts w:ascii="Cambria Math" w:hAnsi="Cambria Math" w:cs="Times New Roman"/>
                      <w:b/>
                      <w:bCs/>
                      <w:i/>
                      <w:color w:val="000000" w:themeColor="text1"/>
                      <w:szCs w:val="27"/>
                    </w:rPr>
                  </m:ctrlPr>
                </m:num>
                <m:den>
                  <m:r>
                    <m:rPr>
                      <m:sty m:val="bi"/>
                    </m:rPr>
                    <w:rPr>
                      <w:rFonts w:ascii="Cambria Math" w:hAnsi="Cambria Math" w:cs="Times New Roman"/>
                      <w:color w:val="000000" w:themeColor="text1"/>
                      <w:szCs w:val="27"/>
                    </w:rPr>
                    <m:t>B</m:t>
                  </m:r>
                </m:den>
              </m:f>
            </m:oMath>
          </w:p>
          <w:p w:rsidR="00C071B9" w:rsidRDefault="00C071B9" w:rsidP="002D18C7">
            <w:pPr>
              <w:spacing w:before="240" w:after="120" w:line="240" w:lineRule="auto"/>
              <w:jc w:val="center"/>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(giữ nguyên phân thức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r>
              <w:rPr>
                <w:rFonts w:eastAsiaTheme="minorEastAsia" w:cs="Times New Roman"/>
                <w:color w:val="000000" w:themeColor="text1"/>
                <w:szCs w:val="27"/>
              </w:rPr>
              <w:t>)</w:t>
            </w:r>
          </w:p>
          <w:p w:rsidR="00C071B9" w:rsidRDefault="00C071B9" w:rsidP="002D18C7">
            <w:pPr>
              <w:spacing w:before="240" w:after="120" w:line="240" w:lineRule="auto"/>
              <w:jc w:val="both"/>
              <w:textAlignment w:val="baseline"/>
              <w:rPr>
                <w:rFonts w:cs="Times New Roman"/>
                <w:color w:val="000000" w:themeColor="text1"/>
                <w:szCs w:val="27"/>
              </w:rPr>
            </w:pPr>
            <w:r>
              <w:rPr>
                <w:rFonts w:cs="Times New Roman"/>
                <w:color w:val="000000" w:themeColor="text1"/>
                <w:szCs w:val="27"/>
              </w:rPr>
              <w:t>(Tương tự cho trường hợp B  là một nhân tử của D)</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  Nếu B và D có nhân tử chung là E </w:t>
            </w:r>
          </w:p>
          <w:p w:rsidR="00C071B9" w:rsidRDefault="00C071B9"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xml:space="preserve"> (B = E . M, D = E . N với M và N là những đa thức) thì lấy mẫu thức chung là E . M . N. Khi đó, ta quy đồng mẫu thức:</w:t>
            </w:r>
          </w:p>
          <w:p w:rsidR="00C071B9" w:rsidRDefault="00C071B9" w:rsidP="002D18C7">
            <w:pPr>
              <w:spacing w:after="120" w:line="240" w:lineRule="auto"/>
              <w:jc w:val="center"/>
              <w:rPr>
                <w:rFonts w:eastAsia="Calibri" w:cs="Times New Roman"/>
                <w:b/>
                <w:bCs/>
                <w:color w:val="000000" w:themeColor="text1"/>
                <w:szCs w:val="27"/>
              </w:rPr>
            </w:pPr>
            <m:oMath>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A</m:t>
                  </m:r>
                </m:num>
                <m:den>
                  <m:r>
                    <m:rPr>
                      <m:sty m:val="bi"/>
                    </m:rPr>
                    <w:rPr>
                      <w:rFonts w:ascii="Cambria Math" w:hAnsi="Cambria Math" w:cs="Times New Roman"/>
                      <w:color w:val="000000" w:themeColor="text1"/>
                      <w:szCs w:val="27"/>
                    </w:rPr>
                    <m:t>B</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A.N</m:t>
                  </m:r>
                </m:num>
                <m:den>
                  <m:r>
                    <m:rPr>
                      <m:sty m:val="bi"/>
                    </m:rPr>
                    <w:rPr>
                      <w:rFonts w:ascii="Cambria Math" w:hAnsi="Cambria Math" w:cs="Times New Roman"/>
                      <w:color w:val="000000" w:themeColor="text1"/>
                      <w:szCs w:val="27"/>
                    </w:rPr>
                    <m:t>B.N</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A.N</m:t>
                  </m:r>
                  <m:ctrlPr>
                    <w:rPr>
                      <w:rFonts w:ascii="Cambria Math" w:eastAsia="Calibri" w:hAnsi="Cambria Math" w:cs="Times New Roman"/>
                      <w:b/>
                      <w:bCs/>
                      <w:i/>
                      <w:color w:val="000000" w:themeColor="text1"/>
                      <w:szCs w:val="27"/>
                      <w:lang w:val="nl-NL"/>
                    </w:rPr>
                  </m:ctrlPr>
                </m:num>
                <m:den>
                  <m:r>
                    <m:rPr>
                      <m:sty m:val="bi"/>
                    </m:rPr>
                    <w:rPr>
                      <w:rFonts w:ascii="Cambria Math" w:eastAsia="Calibri" w:hAnsi="Cambria Math" w:cs="Times New Roman"/>
                      <w:color w:val="000000" w:themeColor="text1"/>
                      <w:szCs w:val="27"/>
                      <w:lang w:val="nl-NL"/>
                    </w:rPr>
                    <m:t>E.M.N</m:t>
                  </m:r>
                </m:den>
              </m:f>
            </m:oMath>
            <w:r>
              <w:rPr>
                <w:rFonts w:eastAsia="Calibri" w:cs="Times New Roman"/>
                <w:b/>
                <w:bCs/>
                <w:color w:val="000000" w:themeColor="text1"/>
                <w:szCs w:val="27"/>
              </w:rPr>
              <w:t xml:space="preserve"> </w:t>
            </w:r>
          </w:p>
          <w:p w:rsidR="00C071B9" w:rsidRDefault="00C071B9" w:rsidP="002D18C7">
            <w:pPr>
              <w:spacing w:after="120" w:line="240" w:lineRule="auto"/>
              <w:jc w:val="center"/>
              <w:rPr>
                <w:rFonts w:eastAsia="Calibri" w:cs="Times New Roman"/>
                <w:b/>
                <w:bCs/>
                <w:i/>
                <w:color w:val="000000" w:themeColor="text1"/>
                <w:szCs w:val="27"/>
                <w:lang w:val="nl-NL"/>
              </w:rPr>
            </w:pPr>
            <w:r>
              <w:rPr>
                <w:rFonts w:cs="Times New Roman"/>
                <w:color w:val="000000" w:themeColor="text1"/>
                <w:szCs w:val="27"/>
              </w:rPr>
              <w:t xml:space="preserve">và </w:t>
            </w:r>
            <m:oMath>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m:t>
                  </m:r>
                </m:num>
                <m:den>
                  <m:r>
                    <m:rPr>
                      <m:sty m:val="bi"/>
                    </m:rPr>
                    <w:rPr>
                      <w:rFonts w:ascii="Cambria Math" w:hAnsi="Cambria Math" w:cs="Times New Roman"/>
                      <w:color w:val="000000" w:themeColor="text1"/>
                      <w:szCs w:val="27"/>
                    </w:rPr>
                    <m:t>D</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C.M</m:t>
                  </m:r>
                </m:num>
                <m:den>
                  <m:r>
                    <m:rPr>
                      <m:sty m:val="bi"/>
                    </m:rPr>
                    <w:rPr>
                      <w:rFonts w:ascii="Cambria Math" w:hAnsi="Cambria Math" w:cs="Times New Roman"/>
                      <w:color w:val="000000" w:themeColor="text1"/>
                      <w:szCs w:val="27"/>
                    </w:rPr>
                    <m:t>D.M</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C.M</m:t>
                  </m:r>
                  <m:ctrlPr>
                    <w:rPr>
                      <w:rFonts w:ascii="Cambria Math" w:eastAsia="Calibri" w:hAnsi="Cambria Math" w:cs="Times New Roman"/>
                      <w:b/>
                      <w:bCs/>
                      <w:i/>
                      <w:color w:val="000000" w:themeColor="text1"/>
                      <w:szCs w:val="27"/>
                      <w:lang w:val="nl-NL"/>
                    </w:rPr>
                  </m:ctrlPr>
                </m:num>
                <m:den>
                  <m:r>
                    <m:rPr>
                      <m:sty m:val="bi"/>
                    </m:rPr>
                    <w:rPr>
                      <w:rFonts w:ascii="Cambria Math" w:eastAsia="Calibri" w:hAnsi="Cambria Math" w:cs="Times New Roman"/>
                      <w:color w:val="000000" w:themeColor="text1"/>
                      <w:szCs w:val="27"/>
                      <w:lang w:val="nl-NL"/>
                    </w:rPr>
                    <m:t>E.N.M</m:t>
                  </m:r>
                </m:den>
              </m:f>
              <m:r>
                <m:rPr>
                  <m:sty m:val="bi"/>
                </m:rPr>
                <w:rPr>
                  <w:rFonts w:ascii="Cambria Math" w:hAnsi="Cambria Math" w:cs="Times New Roman"/>
                  <w:color w:val="000000" w:themeColor="text1"/>
                  <w:szCs w:val="27"/>
                </w:rPr>
                <m:t>=</m:t>
              </m:r>
              <m:f>
                <m:fPr>
                  <m:ctrlPr>
                    <w:rPr>
                      <w:rFonts w:ascii="Cambria Math" w:hAnsi="Cambria Math" w:cs="Times New Roman"/>
                      <w:b/>
                      <w:bCs/>
                      <w:i/>
                      <w:color w:val="000000" w:themeColor="text1"/>
                      <w:szCs w:val="27"/>
                    </w:rPr>
                  </m:ctrlPr>
                </m:fPr>
                <m:num>
                  <m:r>
                    <m:rPr>
                      <m:sty m:val="bi"/>
                    </m:rPr>
                    <w:rPr>
                      <w:rFonts w:ascii="Cambria Math" w:hAnsi="Cambria Math" w:cs="Times New Roman"/>
                      <w:color w:val="000000" w:themeColor="text1"/>
                      <w:szCs w:val="27"/>
                    </w:rPr>
                    <m:t>C.M</m:t>
                  </m:r>
                  <m:ctrlPr>
                    <w:rPr>
                      <w:rFonts w:ascii="Cambria Math" w:eastAsia="Calibri" w:hAnsi="Cambria Math" w:cs="Times New Roman"/>
                      <w:b/>
                      <w:bCs/>
                      <w:i/>
                      <w:color w:val="000000" w:themeColor="text1"/>
                      <w:szCs w:val="27"/>
                      <w:lang w:val="nl-NL"/>
                    </w:rPr>
                  </m:ctrlPr>
                </m:num>
                <m:den>
                  <m:r>
                    <m:rPr>
                      <m:sty m:val="bi"/>
                    </m:rPr>
                    <w:rPr>
                      <w:rFonts w:ascii="Cambria Math" w:eastAsia="Calibri" w:hAnsi="Cambria Math" w:cs="Times New Roman"/>
                      <w:color w:val="000000" w:themeColor="text1"/>
                      <w:szCs w:val="27"/>
                      <w:lang w:val="nl-NL"/>
                    </w:rPr>
                    <m:t>E.M.N</m:t>
                  </m:r>
                </m:den>
              </m:f>
            </m:oMath>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lastRenderedPageBreak/>
              <w:t>Ví dụ 2:</w:t>
            </w:r>
            <w:r>
              <w:rPr>
                <w:rFonts w:eastAsia="Times New Roman" w:cs="Times New Roman"/>
                <w:bCs/>
                <w:color w:val="000000" w:themeColor="text1"/>
                <w:szCs w:val="27"/>
              </w:rPr>
              <w:t xml:space="preserve"> SGK – tr33</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p>
          <w:p w:rsidR="00C071B9" w:rsidRDefault="00C071B9" w:rsidP="002D18C7">
            <w:pPr>
              <w:spacing w:before="240" w:after="120" w:line="240" w:lineRule="auto"/>
              <w:jc w:val="both"/>
              <w:textAlignment w:val="baseline"/>
              <w:rPr>
                <w:rFonts w:eastAsia="Times New Roman" w:cs="Times New Roman"/>
                <w:bCs/>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Cs/>
                <w:color w:val="000000" w:themeColor="text1"/>
                <w:szCs w:val="27"/>
              </w:rPr>
              <w:t xml:space="preserve"> </w:t>
            </w:r>
            <w:r>
              <w:rPr>
                <w:rFonts w:eastAsia="Times New Roman" w:cs="Times New Roman"/>
                <w:b/>
                <w:i/>
                <w:iCs/>
                <w:color w:val="000000" w:themeColor="text1"/>
                <w:szCs w:val="27"/>
              </w:rPr>
              <w:t>Kết luận:</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Muốn cộng, trừ hai phân thức khác mẫu thức, ta thực hiện các bước:</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Quy đồng mẫu thức</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Cs/>
                <w:color w:val="000000" w:themeColor="text1"/>
                <w:szCs w:val="27"/>
              </w:rPr>
              <w:t>- Cộng, trừ các phân thức có cùng mẫu thức vừa tìm được.</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3:</w:t>
            </w:r>
            <w:r>
              <w:rPr>
                <w:rFonts w:eastAsia="Times New Roman" w:cs="Times New Roman"/>
                <w:bCs/>
                <w:color w:val="000000" w:themeColor="text1"/>
                <w:szCs w:val="27"/>
              </w:rPr>
              <w:t xml:space="preserve"> SGK – tr33</w:t>
            </w:r>
          </w:p>
          <w:p w:rsidR="00C071B9" w:rsidRDefault="00C071B9" w:rsidP="002D18C7">
            <w:pPr>
              <w:spacing w:before="240" w:after="120" w:line="240" w:lineRule="auto"/>
              <w:jc w:val="both"/>
              <w:textAlignment w:val="baseline"/>
              <w:rPr>
                <w:rFonts w:eastAsia="Times New Roman" w:cs="Times New Roman"/>
                <w:bCs/>
                <w:color w:val="000000" w:themeColor="text1"/>
                <w:szCs w:val="27"/>
              </w:rPr>
            </w:pPr>
          </w:p>
          <w:p w:rsidR="00C071B9" w:rsidRDefault="00C071B9" w:rsidP="002D18C7">
            <w:pPr>
              <w:spacing w:before="240" w:after="120" w:line="240" w:lineRule="auto"/>
              <w:jc w:val="both"/>
              <w:textAlignment w:val="baseline"/>
              <w:rPr>
                <w:rFonts w:cs="Times New Roman"/>
                <w:b/>
                <w:bCs/>
                <w:i/>
                <w:iCs/>
                <w:color w:val="000000" w:themeColor="text1"/>
                <w:szCs w:val="27"/>
                <w:u w:val="single"/>
              </w:rPr>
            </w:pPr>
          </w:p>
          <w:p w:rsidR="00C071B9" w:rsidRDefault="00C071B9" w:rsidP="002D18C7">
            <w:pPr>
              <w:spacing w:before="240" w:after="120" w:line="240" w:lineRule="auto"/>
              <w:jc w:val="both"/>
              <w:textAlignment w:val="baseline"/>
              <w:rPr>
                <w:rFonts w:cs="Times New Roman"/>
                <w:b/>
                <w:bCs/>
                <w:i/>
                <w:iCs/>
                <w:color w:val="000000" w:themeColor="text1"/>
                <w:szCs w:val="27"/>
                <w:u w:val="single"/>
              </w:rPr>
            </w:pPr>
            <w:r>
              <w:rPr>
                <w:rFonts w:cs="Times New Roman"/>
                <w:b/>
                <w:bCs/>
                <w:i/>
                <w:iCs/>
                <w:color w:val="000000" w:themeColor="text1"/>
                <w:szCs w:val="27"/>
                <w:u w:val="single"/>
              </w:rPr>
              <w:t>Chú ý:</w:t>
            </w:r>
          </w:p>
          <w:p w:rsidR="00C071B9" w:rsidRDefault="00C071B9" w:rsidP="002D18C7">
            <w:pPr>
              <w:spacing w:before="240" w:after="120" w:line="240" w:lineRule="auto"/>
              <w:jc w:val="both"/>
              <w:textAlignment w:val="baseline"/>
              <w:rPr>
                <w:rFonts w:cs="Times New Roman"/>
                <w:i/>
                <w:iCs/>
                <w:color w:val="000000" w:themeColor="text1"/>
                <w:szCs w:val="27"/>
              </w:rPr>
            </w:pPr>
            <w:r>
              <w:rPr>
                <w:rFonts w:cs="Times New Roman"/>
                <w:i/>
                <w:iCs/>
                <w:color w:val="000000" w:themeColor="text1"/>
                <w:szCs w:val="27"/>
              </w:rPr>
              <w:t>a) Phép cộng các phân thức cũng có các tính chất giao hoán, kết hợp:</w:t>
            </w:r>
          </w:p>
          <w:p w:rsidR="00C071B9" w:rsidRDefault="00C071B9" w:rsidP="002D18C7">
            <w:pPr>
              <w:spacing w:before="240" w:after="120" w:line="240" w:lineRule="auto"/>
              <w:jc w:val="both"/>
              <w:textAlignment w:val="baseline"/>
              <w:rPr>
                <w:rFonts w:eastAsia="Times New Roman" w:cs="Times New Roman"/>
                <w:b/>
                <w:bCs/>
                <w:i/>
                <w:iCs/>
                <w:color w:val="000000" w:themeColor="text1"/>
                <w:szCs w:val="27"/>
              </w:rPr>
            </w:pPr>
            <w:r>
              <w:rPr>
                <w:rFonts w:eastAsia="Times New Roman" w:cs="Times New Roman"/>
                <w:b/>
                <w:bCs/>
                <w:i/>
                <w:iCs/>
                <w:color w:val="000000" w:themeColor="text1"/>
                <w:szCs w:val="27"/>
              </w:rPr>
              <w:t xml:space="preserve">+ </w:t>
            </w:r>
            <m:oMath>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D</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D</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 xml:space="preserve"> ;</m:t>
              </m:r>
            </m:oMath>
          </w:p>
          <w:p w:rsidR="00C071B9" w:rsidRDefault="00C071B9" w:rsidP="002D18C7">
            <w:pPr>
              <w:spacing w:before="240" w:after="120" w:line="240" w:lineRule="auto"/>
              <w:jc w:val="both"/>
              <w:textAlignment w:val="baseline"/>
              <w:rPr>
                <w:rFonts w:eastAsia="Times New Roman" w:cs="Times New Roman"/>
                <w:b/>
                <w:bCs/>
                <w:i/>
                <w:iCs/>
                <w:color w:val="000000" w:themeColor="text1"/>
                <w:szCs w:val="27"/>
              </w:rPr>
            </w:pPr>
            <w:r>
              <w:rPr>
                <w:rFonts w:eastAsia="Times New Roman" w:cs="Times New Roman"/>
                <w:b/>
                <w:bCs/>
                <w:i/>
                <w:color w:val="000000" w:themeColor="text1"/>
                <w:szCs w:val="27"/>
              </w:rPr>
              <w:t>+</w:t>
            </w:r>
            <m:oMath>
              <m:d>
                <m:dPr>
                  <m:ctrlPr>
                    <w:rPr>
                      <w:rFonts w:ascii="Cambria Math" w:eastAsia="Times New Roman" w:hAnsi="Cambria Math" w:cs="Times New Roman"/>
                      <w:b/>
                      <w:bCs/>
                      <w:i/>
                      <w:color w:val="000000" w:themeColor="text1"/>
                      <w:szCs w:val="27"/>
                    </w:rPr>
                  </m:ctrlPr>
                </m:dPr>
                <m:e>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D</m:t>
                      </m:r>
                    </m:den>
                  </m:f>
                </m:e>
              </m:d>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E</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F</m:t>
                  </m:r>
                </m:den>
              </m:f>
            </m:oMath>
            <w:r>
              <w:rPr>
                <w:rFonts w:eastAsia="Times New Roman" w:cs="Times New Roman"/>
                <w:b/>
                <w:bCs/>
                <w:i/>
                <w:color w:val="000000" w:themeColor="text1"/>
                <w:szCs w:val="27"/>
              </w:rPr>
              <w:t xml:space="preserve"> </w:t>
            </w:r>
            <m:oMath>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d>
                <m:dPr>
                  <m:ctrlPr>
                    <w:rPr>
                      <w:rFonts w:ascii="Cambria Math" w:eastAsia="Times New Roman" w:hAnsi="Cambria Math" w:cs="Times New Roman"/>
                      <w:b/>
                      <w:bCs/>
                      <w:i/>
                      <w:color w:val="000000" w:themeColor="text1"/>
                      <w:szCs w:val="27"/>
                    </w:rPr>
                  </m:ctrlPr>
                </m:dPr>
                <m:e>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D</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E</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F</m:t>
                      </m:r>
                    </m:den>
                  </m:f>
                </m:e>
              </m:d>
              <m:r>
                <m:rPr>
                  <m:sty m:val="bi"/>
                </m:rPr>
                <w:rPr>
                  <w:rFonts w:ascii="Cambria Math" w:eastAsia="Times New Roman" w:hAnsi="Cambria Math" w:cs="Times New Roman"/>
                  <w:color w:val="000000" w:themeColor="text1"/>
                  <w:szCs w:val="27"/>
                </w:rPr>
                <m:t xml:space="preserve"> ;</m:t>
              </m:r>
            </m:oMath>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Nhờ tính chất kết hợp, trong một dãy phép cộng nhiều phân thức, ta không cần đặt dấu ngoặc.</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i/>
                <w:iCs/>
                <w:color w:val="000000" w:themeColor="text1"/>
                <w:szCs w:val="27"/>
              </w:rPr>
              <w:t xml:space="preserve">b) Hai phân thức đối nhau </w:t>
            </w:r>
            <w:r>
              <w:rPr>
                <w:rFonts w:eastAsia="Times New Roman" w:cs="Times New Roman"/>
                <w:color w:val="000000" w:themeColor="text1"/>
                <w:szCs w:val="27"/>
              </w:rPr>
              <w:t xml:space="preserve">khi tổng của chúng bằng 0. Phân thức đối của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color w:val="000000" w:themeColor="text1"/>
                <w:szCs w:val="27"/>
              </w:rPr>
              <w:t xml:space="preserve"> kí hiệu là </w:t>
            </w:r>
            <m:oMath>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m:t>
                  </m:r>
                </m:num>
                <m:den>
                  <m:r>
                    <w:rPr>
                      <w:rFonts w:ascii="Cambria Math" w:eastAsia="Times New Roman" w:hAnsi="Cambria Math" w:cs="Times New Roman"/>
                      <w:color w:val="000000" w:themeColor="text1"/>
                      <w:szCs w:val="27"/>
                    </w:rPr>
                    <m:t>B</m:t>
                  </m:r>
                </m:den>
              </m:f>
            </m:oMath>
            <w:r>
              <w:rPr>
                <w:rFonts w:eastAsia="Times New Roman" w:cs="Times New Roman"/>
                <w:color w:val="000000" w:themeColor="text1"/>
                <w:szCs w:val="27"/>
              </w:rPr>
              <w:t>. Tương tự như với phân số, ta có tính chất:</w:t>
            </w:r>
          </w:p>
          <w:p w:rsidR="00C071B9" w:rsidRDefault="00C071B9" w:rsidP="002D18C7">
            <w:pPr>
              <w:spacing w:before="240" w:after="120" w:line="240" w:lineRule="auto"/>
              <w:jc w:val="both"/>
              <w:textAlignment w:val="baseline"/>
              <w:rPr>
                <w:rFonts w:eastAsia="Times New Roman" w:cs="Times New Roman"/>
                <w:b/>
                <w:bCs/>
                <w:iCs/>
                <w:color w:val="000000" w:themeColor="text1"/>
                <w:szCs w:val="27"/>
              </w:rPr>
            </w:pPr>
            <m:oMathPara>
              <m:oMath>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oMath>
            </m:oMathPara>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lastRenderedPageBreak/>
              <w:t>c) Phép trừ phân thức có thể chuyển đổi thành phép cộng phân thức đối:</w:t>
            </w:r>
          </w:p>
          <w:p w:rsidR="00C071B9" w:rsidRDefault="00C071B9" w:rsidP="002D18C7">
            <w:pPr>
              <w:spacing w:before="240" w:after="120" w:line="240" w:lineRule="auto"/>
              <w:jc w:val="both"/>
              <w:textAlignment w:val="baseline"/>
              <w:rPr>
                <w:rFonts w:eastAsia="Times New Roman" w:cs="Times New Roman"/>
                <w:b/>
                <w:bCs/>
                <w:iCs/>
                <w:color w:val="000000" w:themeColor="text1"/>
                <w:szCs w:val="27"/>
              </w:rPr>
            </w:pPr>
            <m:oMathPara>
              <m:oMath>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num>
                  <m:den>
                    <m:r>
                      <m:rPr>
                        <m:sty m:val="bi"/>
                      </m:rPr>
                      <w:rPr>
                        <w:rFonts w:ascii="Cambria Math" w:eastAsia="Times New Roman" w:hAnsi="Cambria Math" w:cs="Times New Roman"/>
                        <w:color w:val="000000" w:themeColor="text1"/>
                        <w:szCs w:val="27"/>
                      </w:rPr>
                      <m:t>D</m:t>
                    </m:r>
                  </m:den>
                </m:f>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A</m:t>
                    </m:r>
                  </m:num>
                  <m:den>
                    <m:r>
                      <m:rPr>
                        <m:sty m:val="bi"/>
                      </m:rPr>
                      <w:rPr>
                        <w:rFonts w:ascii="Cambria Math" w:eastAsia="Times New Roman" w:hAnsi="Cambria Math" w:cs="Times New Roman"/>
                        <w:color w:val="000000" w:themeColor="text1"/>
                        <w:szCs w:val="27"/>
                      </w:rPr>
                      <m:t>B</m:t>
                    </m:r>
                  </m:den>
                </m:f>
                <m:r>
                  <m:rPr>
                    <m:sty m:val="bi"/>
                  </m:rPr>
                  <w:rPr>
                    <w:rFonts w:ascii="Cambria Math" w:eastAsia="Times New Roman" w:hAnsi="Cambria Math" w:cs="Times New Roman"/>
                    <w:color w:val="000000" w:themeColor="text1"/>
                    <w:szCs w:val="27"/>
                  </w:rPr>
                  <m:t>+</m:t>
                </m:r>
                <m:d>
                  <m:dPr>
                    <m:ctrlPr>
                      <w:rPr>
                        <w:rFonts w:ascii="Cambria Math" w:eastAsia="Times New Roman" w:hAnsi="Cambria Math" w:cs="Times New Roman"/>
                        <w:b/>
                        <w:bCs/>
                        <w:i/>
                        <w:color w:val="000000" w:themeColor="text1"/>
                        <w:szCs w:val="27"/>
                      </w:rPr>
                    </m:ctrlPr>
                  </m:dPr>
                  <m:e>
                    <m:r>
                      <m:rPr>
                        <m:sty m:val="bi"/>
                      </m:rPr>
                      <w:rPr>
                        <w:rFonts w:ascii="Cambria Math" w:eastAsia="Times New Roman" w:hAnsi="Cambria Math" w:cs="Times New Roman"/>
                        <w:color w:val="000000" w:themeColor="text1"/>
                        <w:szCs w:val="27"/>
                      </w:rPr>
                      <m:t>-</m:t>
                    </m:r>
                    <m:f>
                      <m:fPr>
                        <m:ctrlPr>
                          <w:rPr>
                            <w:rFonts w:ascii="Cambria Math" w:eastAsia="Times New Roman" w:hAnsi="Cambria Math" w:cs="Times New Roman"/>
                            <w:b/>
                            <w:bCs/>
                            <w:i/>
                            <w:iCs/>
                            <w:color w:val="000000" w:themeColor="text1"/>
                            <w:szCs w:val="27"/>
                          </w:rPr>
                        </m:ctrlPr>
                      </m:fPr>
                      <m:num>
                        <m:r>
                          <m:rPr>
                            <m:sty m:val="bi"/>
                          </m:rPr>
                          <w:rPr>
                            <w:rFonts w:ascii="Cambria Math" w:eastAsia="Times New Roman" w:hAnsi="Cambria Math" w:cs="Times New Roman"/>
                            <w:color w:val="000000" w:themeColor="text1"/>
                            <w:szCs w:val="27"/>
                          </w:rPr>
                          <m:t>C</m:t>
                        </m:r>
                        <m:ctrlPr>
                          <w:rPr>
                            <w:rFonts w:ascii="Cambria Math" w:eastAsia="Times New Roman" w:hAnsi="Cambria Math" w:cs="Times New Roman"/>
                            <w:b/>
                            <w:bCs/>
                            <w:i/>
                            <w:color w:val="000000" w:themeColor="text1"/>
                            <w:szCs w:val="27"/>
                          </w:rPr>
                        </m:ctrlPr>
                      </m:num>
                      <m:den>
                        <m:r>
                          <m:rPr>
                            <m:sty m:val="bi"/>
                          </m:rPr>
                          <w:rPr>
                            <w:rFonts w:ascii="Cambria Math" w:eastAsia="Times New Roman" w:hAnsi="Cambria Math" w:cs="Times New Roman"/>
                            <w:color w:val="000000" w:themeColor="text1"/>
                            <w:szCs w:val="27"/>
                          </w:rPr>
                          <m:t>D</m:t>
                        </m:r>
                      </m:den>
                    </m:f>
                  </m:e>
                </m:d>
              </m:oMath>
            </m:oMathPara>
          </w:p>
          <w:p w:rsidR="00C071B9" w:rsidRDefault="00C071B9" w:rsidP="002D18C7">
            <w:pPr>
              <w:spacing w:before="240" w:after="120" w:line="240" w:lineRule="auto"/>
              <w:jc w:val="both"/>
              <w:textAlignment w:val="baseline"/>
              <w:rPr>
                <w:rFonts w:eastAsia="Times New Roman" w:cs="Times New Roman"/>
                <w:bCs/>
                <w:color w:val="000000" w:themeColor="text1"/>
                <w:szCs w:val="27"/>
              </w:rPr>
            </w:pPr>
            <w:r>
              <w:rPr>
                <w:rFonts w:eastAsia="Times New Roman" w:cs="Times New Roman"/>
                <w:b/>
                <w:i/>
                <w:iCs/>
                <w:color w:val="000000" w:themeColor="text1"/>
                <w:szCs w:val="27"/>
                <w:u w:val="single"/>
              </w:rPr>
              <w:t>Ví dụ 4.</w:t>
            </w:r>
            <w:r>
              <w:rPr>
                <w:rFonts w:eastAsia="Times New Roman" w:cs="Times New Roman"/>
                <w:bCs/>
                <w:color w:val="000000" w:themeColor="text1"/>
                <w:szCs w:val="27"/>
              </w:rPr>
              <w:t xml:space="preserve"> (SGK-tr34)</w:t>
            </w:r>
          </w:p>
          <w:p w:rsidR="00C071B9" w:rsidRDefault="00C071B9"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2.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a-3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a+3</m:t>
                  </m:r>
                </m:den>
              </m:f>
            </m:oMath>
          </w:p>
          <w:p w:rsidR="00C071B9" w:rsidRDefault="00C071B9" w:rsidP="002D18C7">
            <w:pPr>
              <w:spacing w:before="240" w:after="120" w:line="240" w:lineRule="auto"/>
              <w:jc w:val="both"/>
              <w:textAlignment w:val="baseline"/>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3.(a-3)</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r>
                    <w:rPr>
                      <w:rFonts w:ascii="Cambria Math" w:hAnsi="Cambria Math" w:cs="Times New Roman"/>
                      <w:color w:val="000000" w:themeColor="text1"/>
                      <w:szCs w:val="27"/>
                    </w:rPr>
                    <m:t>.(a-3)</m:t>
                  </m:r>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a-3</m:t>
                      </m:r>
                    </m:e>
                  </m:d>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+3a-3a+9</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 </w:t>
            </w: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ctrlPr>
                    <w:rPr>
                      <w:rFonts w:ascii="Cambria Math" w:eastAsiaTheme="minorEastAsia" w:hAnsi="Cambria Math" w:cs="Times New Roman"/>
                      <w:i/>
                      <w:color w:val="000000" w:themeColor="text1"/>
                      <w:szCs w:val="27"/>
                    </w:rPr>
                  </m:ctrlP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r>
                    <w:rPr>
                      <w:rFonts w:ascii="Cambria Math" w:hAnsi="Cambria Math" w:cs="Times New Roman"/>
                      <w:color w:val="000000" w:themeColor="text1"/>
                      <w:szCs w:val="27"/>
                    </w:rPr>
                    <m:t>2</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2.2</m:t>
                  </m:r>
                </m:num>
                <m:den>
                  <m:r>
                    <w:rPr>
                      <w:rFonts w:ascii="Cambria Math" w:hAnsi="Cambria Math" w:cs="Times New Roman"/>
                      <w:color w:val="000000" w:themeColor="text1"/>
                      <w:szCs w:val="27"/>
                    </w:rPr>
                    <m:t>2</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x+4</m:t>
                  </m:r>
                </m:num>
                <m:den>
                  <m:r>
                    <w:rPr>
                      <w:rFonts w:ascii="Cambria Math" w:hAnsi="Cambria Math" w:cs="Times New Roman"/>
                      <w:color w:val="000000" w:themeColor="text1"/>
                      <w:szCs w:val="27"/>
                    </w:rPr>
                    <m:t>2</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den>
              </m:f>
            </m:oMath>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 xml:space="preserve">c) </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4</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den>
              </m:f>
            </m:oMath>
          </w:p>
          <w:p w:rsidR="00C071B9" w:rsidRDefault="00C071B9"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4</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.(x+1)</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r>
                    <w:rPr>
                      <w:rFonts w:ascii="Cambria Math" w:eastAsiaTheme="minorEastAsia" w:hAnsi="Cambria Math" w:cs="Times New Roman"/>
                      <w:color w:val="000000" w:themeColor="text1"/>
                      <w:szCs w:val="27"/>
                    </w:rPr>
                    <m:t>x.(x+1)</m:t>
                  </m:r>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4x</m:t>
                  </m:r>
                </m:num>
                <m:den>
                  <m:r>
                    <w:rPr>
                      <w:rFonts w:ascii="Cambria Math" w:eastAsiaTheme="minorEastAsia" w:hAnsi="Cambria Math" w:cs="Times New Roman"/>
                      <w:color w:val="000000" w:themeColor="text1"/>
                      <w:szCs w:val="27"/>
                    </w:rPr>
                    <m:t>x.</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.(x+1)</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2(x-1)</m:t>
                  </m:r>
                </m:num>
                <m:den>
                  <m:r>
                    <w:rPr>
                      <w:rFonts w:ascii="Cambria Math" w:eastAsiaTheme="minorEastAsia" w:hAnsi="Cambria Math" w:cs="Times New Roman"/>
                      <w:color w:val="000000" w:themeColor="text1"/>
                      <w:szCs w:val="27"/>
                    </w:rPr>
                    <m:t>x.</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(x+1)</m:t>
                  </m:r>
                </m:den>
              </m:f>
            </m:oMath>
            <w:r>
              <w:rPr>
                <w:rFonts w:eastAsiaTheme="minorEastAsia" w:cs="Times New Roman"/>
                <w:color w:val="000000" w:themeColor="text1"/>
                <w:szCs w:val="27"/>
              </w:rPr>
              <w:t xml:space="preserve"> </w:t>
            </w:r>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4x-2x+2</m:t>
                  </m:r>
                </m:num>
                <m:den>
                  <m:r>
                    <w:rPr>
                      <w:rFonts w:ascii="Cambria Math" w:eastAsiaTheme="minorEastAsia" w:hAnsi="Cambria Math" w:cs="Times New Roman"/>
                      <w:color w:val="000000" w:themeColor="text1"/>
                      <w:szCs w:val="27"/>
                    </w:rPr>
                    <m:t>x.</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den>
              </m:f>
            </m:oMath>
            <w:r>
              <w:rPr>
                <w:rFonts w:eastAsiaTheme="minorEastAsia" w:cs="Times New Roman"/>
                <w:color w:val="000000" w:themeColor="text1"/>
                <w:szCs w:val="27"/>
              </w:rPr>
              <w:t>=</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2x+2</m:t>
                  </m:r>
                </m:num>
                <m:den>
                  <m:r>
                    <w:rPr>
                      <w:rFonts w:ascii="Cambria Math" w:eastAsiaTheme="minorEastAsia" w:hAnsi="Cambria Math" w:cs="Times New Roman"/>
                      <w:color w:val="000000" w:themeColor="text1"/>
                      <w:szCs w:val="27"/>
                    </w:rPr>
                    <m:t>x.</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den>
              </m:f>
            </m:oMath>
          </w:p>
          <w:p w:rsidR="00C071B9" w:rsidRDefault="00C071B9" w:rsidP="002D18C7">
            <w:pPr>
              <w:spacing w:before="240" w:after="120" w:line="240" w:lineRule="auto"/>
              <w:jc w:val="both"/>
              <w:textAlignment w:val="baseline"/>
              <w:rPr>
                <w:rFonts w:eastAsiaTheme="minorEastAsia" w:cs="Times New Roman"/>
                <w:color w:val="000000" w:themeColor="text1"/>
                <w:szCs w:val="27"/>
              </w:rPr>
            </w:pPr>
            <w:r>
              <w:rPr>
                <w:rFonts w:eastAsiaTheme="minorEastAsia" w:cs="Times New Roman"/>
                <w:color w:val="000000" w:themeColor="text1"/>
                <w:szCs w:val="27"/>
              </w:rPr>
              <w:t>=</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2.(x+1)</m:t>
                  </m:r>
                </m:num>
                <m:den>
                  <m:r>
                    <w:rPr>
                      <w:rFonts w:ascii="Cambria Math" w:eastAsiaTheme="minorEastAsia" w:hAnsi="Cambria Math" w:cs="Times New Roman"/>
                      <w:color w:val="000000" w:themeColor="text1"/>
                      <w:szCs w:val="27"/>
                    </w:rPr>
                    <m:t>x.</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x+1</m:t>
                      </m:r>
                    </m:e>
                  </m:d>
                </m:den>
              </m:f>
            </m:oMath>
            <w:r>
              <w:rPr>
                <w:rFonts w:eastAsiaTheme="minorEastAsia" w:cs="Times New Roman"/>
                <w:color w:val="000000" w:themeColor="text1"/>
                <w:szCs w:val="27"/>
              </w:rPr>
              <w:t>=</w:t>
            </w: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-x</m:t>
                  </m:r>
                </m:den>
              </m:f>
            </m:oMath>
          </w:p>
          <w:p w:rsidR="00C071B9" w:rsidRDefault="00C071B9"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 xml:space="preserve">Thực hành 3.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2xy</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y</m:t>
                  </m:r>
                </m:num>
                <m:den>
                  <m:r>
                    <w:rPr>
                      <w:rFonts w:ascii="Cambria Math" w:eastAsiaTheme="minorEastAsia" w:hAnsi="Cambria Math" w:cs="Times New Roman"/>
                      <w:color w:val="000000" w:themeColor="text1"/>
                      <w:szCs w:val="27"/>
                    </w:rPr>
                    <m:t>x+y</m:t>
                  </m:r>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y</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2xy</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w:lastRenderedPageBreak/>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y</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2xy</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x-y</m:t>
                  </m:r>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2xy</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r>
                    <w:rPr>
                      <w:rFonts w:ascii="Cambria Math" w:eastAsiaTheme="minorEastAsia" w:hAnsi="Cambria Math" w:cs="Times New Roman"/>
                      <w:color w:val="000000" w:themeColor="text1"/>
                      <w:szCs w:val="27"/>
                    </w:rPr>
                    <m:t>2xy</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+2xy</m:t>
                  </m:r>
                </m:num>
                <m:den>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r>
                    <w:rPr>
                      <w:rFonts w:ascii="Cambria Math" w:eastAsiaTheme="minorEastAsia" w:hAnsi="Cambria Math" w:cs="Times New Roman"/>
                      <w:color w:val="000000" w:themeColor="text1"/>
                      <w:szCs w:val="27"/>
                    </w:rPr>
                    <m:t>2xy+</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+2xy</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r>
              <w:rPr>
                <w:rFonts w:eastAsia="Times New Roman" w:cs="Times New Roman"/>
                <w:color w:val="000000" w:themeColor="text1"/>
                <w:szCs w:val="27"/>
              </w:rPr>
              <w:t xml:space="preserve"> </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w:t>
            </w:r>
            <m:oMath>
              <m:f>
                <m:fPr>
                  <m:ctrlPr>
                    <w:rPr>
                      <w:rFonts w:ascii="Cambria Math" w:eastAsiaTheme="minorEastAsia" w:hAnsi="Cambria Math" w:cs="Times New Roman"/>
                      <w:i/>
                      <w:color w:val="000000" w:themeColor="text1"/>
                      <w:szCs w:val="27"/>
                    </w:rPr>
                  </m:ctrlPr>
                </m:fPr>
                <m:num>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eastAsiaTheme="minorEastAsia" w:hAnsi="Cambria Math" w:cs="Times New Roman"/>
                      <w:color w:val="000000" w:themeColor="text1"/>
                      <w:szCs w:val="27"/>
                    </w:rPr>
                    <m:t>+</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m:t>
                  </m:r>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y</m:t>
                      </m:r>
                    </m:e>
                    <m:sup>
                      <m:r>
                        <w:rPr>
                          <w:rFonts w:ascii="Cambria Math" w:hAnsi="Cambria Math" w:cs="Times New Roman"/>
                          <w:color w:val="000000" w:themeColor="text1"/>
                          <w:szCs w:val="27"/>
                        </w:rPr>
                        <m:t>2</m:t>
                      </m:r>
                    </m:sup>
                  </m:sSup>
                </m:den>
              </m:f>
            </m:oMath>
          </w:p>
          <w:p w:rsidR="00C071B9" w:rsidRDefault="00C071B9" w:rsidP="002D18C7">
            <w:pPr>
              <w:spacing w:before="240" w:after="120" w:line="240" w:lineRule="auto"/>
              <w:jc w:val="both"/>
              <w:textAlignment w:val="baseline"/>
              <w:rPr>
                <w:rFonts w:eastAsia="Times New Roman" w:cs="Times New Roman"/>
                <w:b/>
                <w:color w:val="000000" w:themeColor="text1"/>
                <w:szCs w:val="27"/>
              </w:rPr>
            </w:pPr>
            <w:r>
              <w:rPr>
                <w:rFonts w:eastAsia="Times New Roman" w:cs="Times New Roman"/>
                <w:b/>
                <w:color w:val="000000" w:themeColor="text1"/>
                <w:szCs w:val="27"/>
              </w:rPr>
              <w:t>Vận dụng.</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Tổng thời gian đi và về là: </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T =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x+1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x-1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d>
                    <m:dPr>
                      <m:ctrlPr>
                        <w:rPr>
                          <w:rFonts w:ascii="Cambria Math" w:eastAsia="Times New Roman" w:hAnsi="Cambria Math" w:cs="Times New Roman"/>
                          <w:i/>
                          <w:color w:val="000000" w:themeColor="text1"/>
                          <w:szCs w:val="27"/>
                        </w:rPr>
                      </m:ctrlPr>
                    </m:dPr>
                    <m:e>
                      <m:r>
                        <w:rPr>
                          <w:rFonts w:ascii="Cambria Math" w:eastAsia="Times New Roman" w:hAnsi="Cambria Math" w:cs="Times New Roman"/>
                          <w:color w:val="000000" w:themeColor="text1"/>
                          <w:szCs w:val="27"/>
                        </w:rPr>
                        <m:t>x-1</m:t>
                      </m:r>
                    </m:e>
                  </m:d>
                  <m:r>
                    <w:rPr>
                      <w:rFonts w:ascii="Cambria Math" w:eastAsia="Times New Roman" w:hAnsi="Cambria Math" w:cs="Times New Roman"/>
                      <w:color w:val="000000" w:themeColor="text1"/>
                      <w:szCs w:val="27"/>
                    </w:rPr>
                    <m:t>+3(x+1)</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6x</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r>
              <w:rPr>
                <w:rFonts w:eastAsia="Times New Roman" w:cs="Times New Roman"/>
                <w:color w:val="000000" w:themeColor="text1"/>
                <w:szCs w:val="27"/>
              </w:rPr>
              <w:t xml:space="preserve"> (giờ)</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Chênh lệch giữa thời gianđi và về là:</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C =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x-1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num>
                <m:den>
                  <m:r>
                    <w:rPr>
                      <w:rFonts w:ascii="Cambria Math" w:eastAsia="Times New Roman" w:hAnsi="Cambria Math" w:cs="Times New Roman"/>
                      <w:color w:val="000000" w:themeColor="text1"/>
                      <w:szCs w:val="27"/>
                    </w:rPr>
                    <m:t>x+1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m:t>
                  </m:r>
                  <m:d>
                    <m:dPr>
                      <m:ctrlPr>
                        <w:rPr>
                          <w:rFonts w:ascii="Cambria Math" w:eastAsia="Times New Roman" w:hAnsi="Cambria Math" w:cs="Times New Roman"/>
                          <w:i/>
                          <w:color w:val="000000" w:themeColor="text1"/>
                          <w:szCs w:val="27"/>
                        </w:rPr>
                      </m:ctrlPr>
                    </m:dPr>
                    <m:e>
                      <m:r>
                        <w:rPr>
                          <w:rFonts w:ascii="Cambria Math" w:eastAsia="Times New Roman" w:hAnsi="Cambria Math" w:cs="Times New Roman"/>
                          <w:color w:val="000000" w:themeColor="text1"/>
                          <w:szCs w:val="27"/>
                        </w:rPr>
                        <m:t>x+1</m:t>
                      </m:r>
                    </m:e>
                  </m:d>
                  <m:r>
                    <w:rPr>
                      <w:rFonts w:ascii="Cambria Math" w:eastAsia="Times New Roman" w:hAnsi="Cambria Math" w:cs="Times New Roman"/>
                      <w:color w:val="000000" w:themeColor="text1"/>
                      <w:szCs w:val="27"/>
                    </w:rPr>
                    <m:t>-3(x-1)</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6</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eastAsia="Times New Roman" w:hAnsi="Cambria Math" w:cs="Times New Roman"/>
                  <w:color w:val="000000" w:themeColor="text1"/>
                  <w:szCs w:val="27"/>
                </w:rPr>
                <m:t xml:space="preserve"> </m:t>
              </m:r>
            </m:oMath>
            <w:r>
              <w:rPr>
                <w:rFonts w:eastAsia="Times New Roman" w:cs="Times New Roman"/>
                <w:color w:val="000000" w:themeColor="text1"/>
                <w:szCs w:val="27"/>
              </w:rPr>
              <w:t>(giờ)</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Khi x = 6km/h, ta  có:</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xml:space="preserve">+  T </w:t>
            </w:r>
            <m:oMath>
              <m:r>
                <w:rPr>
                  <w:rFonts w:ascii="Cambria Math" w:eastAsia="Times New Roman" w:hAnsi="Cambria Math" w:cs="Times New Roman"/>
                  <w:color w:val="000000" w:themeColor="text1"/>
                  <w:szCs w:val="27"/>
                </w:rPr>
                <m:t>=</m:t>
              </m:r>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6.6</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6</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r>
              <w:rPr>
                <w:rFonts w:eastAsia="Times New Roman" w:cs="Times New Roman"/>
                <w:color w:val="000000" w:themeColor="text1"/>
                <w:szCs w:val="27"/>
              </w:rPr>
              <w:t xml:space="preserve">=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36</m:t>
                  </m:r>
                </m:num>
                <m:den>
                  <m:r>
                    <w:rPr>
                      <w:rFonts w:ascii="Cambria Math" w:eastAsia="Times New Roman" w:hAnsi="Cambria Math" w:cs="Times New Roman"/>
                      <w:color w:val="000000" w:themeColor="text1"/>
                      <w:szCs w:val="27"/>
                    </w:rPr>
                    <m:t>35</m:t>
                  </m:r>
                </m:den>
              </m:f>
            </m:oMath>
            <w:r>
              <w:rPr>
                <w:rFonts w:eastAsia="Times New Roman" w:cs="Times New Roman"/>
                <w:color w:val="000000" w:themeColor="text1"/>
                <w:szCs w:val="27"/>
              </w:rPr>
              <w:t xml:space="preserve"> giờ (</w:t>
            </w:r>
            <m:oMath>
              <m:r>
                <w:rPr>
                  <w:rFonts w:ascii="Cambria Math" w:eastAsia="Times New Roman" w:hAnsi="Cambria Math" w:cs="Times New Roman"/>
                  <w:color w:val="000000" w:themeColor="text1"/>
                  <w:szCs w:val="27"/>
                </w:rPr>
                <m:t>≈</m:t>
              </m:r>
            </m:oMath>
            <w:r>
              <w:rPr>
                <w:rFonts w:eastAsia="Times New Roman" w:cs="Times New Roman"/>
                <w:color w:val="000000" w:themeColor="text1"/>
                <w:szCs w:val="27"/>
              </w:rPr>
              <w:t xml:space="preserve"> 1 giờ 1 phút 43 giây); </w:t>
            </w:r>
          </w:p>
          <w:p w:rsidR="00C071B9" w:rsidRDefault="00C071B9" w:rsidP="002D18C7">
            <w:pPr>
              <w:spacing w:before="240" w:after="120" w:line="240" w:lineRule="auto"/>
              <w:jc w:val="both"/>
              <w:textAlignment w:val="baseline"/>
              <w:rPr>
                <w:rFonts w:eastAsia="Times New Roman" w:cs="Times New Roman"/>
                <w:color w:val="000000" w:themeColor="text1"/>
                <w:szCs w:val="27"/>
              </w:rPr>
            </w:pPr>
            <w:r>
              <w:rPr>
                <w:rFonts w:eastAsia="Times New Roman" w:cs="Times New Roman"/>
                <w:color w:val="000000" w:themeColor="text1"/>
                <w:szCs w:val="27"/>
              </w:rPr>
              <w:t>+ C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6</m:t>
                  </m:r>
                </m:num>
                <m:den>
                  <m:sSup>
                    <m:sSupPr>
                      <m:ctrlPr>
                        <w:rPr>
                          <w:rFonts w:ascii="Cambria Math" w:hAnsi="Cambria Math" w:cs="Times New Roman"/>
                          <w:bCs/>
                          <w:i/>
                          <w:color w:val="000000" w:themeColor="text1"/>
                          <w:szCs w:val="27"/>
                        </w:rPr>
                      </m:ctrlPr>
                    </m:sSupPr>
                    <m:e>
                      <m:r>
                        <w:rPr>
                          <w:rFonts w:ascii="Cambria Math" w:hAnsi="Cambria Math" w:cs="Times New Roman"/>
                          <w:color w:val="000000" w:themeColor="text1"/>
                          <w:szCs w:val="27"/>
                        </w:rPr>
                        <m:t>6</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r>
                <w:rPr>
                  <w:rFonts w:ascii="Cambria Math" w:eastAsia="Times New Roman" w:hAnsi="Cambria Math" w:cs="Times New Roman"/>
                  <w:color w:val="000000" w:themeColor="text1"/>
                  <w:szCs w:val="27"/>
                </w:rPr>
                <m:t>=</m:t>
              </m:r>
            </m:oMath>
            <w:r>
              <w:rPr>
                <w:rFonts w:eastAsia="Times New Roman" w:cs="Times New Roman"/>
                <w:color w:val="000000" w:themeColor="text1"/>
                <w:szCs w:val="27"/>
              </w:rPr>
              <w:t xml:space="preserve">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6</m:t>
                  </m:r>
                </m:num>
                <m:den>
                  <m:r>
                    <w:rPr>
                      <w:rFonts w:ascii="Cambria Math" w:eastAsia="Times New Roman" w:hAnsi="Cambria Math" w:cs="Times New Roman"/>
                      <w:color w:val="000000" w:themeColor="text1"/>
                      <w:szCs w:val="27"/>
                    </w:rPr>
                    <m:t>35</m:t>
                  </m:r>
                </m:den>
              </m:f>
            </m:oMath>
            <w:r>
              <w:rPr>
                <w:rFonts w:eastAsia="Times New Roman" w:cs="Times New Roman"/>
                <w:color w:val="000000" w:themeColor="text1"/>
                <w:szCs w:val="27"/>
              </w:rPr>
              <w:t xml:space="preserve"> giờ (</w:t>
            </w:r>
            <m:oMath>
              <m:r>
                <w:rPr>
                  <w:rFonts w:ascii="Cambria Math" w:eastAsia="Times New Roman" w:hAnsi="Cambria Math" w:cs="Times New Roman"/>
                  <w:color w:val="000000" w:themeColor="text1"/>
                  <w:szCs w:val="27"/>
                </w:rPr>
                <m:t>≈</m:t>
              </m:r>
            </m:oMath>
            <w:r>
              <w:rPr>
                <w:rFonts w:eastAsia="Times New Roman" w:cs="Times New Roman"/>
                <w:color w:val="000000" w:themeColor="text1"/>
                <w:szCs w:val="27"/>
              </w:rPr>
              <w:t>10 phút 17 giây).</w:t>
            </w:r>
          </w:p>
          <w:p w:rsidR="00C071B9" w:rsidRDefault="00C071B9" w:rsidP="002D18C7">
            <w:pPr>
              <w:spacing w:before="240" w:after="120" w:line="240" w:lineRule="auto"/>
              <w:jc w:val="both"/>
              <w:textAlignment w:val="baseline"/>
              <w:rPr>
                <w:rFonts w:eastAsia="Times New Roman" w:cs="Times New Roman"/>
                <w:color w:val="000000" w:themeColor="text1"/>
                <w:szCs w:val="27"/>
              </w:rPr>
            </w:pPr>
          </w:p>
        </w:tc>
      </w:tr>
    </w:tbl>
    <w:p w:rsidR="00C071B9" w:rsidRDefault="00C071B9" w:rsidP="00C071B9">
      <w:pPr>
        <w:spacing w:before="120" w:after="120" w:line="240" w:lineRule="auto"/>
        <w:jc w:val="both"/>
        <w:rPr>
          <w:rFonts w:eastAsia="Calibri" w:cs="Times New Roman"/>
          <w:b/>
          <w:color w:val="000000" w:themeColor="text1"/>
          <w:szCs w:val="27"/>
          <w:lang w:val="fr-FR"/>
        </w:rPr>
      </w:pPr>
    </w:p>
    <w:p w:rsidR="00C071B9" w:rsidRDefault="00C071B9" w:rsidP="00C071B9">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cộng, trừ phân thức đại số (cùng mẫu, khác mẫu) thông qua một số bài tập.</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lastRenderedPageBreak/>
        <w:t xml:space="preserve">b) Nội dung: </w:t>
      </w:r>
      <w:r>
        <w:rPr>
          <w:rFonts w:eastAsia="Calibri" w:cs="Times New Roman"/>
          <w:color w:val="000000" w:themeColor="text1"/>
          <w:szCs w:val="27"/>
          <w:lang w:val="fr-FR"/>
        </w:rPr>
        <w:t>HS vận dụng kiến thức đã học trong bài thảo luận nhóm hoàn thành bài tập vào vở cá nhân.</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071B9" w:rsidRDefault="00C071B9" w:rsidP="00C071B9">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BT1; BT2; BT3 </w:t>
      </w:r>
      <w:r>
        <w:rPr>
          <w:rFonts w:eastAsia="Calibri" w:cs="Times New Roman"/>
          <w:color w:val="000000" w:themeColor="text1"/>
          <w:szCs w:val="27"/>
          <w:lang w:val="fr-FR"/>
        </w:rPr>
        <w:t>(SGK – tr35)</w:t>
      </w:r>
      <w:r>
        <w:rPr>
          <w:rFonts w:eastAsia="Calibri" w:cs="Times New Roman"/>
          <w:b/>
          <w:color w:val="000000" w:themeColor="text1"/>
          <w:szCs w:val="27"/>
          <w:lang w:val="fr-FR"/>
        </w:rPr>
        <w:t xml:space="preserve">. </w:t>
      </w:r>
    </w:p>
    <w:p w:rsidR="00C071B9" w:rsidRDefault="00C071B9" w:rsidP="00C071B9">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C071B9" w:rsidRDefault="00C071B9" w:rsidP="00C071B9">
      <w:pPr>
        <w:spacing w:line="240" w:lineRule="auto"/>
        <w:rPr>
          <w:rFonts w:cs="Times New Roman"/>
          <w:color w:val="000000" w:themeColor="text1"/>
          <w:szCs w:val="27"/>
        </w:rPr>
      </w:pPr>
      <w:r>
        <w:rPr>
          <w:rFonts w:cs="Times New Roman"/>
          <w:b/>
          <w:bCs/>
          <w:color w:val="000000" w:themeColor="text1"/>
          <w:szCs w:val="27"/>
        </w:rPr>
        <w:t xml:space="preserve">Câu 1. </w:t>
      </w:r>
      <w:r>
        <w:rPr>
          <w:rFonts w:cs="Times New Roman"/>
          <w:szCs w:val="27"/>
        </w:rPr>
        <w:t>V</w:t>
      </w:r>
      <w:r>
        <w:rPr>
          <w:rFonts w:cs="Times New Roman"/>
          <w:color w:val="000000" w:themeColor="text1"/>
          <w:szCs w:val="27"/>
        </w:rPr>
        <w:t>ới B≠0 thì kết quả của phép cộng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m:t>
            </m:r>
          </m:den>
        </m:f>
      </m:oMath>
      <w:r>
        <w:rPr>
          <w:rFonts w:cs="Times New Roman"/>
          <w:color w:val="000000" w:themeColor="text1"/>
          <w:szCs w:val="27"/>
        </w:rPr>
        <w:t xml:space="preserve">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C</m:t>
            </m:r>
          </m:num>
          <m:den>
            <m:r>
              <w:rPr>
                <w:rFonts w:ascii="Cambria Math" w:hAnsi="Cambria Math" w:cs="Times New Roman"/>
                <w:color w:val="000000" w:themeColor="text1"/>
                <w:szCs w:val="27"/>
              </w:rPr>
              <m:t>B</m:t>
            </m:r>
          </m:den>
        </m:f>
      </m:oMath>
    </w:p>
    <w:p w:rsidR="00C071B9" w:rsidRDefault="00C071B9" w:rsidP="00C071B9">
      <w:pPr>
        <w:spacing w:line="240" w:lineRule="auto"/>
        <w:rPr>
          <w:rFonts w:eastAsia="Times New Roman" w:cs="Times New Roman"/>
          <w:color w:val="000000" w:themeColor="text1"/>
          <w:szCs w:val="27"/>
        </w:rPr>
      </w:pPr>
      <w:r>
        <w:rPr>
          <w:rFonts w:eastAsia="Times New Roman" w:cs="Times New Roman"/>
          <w:color w:val="000000" w:themeColor="text1"/>
          <w:szCs w:val="27"/>
        </w:rPr>
        <w:t>A.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A.C</m:t>
            </m:r>
          </m:num>
          <m:den>
            <m:r>
              <w:rPr>
                <w:rFonts w:ascii="Cambria Math" w:eastAsia="Times New Roman" w:hAnsi="Cambria Math" w:cs="Times New Roman"/>
                <w:color w:val="000000" w:themeColor="text1"/>
                <w:szCs w:val="27"/>
              </w:rPr>
              <m:t>B</m:t>
            </m:r>
          </m:den>
        </m:f>
      </m:oMath>
    </w:p>
    <w:p w:rsidR="00C071B9" w:rsidRDefault="00C071B9" w:rsidP="00C071B9">
      <w:pPr>
        <w:spacing w:line="240" w:lineRule="auto"/>
        <w:rPr>
          <w:rFonts w:cs="Times New Roman"/>
          <w:color w:val="000000" w:themeColor="text1"/>
          <w:szCs w:val="27"/>
        </w:rPr>
      </w:pPr>
      <w:r>
        <w:rPr>
          <w:rFonts w:cs="Times New Roman"/>
          <w:color w:val="000000" w:themeColor="text1"/>
          <w:szCs w:val="27"/>
        </w:rPr>
        <w:t>B. </w:t>
      </w:r>
      <m:oMath>
        <m:f>
          <m:fPr>
            <m:ctrlPr>
              <w:rPr>
                <w:rFonts w:ascii="Cambria Math" w:hAnsi="Cambria Math" w:cs="Times New Roman"/>
                <w:color w:val="000000" w:themeColor="text1"/>
                <w:szCs w:val="27"/>
              </w:rPr>
            </m:ctrlPr>
          </m:fPr>
          <m:num>
            <m:r>
              <w:rPr>
                <w:rFonts w:ascii="Cambria Math" w:hAnsi="Cambria Math" w:cs="Times New Roman"/>
                <w:color w:val="000000" w:themeColor="text1"/>
                <w:szCs w:val="27"/>
              </w:rPr>
              <m:t>A</m:t>
            </m:r>
            <m:r>
              <m:rPr>
                <m:sty m:val="p"/>
              </m:rPr>
              <w:rPr>
                <w:rFonts w:ascii="Cambria Math" w:hAnsi="Cambria Math" w:cs="Times New Roman"/>
                <w:color w:val="000000" w:themeColor="text1"/>
                <w:szCs w:val="27"/>
              </w:rPr>
              <m:t>+</m:t>
            </m:r>
            <m:r>
              <w:rPr>
                <w:rFonts w:ascii="Cambria Math" w:hAnsi="Cambria Math" w:cs="Times New Roman"/>
                <w:color w:val="000000" w:themeColor="text1"/>
                <w:szCs w:val="27"/>
              </w:rPr>
              <m:t>C</m:t>
            </m:r>
          </m:num>
          <m:den>
            <m:r>
              <w:rPr>
                <w:rFonts w:ascii="Cambria Math" w:hAnsi="Cambria Math" w:cs="Times New Roman"/>
                <w:color w:val="000000" w:themeColor="text1"/>
                <w:szCs w:val="27"/>
              </w:rPr>
              <m:t>B</m:t>
            </m:r>
          </m:den>
        </m:f>
      </m:oMath>
    </w:p>
    <w:p w:rsidR="00C071B9" w:rsidRDefault="00C071B9" w:rsidP="00C071B9">
      <w:pPr>
        <w:spacing w:line="240" w:lineRule="auto"/>
        <w:rPr>
          <w:rFonts w:eastAsia="Times New Roman" w:cs="Times New Roman"/>
          <w:color w:val="000000" w:themeColor="text1"/>
          <w:szCs w:val="27"/>
        </w:rPr>
      </w:pPr>
      <w:r>
        <w:rPr>
          <w:rFonts w:eastAsia="Times New Roman" w:cs="Times New Roman"/>
          <w:color w:val="000000" w:themeColor="text1"/>
          <w:szCs w:val="27"/>
        </w:rPr>
        <w:t>C.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A+C</m:t>
            </m:r>
          </m:num>
          <m:den>
            <m:sSup>
              <m:sSupPr>
                <m:ctrlPr>
                  <w:rPr>
                    <w:rFonts w:ascii="Cambria Math" w:eastAsia="Times New Roman" w:hAnsi="Cambria Math" w:cs="Times New Roman"/>
                    <w:i/>
                    <w:color w:val="000000" w:themeColor="text1"/>
                    <w:szCs w:val="27"/>
                  </w:rPr>
                </m:ctrlPr>
              </m:sSupPr>
              <m:e>
                <m:r>
                  <w:rPr>
                    <w:rFonts w:ascii="Cambria Math" w:eastAsia="Times New Roman" w:hAnsi="Cambria Math" w:cs="Times New Roman"/>
                    <w:color w:val="000000" w:themeColor="text1"/>
                    <w:szCs w:val="27"/>
                  </w:rPr>
                  <m:t>B</m:t>
                </m:r>
              </m:e>
              <m:sup>
                <m:r>
                  <w:rPr>
                    <w:rFonts w:ascii="Cambria Math" w:eastAsia="Times New Roman" w:hAnsi="Cambria Math" w:cs="Times New Roman"/>
                    <w:color w:val="000000" w:themeColor="text1"/>
                    <w:szCs w:val="27"/>
                  </w:rPr>
                  <m:t>2</m:t>
                </m:r>
              </m:sup>
            </m:sSup>
          </m:den>
        </m:f>
      </m:oMath>
    </w:p>
    <w:p w:rsidR="00C071B9" w:rsidRDefault="00C071B9" w:rsidP="00C071B9">
      <w:pPr>
        <w:spacing w:line="240" w:lineRule="auto"/>
        <w:rPr>
          <w:rFonts w:eastAsia="Times New Roman" w:cs="Times New Roman"/>
          <w:color w:val="000000" w:themeColor="text1"/>
          <w:szCs w:val="27"/>
        </w:rPr>
      </w:pPr>
      <w:r>
        <w:rPr>
          <w:rFonts w:eastAsia="Times New Roman" w:cs="Times New Roman"/>
          <w:color w:val="000000" w:themeColor="text1"/>
          <w:szCs w:val="27"/>
        </w:rPr>
        <w:t>D. </w:t>
      </w:r>
      <m:oMath>
        <m:f>
          <m:fPr>
            <m:ctrlPr>
              <w:rPr>
                <w:rFonts w:ascii="Cambria Math" w:eastAsia="Times New Roman" w:hAnsi="Cambria Math" w:cs="Times New Roman"/>
                <w:i/>
                <w:color w:val="000000" w:themeColor="text1"/>
                <w:szCs w:val="27"/>
              </w:rPr>
            </m:ctrlPr>
          </m:fPr>
          <m:num>
            <m:r>
              <w:rPr>
                <w:rFonts w:ascii="Cambria Math" w:eastAsia="Times New Roman" w:hAnsi="Cambria Math" w:cs="Times New Roman"/>
                <w:color w:val="000000" w:themeColor="text1"/>
                <w:szCs w:val="27"/>
              </w:rPr>
              <m:t>A+C</m:t>
            </m:r>
          </m:num>
          <m:den>
            <m:r>
              <w:rPr>
                <w:rFonts w:ascii="Cambria Math" w:eastAsia="Times New Roman" w:hAnsi="Cambria Math" w:cs="Times New Roman"/>
                <w:color w:val="000000" w:themeColor="text1"/>
                <w:szCs w:val="27"/>
              </w:rPr>
              <m:t>2B</m:t>
            </m:r>
          </m:den>
        </m:f>
      </m:oMath>
    </w:p>
    <w:p w:rsidR="00C071B9" w:rsidRDefault="00C071B9" w:rsidP="00C071B9">
      <w:pPr>
        <w:spacing w:line="240" w:lineRule="auto"/>
        <w:rPr>
          <w:rFonts w:eastAsia="Times New Roman" w:cs="Times New Roman"/>
          <w:b/>
          <w:bCs/>
          <w:color w:val="C00000"/>
          <w:szCs w:val="27"/>
        </w:rPr>
      </w:pPr>
      <w:r>
        <w:rPr>
          <w:rFonts w:eastAsia="Times New Roman" w:cs="Times New Roman"/>
          <w:b/>
          <w:bCs/>
          <w:color w:val="C00000"/>
          <w:szCs w:val="27"/>
        </w:rPr>
        <w:t>Chọn B</w:t>
      </w:r>
    </w:p>
    <w:p w:rsidR="00C071B9" w:rsidRDefault="00C071B9" w:rsidP="00C071B9">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 xml:space="preserve">Phân thức </w:t>
      </w:r>
      <w:r>
        <w:rPr>
          <w:rFonts w:cs="Times New Roman"/>
          <w:color w:val="000000" w:themeColor="text1"/>
          <w:szCs w:val="27"/>
          <w:shd w:val="clear" w:color="auto" w:fill="FFFFFF"/>
        </w:rPr>
        <w:t>đối của phân thức</w:t>
      </w:r>
      <w:r>
        <w:rPr>
          <w:rFonts w:cs="Times New Roman"/>
          <w:color w:val="000000" w:themeColor="text1"/>
          <w:szCs w:val="27"/>
        </w:rPr>
        <w:t>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r>
        <w:rPr>
          <w:rFonts w:cs="Times New Roman"/>
          <w:color w:val="000000" w:themeColor="text1"/>
          <w:szCs w:val="27"/>
        </w:rPr>
        <w:t> là:</w:t>
      </w:r>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A. </w:t>
      </w:r>
      <m:oMath>
        <m:f>
          <m:fPr>
            <m:ctrlPr>
              <w:rPr>
                <w:rFonts w:ascii="Cambria Math" w:hAnsi="Cambria Math" w:cs="Times New Roman"/>
                <w:color w:val="000000" w:themeColor="text1"/>
                <w:szCs w:val="27"/>
              </w:rPr>
            </m:ctrlPr>
          </m:fPr>
          <m:num>
            <m:r>
              <m:rPr>
                <m:sty m:val="p"/>
              </m:rPr>
              <w:rPr>
                <w:rFonts w:ascii="Cambria Math" w:hAnsi="Cambria Math" w:cs="Times New Roman"/>
                <w:color w:val="000000" w:themeColor="text1"/>
                <w:szCs w:val="27"/>
              </w:rPr>
              <m:t>-3</m:t>
            </m:r>
          </m:num>
          <m:den>
            <m:r>
              <w:rPr>
                <w:rFonts w:ascii="Cambria Math" w:hAnsi="Cambria Math" w:cs="Times New Roman"/>
                <w:color w:val="000000" w:themeColor="text1"/>
                <w:szCs w:val="27"/>
              </w:rPr>
              <m:t>x</m:t>
            </m:r>
            <m:r>
              <m:rPr>
                <m:sty m:val="p"/>
              </m:rPr>
              <w:rPr>
                <w:rFonts w:ascii="Cambria Math" w:hAnsi="Cambria Math" w:cs="Times New Roman"/>
                <w:color w:val="000000" w:themeColor="text1"/>
                <w:szCs w:val="27"/>
              </w:rPr>
              <m:t>+1</m:t>
            </m:r>
          </m:den>
        </m:f>
      </m:oMath>
    </w:p>
    <w:p w:rsidR="00C071B9" w:rsidRDefault="00C071B9" w:rsidP="00C071B9">
      <w:pPr>
        <w:spacing w:line="240" w:lineRule="auto"/>
        <w:rPr>
          <w:rFonts w:eastAsiaTheme="minorEastAsia" w:cs="Times New Roman"/>
          <w:color w:val="000000" w:themeColor="text1"/>
          <w:szCs w:val="27"/>
        </w:rPr>
      </w:pPr>
      <w:r>
        <w:rPr>
          <w:rFonts w:eastAsia="Times New Roman" w:cs="Times New Roman"/>
          <w:color w:val="000000" w:themeColor="text1"/>
          <w:szCs w:val="27"/>
        </w:rPr>
        <w:t>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3</m:t>
            </m:r>
          </m:den>
        </m:f>
      </m:oMath>
    </w:p>
    <w:p w:rsidR="00C071B9" w:rsidRDefault="00C071B9" w:rsidP="00C071B9">
      <w:pPr>
        <w:spacing w:line="240" w:lineRule="auto"/>
        <w:rPr>
          <w:rFonts w:eastAsia="Times New Roman" w:cs="Times New Roman"/>
          <w:color w:val="000000" w:themeColor="text1"/>
          <w:szCs w:val="27"/>
        </w:rPr>
      </w:pPr>
      <w:r>
        <w:rPr>
          <w:rFonts w:eastAsia="Times New Roman" w:cs="Times New Roman"/>
          <w:color w:val="000000" w:themeColor="text1"/>
          <w:szCs w:val="27"/>
        </w:rPr>
        <w:t>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p>
    <w:p w:rsidR="00C071B9" w:rsidRDefault="00C071B9" w:rsidP="00C071B9">
      <w:pPr>
        <w:spacing w:line="240" w:lineRule="auto"/>
        <w:rPr>
          <w:rFonts w:eastAsia="Times New Roman" w:cs="Times New Roman"/>
          <w:color w:val="000000" w:themeColor="text1"/>
          <w:szCs w:val="27"/>
        </w:rPr>
      </w:pPr>
      <w:r>
        <w:rPr>
          <w:rFonts w:eastAsia="Times New Roman" w:cs="Times New Roman"/>
          <w:color w:val="000000" w:themeColor="text1"/>
          <w:szCs w:val="27"/>
        </w:rPr>
        <w:t>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m:t>
            </m:r>
          </m:num>
          <m:den>
            <m:r>
              <w:rPr>
                <w:rFonts w:ascii="Cambria Math" w:hAnsi="Cambria Math" w:cs="Times New Roman"/>
                <w:color w:val="000000" w:themeColor="text1"/>
                <w:szCs w:val="27"/>
              </w:rPr>
              <m:t>x-1</m:t>
            </m:r>
          </m:den>
        </m:f>
      </m:oMath>
    </w:p>
    <w:p w:rsidR="00C071B9" w:rsidRDefault="00C071B9" w:rsidP="00C071B9">
      <w:pPr>
        <w:spacing w:line="240" w:lineRule="auto"/>
        <w:rPr>
          <w:rFonts w:eastAsia="Times New Roman" w:cs="Times New Roman"/>
          <w:b/>
          <w:bCs/>
          <w:color w:val="C00000"/>
          <w:szCs w:val="27"/>
        </w:rPr>
      </w:pPr>
      <w:r>
        <w:rPr>
          <w:rFonts w:eastAsia="Times New Roman" w:cs="Times New Roman"/>
          <w:b/>
          <w:bCs/>
          <w:color w:val="C00000"/>
          <w:szCs w:val="27"/>
        </w:rPr>
        <w:t>Chọn A</w:t>
      </w:r>
    </w:p>
    <w:p w:rsidR="00C071B9" w:rsidRDefault="00C071B9" w:rsidP="00C071B9">
      <w:pPr>
        <w:pStyle w:val="NormalWeb"/>
        <w:shd w:val="clear" w:color="auto" w:fill="FFFFFF"/>
        <w:spacing w:before="0" w:beforeAutospacing="0" w:after="0"/>
        <w:rPr>
          <w:color w:val="000000" w:themeColor="text1"/>
          <w:sz w:val="27"/>
          <w:szCs w:val="27"/>
        </w:rPr>
      </w:pPr>
      <w:r>
        <w:rPr>
          <w:b/>
          <w:bCs/>
          <w:color w:val="000000" w:themeColor="text1"/>
          <w:sz w:val="27"/>
          <w:szCs w:val="27"/>
        </w:rPr>
        <w:t>Câu 3.</w:t>
      </w:r>
      <w:r>
        <w:rPr>
          <w:color w:val="000000" w:themeColor="text1"/>
          <w:sz w:val="27"/>
          <w:szCs w:val="27"/>
        </w:rPr>
        <w:t xml:space="preserve"> Thực hiện phép tính sau:  </w:t>
      </w:r>
      <m:oMath>
        <m:f>
          <m:fPr>
            <m:ctrlPr>
              <w:rPr>
                <w:rFonts w:ascii="Cambria Math" w:hAnsi="Cambria Math"/>
                <w:i/>
                <w:color w:val="000000" w:themeColor="text1"/>
                <w:sz w:val="27"/>
                <w:szCs w:val="27"/>
              </w:rPr>
            </m:ctrlPr>
          </m:fPr>
          <m:num>
            <m:sSup>
              <m:sSupPr>
                <m:ctrlPr>
                  <w:rPr>
                    <w:rFonts w:ascii="Cambria Math" w:hAnsi="Cambria Math"/>
                    <w:i/>
                    <w:color w:val="000000" w:themeColor="text1"/>
                    <w:sz w:val="27"/>
                    <w:szCs w:val="27"/>
                  </w:rPr>
                </m:ctrlPr>
              </m:sSupPr>
              <m:e>
                <m:r>
                  <w:rPr>
                    <w:rFonts w:ascii="Cambria Math" w:hAnsi="Cambria Math"/>
                    <w:color w:val="000000" w:themeColor="text1"/>
                    <w:sz w:val="27"/>
                    <w:szCs w:val="27"/>
                  </w:rPr>
                  <m:t>x</m:t>
                </m:r>
              </m:e>
              <m:sup>
                <m:r>
                  <w:rPr>
                    <w:rFonts w:ascii="Cambria Math" w:hAnsi="Cambria Math"/>
                    <w:color w:val="000000" w:themeColor="text1"/>
                    <w:sz w:val="27"/>
                    <w:szCs w:val="27"/>
                  </w:rPr>
                  <m:t>3</m:t>
                </m:r>
              </m:sup>
            </m:sSup>
          </m:num>
          <m:den>
            <m:sSup>
              <m:sSupPr>
                <m:ctrlPr>
                  <w:rPr>
                    <w:rFonts w:ascii="Cambria Math" w:hAnsi="Cambria Math"/>
                    <w:i/>
                    <w:color w:val="000000" w:themeColor="text1"/>
                    <w:sz w:val="27"/>
                    <w:szCs w:val="27"/>
                  </w:rPr>
                </m:ctrlPr>
              </m:sSupPr>
              <m:e>
                <m:r>
                  <w:rPr>
                    <w:rFonts w:ascii="Cambria Math" w:hAnsi="Cambria Math"/>
                    <w:color w:val="000000" w:themeColor="text1"/>
                    <w:sz w:val="27"/>
                    <w:szCs w:val="27"/>
                  </w:rPr>
                  <m:t>x</m:t>
                </m:r>
              </m:e>
              <m:sup>
                <m:r>
                  <w:rPr>
                    <w:rFonts w:ascii="Cambria Math" w:hAnsi="Cambria Math"/>
                    <w:color w:val="000000" w:themeColor="text1"/>
                    <w:sz w:val="27"/>
                    <w:szCs w:val="27"/>
                  </w:rPr>
                  <m:t>2</m:t>
                </m:r>
              </m:sup>
            </m:sSup>
            <m:r>
              <w:rPr>
                <w:rFonts w:ascii="Cambria Math" w:hAnsi="Cambria Math"/>
                <w:color w:val="000000" w:themeColor="text1"/>
                <w:sz w:val="27"/>
                <w:szCs w:val="27"/>
              </w:rPr>
              <m:t>+1</m:t>
            </m:r>
          </m:den>
        </m:f>
        <m:r>
          <w:rPr>
            <w:rFonts w:ascii="Cambria Math" w:hAnsi="Cambria Math"/>
            <w:color w:val="000000" w:themeColor="text1"/>
            <w:sz w:val="27"/>
            <w:szCs w:val="27"/>
          </w:rPr>
          <m:t>+</m:t>
        </m:r>
        <m:f>
          <m:fPr>
            <m:ctrlPr>
              <w:rPr>
                <w:rFonts w:ascii="Cambria Math" w:hAnsi="Cambria Math"/>
                <w:i/>
                <w:color w:val="000000" w:themeColor="text1"/>
                <w:sz w:val="27"/>
                <w:szCs w:val="27"/>
              </w:rPr>
            </m:ctrlPr>
          </m:fPr>
          <m:num>
            <m:r>
              <w:rPr>
                <w:rFonts w:ascii="Cambria Math" w:hAnsi="Cambria Math"/>
                <w:color w:val="000000" w:themeColor="text1"/>
                <w:sz w:val="27"/>
                <w:szCs w:val="27"/>
              </w:rPr>
              <m:t>x</m:t>
            </m:r>
          </m:num>
          <m:den>
            <m:sSup>
              <m:sSupPr>
                <m:ctrlPr>
                  <w:rPr>
                    <w:rFonts w:ascii="Cambria Math" w:hAnsi="Cambria Math"/>
                    <w:i/>
                    <w:color w:val="000000" w:themeColor="text1"/>
                    <w:sz w:val="27"/>
                    <w:szCs w:val="27"/>
                  </w:rPr>
                </m:ctrlPr>
              </m:sSupPr>
              <m:e>
                <m:r>
                  <w:rPr>
                    <w:rFonts w:ascii="Cambria Math" w:hAnsi="Cambria Math"/>
                    <w:color w:val="000000" w:themeColor="text1"/>
                    <w:sz w:val="27"/>
                    <w:szCs w:val="27"/>
                  </w:rPr>
                  <m:t>x</m:t>
                </m:r>
              </m:e>
              <m:sup>
                <m:r>
                  <w:rPr>
                    <w:rFonts w:ascii="Cambria Math" w:hAnsi="Cambria Math"/>
                    <w:color w:val="000000" w:themeColor="text1"/>
                    <w:sz w:val="27"/>
                    <w:szCs w:val="27"/>
                  </w:rPr>
                  <m:t>2</m:t>
                </m:r>
              </m:sup>
            </m:sSup>
            <m:r>
              <w:rPr>
                <w:rFonts w:ascii="Cambria Math" w:hAnsi="Cambria Math"/>
                <w:color w:val="000000" w:themeColor="text1"/>
                <w:sz w:val="27"/>
                <w:szCs w:val="27"/>
              </w:rPr>
              <m:t>+1</m:t>
            </m:r>
          </m:den>
        </m:f>
      </m:oMath>
      <w:r>
        <w:rPr>
          <w:color w:val="000000" w:themeColor="text1"/>
          <w:sz w:val="27"/>
          <w:szCs w:val="27"/>
        </w:rPr>
        <w:t> </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A. -x</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B. 2x</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num>
          <m:den>
            <m:r>
              <w:rPr>
                <w:rFonts w:ascii="Cambria Math" w:hAnsi="Cambria Math" w:cs="Times New Roman"/>
                <w:color w:val="000000" w:themeColor="text1"/>
                <w:szCs w:val="27"/>
              </w:rPr>
              <m:t>2</m:t>
            </m:r>
          </m:den>
        </m:f>
      </m:oMath>
    </w:p>
    <w:p w:rsidR="00C071B9" w:rsidRDefault="00C071B9" w:rsidP="00C071B9">
      <w:pPr>
        <w:spacing w:line="240" w:lineRule="auto"/>
        <w:rPr>
          <w:rFonts w:cs="Times New Roman"/>
          <w:color w:val="000000" w:themeColor="text1"/>
          <w:szCs w:val="27"/>
        </w:rPr>
      </w:pPr>
      <w:r>
        <w:rPr>
          <w:rFonts w:cs="Times New Roman"/>
          <w:color w:val="000000" w:themeColor="text1"/>
          <w:szCs w:val="27"/>
        </w:rPr>
        <w:t>D. x</w:t>
      </w:r>
    </w:p>
    <w:p w:rsidR="00C071B9" w:rsidRDefault="00C071B9" w:rsidP="00C071B9">
      <w:pPr>
        <w:spacing w:line="240" w:lineRule="auto"/>
        <w:rPr>
          <w:rFonts w:eastAsia="Times New Roman" w:cs="Times New Roman"/>
          <w:b/>
          <w:bCs/>
          <w:color w:val="C00000"/>
          <w:szCs w:val="27"/>
        </w:rPr>
      </w:pPr>
      <w:r>
        <w:rPr>
          <w:rFonts w:eastAsia="Times New Roman" w:cs="Times New Roman"/>
          <w:b/>
          <w:bCs/>
          <w:color w:val="C00000"/>
          <w:szCs w:val="27"/>
        </w:rPr>
        <w:lastRenderedPageBreak/>
        <w:t>Chọn D</w:t>
      </w:r>
    </w:p>
    <w:p w:rsidR="00C071B9" w:rsidRDefault="00C071B9" w:rsidP="00C071B9">
      <w:pPr>
        <w:pStyle w:val="NormalWeb"/>
        <w:shd w:val="clear" w:color="auto" w:fill="FFFFFF"/>
        <w:spacing w:before="0" w:beforeAutospacing="0" w:after="0"/>
        <w:rPr>
          <w:color w:val="000000" w:themeColor="text1"/>
          <w:sz w:val="27"/>
          <w:szCs w:val="27"/>
        </w:rPr>
      </w:pPr>
      <w:r>
        <w:rPr>
          <w:rFonts w:eastAsiaTheme="minorEastAsia"/>
          <w:b/>
          <w:bCs/>
          <w:color w:val="000000" w:themeColor="text1"/>
          <w:sz w:val="27"/>
          <w:szCs w:val="27"/>
        </w:rPr>
        <w:t xml:space="preserve">Câu 4. </w:t>
      </w:r>
      <w:r>
        <w:rPr>
          <w:color w:val="000000" w:themeColor="text1"/>
          <w:sz w:val="27"/>
          <w:szCs w:val="27"/>
          <w:shd w:val="clear" w:color="auto" w:fill="FFFFFF"/>
        </w:rPr>
        <w:t xml:space="preserve">Kết quả đúng của tổng </w:t>
      </w:r>
      <m:oMath>
        <m:f>
          <m:fPr>
            <m:ctrlPr>
              <w:rPr>
                <w:rFonts w:ascii="Cambria Math" w:hAnsi="Cambria Math"/>
                <w:i/>
                <w:color w:val="000000" w:themeColor="text1"/>
                <w:sz w:val="27"/>
                <w:szCs w:val="27"/>
              </w:rPr>
            </m:ctrlPr>
          </m:fPr>
          <m:num>
            <m:r>
              <w:rPr>
                <w:rFonts w:ascii="Cambria Math" w:hAnsi="Cambria Math"/>
                <w:color w:val="000000" w:themeColor="text1"/>
                <w:sz w:val="27"/>
                <w:szCs w:val="27"/>
              </w:rPr>
              <m:t>a-2</m:t>
            </m:r>
          </m:num>
          <m:den>
            <m:r>
              <w:rPr>
                <w:rFonts w:ascii="Cambria Math" w:hAnsi="Cambria Math"/>
                <w:color w:val="000000" w:themeColor="text1"/>
                <w:sz w:val="27"/>
                <w:szCs w:val="27"/>
              </w:rPr>
              <m:t>a-b</m:t>
            </m:r>
          </m:den>
        </m:f>
        <m:r>
          <w:rPr>
            <w:rFonts w:ascii="Cambria Math" w:hAnsi="Cambria Math"/>
            <w:color w:val="000000" w:themeColor="text1"/>
            <w:sz w:val="27"/>
            <w:szCs w:val="27"/>
          </w:rPr>
          <m:t>+</m:t>
        </m:r>
        <m:f>
          <m:fPr>
            <m:ctrlPr>
              <w:rPr>
                <w:rFonts w:ascii="Cambria Math" w:hAnsi="Cambria Math"/>
                <w:i/>
                <w:color w:val="000000" w:themeColor="text1"/>
                <w:sz w:val="27"/>
                <w:szCs w:val="27"/>
              </w:rPr>
            </m:ctrlPr>
          </m:fPr>
          <m:num>
            <m:r>
              <w:rPr>
                <w:rFonts w:ascii="Cambria Math" w:hAnsi="Cambria Math"/>
                <w:color w:val="000000" w:themeColor="text1"/>
                <w:sz w:val="27"/>
                <w:szCs w:val="27"/>
              </w:rPr>
              <m:t>b-2</m:t>
            </m:r>
          </m:num>
          <m:den>
            <m:r>
              <w:rPr>
                <w:rFonts w:ascii="Cambria Math" w:hAnsi="Cambria Math"/>
                <w:color w:val="000000" w:themeColor="text1"/>
                <w:sz w:val="27"/>
                <w:szCs w:val="27"/>
              </w:rPr>
              <m:t>b-a</m:t>
            </m:r>
          </m:den>
        </m:f>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A. </w:t>
      </w:r>
      <m:oMath>
        <m:r>
          <w:rPr>
            <w:rFonts w:ascii="Cambria Math" w:hAnsi="Cambria Math" w:cs="Times New Roman"/>
            <w:color w:val="000000" w:themeColor="text1"/>
            <w:szCs w:val="27"/>
          </w:rPr>
          <m:t>-1</m:t>
        </m:r>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B. </w:t>
      </w:r>
      <m:oMath>
        <m:r>
          <m:rPr>
            <m:sty m:val="p"/>
          </m:rPr>
          <w:rPr>
            <w:rFonts w:ascii="Cambria Math" w:hAnsi="Cambria Math" w:cs="Times New Roman"/>
            <w:color w:val="000000" w:themeColor="text1"/>
            <w:szCs w:val="27"/>
          </w:rPr>
          <m:t>1</m:t>
        </m:r>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r>
              <w:rPr>
                <w:rFonts w:ascii="Cambria Math" w:eastAsia="Times New Roman" w:hAnsi="Cambria Math" w:cs="Times New Roman"/>
                <w:color w:val="000000" w:themeColor="text1"/>
                <w:szCs w:val="27"/>
              </w:rPr>
              <m:t>b</m:t>
            </m:r>
          </m:num>
          <m:den>
            <m:r>
              <w:rPr>
                <w:rFonts w:ascii="Cambria Math" w:hAnsi="Cambria Math" w:cs="Times New Roman"/>
                <w:color w:val="000000" w:themeColor="text1"/>
                <w:szCs w:val="27"/>
              </w:rPr>
              <m:t>b-a</m:t>
            </m:r>
          </m:den>
        </m:f>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a+b-4</m:t>
            </m:r>
          </m:num>
          <m:den>
            <m:r>
              <w:rPr>
                <w:rFonts w:ascii="Cambria Math" w:hAnsi="Cambria Math" w:cs="Times New Roman"/>
                <w:color w:val="000000" w:themeColor="text1"/>
                <w:szCs w:val="27"/>
              </w:rPr>
              <m:t>a-b</m:t>
            </m:r>
          </m:den>
        </m:f>
      </m:oMath>
    </w:p>
    <w:p w:rsidR="00C071B9" w:rsidRDefault="00C071B9" w:rsidP="00C071B9">
      <w:pPr>
        <w:spacing w:line="240" w:lineRule="auto"/>
        <w:rPr>
          <w:rFonts w:eastAsia="Times New Roman" w:cs="Times New Roman"/>
          <w:b/>
          <w:bCs/>
          <w:color w:val="C00000"/>
          <w:szCs w:val="27"/>
        </w:rPr>
      </w:pPr>
      <w:r>
        <w:rPr>
          <w:rFonts w:eastAsia="Times New Roman" w:cs="Times New Roman"/>
          <w:b/>
          <w:bCs/>
          <w:color w:val="C00000"/>
          <w:szCs w:val="27"/>
        </w:rPr>
        <w:t>Chọn B</w:t>
      </w:r>
    </w:p>
    <w:p w:rsidR="00C071B9" w:rsidRDefault="00C071B9" w:rsidP="00C071B9">
      <w:pPr>
        <w:spacing w:line="240" w:lineRule="auto"/>
        <w:rPr>
          <w:rFonts w:cs="Times New Roman"/>
          <w:color w:val="000000" w:themeColor="text1"/>
          <w:szCs w:val="27"/>
          <w:shd w:val="clear" w:color="auto" w:fill="FFFFFF"/>
        </w:rPr>
      </w:pPr>
      <w:r>
        <w:rPr>
          <w:rFonts w:cs="Times New Roman"/>
          <w:b/>
          <w:bCs/>
          <w:color w:val="000000" w:themeColor="text1"/>
          <w:szCs w:val="27"/>
        </w:rPr>
        <w:t xml:space="preserve">Câu 5. </w:t>
      </w:r>
      <w:r>
        <w:rPr>
          <w:rFonts w:cs="Times New Roman"/>
          <w:color w:val="000000" w:themeColor="text1"/>
          <w:szCs w:val="27"/>
          <w:shd w:val="clear" w:color="auto" w:fill="FFFFFF"/>
        </w:rPr>
        <w:t xml:space="preserve">Thực hiện phép tính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2a</m:t>
                </m:r>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a</m:t>
                </m:r>
              </m:e>
              <m:sup>
                <m:r>
                  <w:rPr>
                    <w:rFonts w:ascii="Cambria Math" w:hAnsi="Cambria Math" w:cs="Times New Roman"/>
                    <w:color w:val="000000" w:themeColor="text1"/>
                    <w:szCs w:val="27"/>
                  </w:rPr>
                  <m:t>2</m:t>
                </m:r>
              </m:sup>
            </m:sSup>
          </m:den>
        </m:f>
      </m:oMath>
      <w:r>
        <w:rPr>
          <w:rFonts w:eastAsiaTheme="minorEastAsia" w:cs="Times New Roman"/>
          <w:color w:val="000000" w:themeColor="text1"/>
          <w:szCs w:val="27"/>
        </w:rPr>
        <w:t xml:space="preserve"> ta được kết quả gọn nhất là:</w:t>
      </w:r>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2a</m:t>
            </m:r>
          </m:num>
          <m:den>
            <m:r>
              <w:rPr>
                <w:rFonts w:ascii="Cambria Math" w:hAnsi="Cambria Math" w:cs="Times New Roman"/>
                <w:color w:val="000000" w:themeColor="text1"/>
                <w:szCs w:val="27"/>
              </w:rPr>
              <m:t>a-1</m:t>
            </m:r>
          </m:den>
        </m:f>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2a</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+2a</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m:t>
                </m:r>
              </m:e>
            </m:d>
          </m:den>
        </m:f>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 xml:space="preserve">C. </w:t>
      </w:r>
      <m:oMath>
        <m:f>
          <m:fPr>
            <m:ctrlPr>
              <w:rPr>
                <w:rFonts w:ascii="Cambria Math" w:hAnsi="Cambria Math" w:cs="Times New Roman"/>
                <w:color w:val="000000" w:themeColor="text1"/>
                <w:szCs w:val="27"/>
              </w:rPr>
            </m:ctrlPr>
          </m:fPr>
          <m:num>
            <m:r>
              <m:rPr>
                <m:sty m:val="p"/>
              </m:rPr>
              <w:rPr>
                <w:rFonts w:ascii="Cambria Math" w:hAnsi="Cambria Math" w:cs="Times New Roman"/>
                <w:color w:val="000000" w:themeColor="text1"/>
                <w:szCs w:val="27"/>
              </w:rPr>
              <m:t>2</m:t>
            </m:r>
            <m:r>
              <w:rPr>
                <w:rFonts w:ascii="Cambria Math" w:hAnsi="Cambria Math" w:cs="Times New Roman"/>
                <w:color w:val="000000" w:themeColor="text1"/>
                <w:szCs w:val="27"/>
              </w:rPr>
              <m:t>a</m:t>
            </m:r>
          </m:num>
          <m:den>
            <m:r>
              <w:rPr>
                <w:rFonts w:ascii="Cambria Math" w:hAnsi="Cambria Math" w:cs="Times New Roman"/>
                <w:color w:val="000000" w:themeColor="text1"/>
                <w:szCs w:val="27"/>
              </w:rPr>
              <m:t>a</m:t>
            </m:r>
            <m:r>
              <m:rPr>
                <m:sty m:val="p"/>
              </m:rPr>
              <w:rPr>
                <w:rFonts w:ascii="Cambria Math" w:hAnsi="Cambria Math" w:cs="Times New Roman"/>
                <w:color w:val="000000" w:themeColor="text1"/>
                <w:szCs w:val="27"/>
              </w:rPr>
              <m:t>+1</m:t>
            </m:r>
          </m:den>
        </m:f>
      </m:oMath>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rPr>
        <w:t xml:space="preserve">D. </w:t>
      </w:r>
      <m:oMath>
        <m:r>
          <w:rPr>
            <w:rFonts w:ascii="Cambria Math" w:eastAsiaTheme="minorEastAsia"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2a</m:t>
                </m:r>
              </m:e>
              <m:sup>
                <m:r>
                  <w:rPr>
                    <w:rFonts w:ascii="Cambria Math" w:hAnsi="Cambria Math" w:cs="Times New Roman"/>
                    <w:color w:val="000000" w:themeColor="text1"/>
                    <w:szCs w:val="27"/>
                  </w:rPr>
                  <m:t>2</m:t>
                </m:r>
              </m:sup>
            </m:sSup>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a+1</m:t>
                </m:r>
              </m:e>
            </m:d>
          </m:den>
        </m:f>
      </m:oMath>
    </w:p>
    <w:p w:rsidR="00C071B9" w:rsidRDefault="00C071B9" w:rsidP="00C071B9">
      <w:pPr>
        <w:spacing w:line="240" w:lineRule="auto"/>
        <w:rPr>
          <w:rFonts w:eastAsia="Times New Roman" w:cs="Times New Roman"/>
          <w:b/>
          <w:bCs/>
          <w:color w:val="C00000"/>
          <w:szCs w:val="27"/>
        </w:rPr>
      </w:pPr>
      <w:r>
        <w:rPr>
          <w:rFonts w:eastAsia="Times New Roman" w:cs="Times New Roman"/>
          <w:b/>
          <w:bCs/>
          <w:color w:val="C00000"/>
          <w:szCs w:val="27"/>
        </w:rPr>
        <w:t>Chọn C</w:t>
      </w:r>
    </w:p>
    <w:p w:rsidR="00C071B9" w:rsidRDefault="00C071B9" w:rsidP="00C071B9">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2, hoàn thành các bài tập GV yêu cầu.</w:t>
      </w: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u w:val="single"/>
          <w:lang w:val="fr-FR"/>
        </w:rPr>
      </w:pP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u w:val="single"/>
          <w:lang w:val="fr-FR"/>
        </w:rPr>
        <w:t xml:space="preserve">Kết quả: </w:t>
      </w:r>
    </w:p>
    <w:p w:rsidR="00C071B9" w:rsidRDefault="00C071B9" w:rsidP="00C071B9">
      <w:pPr>
        <w:tabs>
          <w:tab w:val="left" w:pos="567"/>
          <w:tab w:val="left" w:pos="1134"/>
        </w:tabs>
        <w:spacing w:before="120" w:after="120" w:line="240" w:lineRule="auto"/>
        <w:jc w:val="both"/>
        <w:rPr>
          <w:rFonts w:eastAsia="Calibri" w:cs="Times New Roman"/>
          <w:bCs/>
          <w:color w:val="000000" w:themeColor="text1"/>
          <w:szCs w:val="27"/>
          <w:lang w:val="fr-FR"/>
        </w:rPr>
      </w:pPr>
      <w:r>
        <w:rPr>
          <w:rFonts w:eastAsia="Calibri" w:cs="Times New Roman"/>
          <w:b/>
          <w:color w:val="000000" w:themeColor="text1"/>
          <w:szCs w:val="27"/>
          <w:lang w:val="fr-FR"/>
        </w:rPr>
        <w:t>Bài 1:</w:t>
      </w:r>
    </w:p>
    <w:p w:rsidR="00C071B9" w:rsidRDefault="00C071B9" w:rsidP="00C071B9">
      <w:pPr>
        <w:tabs>
          <w:tab w:val="left" w:pos="567"/>
          <w:tab w:val="left" w:pos="1134"/>
        </w:tabs>
        <w:spacing w:before="120" w:after="120" w:line="240" w:lineRule="auto"/>
        <w:jc w:val="both"/>
        <w:rPr>
          <w:rFonts w:cs="Times New Roman"/>
          <w:color w:val="000000" w:themeColor="text1"/>
          <w:szCs w:val="27"/>
        </w:rPr>
      </w:pPr>
      <w:r>
        <w:rPr>
          <w:rFonts w:cs="Times New Roman"/>
          <w:color w:val="000000" w:themeColor="text1"/>
          <w:szCs w:val="27"/>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a-1</m:t>
            </m:r>
          </m:num>
          <m:den>
            <m:r>
              <w:rPr>
                <w:rFonts w:ascii="Cambria Math" w:hAnsi="Cambria Math" w:cs="Times New Roman"/>
                <w:color w:val="000000" w:themeColor="text1"/>
                <w:szCs w:val="27"/>
              </w:rPr>
              <m:t>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3-a</m:t>
            </m:r>
          </m:num>
          <m:den>
            <m:r>
              <w:rPr>
                <w:rFonts w:ascii="Cambria Math" w:hAnsi="Cambria Math" w:cs="Times New Roman"/>
                <w:color w:val="000000" w:themeColor="text1"/>
                <w:szCs w:val="27"/>
              </w:rPr>
              <m:t>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a-1+3-a</m:t>
            </m:r>
          </m:num>
          <m:den>
            <m:r>
              <w:rPr>
                <w:rFonts w:ascii="Cambria Math" w:hAnsi="Cambria Math" w:cs="Times New Roman"/>
                <w:color w:val="000000" w:themeColor="text1"/>
                <w:szCs w:val="27"/>
              </w:rPr>
              <m:t>a+1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a+1</m:t>
            </m:r>
          </m:den>
        </m:f>
      </m:oMath>
    </w:p>
    <w:p w:rsidR="00C071B9" w:rsidRDefault="00C071B9" w:rsidP="00C071B9">
      <w:pPr>
        <w:spacing w:after="120" w:line="240" w:lineRule="auto"/>
        <w:jc w:val="both"/>
        <w:rPr>
          <w:rFonts w:cs="Times New Roman"/>
          <w:color w:val="000000" w:themeColor="text1"/>
          <w:szCs w:val="27"/>
        </w:rPr>
      </w:pPr>
      <w:r>
        <w:rPr>
          <w:rFonts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b-a</m:t>
            </m:r>
          </m:den>
        </m:f>
      </m:oMath>
    </w:p>
    <w:p w:rsidR="00C071B9" w:rsidRDefault="00C071B9" w:rsidP="00C071B9">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a-b</m:t>
            </m:r>
          </m:den>
        </m:f>
      </m:oMath>
      <w:r>
        <w:rPr>
          <w:rFonts w:eastAsiaTheme="minorEastAsia" w:cs="Times New Roman"/>
          <w:color w:val="000000" w:themeColor="text1"/>
          <w:szCs w:val="27"/>
        </w:rPr>
        <w:t xml:space="preserve"> </w:t>
      </w:r>
    </w:p>
    <w:p w:rsidR="00C071B9" w:rsidRDefault="00C071B9" w:rsidP="00C071B9">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b-a</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-(a-b)</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=-1</m:t>
        </m:r>
      </m:oMath>
      <w:r>
        <w:rPr>
          <w:rFonts w:eastAsiaTheme="minorEastAsia" w:cs="Times New Roman"/>
          <w:color w:val="000000" w:themeColor="text1"/>
          <w:szCs w:val="27"/>
        </w:rPr>
        <w:t xml:space="preserve"> </w:t>
      </w:r>
    </w:p>
    <w:p w:rsidR="00C071B9" w:rsidRDefault="00C071B9" w:rsidP="00C071B9">
      <w:pPr>
        <w:spacing w:after="120" w:line="240" w:lineRule="auto"/>
        <w:jc w:val="both"/>
        <w:rPr>
          <w:rFonts w:cs="Times New Roman"/>
          <w:color w:val="000000" w:themeColor="text1"/>
          <w:szCs w:val="27"/>
        </w:rPr>
      </w:pPr>
      <w:r>
        <w:rPr>
          <w:rFonts w:cs="Times New Roman"/>
          <w:color w:val="000000" w:themeColor="text1"/>
          <w:szCs w:val="27"/>
        </w:rPr>
        <w:lastRenderedPageBreak/>
        <w:t xml:space="preserve">c)  </w:t>
      </w:r>
      <m:oMath>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e>
              <m:sup>
                <m:r>
                  <w:rPr>
                    <w:rFonts w:ascii="Cambria Math" w:hAnsi="Cambria Math" w:cs="Times New Roman"/>
                    <w:color w:val="000000" w:themeColor="text1"/>
                    <w:szCs w:val="27"/>
                  </w:rPr>
                  <m:t>2</m:t>
                </m:r>
              </m:sup>
            </m:sSup>
          </m:num>
          <m:den>
            <m:r>
              <w:rPr>
                <w:rFonts w:ascii="Cambria Math" w:hAnsi="Cambria Math" w:cs="Times New Roman"/>
                <w:color w:val="000000" w:themeColor="text1"/>
                <w:szCs w:val="27"/>
              </w:rPr>
              <m:t>ab</m:t>
            </m:r>
          </m:den>
        </m:f>
      </m:oMath>
    </w:p>
    <w:p w:rsidR="00C071B9" w:rsidRDefault="00C071B9" w:rsidP="00C071B9">
      <w:pPr>
        <w:spacing w:after="120" w:line="240" w:lineRule="auto"/>
        <w:jc w:val="both"/>
        <w:rPr>
          <w:rFonts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a+b+a-b</m:t>
                </m:r>
              </m:e>
            </m:d>
            <m:r>
              <w:rPr>
                <w:rFonts w:ascii="Cambria Math" w:hAnsi="Cambria Math" w:cs="Times New Roman"/>
                <w:color w:val="000000" w:themeColor="text1"/>
                <w:szCs w:val="27"/>
              </w:rPr>
              <m:t>.</m:t>
            </m:r>
            <m:d>
              <m:dPr>
                <m:begChr m:val="["/>
                <m:endChr m:val="]"/>
                <m:ctrlPr>
                  <w:rPr>
                    <w:rFonts w:ascii="Cambria Math" w:hAnsi="Cambria Math" w:cs="Times New Roman"/>
                    <w:i/>
                    <w:color w:val="000000" w:themeColor="text1"/>
                    <w:szCs w:val="27"/>
                  </w:rPr>
                </m:ctrlPr>
              </m:d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m:t>
                    </m:r>
                  </m:e>
                </m:d>
              </m:e>
            </m:d>
          </m:num>
          <m:den>
            <m:r>
              <w:rPr>
                <w:rFonts w:ascii="Cambria Math" w:hAnsi="Cambria Math" w:cs="Times New Roman"/>
                <w:color w:val="000000" w:themeColor="text1"/>
                <w:szCs w:val="27"/>
              </w:rPr>
              <m:t>ab</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2a.</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a+b-a+b</m:t>
                </m:r>
              </m:e>
            </m:d>
          </m:num>
          <m:den>
            <m:r>
              <w:rPr>
                <w:rFonts w:ascii="Cambria Math" w:hAnsi="Cambria Math" w:cs="Times New Roman"/>
                <w:color w:val="000000" w:themeColor="text1"/>
                <w:szCs w:val="27"/>
              </w:rPr>
              <m:t>ab</m:t>
            </m:r>
          </m:den>
        </m:f>
      </m:oMath>
      <w:r>
        <w:rPr>
          <w:rFonts w:eastAsiaTheme="minorEastAsia" w:cs="Times New Roman"/>
          <w:color w:val="000000" w:themeColor="text1"/>
          <w:szCs w:val="27"/>
        </w:rPr>
        <w:t xml:space="preserve"> </w:t>
      </w:r>
      <m:oMath>
        <m:r>
          <m:rPr>
            <m:sty m:val="p"/>
          </m:rPr>
          <w:rPr>
            <w:rFonts w:ascii="Cambria Math" w:hAnsi="Cambria Math" w:cs="Times New Roman"/>
            <w:color w:val="000000" w:themeColor="text1"/>
            <w:szCs w:val="27"/>
          </w:rPr>
          <w:br/>
        </m:r>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2a.2b</m:t>
            </m:r>
          </m:num>
          <m:den>
            <m:r>
              <w:rPr>
                <w:rFonts w:ascii="Cambria Math" w:hAnsi="Cambria Math" w:cs="Times New Roman"/>
                <w:color w:val="000000" w:themeColor="text1"/>
                <w:szCs w:val="27"/>
              </w:rPr>
              <m:t>ab</m:t>
            </m:r>
          </m:den>
        </m:f>
        <m:r>
          <w:rPr>
            <w:rFonts w:ascii="Cambria Math" w:hAnsi="Cambria Math" w:cs="Times New Roman"/>
            <w:color w:val="000000" w:themeColor="text1"/>
            <w:szCs w:val="27"/>
          </w:rPr>
          <m:t>=4</m:t>
        </m:r>
      </m:oMath>
      <w:r>
        <w:rPr>
          <w:rFonts w:eastAsiaTheme="minorEastAsia" w:cs="Times New Roman"/>
          <w:color w:val="000000" w:themeColor="text1"/>
          <w:szCs w:val="27"/>
        </w:rPr>
        <w:t xml:space="preserve"> </w:t>
      </w:r>
    </w:p>
    <w:p w:rsidR="00C071B9" w:rsidRDefault="00C071B9" w:rsidP="00C071B9">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2: </w:t>
      </w:r>
    </w:p>
    <w:p w:rsidR="00C071B9" w:rsidRDefault="00C071B9" w:rsidP="00C071B9">
      <w:pPr>
        <w:spacing w:after="120" w:line="240" w:lineRule="auto"/>
        <w:jc w:val="both"/>
        <w:rPr>
          <w:rFonts w:cs="Times New Roman"/>
          <w:bCs/>
          <w:color w:val="000000" w:themeColor="text1"/>
          <w:szCs w:val="27"/>
        </w:rPr>
      </w:pPr>
      <w:r>
        <w:rPr>
          <w:rFonts w:eastAsia="Calibri" w:cs="Times New Roman"/>
          <w:bCs/>
          <w:color w:val="000000" w:themeColor="text1"/>
          <w:szCs w:val="27"/>
          <w:lang w:val="fr-FR"/>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2a</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3b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3b</m:t>
            </m:r>
          </m:num>
          <m:den>
            <m:r>
              <w:rPr>
                <w:rFonts w:ascii="Cambria Math" w:hAnsi="Cambria Math" w:cs="Times New Roman"/>
                <w:color w:val="000000" w:themeColor="text1"/>
                <w:szCs w:val="27"/>
              </w:rPr>
              <m:t>2a.3b</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2.2a</m:t>
            </m:r>
          </m:num>
          <m:den>
            <m:r>
              <w:rPr>
                <w:rFonts w:ascii="Cambria Math" w:hAnsi="Cambria Math" w:cs="Times New Roman"/>
                <w:color w:val="000000" w:themeColor="text1"/>
                <w:szCs w:val="27"/>
              </w:rPr>
              <m:t>3b.2a</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3b+4a</m:t>
            </m:r>
          </m:num>
          <m:den>
            <m:r>
              <w:rPr>
                <w:rFonts w:ascii="Cambria Math" w:hAnsi="Cambria Math" w:cs="Times New Roman"/>
                <w:color w:val="000000" w:themeColor="text1"/>
                <w:szCs w:val="27"/>
              </w:rPr>
              <m:t>6ab</m:t>
            </m:r>
          </m:den>
        </m:f>
      </m:oMath>
    </w:p>
    <w:p w:rsidR="00C071B9" w:rsidRDefault="00C071B9" w:rsidP="00C071B9">
      <w:pPr>
        <w:spacing w:after="120" w:line="240" w:lineRule="auto"/>
        <w:jc w:val="both"/>
        <w:rPr>
          <w:rFonts w:eastAsiaTheme="minorEastAsia" w:cs="Times New Roman"/>
          <w:color w:val="000000" w:themeColor="text1"/>
          <w:szCs w:val="27"/>
        </w:rPr>
      </w:pPr>
      <w:r>
        <w:rPr>
          <w:rFonts w:cs="Times New Roman"/>
          <w:bCs/>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x+1</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e>
              <m:sup>
                <m:r>
                  <w:rPr>
                    <w:rFonts w:ascii="Cambria Math" w:hAnsi="Cambria Math" w:cs="Times New Roman"/>
                    <w:color w:val="000000" w:themeColor="text1"/>
                    <w:szCs w:val="27"/>
                  </w:rPr>
                  <m:t>2</m:t>
                </m:r>
              </m:sup>
            </m:sSup>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-2x+1-</m:t>
            </m:r>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-2x-1</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x-1</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-1</m:t>
            </m:r>
          </m:den>
        </m:f>
      </m:oMath>
    </w:p>
    <w:p w:rsidR="00C071B9" w:rsidRDefault="00C071B9" w:rsidP="00C071B9">
      <w:pPr>
        <w:spacing w:after="120" w:line="240" w:lineRule="auto"/>
        <w:jc w:val="both"/>
        <w:rPr>
          <w:rFonts w:eastAsiaTheme="minorEastAsia" w:cs="Times New Roman"/>
          <w:color w:val="000000" w:themeColor="text1"/>
          <w:szCs w:val="27"/>
        </w:rPr>
      </w:pPr>
      <w:r>
        <w:rPr>
          <w:rFonts w:eastAsiaTheme="minorEastAsia" w:cs="Times New Roman"/>
          <w:color w:val="000000" w:themeColor="text1"/>
          <w:szCs w:val="27"/>
        </w:rPr>
        <w:t xml:space="preserve">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x+y</m:t>
            </m:r>
          </m:num>
          <m:den>
            <m:r>
              <w:rPr>
                <w:rFonts w:ascii="Cambria Math" w:hAnsi="Cambria Math" w:cs="Times New Roman"/>
                <w:color w:val="000000" w:themeColor="text1"/>
                <w:szCs w:val="27"/>
              </w:rPr>
              <m:t>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y+z</m:t>
            </m:r>
          </m:num>
          <m:den>
            <m:r>
              <w:rPr>
                <w:rFonts w:ascii="Cambria Math" w:hAnsi="Cambria Math" w:cs="Times New Roman"/>
                <w:color w:val="000000" w:themeColor="text1"/>
                <w:szCs w:val="27"/>
              </w:rPr>
              <m:t>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x+y</m:t>
                </m:r>
              </m:e>
            </m:d>
            <m:r>
              <w:rPr>
                <w:rFonts w:ascii="Cambria Math" w:hAnsi="Cambria Math" w:cs="Times New Roman"/>
                <w:color w:val="000000" w:themeColor="text1"/>
                <w:szCs w:val="27"/>
              </w:rPr>
              <m:t>.z</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y+z</m:t>
                </m:r>
              </m:e>
            </m:d>
            <m:r>
              <w:rPr>
                <w:rFonts w:ascii="Cambria Math" w:hAnsi="Cambria Math" w:cs="Times New Roman"/>
                <w:color w:val="000000" w:themeColor="text1"/>
                <w:szCs w:val="27"/>
              </w:rPr>
              <m:t>.x</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xz+yz-xy-xz</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yz-xy</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y.</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z-x</m:t>
                </m:r>
              </m:e>
            </m:d>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z-x</m:t>
            </m:r>
          </m:num>
          <m:den>
            <m:r>
              <w:rPr>
                <w:rFonts w:ascii="Cambria Math" w:hAnsi="Cambria Math" w:cs="Times New Roman"/>
                <w:color w:val="000000" w:themeColor="text1"/>
                <w:szCs w:val="27"/>
              </w:rPr>
              <m:t>xz</m:t>
            </m:r>
          </m:den>
        </m:f>
      </m:oMath>
    </w:p>
    <w:p w:rsidR="00C071B9" w:rsidRDefault="00C071B9" w:rsidP="00C071B9">
      <w:pPr>
        <w:spacing w:after="120" w:line="240" w:lineRule="auto"/>
        <w:jc w:val="both"/>
        <w:rPr>
          <w:rFonts w:eastAsiaTheme="minorEastAsia" w:cs="Times New Roman"/>
          <w:color w:val="000000" w:themeColor="text1"/>
          <w:szCs w:val="27"/>
        </w:rPr>
      </w:pPr>
      <w:r>
        <w:rPr>
          <w:rFonts w:eastAsiaTheme="minorEastAsia" w:cs="Times New Roman"/>
          <w:color w:val="000000" w:themeColor="text1"/>
          <w:szCs w:val="27"/>
        </w:rPr>
        <w:t xml:space="preserve">d)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12</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-9</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x-3</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12</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oMath>
    </w:p>
    <w:p w:rsidR="00C071B9" w:rsidRDefault="00C071B9" w:rsidP="00C071B9">
      <w:pPr>
        <w:spacing w:after="120" w:line="240" w:lineRule="auto"/>
        <w:jc w:val="both"/>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12</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2x-6</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2(x-3)</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x+3</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x+3</m:t>
            </m:r>
          </m:den>
        </m:f>
      </m:oMath>
      <w:r>
        <w:rPr>
          <w:rFonts w:eastAsiaTheme="minorEastAsia" w:cs="Times New Roman"/>
          <w:color w:val="000000" w:themeColor="text1"/>
          <w:szCs w:val="27"/>
        </w:rPr>
        <w:t xml:space="preserve"> </w:t>
      </w:r>
    </w:p>
    <w:p w:rsidR="00C071B9" w:rsidRDefault="00C071B9" w:rsidP="00C071B9">
      <w:pPr>
        <w:spacing w:after="120" w:line="240" w:lineRule="auto"/>
        <w:jc w:val="both"/>
        <w:rPr>
          <w:rFonts w:eastAsia="Calibri" w:cs="Times New Roman"/>
          <w:bCs/>
          <w:color w:val="000000" w:themeColor="text1"/>
          <w:szCs w:val="27"/>
          <w:lang w:val="fr-FR"/>
        </w:rPr>
      </w:pPr>
      <w:r>
        <w:rPr>
          <w:rFonts w:eastAsia="Calibri" w:cs="Times New Roman"/>
          <w:bCs/>
          <w:color w:val="000000" w:themeColor="text1"/>
          <w:szCs w:val="27"/>
          <w:lang w:val="fr-FR"/>
        </w:rPr>
        <w:t xml:space="preserve">e)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-4x+4</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ctrlPr>
              <w:rPr>
                <w:rFonts w:ascii="Cambria Math" w:eastAsia="Calibri" w:hAnsi="Cambria Math" w:cs="Times New Roman"/>
                <w:bCs/>
                <w:i/>
                <w:color w:val="000000" w:themeColor="text1"/>
                <w:szCs w:val="27"/>
                <w:lang w:val="fr-FR"/>
              </w:rPr>
            </m:ctrlPr>
          </m:num>
          <m:den>
            <m:r>
              <w:rPr>
                <w:rFonts w:ascii="Cambria Math" w:eastAsia="Calibri" w:hAnsi="Cambria Math" w:cs="Times New Roman"/>
                <w:color w:val="000000" w:themeColor="text1"/>
                <w:szCs w:val="27"/>
                <w:lang w:val="fr-FR"/>
              </w:rPr>
              <m:t>x-2</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ctrlPr>
              <w:rPr>
                <w:rFonts w:ascii="Cambria Math" w:eastAsia="Calibri" w:hAnsi="Cambria Math" w:cs="Times New Roman"/>
                <w:bCs/>
                <w:i/>
                <w:color w:val="000000" w:themeColor="text1"/>
                <w:szCs w:val="27"/>
                <w:lang w:val="fr-FR"/>
              </w:rPr>
            </m:ctrlPr>
          </m:num>
          <m:den>
            <m:sSup>
              <m:sSupPr>
                <m:ctrlPr>
                  <w:rPr>
                    <w:rFonts w:ascii="Cambria Math" w:eastAsia="Calibri" w:hAnsi="Cambria Math" w:cs="Times New Roman"/>
                    <w:bCs/>
                    <w:i/>
                    <w:color w:val="000000" w:themeColor="text1"/>
                    <w:szCs w:val="27"/>
                    <w:lang w:val="fr-FR"/>
                  </w:rPr>
                </m:ctrlPr>
              </m:sSupPr>
              <m:e>
                <m:d>
                  <m:dPr>
                    <m:ctrlPr>
                      <w:rPr>
                        <w:rFonts w:ascii="Cambria Math" w:eastAsia="Calibri" w:hAnsi="Cambria Math" w:cs="Times New Roman"/>
                        <w:bCs/>
                        <w:i/>
                        <w:color w:val="000000" w:themeColor="text1"/>
                        <w:szCs w:val="27"/>
                        <w:lang w:val="fr-FR"/>
                      </w:rPr>
                    </m:ctrlPr>
                  </m:dPr>
                  <m:e>
                    <m:r>
                      <w:rPr>
                        <w:rFonts w:ascii="Cambria Math" w:eastAsia="Calibri" w:hAnsi="Cambria Math" w:cs="Times New Roman"/>
                        <w:color w:val="000000" w:themeColor="text1"/>
                        <w:szCs w:val="27"/>
                        <w:lang w:val="fr-FR"/>
                      </w:rPr>
                      <m:t>x-2</m:t>
                    </m:r>
                  </m:e>
                </m:d>
              </m:e>
              <m:sup>
                <m:r>
                  <w:rPr>
                    <w:rFonts w:ascii="Cambria Math" w:eastAsia="Calibri" w:hAnsi="Cambria Math" w:cs="Times New Roman"/>
                    <w:color w:val="000000" w:themeColor="text1"/>
                    <w:szCs w:val="27"/>
                    <w:lang w:val="fr-FR"/>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m:t>
            </m:r>
            <m:ctrlPr>
              <w:rPr>
                <w:rFonts w:ascii="Cambria Math" w:eastAsia="Calibri" w:hAnsi="Cambria Math" w:cs="Times New Roman"/>
                <w:bCs/>
                <w:i/>
                <w:color w:val="000000" w:themeColor="text1"/>
                <w:szCs w:val="27"/>
                <w:lang w:val="fr-FR"/>
              </w:rPr>
            </m:ctrlPr>
          </m:num>
          <m:den>
            <m:sSup>
              <m:sSupPr>
                <m:ctrlPr>
                  <w:rPr>
                    <w:rFonts w:ascii="Cambria Math" w:eastAsia="Calibri" w:hAnsi="Cambria Math" w:cs="Times New Roman"/>
                    <w:bCs/>
                    <w:i/>
                    <w:color w:val="000000" w:themeColor="text1"/>
                    <w:szCs w:val="27"/>
                    <w:lang w:val="fr-FR"/>
                  </w:rPr>
                </m:ctrlPr>
              </m:sSupPr>
              <m:e>
                <m:d>
                  <m:dPr>
                    <m:ctrlPr>
                      <w:rPr>
                        <w:rFonts w:ascii="Cambria Math" w:eastAsia="Calibri" w:hAnsi="Cambria Math" w:cs="Times New Roman"/>
                        <w:bCs/>
                        <w:i/>
                        <w:color w:val="000000" w:themeColor="text1"/>
                        <w:szCs w:val="27"/>
                        <w:lang w:val="fr-FR"/>
                      </w:rPr>
                    </m:ctrlPr>
                  </m:dPr>
                  <m:e>
                    <m:r>
                      <w:rPr>
                        <w:rFonts w:ascii="Cambria Math" w:eastAsia="Calibri" w:hAnsi="Cambria Math" w:cs="Times New Roman"/>
                        <w:color w:val="000000" w:themeColor="text1"/>
                        <w:szCs w:val="27"/>
                        <w:lang w:val="fr-FR"/>
                      </w:rPr>
                      <m:t>x-2</m:t>
                    </m:r>
                  </m:e>
                </m:d>
              </m:e>
              <m:sup>
                <m:r>
                  <w:rPr>
                    <w:rFonts w:ascii="Cambria Math" w:eastAsia="Calibri" w:hAnsi="Cambria Math" w:cs="Times New Roman"/>
                    <w:color w:val="000000" w:themeColor="text1"/>
                    <w:szCs w:val="27"/>
                    <w:lang w:val="fr-FR"/>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ctrlPr>
              <w:rPr>
                <w:rFonts w:ascii="Cambria Math" w:eastAsia="Calibri" w:hAnsi="Cambria Math" w:cs="Times New Roman"/>
                <w:bCs/>
                <w:i/>
                <w:color w:val="000000" w:themeColor="text1"/>
                <w:szCs w:val="27"/>
                <w:lang w:val="fr-FR"/>
              </w:rPr>
            </m:ctrlPr>
          </m:num>
          <m:den>
            <m:sSup>
              <m:sSupPr>
                <m:ctrlPr>
                  <w:rPr>
                    <w:rFonts w:ascii="Cambria Math" w:eastAsia="Calibri" w:hAnsi="Cambria Math" w:cs="Times New Roman"/>
                    <w:bCs/>
                    <w:i/>
                    <w:color w:val="000000" w:themeColor="text1"/>
                    <w:szCs w:val="27"/>
                    <w:lang w:val="fr-FR"/>
                  </w:rPr>
                </m:ctrlPr>
              </m:sSupPr>
              <m:e>
                <m:d>
                  <m:dPr>
                    <m:ctrlPr>
                      <w:rPr>
                        <w:rFonts w:ascii="Cambria Math" w:eastAsia="Calibri" w:hAnsi="Cambria Math" w:cs="Times New Roman"/>
                        <w:bCs/>
                        <w:i/>
                        <w:color w:val="000000" w:themeColor="text1"/>
                        <w:szCs w:val="27"/>
                        <w:lang w:val="fr-FR"/>
                      </w:rPr>
                    </m:ctrlPr>
                  </m:dPr>
                  <m:e>
                    <m:r>
                      <w:rPr>
                        <w:rFonts w:ascii="Cambria Math" w:eastAsia="Calibri" w:hAnsi="Cambria Math" w:cs="Times New Roman"/>
                        <w:color w:val="000000" w:themeColor="text1"/>
                        <w:szCs w:val="27"/>
                        <w:lang w:val="fr-FR"/>
                      </w:rPr>
                      <m:t>x-2</m:t>
                    </m:r>
                  </m:e>
                </m:d>
              </m:e>
              <m:sup>
                <m:r>
                  <w:rPr>
                    <w:rFonts w:ascii="Cambria Math" w:eastAsia="Calibri" w:hAnsi="Cambria Math" w:cs="Times New Roman"/>
                    <w:color w:val="000000" w:themeColor="text1"/>
                    <w:szCs w:val="27"/>
                    <w:lang w:val="fr-FR"/>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x-2+2</m:t>
            </m:r>
            <m:ctrlPr>
              <w:rPr>
                <w:rFonts w:ascii="Cambria Math" w:eastAsia="Calibri" w:hAnsi="Cambria Math" w:cs="Times New Roman"/>
                <w:bCs/>
                <w:i/>
                <w:color w:val="000000" w:themeColor="text1"/>
                <w:szCs w:val="27"/>
                <w:lang w:val="fr-FR"/>
              </w:rPr>
            </m:ctrlPr>
          </m:num>
          <m:den>
            <m:sSup>
              <m:sSupPr>
                <m:ctrlPr>
                  <w:rPr>
                    <w:rFonts w:ascii="Cambria Math" w:eastAsia="Calibri" w:hAnsi="Cambria Math" w:cs="Times New Roman"/>
                    <w:bCs/>
                    <w:i/>
                    <w:color w:val="000000" w:themeColor="text1"/>
                    <w:szCs w:val="27"/>
                    <w:lang w:val="fr-FR"/>
                  </w:rPr>
                </m:ctrlPr>
              </m:sSupPr>
              <m:e>
                <m:d>
                  <m:dPr>
                    <m:ctrlPr>
                      <w:rPr>
                        <w:rFonts w:ascii="Cambria Math" w:eastAsia="Calibri" w:hAnsi="Cambria Math" w:cs="Times New Roman"/>
                        <w:bCs/>
                        <w:i/>
                        <w:color w:val="000000" w:themeColor="text1"/>
                        <w:szCs w:val="27"/>
                        <w:lang w:val="fr-FR"/>
                      </w:rPr>
                    </m:ctrlPr>
                  </m:dPr>
                  <m:e>
                    <m:r>
                      <w:rPr>
                        <w:rFonts w:ascii="Cambria Math" w:eastAsia="Calibri" w:hAnsi="Cambria Math" w:cs="Times New Roman"/>
                        <w:color w:val="000000" w:themeColor="text1"/>
                        <w:szCs w:val="27"/>
                        <w:lang w:val="fr-FR"/>
                      </w:rPr>
                      <m:t>x-2</m:t>
                    </m:r>
                  </m:e>
                </m:d>
              </m:e>
              <m:sup>
                <m:r>
                  <w:rPr>
                    <w:rFonts w:ascii="Cambria Math" w:eastAsia="Calibri" w:hAnsi="Cambria Math" w:cs="Times New Roman"/>
                    <w:color w:val="000000" w:themeColor="text1"/>
                    <w:szCs w:val="27"/>
                    <w:lang w:val="fr-FR"/>
                  </w:rPr>
                  <m:t>2</m:t>
                </m:r>
              </m:sup>
            </m:sSup>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m:t>
            </m:r>
            <m:ctrlPr>
              <w:rPr>
                <w:rFonts w:ascii="Cambria Math" w:eastAsia="Calibri" w:hAnsi="Cambria Math" w:cs="Times New Roman"/>
                <w:bCs/>
                <w:i/>
                <w:color w:val="000000" w:themeColor="text1"/>
                <w:szCs w:val="27"/>
                <w:lang w:val="fr-FR"/>
              </w:rPr>
            </m:ctrlPr>
          </m:num>
          <m:den>
            <m:sSup>
              <m:sSupPr>
                <m:ctrlPr>
                  <w:rPr>
                    <w:rFonts w:ascii="Cambria Math" w:eastAsia="Calibri" w:hAnsi="Cambria Math" w:cs="Times New Roman"/>
                    <w:bCs/>
                    <w:i/>
                    <w:color w:val="000000" w:themeColor="text1"/>
                    <w:szCs w:val="27"/>
                    <w:lang w:val="fr-FR"/>
                  </w:rPr>
                </m:ctrlPr>
              </m:sSupPr>
              <m:e>
                <m:d>
                  <m:dPr>
                    <m:ctrlPr>
                      <w:rPr>
                        <w:rFonts w:ascii="Cambria Math" w:eastAsia="Calibri" w:hAnsi="Cambria Math" w:cs="Times New Roman"/>
                        <w:bCs/>
                        <w:i/>
                        <w:color w:val="000000" w:themeColor="text1"/>
                        <w:szCs w:val="27"/>
                        <w:lang w:val="fr-FR"/>
                      </w:rPr>
                    </m:ctrlPr>
                  </m:dPr>
                  <m:e>
                    <m:r>
                      <w:rPr>
                        <w:rFonts w:ascii="Cambria Math" w:eastAsia="Calibri" w:hAnsi="Cambria Math" w:cs="Times New Roman"/>
                        <w:color w:val="000000" w:themeColor="text1"/>
                        <w:szCs w:val="27"/>
                        <w:lang w:val="fr-FR"/>
                      </w:rPr>
                      <m:t>x-2</m:t>
                    </m:r>
                  </m:e>
                </m:d>
              </m:e>
              <m:sup>
                <m:r>
                  <w:rPr>
                    <w:rFonts w:ascii="Cambria Math" w:eastAsia="Calibri" w:hAnsi="Cambria Math" w:cs="Times New Roman"/>
                    <w:color w:val="000000" w:themeColor="text1"/>
                    <w:szCs w:val="27"/>
                    <w:lang w:val="fr-FR"/>
                  </w:rPr>
                  <m:t>2</m:t>
                </m:r>
              </m:sup>
            </m:sSup>
          </m:den>
        </m:f>
      </m:oMath>
    </w:p>
    <w:p w:rsidR="00C071B9" w:rsidRDefault="00C071B9" w:rsidP="00C071B9">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C071B9" w:rsidRDefault="00C071B9" w:rsidP="00C071B9">
      <w:pPr>
        <w:spacing w:line="240" w:lineRule="auto"/>
        <w:rPr>
          <w:rFonts w:eastAsiaTheme="minorEastAsia" w:cs="Times New Roman"/>
          <w:color w:val="000000" w:themeColor="text1"/>
          <w:szCs w:val="27"/>
        </w:rPr>
      </w:pPr>
      <w:r>
        <w:rPr>
          <w:rFonts w:cs="Times New Roman"/>
          <w:color w:val="000000" w:themeColor="text1"/>
          <w:szCs w:val="27"/>
          <w:lang w:val="fr-FR"/>
        </w:rPr>
        <w:t xml:space="preserve">a)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x-3</m:t>
            </m:r>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x-4</m:t>
            </m:r>
          </m:num>
          <m:den>
            <m:r>
              <w:rPr>
                <w:rFonts w:ascii="Cambria Math" w:hAnsi="Cambria Math" w:cs="Times New Roman"/>
                <w:color w:val="000000" w:themeColor="text1"/>
                <w:szCs w:val="27"/>
              </w:rPr>
              <m:t>1-x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x+2-x+3-</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x-4</m:t>
                </m:r>
              </m:e>
            </m:d>
          </m:num>
          <m:den>
            <m:r>
              <w:rPr>
                <w:rFonts w:ascii="Cambria Math" w:hAnsi="Cambria Math" w:cs="Times New Roman"/>
                <w:color w:val="000000" w:themeColor="text1"/>
                <w:szCs w:val="27"/>
              </w:rPr>
              <m:t>x-1</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9-x</m:t>
            </m:r>
          </m:num>
          <m:den>
            <m:r>
              <w:rPr>
                <w:rFonts w:ascii="Cambria Math" w:hAnsi="Cambria Math" w:cs="Times New Roman"/>
                <w:color w:val="000000" w:themeColor="text1"/>
                <w:szCs w:val="27"/>
              </w:rPr>
              <m:t>x-1</m:t>
            </m:r>
          </m:den>
        </m:f>
      </m:oMath>
    </w:p>
    <w:p w:rsidR="00C071B9" w:rsidRDefault="00C071B9" w:rsidP="00C071B9">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b)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x+5</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x-5</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num>
          <m:den>
            <m:sSup>
              <m:sSupPr>
                <m:ctrlPr>
                  <w:rPr>
                    <w:rFonts w:ascii="Cambria Math" w:hAnsi="Cambria Math" w:cs="Times New Roman"/>
                    <w:i/>
                    <w:color w:val="000000" w:themeColor="text1"/>
                    <w:szCs w:val="27"/>
                  </w:rPr>
                </m:ctrlPr>
              </m:sSupPr>
              <m:e>
                <m:r>
                  <w:rPr>
                    <w:rFonts w:ascii="Cambria Math" w:hAnsi="Cambria Math" w:cs="Times New Roman"/>
                    <w:color w:val="000000" w:themeColor="text1"/>
                    <w:szCs w:val="27"/>
                  </w:rPr>
                  <m:t>x</m:t>
                </m:r>
              </m:e>
              <m:sup>
                <m:r>
                  <w:rPr>
                    <w:rFonts w:ascii="Cambria Math" w:hAnsi="Cambria Math" w:cs="Times New Roman"/>
                    <w:color w:val="000000" w:themeColor="text1"/>
                    <w:szCs w:val="27"/>
                  </w:rPr>
                  <m:t>2</m:t>
                </m:r>
              </m:sup>
            </m:sSup>
            <m:r>
              <w:rPr>
                <w:rFonts w:ascii="Cambria Math" w:hAnsi="Cambria Math" w:cs="Times New Roman"/>
                <w:color w:val="000000" w:themeColor="text1"/>
                <w:szCs w:val="27"/>
              </w:rPr>
              <m:t>-25</m:t>
            </m:r>
          </m:den>
        </m:f>
      </m:oMath>
    </w:p>
    <w:p w:rsidR="00C071B9" w:rsidRDefault="00C071B9" w:rsidP="00C071B9">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x+5</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1</m:t>
            </m:r>
          </m:num>
          <m:den>
            <m:r>
              <w:rPr>
                <w:rFonts w:ascii="Cambria Math" w:hAnsi="Cambria Math" w:cs="Times New Roman"/>
                <w:color w:val="000000" w:themeColor="text1"/>
                <w:szCs w:val="27"/>
              </w:rPr>
              <m:t>x-5</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en>
        </m:f>
      </m:oMath>
      <w:r>
        <w:rPr>
          <w:rFonts w:eastAsiaTheme="minorEastAsia" w:cs="Times New Roman"/>
          <w:color w:val="000000" w:themeColor="text1"/>
          <w:szCs w:val="27"/>
        </w:rPr>
        <w:t xml:space="preserve"> </w:t>
      </w:r>
    </w:p>
    <w:p w:rsidR="00C071B9" w:rsidRDefault="00C071B9" w:rsidP="00C071B9">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x-5-</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r>
              <w:rPr>
                <w:rFonts w:ascii="Cambria Math" w:hAnsi="Cambria Math" w:cs="Times New Roman"/>
                <w:color w:val="000000" w:themeColor="text1"/>
                <w:szCs w:val="27"/>
              </w:rPr>
              <m:t>+2x</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x-5-x-5+2x</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en>
        </m:f>
      </m:oMath>
      <w:r>
        <w:rPr>
          <w:rFonts w:eastAsiaTheme="minorEastAsia" w:cs="Times New Roman"/>
          <w:color w:val="000000" w:themeColor="text1"/>
          <w:szCs w:val="27"/>
        </w:rPr>
        <w:t xml:space="preserve"> </w:t>
      </w:r>
    </w:p>
    <w:p w:rsidR="00C071B9" w:rsidRDefault="00C071B9" w:rsidP="00C071B9">
      <w:pPr>
        <w:spacing w:line="240" w:lineRule="auto"/>
        <w:rPr>
          <w:rFonts w:eastAsiaTheme="minorEastAsia" w:cs="Times New Roman"/>
          <w:color w:val="000000" w:themeColor="text1"/>
          <w:szCs w:val="27"/>
        </w:rPr>
      </w:pPr>
      <m:oMath>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2x-10</m:t>
            </m:r>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num>
          <m:den>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r>
              <w:rPr>
                <w:rFonts w:ascii="Cambria Math" w:hAnsi="Cambria Math" w:cs="Times New Roman"/>
                <w:color w:val="000000" w:themeColor="text1"/>
                <w:szCs w:val="27"/>
              </w:rPr>
              <m:t>.</m:t>
            </m:r>
            <m:d>
              <m:dPr>
                <m:ctrlPr>
                  <w:rPr>
                    <w:rFonts w:ascii="Cambria Math" w:hAnsi="Cambria Math" w:cs="Times New Roman"/>
                    <w:i/>
                    <w:color w:val="000000" w:themeColor="text1"/>
                    <w:szCs w:val="27"/>
                  </w:rPr>
                </m:ctrlPr>
              </m:dPr>
              <m:e>
                <m:r>
                  <w:rPr>
                    <w:rFonts w:ascii="Cambria Math" w:hAnsi="Cambria Math" w:cs="Times New Roman"/>
                    <w:color w:val="000000" w:themeColor="text1"/>
                    <w:szCs w:val="27"/>
                  </w:rPr>
                  <m:t>x-5</m:t>
                </m:r>
              </m:e>
            </m:d>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2</m:t>
            </m:r>
          </m:num>
          <m:den>
            <m:r>
              <w:rPr>
                <w:rFonts w:ascii="Cambria Math" w:hAnsi="Cambria Math" w:cs="Times New Roman"/>
                <w:color w:val="000000" w:themeColor="text1"/>
                <w:szCs w:val="27"/>
              </w:rPr>
              <m:t>x+5</m:t>
            </m:r>
          </m:den>
        </m:f>
      </m:oMath>
      <w:r>
        <w:rPr>
          <w:rFonts w:eastAsiaTheme="minorEastAsia" w:cs="Times New Roman"/>
          <w:color w:val="000000" w:themeColor="text1"/>
          <w:szCs w:val="27"/>
        </w:rPr>
        <w:t xml:space="preserve"> </w:t>
      </w:r>
    </w:p>
    <w:p w:rsidR="00C071B9" w:rsidRDefault="00C071B9" w:rsidP="00C071B9">
      <w:pPr>
        <w:spacing w:line="240" w:lineRule="auto"/>
        <w:rPr>
          <w:rFonts w:eastAsiaTheme="minorEastAsia" w:cs="Times New Roman"/>
          <w:color w:val="000000" w:themeColor="text1"/>
          <w:szCs w:val="27"/>
        </w:rPr>
      </w:pPr>
      <w:r>
        <w:rPr>
          <w:rFonts w:eastAsiaTheme="minorEastAsia" w:cs="Times New Roman"/>
          <w:color w:val="000000" w:themeColor="text1"/>
          <w:szCs w:val="27"/>
        </w:rPr>
        <w:t xml:space="preserve">c) </w:t>
      </w:r>
      <m:oMath>
        <m:r>
          <w:rPr>
            <w:rFonts w:ascii="Cambria Math" w:eastAsiaTheme="minorEastAsia" w:hAnsi="Cambria Math" w:cs="Times New Roman"/>
            <w:color w:val="000000" w:themeColor="text1"/>
            <w:szCs w:val="27"/>
          </w:rPr>
          <m:t>x+</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2y</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-y=x-y+</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2y</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r>
              <w:rPr>
                <w:rFonts w:ascii="Cambria Math" w:eastAsiaTheme="minorEastAsia" w:hAnsi="Cambria Math" w:cs="Times New Roman"/>
                <w:color w:val="000000" w:themeColor="text1"/>
                <w:szCs w:val="27"/>
              </w:rPr>
              <m:t>.</m:t>
            </m:r>
            <m:d>
              <m:dPr>
                <m:ctrlPr>
                  <w:rPr>
                    <w:rFonts w:ascii="Cambria Math" w:eastAsiaTheme="minorEastAsia" w:hAnsi="Cambria Math" w:cs="Times New Roman"/>
                    <w:i/>
                    <w:color w:val="000000" w:themeColor="text1"/>
                    <w:szCs w:val="27"/>
                  </w:rPr>
                </m:ctrlPr>
              </m:dPr>
              <m:e>
                <m:r>
                  <w:rPr>
                    <w:rFonts w:ascii="Cambria Math" w:eastAsiaTheme="minorEastAsia" w:hAnsi="Cambria Math" w:cs="Times New Roman"/>
                    <w:color w:val="000000" w:themeColor="text1"/>
                    <w:szCs w:val="27"/>
                  </w:rPr>
                  <m:t>x+y</m:t>
                </m:r>
              </m:e>
            </m:d>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2y</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y</m:t>
                </m:r>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2y</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x+y</m:t>
            </m:r>
          </m:den>
        </m:f>
        <m:r>
          <w:rPr>
            <w:rFonts w:ascii="Cambria Math" w:eastAsiaTheme="minorEastAsia" w:hAnsi="Cambria Math" w:cs="Times New Roman"/>
            <w:color w:val="000000" w:themeColor="text1"/>
            <w:szCs w:val="27"/>
          </w:rPr>
          <m:t>=</m:t>
        </m:r>
        <m:f>
          <m:fPr>
            <m:ctrlPr>
              <w:rPr>
                <w:rFonts w:ascii="Cambria Math" w:eastAsiaTheme="minorEastAsia" w:hAnsi="Cambria Math" w:cs="Times New Roman"/>
                <w:i/>
                <w:color w:val="000000" w:themeColor="text1"/>
                <w:szCs w:val="27"/>
              </w:rPr>
            </m:ctrlPr>
          </m:fPr>
          <m:num>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x</m:t>
                </m:r>
              </m:e>
              <m:sup>
                <m:r>
                  <w:rPr>
                    <w:rFonts w:ascii="Cambria Math" w:eastAsiaTheme="minorEastAsia" w:hAnsi="Cambria Math" w:cs="Times New Roman"/>
                    <w:color w:val="000000" w:themeColor="text1"/>
                    <w:szCs w:val="27"/>
                  </w:rPr>
                  <m:t>2</m:t>
                </m:r>
              </m:sup>
            </m:sSup>
            <m:r>
              <w:rPr>
                <w:rFonts w:ascii="Cambria Math" w:eastAsiaTheme="minorEastAsia" w:hAnsi="Cambria Math" w:cs="Times New Roman"/>
                <w:color w:val="000000" w:themeColor="text1"/>
                <w:szCs w:val="27"/>
              </w:rPr>
              <m:t>+</m:t>
            </m:r>
            <m:sSup>
              <m:sSupPr>
                <m:ctrlPr>
                  <w:rPr>
                    <w:rFonts w:ascii="Cambria Math" w:eastAsiaTheme="minorEastAsia" w:hAnsi="Cambria Math" w:cs="Times New Roman"/>
                    <w:i/>
                    <w:color w:val="000000" w:themeColor="text1"/>
                    <w:szCs w:val="27"/>
                  </w:rPr>
                </m:ctrlPr>
              </m:sSupPr>
              <m:e>
                <m:r>
                  <w:rPr>
                    <w:rFonts w:ascii="Cambria Math" w:eastAsiaTheme="minorEastAsia" w:hAnsi="Cambria Math" w:cs="Times New Roman"/>
                    <w:color w:val="000000" w:themeColor="text1"/>
                    <w:szCs w:val="27"/>
                  </w:rPr>
                  <m:t>y</m:t>
                </m:r>
              </m:e>
              <m:sup>
                <m:r>
                  <w:rPr>
                    <w:rFonts w:ascii="Cambria Math" w:eastAsiaTheme="minorEastAsia" w:hAnsi="Cambria Math" w:cs="Times New Roman"/>
                    <w:color w:val="000000" w:themeColor="text1"/>
                    <w:szCs w:val="27"/>
                  </w:rPr>
                  <m:t>2</m:t>
                </m:r>
              </m:sup>
            </m:sSup>
          </m:num>
          <m:den>
            <m:r>
              <w:rPr>
                <w:rFonts w:ascii="Cambria Math" w:eastAsiaTheme="minorEastAsia" w:hAnsi="Cambria Math" w:cs="Times New Roman"/>
                <w:color w:val="000000" w:themeColor="text1"/>
                <w:szCs w:val="27"/>
              </w:rPr>
              <m:t>x+y</m:t>
            </m:r>
          </m:den>
        </m:f>
      </m:oMath>
    </w:p>
    <w:p w:rsidR="00C071B9" w:rsidRDefault="00C071B9" w:rsidP="00C071B9">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C071B9" w:rsidTr="002D18C7">
        <w:trPr>
          <w:trHeight w:val="377"/>
          <w:jc w:val="center"/>
        </w:trPr>
        <w:tc>
          <w:tcPr>
            <w:tcW w:w="1806" w:type="dxa"/>
            <w:vAlign w:val="center"/>
          </w:tcPr>
          <w:p w:rsidR="00C071B9" w:rsidRDefault="00C071B9"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C071B9" w:rsidRDefault="00C071B9"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C071B9" w:rsidRDefault="00C071B9"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C071B9" w:rsidRDefault="00C071B9"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C071B9" w:rsidRDefault="00C071B9"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C071B9" w:rsidTr="002D18C7">
        <w:trPr>
          <w:trHeight w:val="377"/>
          <w:jc w:val="center"/>
        </w:trPr>
        <w:tc>
          <w:tcPr>
            <w:tcW w:w="1806" w:type="dxa"/>
            <w:vAlign w:val="center"/>
          </w:tcPr>
          <w:p w:rsidR="00C071B9" w:rsidRDefault="00C071B9"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805" w:type="dxa"/>
            <w:vAlign w:val="center"/>
          </w:tcPr>
          <w:p w:rsidR="00C071B9" w:rsidRDefault="00C071B9"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805" w:type="dxa"/>
            <w:vAlign w:val="center"/>
          </w:tcPr>
          <w:p w:rsidR="00C071B9" w:rsidRDefault="00C071B9"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c>
          <w:tcPr>
            <w:tcW w:w="1805" w:type="dxa"/>
          </w:tcPr>
          <w:p w:rsidR="00C071B9" w:rsidRDefault="00C071B9"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795" w:type="dxa"/>
          </w:tcPr>
          <w:p w:rsidR="00C071B9" w:rsidRDefault="00C071B9"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r>
    </w:tbl>
    <w:p w:rsidR="00C071B9" w:rsidRDefault="00C071B9" w:rsidP="00C071B9">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C071B9" w:rsidRDefault="00C071B9" w:rsidP="00C071B9">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GV chữa bài, chốt đáp án, tuyên dương các hoạt động tốt, nhanh và chính xác.</w:t>
      </w:r>
    </w:p>
    <w:p w:rsidR="00C071B9" w:rsidRDefault="00C071B9" w:rsidP="00C071B9">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C071B9" w:rsidRDefault="00C071B9" w:rsidP="00C071B9">
      <w:pPr>
        <w:spacing w:before="120" w:after="120" w:line="240" w:lineRule="auto"/>
        <w:jc w:val="both"/>
        <w:rPr>
          <w:rFonts w:eastAsia="Calibri" w:cs="Times New Roman"/>
          <w:b/>
          <w:color w:val="000000" w:themeColor="text1"/>
          <w:szCs w:val="27"/>
          <w:lang w:val="fr-FR"/>
        </w:rPr>
      </w:pPr>
    </w:p>
    <w:p w:rsidR="00C071B9" w:rsidRDefault="00C071B9" w:rsidP="00C071B9">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quy tắc cộng, trừ phân thức các tính chất của phép cộng phân thức rút gọn phân thức, trao đổi và thảo luận hoàn thành các bài toán theo yêu cầu của GV.</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C071B9" w:rsidRDefault="00C071B9" w:rsidP="00C071B9">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C071B9" w:rsidRDefault="00C071B9" w:rsidP="00C071B9">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C071B9" w:rsidRDefault="00C071B9" w:rsidP="00C071B9">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yêu cầu HS làm bài tập </w:t>
      </w:r>
      <w:r>
        <w:rPr>
          <w:rFonts w:cs="Times New Roman"/>
          <w:b/>
          <w:bCs/>
          <w:color w:val="000000" w:themeColor="text1"/>
          <w:szCs w:val="27"/>
        </w:rPr>
        <w:t>4, 5</w:t>
      </w:r>
      <w:r>
        <w:rPr>
          <w:rFonts w:cs="Times New Roman"/>
          <w:color w:val="000000" w:themeColor="text1"/>
          <w:szCs w:val="27"/>
        </w:rPr>
        <w:t xml:space="preserve"> (SGK - tr35)</w:t>
      </w:r>
      <w:r>
        <w:rPr>
          <w:rFonts w:eastAsia="Calibri" w:cs="Times New Roman"/>
          <w:color w:val="000000" w:themeColor="text1"/>
          <w:szCs w:val="27"/>
          <w:lang w:val="fr-FR"/>
        </w:rPr>
        <w:t xml:space="preserve"> cho HS sử dụng kĩ thuật chia sẻ cặp đôi để trao đổi và kiếm tra chéo đáp án.</w:t>
      </w:r>
    </w:p>
    <w:p w:rsidR="00C071B9" w:rsidRDefault="00C071B9" w:rsidP="00C071B9">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C071B9" w:rsidRDefault="00C071B9" w:rsidP="00C071B9">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C071B9" w:rsidRDefault="00C071B9" w:rsidP="00C071B9">
      <w:pPr>
        <w:spacing w:after="120" w:line="240" w:lineRule="auto"/>
        <w:jc w:val="both"/>
        <w:rPr>
          <w:rFonts w:eastAsia="Calibri" w:cs="Times New Roman"/>
          <w:b/>
          <w:color w:val="000000" w:themeColor="text1"/>
          <w:szCs w:val="27"/>
          <w:u w:val="single"/>
          <w:lang w:val="fr-FR"/>
        </w:rPr>
      </w:pPr>
    </w:p>
    <w:p w:rsidR="00C071B9" w:rsidRDefault="00C071B9" w:rsidP="00C071B9">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C071B9" w:rsidRDefault="00C071B9" w:rsidP="00C071B9">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4.  </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Thời gian xe khách đi từ thành phố A đến thành phố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m:t>
            </m:r>
          </m:num>
          <m:den>
            <m:r>
              <w:rPr>
                <w:rFonts w:ascii="Cambria Math" w:hAnsi="Cambria Math" w:cs="Times New Roman"/>
                <w:color w:val="000000" w:themeColor="text1"/>
                <w:szCs w:val="27"/>
              </w:rPr>
              <m:t>x</m:t>
            </m:r>
          </m:den>
        </m:f>
      </m:oMath>
      <w:r>
        <w:rPr>
          <w:rFonts w:cs="Times New Roman"/>
          <w:color w:val="000000" w:themeColor="text1"/>
          <w:szCs w:val="27"/>
        </w:rPr>
        <w:t>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Thời gian xe tải đi từ thành phố A đến thành phố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m:t>
            </m:r>
          </m:num>
          <m:den>
            <m:r>
              <w:rPr>
                <w:rFonts w:ascii="Cambria Math" w:hAnsi="Cambria Math" w:cs="Times New Roman"/>
                <w:color w:val="000000" w:themeColor="text1"/>
                <w:szCs w:val="27"/>
              </w:rPr>
              <m:t>y</m:t>
            </m:r>
          </m:den>
        </m:f>
      </m:oMath>
      <w:r>
        <w:rPr>
          <w:rFonts w:cs="Times New Roman"/>
          <w:color w:val="000000" w:themeColor="text1"/>
          <w:szCs w:val="27"/>
        </w:rPr>
        <w:t> (giờ).</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Vì x &gt; y nên xe khách đến thành phố B sớm hơn xe tải hay xe tải đi mất thời gian nhiều hơn xe khách.</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Do đó nếu xuất phát cùng lúc thì xe khách đến thành phố B sớm hơn xe tải số giờ là:</w:t>
      </w:r>
    </w:p>
    <w:p w:rsidR="00C071B9" w:rsidRDefault="00C071B9" w:rsidP="00C071B9">
      <w:pPr>
        <w:spacing w:line="240" w:lineRule="auto"/>
        <w:rPr>
          <w:rFonts w:cs="Times New Roman"/>
          <w:color w:val="000000" w:themeColor="text1"/>
          <w:szCs w:val="27"/>
        </w:rPr>
      </w:pP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m:t>
            </m:r>
          </m:num>
          <m:den>
            <m:r>
              <w:rPr>
                <w:rFonts w:ascii="Cambria Math" w:hAnsi="Cambria Math" w:cs="Times New Roman"/>
                <w:color w:val="000000" w:themeColor="text1"/>
                <w:szCs w:val="27"/>
              </w:rPr>
              <m:t>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m:t>
            </m:r>
          </m:num>
          <m:den>
            <m:r>
              <w:rPr>
                <w:rFonts w:ascii="Cambria Math" w:hAnsi="Cambria Math" w:cs="Times New Roman"/>
                <w:color w:val="000000" w:themeColor="text1"/>
                <w:szCs w:val="27"/>
              </w:rPr>
              <m:t>x</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450x</m:t>
            </m:r>
          </m:num>
          <m:den>
            <m:r>
              <w:rPr>
                <w:rFonts w:ascii="Cambria Math" w:hAnsi="Cambria Math" w:cs="Times New Roman"/>
                <w:color w:val="000000" w:themeColor="text1"/>
                <w:szCs w:val="27"/>
              </w:rPr>
              <m:t>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450y</m:t>
            </m:r>
          </m:num>
          <m:den>
            <m:r>
              <w:rPr>
                <w:rFonts w:ascii="Cambria Math" w:hAnsi="Cambria Math" w:cs="Times New Roman"/>
                <w:color w:val="000000" w:themeColor="text1"/>
                <w:szCs w:val="27"/>
              </w:rPr>
              <m:t>xy</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450x-450y</m:t>
            </m:r>
          </m:num>
          <m:den>
            <m:r>
              <w:rPr>
                <w:rFonts w:ascii="Cambria Math" w:hAnsi="Cambria Math" w:cs="Times New Roman"/>
                <w:color w:val="000000" w:themeColor="text1"/>
                <w:szCs w:val="27"/>
              </w:rPr>
              <m:t>xy</m:t>
            </m:r>
          </m:den>
        </m:f>
      </m:oMath>
      <w:r>
        <w:rPr>
          <w:rFonts w:cs="Times New Roman"/>
          <w:color w:val="000000" w:themeColor="text1"/>
          <w:szCs w:val="27"/>
        </w:rPr>
        <w:t> (giờ).</w:t>
      </w:r>
    </w:p>
    <w:p w:rsidR="00C071B9" w:rsidRDefault="00C071B9" w:rsidP="00C071B9">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5.</w:t>
      </w:r>
      <w:r>
        <w:rPr>
          <w:rFonts w:eastAsia="Calibri" w:cs="Times New Roman"/>
          <w:color w:val="000000" w:themeColor="text1"/>
          <w:szCs w:val="27"/>
        </w:rPr>
        <w:t xml:space="preserve"> </w:t>
      </w:r>
    </w:p>
    <w:p w:rsidR="00C071B9" w:rsidRDefault="00C071B9" w:rsidP="00C071B9">
      <w:pPr>
        <w:spacing w:after="120" w:line="240" w:lineRule="auto"/>
        <w:jc w:val="center"/>
        <w:rPr>
          <w:rFonts w:eastAsia="Calibri" w:cs="Times New Roman"/>
          <w:color w:val="000000" w:themeColor="text1"/>
          <w:szCs w:val="27"/>
        </w:rPr>
      </w:pPr>
      <w:r>
        <w:rPr>
          <w:rFonts w:cs="Times New Roman"/>
          <w:noProof/>
          <w:color w:val="000000" w:themeColor="text1"/>
          <w:szCs w:val="27"/>
        </w:rPr>
        <w:lastRenderedPageBreak/>
        <w:drawing>
          <wp:inline distT="0" distB="0" distL="0" distR="0" wp14:anchorId="144D6032" wp14:editId="7770141D">
            <wp:extent cx="4029075" cy="28860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8">
                      <a:extLst>
                        <a:ext uri="{BEBA8EAE-BF5A-486C-A8C5-ECC9F3942E4B}">
                          <a14:imgProps xmlns:a14="http://schemas.microsoft.com/office/drawing/2010/main">
                            <a14:imgLayer r:embed="rId9">
                              <a14:imgEffect>
                                <a14:saturation sat="300000"/>
                              </a14:imgEffect>
                              <a14:imgEffect>
                                <a14:sharpenSoften amount="50000"/>
                              </a14:imgEffect>
                            </a14:imgLayer>
                          </a14:imgProps>
                        </a:ext>
                      </a:extLst>
                    </a:blip>
                    <a:stretch>
                      <a:fillRect/>
                    </a:stretch>
                  </pic:blipFill>
                  <pic:spPr>
                    <a:xfrm>
                      <a:off x="0" y="0"/>
                      <a:ext cx="4029075" cy="2886075"/>
                    </a:xfrm>
                    <a:prstGeom prst="rect">
                      <a:avLst/>
                    </a:prstGeom>
                  </pic:spPr>
                </pic:pic>
              </a:graphicData>
            </a:graphic>
          </wp:inline>
        </w:drawing>
      </w:r>
    </w:p>
    <w:p w:rsidR="00C071B9" w:rsidRDefault="00C071B9" w:rsidP="00C071B9">
      <w:pPr>
        <w:spacing w:line="240" w:lineRule="auto"/>
        <w:rPr>
          <w:rFonts w:cs="Times New Roman"/>
          <w:color w:val="000000" w:themeColor="text1"/>
          <w:szCs w:val="27"/>
        </w:rPr>
      </w:pPr>
      <w:r>
        <w:rPr>
          <w:rFonts w:cs="Times New Roman"/>
          <w:color w:val="000000" w:themeColor="text1"/>
          <w:szCs w:val="27"/>
        </w:rPr>
        <w:t>a) Diện tích đáy của hình hộp chữ nhật A là: xz (cm</w:t>
      </w:r>
      <w:r>
        <w:rPr>
          <w:rFonts w:cs="Times New Roman"/>
          <w:color w:val="000000" w:themeColor="text1"/>
          <w:szCs w:val="27"/>
          <w:vertAlign w:val="superscript"/>
        </w:rPr>
        <w:t>2</w:t>
      </w:r>
      <w:r>
        <w:rPr>
          <w:rFonts w:cs="Times New Roman"/>
          <w:color w:val="000000" w:themeColor="text1"/>
          <w:szCs w:val="27"/>
        </w:rPr>
        <w:t>).</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Chiều cao của hình hộp chữ nhật A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xz</m:t>
            </m:r>
          </m:den>
        </m:f>
      </m:oMath>
      <w:r>
        <w:rPr>
          <w:rFonts w:cs="Times New Roman"/>
          <w:color w:val="000000" w:themeColor="text1"/>
          <w:szCs w:val="27"/>
        </w:rPr>
        <w:t> (cm).</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Diện tích đáy của hình hộp chữ nhật B là: yz (cm</w:t>
      </w:r>
      <w:r>
        <w:rPr>
          <w:rFonts w:cs="Times New Roman"/>
          <w:color w:val="000000" w:themeColor="text1"/>
          <w:szCs w:val="27"/>
          <w:vertAlign w:val="superscript"/>
        </w:rPr>
        <w:t>2</w:t>
      </w:r>
      <w:r>
        <w:rPr>
          <w:rFonts w:cs="Times New Roman"/>
          <w:color w:val="000000" w:themeColor="text1"/>
          <w:szCs w:val="27"/>
        </w:rPr>
        <w:t>).</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Chiều cao của hình hộp chữ nhật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yz</m:t>
            </m:r>
          </m:den>
        </m:f>
      </m:oMath>
      <w:r>
        <w:rPr>
          <w:rFonts w:cs="Times New Roman"/>
          <w:color w:val="000000" w:themeColor="text1"/>
          <w:szCs w:val="27"/>
        </w:rPr>
        <w:t>  (cm).</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Do hình B và C có các kích thước giống nhau nên chiều cao của hình hộp chữ nhật C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yz</m:t>
            </m:r>
          </m:den>
        </m:f>
      </m:oMath>
      <w:r>
        <w:rPr>
          <w:rFonts w:cs="Times New Roman"/>
          <w:color w:val="000000" w:themeColor="text1"/>
          <w:szCs w:val="27"/>
        </w:rPr>
        <w:t>  (cm).</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Biểu thị các phân thức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xz</m:t>
            </m:r>
          </m:den>
        </m:f>
      </m:oMath>
      <w:r>
        <w:rPr>
          <w:rFonts w:cs="Times New Roman"/>
          <w:color w:val="000000" w:themeColor="text1"/>
          <w:szCs w:val="27"/>
        </w:rPr>
        <w:t> và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yz</m:t>
            </m:r>
          </m:den>
        </m:f>
      </m:oMath>
      <w:r>
        <w:rPr>
          <w:rFonts w:cs="Times New Roman"/>
          <w:color w:val="000000" w:themeColor="text1"/>
          <w:szCs w:val="27"/>
        </w:rPr>
        <w:t> bằng các phân thức cùng mẫu số như sau:</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m:t>
            </m:r>
          </m:num>
          <m:den>
            <m:r>
              <w:rPr>
                <w:rFonts w:ascii="Cambria Math" w:hAnsi="Cambria Math" w:cs="Times New Roman"/>
                <w:color w:val="000000" w:themeColor="text1"/>
                <w:szCs w:val="27"/>
              </w:rPr>
              <m:t>xz</m:t>
            </m:r>
          </m:den>
        </m:f>
      </m:oMath>
      <w:r>
        <w:rPr>
          <w:rFonts w:cs="Times New Roman"/>
          <w:color w:val="000000" w:themeColor="text1"/>
          <w:szCs w:val="27"/>
        </w:rPr>
        <w:t>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m:t>
            </m:r>
          </m:num>
          <m:den>
            <m:r>
              <w:rPr>
                <w:rFonts w:ascii="Cambria Math" w:hAnsi="Cambria Math" w:cs="Times New Roman"/>
                <w:color w:val="000000" w:themeColor="text1"/>
                <w:szCs w:val="27"/>
              </w:rPr>
              <m:t>xyz</m:t>
            </m:r>
          </m:den>
        </m:f>
      </m:oMath>
      <w:r>
        <w:rPr>
          <w:rFonts w:cs="Times New Roman"/>
          <w:color w:val="000000" w:themeColor="text1"/>
          <w:szCs w:val="27"/>
        </w:rPr>
        <w:t xml:space="preserve">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m:t>
            </m:r>
          </m:num>
          <m:den>
            <m:r>
              <w:rPr>
                <w:rFonts w:ascii="Cambria Math" w:hAnsi="Cambria Math" w:cs="Times New Roman"/>
                <w:color w:val="000000" w:themeColor="text1"/>
                <w:szCs w:val="27"/>
              </w:rPr>
              <m:t>yz</m:t>
            </m:r>
          </m:den>
        </m:f>
      </m:oMath>
      <w:r>
        <w:rPr>
          <w:rFonts w:cs="Times New Roman"/>
          <w:color w:val="000000" w:themeColor="text1"/>
          <w:szCs w:val="27"/>
        </w:rPr>
        <w:t> =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bx</m:t>
            </m:r>
          </m:num>
          <m:den>
            <m:r>
              <w:rPr>
                <w:rFonts w:ascii="Cambria Math" w:hAnsi="Cambria Math" w:cs="Times New Roman"/>
                <w:color w:val="000000" w:themeColor="text1"/>
                <w:szCs w:val="27"/>
              </w:rPr>
              <m:t>xyz</m:t>
            </m:r>
          </m:den>
        </m:f>
      </m:oMath>
    </w:p>
    <w:p w:rsidR="00C071B9" w:rsidRDefault="00C071B9" w:rsidP="00C071B9">
      <w:pPr>
        <w:spacing w:line="240" w:lineRule="auto"/>
        <w:rPr>
          <w:rFonts w:cs="Times New Roman"/>
          <w:color w:val="000000" w:themeColor="text1"/>
          <w:szCs w:val="27"/>
        </w:rPr>
      </w:pPr>
      <w:r>
        <w:rPr>
          <w:rFonts w:cs="Times New Roman"/>
          <w:color w:val="000000" w:themeColor="text1"/>
          <w:szCs w:val="27"/>
        </w:rPr>
        <w:t>Vậy chiều cao của hình hộp chữ nhật A, B và C lần lượt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m:t>
            </m:r>
          </m:num>
          <m:den>
            <m:r>
              <w:rPr>
                <w:rFonts w:ascii="Cambria Math" w:hAnsi="Cambria Math" w:cs="Times New Roman"/>
                <w:color w:val="000000" w:themeColor="text1"/>
                <w:szCs w:val="27"/>
              </w:rPr>
              <m:t>xyz</m:t>
            </m:r>
          </m:den>
        </m:f>
      </m:oMath>
      <w:r>
        <w:rPr>
          <w:rFonts w:cs="Times New Roman"/>
          <w:color w:val="000000" w:themeColor="text1"/>
          <w:szCs w:val="27"/>
        </w:rPr>
        <w:t> (cm);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bx</m:t>
            </m:r>
          </m:num>
          <m:den>
            <m:r>
              <w:rPr>
                <w:rFonts w:ascii="Cambria Math" w:hAnsi="Cambria Math" w:cs="Times New Roman"/>
                <w:color w:val="000000" w:themeColor="text1"/>
                <w:szCs w:val="27"/>
              </w:rPr>
              <m:t>xyz</m:t>
            </m:r>
          </m:den>
        </m:f>
      </m:oMath>
      <w:r>
        <w:rPr>
          <w:rFonts w:cs="Times New Roman"/>
          <w:color w:val="000000" w:themeColor="text1"/>
          <w:szCs w:val="27"/>
        </w:rPr>
        <w:t> (cm) và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bx</m:t>
            </m:r>
          </m:num>
          <m:den>
            <m:r>
              <w:rPr>
                <w:rFonts w:ascii="Cambria Math" w:hAnsi="Cambria Math" w:cs="Times New Roman"/>
                <w:color w:val="000000" w:themeColor="text1"/>
                <w:szCs w:val="27"/>
              </w:rPr>
              <m:t>xyz</m:t>
            </m:r>
          </m:den>
        </m:f>
      </m:oMath>
      <w:r>
        <w:rPr>
          <w:rFonts w:cs="Times New Roman"/>
          <w:color w:val="000000" w:themeColor="text1"/>
          <w:szCs w:val="27"/>
        </w:rPr>
        <w:t> (cm).</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b) Tổng chiều cao của hình A và C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bx</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ay+bx</m:t>
            </m:r>
          </m:num>
          <m:den>
            <m:r>
              <w:rPr>
                <w:rFonts w:ascii="Cambria Math" w:hAnsi="Cambria Math" w:cs="Times New Roman"/>
                <w:color w:val="000000" w:themeColor="text1"/>
                <w:szCs w:val="27"/>
              </w:rPr>
              <m:t>xyz</m:t>
            </m:r>
          </m:den>
        </m:f>
      </m:oMath>
      <w:r>
        <w:rPr>
          <w:rFonts w:cs="Times New Roman"/>
          <w:color w:val="000000" w:themeColor="text1"/>
          <w:szCs w:val="27"/>
        </w:rPr>
        <w:t> (cm).</w:t>
      </w:r>
    </w:p>
    <w:p w:rsidR="00C071B9" w:rsidRDefault="00C071B9" w:rsidP="00C071B9">
      <w:pPr>
        <w:spacing w:line="240" w:lineRule="auto"/>
        <w:rPr>
          <w:rFonts w:cs="Times New Roman"/>
          <w:color w:val="000000" w:themeColor="text1"/>
          <w:szCs w:val="27"/>
        </w:rPr>
      </w:pPr>
      <w:r>
        <w:rPr>
          <w:rFonts w:cs="Times New Roman"/>
          <w:color w:val="000000" w:themeColor="text1"/>
          <w:szCs w:val="27"/>
        </w:rPr>
        <w:t>Chênh lệch chiều cao của hình A và B là: </w:t>
      </w:r>
      <m:oMath>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bx</m:t>
            </m:r>
          </m:num>
          <m:den>
            <m:r>
              <w:rPr>
                <w:rFonts w:ascii="Cambria Math" w:hAnsi="Cambria Math" w:cs="Times New Roman"/>
                <w:color w:val="000000" w:themeColor="text1"/>
                <w:szCs w:val="27"/>
              </w:rPr>
              <m:t>xyz</m:t>
            </m:r>
          </m:den>
        </m:f>
        <m:r>
          <w:rPr>
            <w:rFonts w:ascii="Cambria Math" w:hAnsi="Cambria Math" w:cs="Times New Roman"/>
            <w:color w:val="000000" w:themeColor="text1"/>
            <w:szCs w:val="27"/>
          </w:rPr>
          <m:t>=</m:t>
        </m:r>
        <m:f>
          <m:fPr>
            <m:ctrlPr>
              <w:rPr>
                <w:rFonts w:ascii="Cambria Math" w:hAnsi="Cambria Math" w:cs="Times New Roman"/>
                <w:i/>
                <w:color w:val="000000" w:themeColor="text1"/>
                <w:szCs w:val="27"/>
              </w:rPr>
            </m:ctrlPr>
          </m:fPr>
          <m:num>
            <m:r>
              <w:rPr>
                <w:rFonts w:ascii="Cambria Math" w:hAnsi="Cambria Math" w:cs="Times New Roman"/>
                <w:color w:val="000000" w:themeColor="text1"/>
                <w:szCs w:val="27"/>
              </w:rPr>
              <m:t>ay-bx</m:t>
            </m:r>
          </m:num>
          <m:den>
            <m:r>
              <w:rPr>
                <w:rFonts w:ascii="Cambria Math" w:hAnsi="Cambria Math" w:cs="Times New Roman"/>
                <w:color w:val="000000" w:themeColor="text1"/>
                <w:szCs w:val="27"/>
              </w:rPr>
              <m:t>xyz</m:t>
            </m:r>
          </m:den>
        </m:f>
      </m:oMath>
      <w:r>
        <w:rPr>
          <w:rFonts w:cs="Times New Roman"/>
          <w:color w:val="000000" w:themeColor="text1"/>
          <w:szCs w:val="27"/>
        </w:rPr>
        <w:t> (cm).</w:t>
      </w:r>
    </w:p>
    <w:p w:rsidR="00C071B9" w:rsidRDefault="00C071B9" w:rsidP="00C071B9">
      <w:pPr>
        <w:spacing w:line="240" w:lineRule="auto"/>
        <w:rPr>
          <w:rFonts w:eastAsiaTheme="minorEastAsia"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C071B9" w:rsidRDefault="00C071B9" w:rsidP="00C071B9">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GV nhận xét, đánh giá khả năng vận dụng làm bài tập, chuẩn kiến thức và lưu ý thái độ tích cực khi tham gia hoạt động và lưu ý lại một lần nữa các lỗi sai hay mắc phải cho lớp.</w:t>
      </w:r>
    </w:p>
    <w:p w:rsidR="00C071B9" w:rsidRDefault="00C071B9" w:rsidP="00C071B9">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C071B9" w:rsidRDefault="00C071B9" w:rsidP="00C071B9">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các quy tắc thực hiện phép tính cộng trừ phân thức </w:t>
      </w:r>
    </w:p>
    <w:p w:rsidR="00C071B9" w:rsidRDefault="00C071B9" w:rsidP="00C071B9">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C071B9" w:rsidRDefault="00C071B9" w:rsidP="00C071B9">
      <w:pPr>
        <w:spacing w:line="240" w:lineRule="auto"/>
        <w:rPr>
          <w:rFonts w:eastAsia="Calibri" w:cs="Times New Roman"/>
          <w:color w:val="000000" w:themeColor="text1"/>
          <w:szCs w:val="27"/>
        </w:rPr>
      </w:pPr>
      <w:r>
        <w:rPr>
          <w:rFonts w:eastAsia="Calibri" w:cs="Times New Roman"/>
          <w:color w:val="000000" w:themeColor="text1"/>
          <w:szCs w:val="27"/>
        </w:rPr>
        <w:t xml:space="preserve">- Chuẩn bị bài sau “  </w:t>
      </w:r>
      <w:r>
        <w:rPr>
          <w:rFonts w:eastAsia="Calibri" w:cs="Times New Roman"/>
          <w:b/>
          <w:color w:val="000000" w:themeColor="text1"/>
          <w:szCs w:val="27"/>
        </w:rPr>
        <w:t>Bài 7. Nhân, chia phân thức</w:t>
      </w:r>
      <w:r>
        <w:rPr>
          <w:rFonts w:eastAsia="Calibri" w:cs="Times New Roman"/>
          <w:color w:val="000000" w:themeColor="text1"/>
          <w:szCs w:val="27"/>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B9"/>
    <w:rsid w:val="00C071B9"/>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30BF3-B3CE-4FAC-8C29-700A14FB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1B9"/>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C071B9"/>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C071B9"/>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C071B9"/>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1B9"/>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C071B9"/>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C071B9"/>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C071B9"/>
    <w:rPr>
      <w:i/>
      <w:iCs/>
    </w:rPr>
  </w:style>
  <w:style w:type="paragraph" w:styleId="Footer">
    <w:name w:val="footer"/>
    <w:basedOn w:val="Normal"/>
    <w:link w:val="FooterChar"/>
    <w:uiPriority w:val="99"/>
    <w:unhideWhenUsed/>
    <w:rsid w:val="00C07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1B9"/>
    <w:rPr>
      <w:rFonts w:ascii="Times New Roman" w:hAnsi="Times New Roman"/>
      <w:sz w:val="27"/>
    </w:rPr>
  </w:style>
  <w:style w:type="paragraph" w:styleId="Header">
    <w:name w:val="header"/>
    <w:basedOn w:val="Normal"/>
    <w:link w:val="HeaderChar"/>
    <w:uiPriority w:val="99"/>
    <w:unhideWhenUsed/>
    <w:rsid w:val="00C071B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071B9"/>
    <w:rPr>
      <w:rFonts w:ascii="Times New Roman" w:hAnsi="Times New Roman"/>
      <w:sz w:val="27"/>
    </w:rPr>
  </w:style>
  <w:style w:type="paragraph" w:styleId="NormalWeb">
    <w:name w:val="Normal (Web)"/>
    <w:basedOn w:val="Normal"/>
    <w:uiPriority w:val="99"/>
    <w:unhideWhenUsed/>
    <w:qFormat/>
    <w:rsid w:val="00C071B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071B9"/>
    <w:rPr>
      <w:b/>
      <w:bCs/>
    </w:rPr>
  </w:style>
  <w:style w:type="table" w:styleId="TableGrid">
    <w:name w:val="Table Grid"/>
    <w:basedOn w:val="TableNormal"/>
    <w:uiPriority w:val="59"/>
    <w:rsid w:val="00C071B9"/>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C071B9"/>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71B9"/>
    <w:rPr>
      <w:color w:val="808080"/>
    </w:rPr>
  </w:style>
  <w:style w:type="paragraph" w:styleId="ListParagraph">
    <w:name w:val="List Paragraph"/>
    <w:basedOn w:val="Normal"/>
    <w:uiPriority w:val="34"/>
    <w:qFormat/>
    <w:rsid w:val="00C071B9"/>
    <w:pPr>
      <w:ind w:left="720"/>
      <w:contextualSpacing/>
    </w:pPr>
  </w:style>
  <w:style w:type="character" w:customStyle="1" w:styleId="mn">
    <w:name w:val="mn"/>
    <w:basedOn w:val="DefaultParagraphFont"/>
    <w:rsid w:val="00C071B9"/>
  </w:style>
  <w:style w:type="character" w:customStyle="1" w:styleId="mi">
    <w:name w:val="mi"/>
    <w:basedOn w:val="DefaultParagraphFont"/>
    <w:qFormat/>
    <w:rsid w:val="00C071B9"/>
  </w:style>
  <w:style w:type="character" w:customStyle="1" w:styleId="mo">
    <w:name w:val="mo"/>
    <w:basedOn w:val="DefaultParagraphFont"/>
    <w:qFormat/>
    <w:rsid w:val="00C071B9"/>
  </w:style>
  <w:style w:type="character" w:customStyle="1" w:styleId="mjx-char">
    <w:name w:val="mjx-char"/>
    <w:basedOn w:val="DefaultParagraphFont"/>
    <w:qFormat/>
    <w:rsid w:val="00C071B9"/>
  </w:style>
  <w:style w:type="character" w:customStyle="1" w:styleId="mjxassistivemathml">
    <w:name w:val="mjx_assistive_mathml"/>
    <w:basedOn w:val="DefaultParagraphFont"/>
    <w:rsid w:val="00C071B9"/>
  </w:style>
  <w:style w:type="paragraph" w:customStyle="1" w:styleId="adbro-feedbackitem">
    <w:name w:val="adbro-feedback__item"/>
    <w:basedOn w:val="Normal"/>
    <w:rsid w:val="00C071B9"/>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C071B9"/>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C071B9"/>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C07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2643</Words>
  <Characters>15068</Characters>
  <Application>Microsoft Office Word</Application>
  <DocSecurity>0</DocSecurity>
  <Lines>125</Lines>
  <Paragraphs>35</Paragraphs>
  <ScaleCrop>false</ScaleCrop>
  <Company>Microsoft</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2023-08-18T08:56:00Z</dcterms:created>
  <dcterms:modified xsi:type="dcterms:W3CDTF">2023-08-18T08:56:00Z</dcterms:modified>
</cp:coreProperties>
</file>