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BFC" w:rsidRPr="005D4D56" w:rsidRDefault="005D4D56" w:rsidP="005D4D56">
      <w:pPr>
        <w:spacing w:line="276" w:lineRule="auto"/>
        <w:ind w:right="141"/>
        <w:jc w:val="center"/>
        <w:rPr>
          <w:rFonts w:cs="Times New Roman"/>
          <w:b/>
          <w:iCs/>
          <w:color w:val="002060"/>
          <w:szCs w:val="24"/>
        </w:rPr>
      </w:pPr>
      <w:r>
        <w:rPr>
          <w:rFonts w:cs="Times New Roman"/>
          <w:b/>
          <w:bCs/>
          <w:color w:val="002060"/>
          <w:szCs w:val="24"/>
        </w:rPr>
        <w:t>HH8-C2-CD</w:t>
      </w:r>
      <w:r w:rsidR="003D0BFC" w:rsidRPr="005D4D56">
        <w:rPr>
          <w:rFonts w:cs="Times New Roman"/>
          <w:b/>
          <w:iCs/>
          <w:color w:val="002060"/>
          <w:szCs w:val="24"/>
        </w:rPr>
        <w:t>6. DIỆN TÍCH ĐA GIÁC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5D4D56">
        <w:rPr>
          <w:rFonts w:cs="Times New Roman"/>
          <w:b/>
          <w:iCs/>
          <w:color w:val="002060"/>
          <w:szCs w:val="24"/>
        </w:rPr>
        <w:t>I. TÓM TẮT LÝ THUYẾT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5D4D56">
        <w:rPr>
          <w:rFonts w:cs="Times New Roman"/>
          <w:iCs/>
          <w:color w:val="002060"/>
          <w:szCs w:val="24"/>
        </w:rPr>
        <w:t>Để tính diện tích đa giác, ta thường chia đa giác đó thành các tam giác, các tứ giác tính được diện tích rồi tính tổng các diện tích đó; hoặc tạo ra một đa giác nào đó có chứa đa giác ấy rồi tính hiệu các diện tích.</w:t>
      </w:r>
    </w:p>
    <w:p w:rsidR="003D0BFC" w:rsidRDefault="003D0BFC" w:rsidP="003D0BFC">
      <w:pPr>
        <w:spacing w:line="276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5D4D56">
        <w:rPr>
          <w:rFonts w:cs="Times New Roman"/>
          <w:b/>
          <w:iCs/>
          <w:color w:val="002060"/>
          <w:szCs w:val="24"/>
        </w:rPr>
        <w:t>II. BÀI TẬP VÀ CÁC DẠNG TOÁN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>
        <w:rPr>
          <w:rFonts w:cs="Times New Roman"/>
          <w:b/>
          <w:iCs/>
          <w:color w:val="002060"/>
          <w:szCs w:val="24"/>
        </w:rPr>
        <w:t>A.CÁC DẠNG BÀI MINH HỌA</w:t>
      </w:r>
      <w:bookmarkStart w:id="0" w:name="_GoBack"/>
      <w:bookmarkEnd w:id="0"/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b/>
          <w:iCs/>
          <w:color w:val="002060"/>
          <w:szCs w:val="24"/>
        </w:rPr>
      </w:pPr>
      <w:r w:rsidRPr="005D4D56">
        <w:rPr>
          <w:rFonts w:cs="Times New Roman"/>
          <w:b/>
          <w:iCs/>
          <w:color w:val="002060"/>
          <w:szCs w:val="24"/>
        </w:rPr>
        <w:t>Dạng 1. Tính diện tích đa giác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5D4D56">
        <w:rPr>
          <w:rFonts w:cs="Times New Roman"/>
          <w:iCs/>
          <w:color w:val="002060"/>
          <w:szCs w:val="24"/>
        </w:rPr>
        <w:t>Phương pháp giải: Đưa về tính tổng các diện tích hoặc hiệu các diện tích.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5D4D56">
        <w:rPr>
          <w:rFonts w:cs="Times New Roman"/>
          <w:b/>
          <w:iCs/>
          <w:color w:val="002060"/>
          <w:szCs w:val="24"/>
        </w:rPr>
        <w:t>1</w:t>
      </w:r>
      <w:r w:rsidR="003D0BFC" w:rsidRPr="005D4D56">
        <w:rPr>
          <w:rFonts w:cs="Times New Roman"/>
          <w:b/>
          <w:iCs/>
          <w:color w:val="002060"/>
          <w:szCs w:val="24"/>
        </w:rPr>
        <w:t>.</w:t>
      </w:r>
      <w:r w:rsidR="003D0BFC" w:rsidRPr="005D4D56">
        <w:rPr>
          <w:rFonts w:cs="Times New Roman"/>
          <w:iCs/>
          <w:color w:val="002060"/>
          <w:szCs w:val="24"/>
        </w:rPr>
        <w:t xml:space="preserve"> Tính diện tích đa giác ABCDE trong hình 1 (mỗi ô vuông nhỏ cạnh bằng 1cm).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5D4D56">
        <w:rPr>
          <w:rFonts w:cs="Times New Roman"/>
          <w:i/>
          <w:noProof/>
          <w:color w:val="002060"/>
          <w:szCs w:val="24"/>
        </w:rPr>
        <w:drawing>
          <wp:inline distT="0" distB="0" distL="0" distR="0" wp14:anchorId="0EF82AD3" wp14:editId="618FA223">
            <wp:extent cx="1943100" cy="1619250"/>
            <wp:effectExtent l="0" t="0" r="0" b="0"/>
            <wp:docPr id="599" name="Picture 599" descr="img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i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2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Tính diện tích tam giác ABC trong hình 2 </w:t>
      </w:r>
      <w:r w:rsidR="003D0BFC" w:rsidRPr="005D4D56">
        <w:rPr>
          <w:rFonts w:cs="Times New Roman"/>
          <w:iCs/>
          <w:color w:val="002060"/>
          <w:szCs w:val="24"/>
        </w:rPr>
        <w:t>(mỗi ô vuông nhỏ cạnh bằng 1cm).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noProof/>
          <w:color w:val="002060"/>
          <w:szCs w:val="24"/>
        </w:rPr>
        <w:drawing>
          <wp:inline distT="0" distB="0" distL="0" distR="0" wp14:anchorId="5E4C0F7A" wp14:editId="26FA9157">
            <wp:extent cx="1323975" cy="1666875"/>
            <wp:effectExtent l="0" t="0" r="9525" b="9525"/>
            <wp:docPr id="598" name="Picture 598" descr="img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Dạng 2. Tính diện tích của đa giác bất kì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i/>
          <w:color w:val="002060"/>
          <w:szCs w:val="24"/>
        </w:rPr>
        <w:t>Phương pháp giải:</w:t>
      </w:r>
      <w:r w:rsidRPr="005D4D56">
        <w:rPr>
          <w:rFonts w:cs="Times New Roman"/>
          <w:color w:val="002060"/>
          <w:szCs w:val="24"/>
        </w:rPr>
        <w:t xml:space="preserve"> Đưa về tính tổng các diện tích hoặc hiệu các diện tích.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pacing w:val="-10"/>
          <w:szCs w:val="24"/>
        </w:rPr>
      </w:pPr>
      <w:r w:rsidRPr="005D4D56">
        <w:rPr>
          <w:rFonts w:cs="Times New Roman"/>
          <w:b/>
          <w:color w:val="002060"/>
          <w:spacing w:val="-10"/>
          <w:szCs w:val="24"/>
        </w:rPr>
        <w:t>3</w:t>
      </w:r>
      <w:r w:rsidR="003D0BFC" w:rsidRPr="005D4D56">
        <w:rPr>
          <w:rFonts w:cs="Times New Roman"/>
          <w:b/>
          <w:color w:val="002060"/>
          <w:spacing w:val="-10"/>
          <w:szCs w:val="24"/>
        </w:rPr>
        <w:t>.</w:t>
      </w:r>
      <w:r w:rsidR="003D0BFC" w:rsidRPr="005D4D56">
        <w:rPr>
          <w:rFonts w:cs="Times New Roman"/>
          <w:color w:val="002060"/>
          <w:spacing w:val="-10"/>
          <w:szCs w:val="24"/>
        </w:rPr>
        <w:t xml:space="preserve"> Cho hình bình hành ABCD có CD = 4cm, đường cao vẽ từ A đến cạnh CD bằng 3cm.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a) Tính diện tích hình bình hành ABCD;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b) Gọi M là trung điểm của AB. Tính diện tích tam giác ADM;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c) DM cắt AC tại N. Chứng minh DN = 2NM;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d) Tính diện tích tam giác AMN.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lastRenderedPageBreak/>
        <w:t>4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Tính diện tích tứ giác ABCD, biết </w:t>
      </w:r>
      <w:r w:rsidR="003D0BFC" w:rsidRPr="005D4D56">
        <w:rPr>
          <w:rFonts w:cs="Times New Roman"/>
          <w:color w:val="002060"/>
          <w:position w:val="-6"/>
          <w:szCs w:val="24"/>
        </w:rPr>
        <w:object w:dxaOrig="79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8pt" o:ole="">
            <v:imagedata r:id="rId9" o:title=""/>
          </v:shape>
          <o:OLEObject Type="Embed" ProgID="Equation.DSMT4" ShapeID="_x0000_i1025" DrawAspect="Content" ObjectID="_1649445308" r:id="rId10"/>
        </w:object>
      </w:r>
      <w:r w:rsidR="003D0BFC" w:rsidRPr="005D4D56">
        <w:rPr>
          <w:rFonts w:cs="Times New Roman"/>
          <w:color w:val="002060"/>
          <w:szCs w:val="24"/>
        </w:rPr>
        <w:t xml:space="preserve">, CA là phân giác của </w:t>
      </w:r>
      <w:r w:rsidR="003D0BFC" w:rsidRPr="005D4D56">
        <w:rPr>
          <w:rFonts w:cs="Times New Roman"/>
          <w:color w:val="002060"/>
          <w:position w:val="-6"/>
          <w:szCs w:val="24"/>
        </w:rPr>
        <w:object w:dxaOrig="240" w:dyaOrig="360">
          <v:shape id="_x0000_i1026" type="#_x0000_t75" style="width:12pt;height:18pt" o:ole="">
            <v:imagedata r:id="rId11" o:title=""/>
          </v:shape>
          <o:OLEObject Type="Embed" ProgID="Equation.DSMT4" ShapeID="_x0000_i1026" DrawAspect="Content" ObjectID="_1649445309" r:id="rId12"/>
        </w:object>
      </w:r>
      <w:r w:rsidR="003D0BFC" w:rsidRPr="005D4D56">
        <w:rPr>
          <w:rFonts w:cs="Times New Roman"/>
          <w:color w:val="002060"/>
          <w:szCs w:val="24"/>
        </w:rPr>
        <w:t>và CA = 4cm, CB = 3cm, CD = 5cm.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5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Cho tứ giác ABCD có diện tích 60cm</w:t>
      </w:r>
      <w:r w:rsidR="003D0BFC" w:rsidRPr="005D4D56">
        <w:rPr>
          <w:rFonts w:cs="Times New Roman"/>
          <w:color w:val="002060"/>
          <w:szCs w:val="24"/>
          <w:vertAlign w:val="superscript"/>
        </w:rPr>
        <w:t>2</w:t>
      </w:r>
      <w:r w:rsidR="003D0BFC" w:rsidRPr="005D4D56">
        <w:rPr>
          <w:rFonts w:cs="Times New Roman"/>
          <w:color w:val="002060"/>
          <w:szCs w:val="24"/>
        </w:rPr>
        <w:t>. Trên cạnh AB lấy các điểm E, F sao cho AE = EF = FB. Trên cạnh CD lấy các điểm G, H sao cho CG = GH = HD.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a) Tính tổng diện tích các tam giác ADH và CBF.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b) Tính diện tích tứ giác EFGH.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6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Cho tứ giác ABCD. Gọi E là trung điểm của AB, gọi F là trung điểm của CD, gọi I là giao điểm của AF, DE và gọi K là giao điểm của BF, CE. Chứng minh: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a) S</w:t>
      </w:r>
      <w:r w:rsidRPr="005D4D56">
        <w:rPr>
          <w:rFonts w:cs="Times New Roman"/>
          <w:color w:val="002060"/>
          <w:szCs w:val="24"/>
          <w:vertAlign w:val="subscript"/>
        </w:rPr>
        <w:t>EDC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ADF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BCF</w:t>
      </w:r>
      <w:r w:rsidRPr="005D4D56">
        <w:rPr>
          <w:rFonts w:cs="Times New Roman"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b) S</w:t>
      </w:r>
      <w:r w:rsidRPr="005D4D56">
        <w:rPr>
          <w:rFonts w:cs="Times New Roman"/>
          <w:color w:val="002060"/>
          <w:szCs w:val="24"/>
          <w:vertAlign w:val="subscript"/>
        </w:rPr>
        <w:t>EIFK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AID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BKC</w:t>
      </w:r>
      <w:r w:rsidRPr="005D4D56">
        <w:rPr>
          <w:rFonts w:cs="Times New Roman"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Dạng 3. Dựng tam giác có diện tích bằng diện tích một đa giác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i/>
          <w:color w:val="002060"/>
          <w:szCs w:val="24"/>
        </w:rPr>
        <w:t>Phương pháp giải:</w:t>
      </w:r>
      <w:r w:rsidRPr="005D4D56">
        <w:rPr>
          <w:rFonts w:cs="Times New Roman"/>
          <w:color w:val="002060"/>
          <w:szCs w:val="24"/>
        </w:rPr>
        <w:t xml:space="preserve"> Thường kẻ đường thẳng song song với một đường thẳng cho trước để tạo ra một tam giác mới có diện tích bằng diện tích một tam giác cho trước.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7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Cho tứ giác ABCD. Hãy dựng tam giác ABE (E </w:t>
      </w:r>
      <w:r w:rsidR="003D0BFC" w:rsidRPr="005D4D56">
        <w:rPr>
          <w:rFonts w:cs="Times New Roman"/>
          <w:color w:val="002060"/>
          <w:szCs w:val="24"/>
        </w:rPr>
        <w:sym w:font="Symbol" w:char="F0CE"/>
      </w:r>
      <w:r w:rsidR="003D0BFC" w:rsidRPr="005D4D56">
        <w:rPr>
          <w:rFonts w:cs="Times New Roman"/>
          <w:color w:val="002060"/>
          <w:szCs w:val="24"/>
        </w:rPr>
        <w:t xml:space="preserve"> AD) có diện tích bằng diện tích tứ giá ABCD.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8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Cho tứ giác ABCD. Hãy kẻ đường thẳng đi qua A và chia tứ giác ABCD thành hai phần có diện tích bằng nhau.</w:t>
      </w:r>
    </w:p>
    <w:p w:rsidR="003D0BFC" w:rsidRPr="005D4D56" w:rsidRDefault="003D0BFC" w:rsidP="003D0BFC">
      <w:pPr>
        <w:spacing w:line="276" w:lineRule="auto"/>
        <w:ind w:right="141"/>
        <w:jc w:val="center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HƯỚNG DẪN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1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S</w:t>
      </w:r>
      <w:r w:rsidR="003D0BFC" w:rsidRPr="005D4D56">
        <w:rPr>
          <w:rFonts w:cs="Times New Roman"/>
          <w:color w:val="002060"/>
          <w:szCs w:val="24"/>
          <w:vertAlign w:val="subscript"/>
        </w:rPr>
        <w:t>ABCDE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= S</w:t>
      </w:r>
      <w:r w:rsidRPr="005D4D56">
        <w:rPr>
          <w:rFonts w:cs="Times New Roman"/>
          <w:color w:val="002060"/>
          <w:szCs w:val="24"/>
          <w:vertAlign w:val="subscript"/>
        </w:rPr>
        <w:t>MNPQ</w:t>
      </w:r>
      <w:r w:rsidRPr="005D4D56">
        <w:rPr>
          <w:rFonts w:cs="Times New Roman"/>
          <w:color w:val="002060"/>
          <w:szCs w:val="24"/>
        </w:rPr>
        <w:t xml:space="preserve"> - S</w:t>
      </w:r>
      <w:r w:rsidRPr="005D4D56">
        <w:rPr>
          <w:rFonts w:cs="Times New Roman"/>
          <w:color w:val="002060"/>
          <w:szCs w:val="24"/>
          <w:vertAlign w:val="subscript"/>
        </w:rPr>
        <w:t>ABM</w:t>
      </w:r>
      <w:r w:rsidRPr="005D4D56">
        <w:rPr>
          <w:rFonts w:cs="Times New Roman"/>
          <w:color w:val="002060"/>
          <w:szCs w:val="24"/>
        </w:rPr>
        <w:t xml:space="preserve"> - S</w:t>
      </w:r>
      <w:r w:rsidRPr="005D4D56">
        <w:rPr>
          <w:rFonts w:cs="Times New Roman"/>
          <w:color w:val="002060"/>
          <w:szCs w:val="24"/>
          <w:vertAlign w:val="subscript"/>
        </w:rPr>
        <w:t>BCN</w:t>
      </w:r>
      <w:r w:rsidRPr="005D4D56">
        <w:rPr>
          <w:rFonts w:cs="Times New Roman"/>
          <w:color w:val="002060"/>
          <w:szCs w:val="24"/>
        </w:rPr>
        <w:t xml:space="preserve"> -S</w:t>
      </w:r>
      <w:r w:rsidRPr="005D4D56">
        <w:rPr>
          <w:rFonts w:cs="Times New Roman"/>
          <w:color w:val="002060"/>
          <w:szCs w:val="24"/>
          <w:vertAlign w:val="subscript"/>
        </w:rPr>
        <w:t>AQE</w:t>
      </w:r>
      <w:r w:rsidRPr="005D4D56">
        <w:rPr>
          <w:rFonts w:cs="Times New Roman"/>
          <w:color w:val="002060"/>
          <w:szCs w:val="24"/>
        </w:rPr>
        <w:t xml:space="preserve"> - S</w:t>
      </w:r>
      <w:r w:rsidRPr="005D4D56">
        <w:rPr>
          <w:rFonts w:cs="Times New Roman"/>
          <w:color w:val="002060"/>
          <w:szCs w:val="24"/>
          <w:vertAlign w:val="subscript"/>
        </w:rPr>
        <w:t>DCP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= 24 - 12 = 12cm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2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Tương tự </w:t>
      </w:r>
      <w:r w:rsidRPr="005D4D56">
        <w:rPr>
          <w:rFonts w:cs="Times New Roman"/>
          <w:b/>
          <w:color w:val="002060"/>
          <w:szCs w:val="24"/>
        </w:rPr>
        <w:t>1</w:t>
      </w:r>
      <w:r w:rsidR="003D0BFC" w:rsidRPr="005D4D56">
        <w:rPr>
          <w:rFonts w:cs="Times New Roman"/>
          <w:b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S</w:t>
      </w:r>
      <w:r w:rsidRPr="005D4D56">
        <w:rPr>
          <w:rFonts w:cs="Times New Roman"/>
          <w:color w:val="002060"/>
          <w:szCs w:val="24"/>
          <w:vertAlign w:val="subscript"/>
        </w:rPr>
        <w:t>ABC</w:t>
      </w:r>
      <w:r w:rsidRPr="005D4D56">
        <w:rPr>
          <w:rFonts w:cs="Times New Roman"/>
          <w:color w:val="002060"/>
          <w:szCs w:val="24"/>
        </w:rPr>
        <w:t xml:space="preserve"> = 3cm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3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a) S</w:t>
      </w:r>
      <w:r w:rsidRPr="005D4D56">
        <w:rPr>
          <w:rFonts w:cs="Times New Roman"/>
          <w:color w:val="002060"/>
          <w:szCs w:val="24"/>
          <w:vertAlign w:val="subscript"/>
        </w:rPr>
        <w:t>ABCD</w:t>
      </w:r>
      <w:r w:rsidRPr="005D4D56">
        <w:rPr>
          <w:rFonts w:cs="Times New Roman"/>
          <w:color w:val="002060"/>
          <w:szCs w:val="24"/>
        </w:rPr>
        <w:t xml:space="preserve"> = 3.4 = 12cm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b) AM = 2cm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S</w:t>
      </w:r>
      <w:r w:rsidRPr="005D4D56">
        <w:rPr>
          <w:rFonts w:cs="Times New Roman"/>
          <w:color w:val="002060"/>
          <w:szCs w:val="24"/>
          <w:vertAlign w:val="subscript"/>
        </w:rPr>
        <w:t xml:space="preserve">ADM </w:t>
      </w:r>
      <w:r w:rsidRPr="005D4D56">
        <w:rPr>
          <w:rFonts w:cs="Times New Roman"/>
          <w:color w:val="002060"/>
          <w:szCs w:val="24"/>
        </w:rPr>
        <w:t xml:space="preserve">=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20">
          <v:shape id="_x0000_i1027" type="#_x0000_t75" style="width:12pt;height:30.75pt" o:ole="">
            <v:imagedata r:id="rId13" o:title=""/>
          </v:shape>
          <o:OLEObject Type="Embed" ProgID="Equation.DSMT4" ShapeID="_x0000_i1027" DrawAspect="Content" ObjectID="_1649445310" r:id="rId14"/>
        </w:object>
      </w:r>
      <w:r w:rsidRPr="005D4D56">
        <w:rPr>
          <w:rFonts w:cs="Times New Roman"/>
          <w:color w:val="002060"/>
          <w:szCs w:val="24"/>
        </w:rPr>
        <w:t>.3.2 = 3 (cm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  <w:r w:rsidRPr="005D4D56">
        <w:rPr>
          <w:rFonts w:cs="Times New Roman"/>
          <w:color w:val="002060"/>
          <w:szCs w:val="24"/>
        </w:rPr>
        <w:t>)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c) Gọi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O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 xml:space="preserve"> =  AC </w:t>
      </w:r>
      <w:r w:rsidRPr="005D4D56">
        <w:rPr>
          <w:rFonts w:cs="Times New Roman"/>
          <w:color w:val="002060"/>
          <w:szCs w:val="24"/>
        </w:rPr>
        <w:sym w:font="Symbol" w:char="F0C7"/>
      </w:r>
      <w:r w:rsidRPr="005D4D56">
        <w:rPr>
          <w:rFonts w:cs="Times New Roman"/>
          <w:color w:val="002060"/>
          <w:szCs w:val="24"/>
        </w:rPr>
        <w:t xml:space="preserve"> BD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Chứng minh N là trọng tâm của </w:t>
      </w:r>
      <w:r w:rsidRPr="005D4D56">
        <w:rPr>
          <w:rFonts w:cs="Times New Roman"/>
          <w:color w:val="002060"/>
          <w:szCs w:val="24"/>
        </w:rPr>
        <w:sym w:font="Symbol" w:char="F044"/>
      </w:r>
      <w:r w:rsidRPr="005D4D56">
        <w:rPr>
          <w:rFonts w:cs="Times New Roman"/>
          <w:color w:val="002060"/>
          <w:szCs w:val="24"/>
        </w:rPr>
        <w:t>ADB: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4"/>
          <w:szCs w:val="24"/>
        </w:rPr>
        <w:object w:dxaOrig="4800" w:dyaOrig="620">
          <v:shape id="_x0000_i1028" type="#_x0000_t75" style="width:240pt;height:30.75pt" o:ole="">
            <v:imagedata r:id="rId15" o:title=""/>
          </v:shape>
          <o:OLEObject Type="Embed" ProgID="Equation.DSMT4" ShapeID="_x0000_i1028" DrawAspect="Content" ObjectID="_1649445311" r:id="rId16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lastRenderedPageBreak/>
        <w:t>d) S</w:t>
      </w:r>
      <w:r w:rsidRPr="005D4D56">
        <w:rPr>
          <w:rFonts w:cs="Times New Roman"/>
          <w:color w:val="002060"/>
          <w:szCs w:val="24"/>
          <w:vertAlign w:val="subscript"/>
        </w:rPr>
        <w:t>ANM</w:t>
      </w:r>
      <w:r w:rsidRPr="005D4D56">
        <w:rPr>
          <w:rFonts w:cs="Times New Roman"/>
          <w:color w:val="002060"/>
          <w:szCs w:val="24"/>
        </w:rPr>
        <w:t xml:space="preserve"> = </w:t>
      </w:r>
      <w:r w:rsidRPr="005D4D56">
        <w:rPr>
          <w:rFonts w:cs="Times New Roman"/>
          <w:color w:val="002060"/>
          <w:position w:val="-24"/>
          <w:szCs w:val="24"/>
        </w:rPr>
        <w:object w:dxaOrig="220" w:dyaOrig="620">
          <v:shape id="_x0000_i1029" type="#_x0000_t75" style="width:11.25pt;height:30.75pt" o:ole="">
            <v:imagedata r:id="rId17" o:title=""/>
          </v:shape>
          <o:OLEObject Type="Embed" ProgID="Equation.DSMT4" ShapeID="_x0000_i1029" DrawAspect="Content" ObjectID="_1649445312" r:id="rId18"/>
        </w:object>
      </w:r>
      <w:r w:rsidRPr="005D4D56">
        <w:rPr>
          <w:rFonts w:cs="Times New Roman"/>
          <w:color w:val="002060"/>
          <w:szCs w:val="24"/>
        </w:rPr>
        <w:t>S</w:t>
      </w:r>
      <w:r w:rsidRPr="005D4D56">
        <w:rPr>
          <w:rFonts w:cs="Times New Roman"/>
          <w:color w:val="002060"/>
          <w:szCs w:val="24"/>
          <w:vertAlign w:val="subscript"/>
        </w:rPr>
        <w:t>ADM</w:t>
      </w:r>
      <w:r w:rsidRPr="005D4D56">
        <w:rPr>
          <w:rFonts w:cs="Times New Roman"/>
          <w:color w:val="002060"/>
          <w:szCs w:val="24"/>
        </w:rPr>
        <w:t xml:space="preserve"> = </w:t>
      </w:r>
      <w:r w:rsidRPr="005D4D56">
        <w:rPr>
          <w:rFonts w:cs="Times New Roman"/>
          <w:color w:val="002060"/>
          <w:position w:val="-24"/>
          <w:szCs w:val="24"/>
        </w:rPr>
        <w:object w:dxaOrig="220" w:dyaOrig="620">
          <v:shape id="_x0000_i1030" type="#_x0000_t75" style="width:11.25pt;height:30.75pt" o:ole="">
            <v:imagedata r:id="rId17" o:title=""/>
          </v:shape>
          <o:OLEObject Type="Embed" ProgID="Equation.DSMT4" ShapeID="_x0000_i1030" DrawAspect="Content" ObjectID="_1649445313" r:id="rId19"/>
        </w:object>
      </w:r>
      <w:r w:rsidRPr="005D4D56">
        <w:rPr>
          <w:rFonts w:cs="Times New Roman"/>
          <w:color w:val="002060"/>
          <w:szCs w:val="24"/>
        </w:rPr>
        <w:t>.3 = 1cm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4</w:t>
      </w:r>
      <w:r w:rsidR="003D0BFC" w:rsidRPr="005D4D56">
        <w:rPr>
          <w:rFonts w:cs="Times New Roman"/>
          <w:b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Kẻ AH </w:t>
      </w:r>
      <w:r w:rsidRPr="005D4D56">
        <w:rPr>
          <w:rFonts w:cs="Times New Roman"/>
          <w:color w:val="002060"/>
          <w:szCs w:val="24"/>
        </w:rPr>
        <w:sym w:font="Symbol" w:char="F05E"/>
      </w:r>
      <w:r w:rsidRPr="005D4D56">
        <w:rPr>
          <w:rFonts w:cs="Times New Roman"/>
          <w:color w:val="002060"/>
          <w:szCs w:val="24"/>
        </w:rPr>
        <w:t xml:space="preserve"> BC =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H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 xml:space="preserve"> ; AK </w:t>
      </w:r>
      <w:r w:rsidRPr="005D4D56">
        <w:rPr>
          <w:rFonts w:cs="Times New Roman"/>
          <w:color w:val="002060"/>
          <w:szCs w:val="24"/>
        </w:rPr>
        <w:sym w:font="Symbol" w:char="F05E"/>
      </w:r>
      <w:r w:rsidRPr="005D4D56">
        <w:rPr>
          <w:rFonts w:cs="Times New Roman"/>
          <w:color w:val="002060"/>
          <w:szCs w:val="24"/>
        </w:rPr>
        <w:t xml:space="preserve"> DC =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K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Sử dụng tính chất tam giác nửa đều tính được AH =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20">
          <v:shape id="_x0000_i1031" type="#_x0000_t75" style="width:12pt;height:30.75pt" o:ole="">
            <v:imagedata r:id="rId20" o:title=""/>
          </v:shape>
          <o:OLEObject Type="Embed" ProgID="Equation.DSMT4" ShapeID="_x0000_i1031" DrawAspect="Content" ObjectID="_1649445314" r:id="rId21"/>
        </w:object>
      </w:r>
      <w:r w:rsidRPr="005D4D56">
        <w:rPr>
          <w:rFonts w:cs="Times New Roman"/>
          <w:color w:val="002060"/>
          <w:szCs w:val="24"/>
        </w:rPr>
        <w:t>AC = 2cm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Tương tự AK = 2cm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Từ đó tính được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sym w:font="Symbol" w:char="F0DE"/>
      </w:r>
      <w:r w:rsidRPr="005D4D56">
        <w:rPr>
          <w:rFonts w:cs="Times New Roman"/>
          <w:color w:val="002060"/>
          <w:szCs w:val="24"/>
        </w:rPr>
        <w:t xml:space="preserve"> S</w:t>
      </w:r>
      <w:r w:rsidRPr="005D4D56">
        <w:rPr>
          <w:rFonts w:cs="Times New Roman"/>
          <w:color w:val="002060"/>
          <w:szCs w:val="24"/>
          <w:vertAlign w:val="subscript"/>
        </w:rPr>
        <w:t>ABCD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ABC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ADC</w:t>
      </w:r>
      <w:r w:rsidRPr="005D4D56">
        <w:rPr>
          <w:rFonts w:cs="Times New Roman"/>
          <w:color w:val="002060"/>
          <w:szCs w:val="24"/>
        </w:rPr>
        <w:t xml:space="preserve"> = 3cm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  <w:r w:rsidRPr="005D4D56">
        <w:rPr>
          <w:rFonts w:cs="Times New Roman"/>
          <w:color w:val="002060"/>
          <w:szCs w:val="24"/>
        </w:rPr>
        <w:t xml:space="preserve"> + 5cm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  <w:r w:rsidRPr="005D4D56">
        <w:rPr>
          <w:rFonts w:cs="Times New Roman"/>
          <w:color w:val="002060"/>
          <w:szCs w:val="24"/>
        </w:rPr>
        <w:t xml:space="preserve"> = 8cm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  <w:r w:rsidRPr="005D4D56">
        <w:rPr>
          <w:rFonts w:cs="Times New Roman"/>
          <w:color w:val="002060"/>
          <w:szCs w:val="24"/>
        </w:rPr>
        <w:t>.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5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a) </w:t>
      </w:r>
      <w:r w:rsidRPr="005D4D56">
        <w:rPr>
          <w:rFonts w:cs="Times New Roman"/>
          <w:color w:val="002060"/>
          <w:position w:val="-24"/>
          <w:szCs w:val="24"/>
        </w:rPr>
        <w:object w:dxaOrig="4660" w:dyaOrig="620">
          <v:shape id="_x0000_i1032" type="#_x0000_t75" style="width:233.25pt;height:30.75pt" o:ole="">
            <v:imagedata r:id="rId22" o:title=""/>
          </v:shape>
          <o:OLEObject Type="Embed" ProgID="Equation.DSMT4" ShapeID="_x0000_i1032" DrawAspect="Content" ObjectID="_1649445315" r:id="rId23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b) S</w:t>
      </w:r>
      <w:r w:rsidRPr="005D4D56">
        <w:rPr>
          <w:rFonts w:cs="Times New Roman"/>
          <w:color w:val="002060"/>
          <w:szCs w:val="24"/>
          <w:vertAlign w:val="subscript"/>
        </w:rPr>
        <w:t>EFGH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 xml:space="preserve">AFCH </w:t>
      </w:r>
      <w:r w:rsidRPr="005D4D56">
        <w:rPr>
          <w:rFonts w:cs="Times New Roman"/>
          <w:color w:val="002060"/>
          <w:szCs w:val="24"/>
        </w:rPr>
        <w:t>- (S</w:t>
      </w:r>
      <w:r w:rsidRPr="005D4D56">
        <w:rPr>
          <w:rFonts w:cs="Times New Roman"/>
          <w:color w:val="002060"/>
          <w:szCs w:val="24"/>
          <w:vertAlign w:val="subscript"/>
        </w:rPr>
        <w:t>AHF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CGF</w:t>
      </w:r>
      <w:r w:rsidRPr="005D4D56">
        <w:rPr>
          <w:rFonts w:cs="Times New Roman"/>
          <w:color w:val="002060"/>
          <w:szCs w:val="24"/>
        </w:rPr>
        <w:t>)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= </w:t>
      </w:r>
      <w:r w:rsidRPr="005D4D56">
        <w:rPr>
          <w:rFonts w:cs="Times New Roman"/>
          <w:color w:val="002060"/>
          <w:position w:val="-28"/>
          <w:szCs w:val="24"/>
        </w:rPr>
        <w:object w:dxaOrig="2580" w:dyaOrig="680">
          <v:shape id="_x0000_i1033" type="#_x0000_t75" style="width:129pt;height:33.75pt" o:ole="">
            <v:imagedata r:id="rId24" o:title=""/>
          </v:shape>
          <o:OLEObject Type="Embed" ProgID="Equation.DSMT4" ShapeID="_x0000_i1033" DrawAspect="Content" ObjectID="_1649445316" r:id="rId25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4"/>
          <w:szCs w:val="24"/>
        </w:rPr>
        <w:object w:dxaOrig="2760" w:dyaOrig="620">
          <v:shape id="_x0000_i1034" type="#_x0000_t75" style="width:138pt;height:30.75pt" o:ole="">
            <v:imagedata r:id="rId26" o:title=""/>
          </v:shape>
          <o:OLEObject Type="Embed" ProgID="Equation.DSMT4" ShapeID="_x0000_i1034" DrawAspect="Content" ObjectID="_1649445317" r:id="rId27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8"/>
          <w:szCs w:val="24"/>
        </w:rPr>
        <w:object w:dxaOrig="2140" w:dyaOrig="680">
          <v:shape id="_x0000_i1035" type="#_x0000_t75" style="width:107.25pt;height:33.75pt" o:ole="">
            <v:imagedata r:id="rId28" o:title=""/>
          </v:shape>
          <o:OLEObject Type="Embed" ProgID="Equation.DSMT4" ShapeID="_x0000_i1035" DrawAspect="Content" ObjectID="_1649445318" r:id="rId29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4"/>
          <w:szCs w:val="24"/>
        </w:rPr>
        <w:object w:dxaOrig="2000" w:dyaOrig="620">
          <v:shape id="_x0000_i1036" type="#_x0000_t75" style="width:99.75pt;height:30.75pt" o:ole="">
            <v:imagedata r:id="rId30" o:title=""/>
          </v:shape>
          <o:OLEObject Type="Embed" ProgID="Equation.DSMT4" ShapeID="_x0000_i1036" DrawAspect="Content" ObjectID="_1649445319" r:id="rId31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6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a) Kẻ AA' </w:t>
      </w:r>
      <w:r w:rsidRPr="005D4D56">
        <w:rPr>
          <w:rFonts w:cs="Times New Roman"/>
          <w:color w:val="002060"/>
          <w:szCs w:val="24"/>
        </w:rPr>
        <w:sym w:font="Symbol" w:char="F05E"/>
      </w:r>
      <w:r w:rsidRPr="005D4D56">
        <w:rPr>
          <w:rFonts w:cs="Times New Roman"/>
          <w:color w:val="002060"/>
          <w:szCs w:val="24"/>
        </w:rPr>
        <w:t xml:space="preserve"> DC =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A'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 xml:space="preserve">; EE' </w:t>
      </w:r>
      <w:r w:rsidRPr="005D4D56">
        <w:rPr>
          <w:rFonts w:cs="Times New Roman"/>
          <w:color w:val="002060"/>
          <w:szCs w:val="24"/>
        </w:rPr>
        <w:sym w:font="Symbol" w:char="F05E"/>
      </w:r>
      <w:r w:rsidRPr="005D4D56">
        <w:rPr>
          <w:rFonts w:cs="Times New Roman"/>
          <w:color w:val="002060"/>
          <w:szCs w:val="24"/>
        </w:rPr>
        <w:t xml:space="preserve"> DC =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E'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 xml:space="preserve">; BB' </w:t>
      </w:r>
      <w:r w:rsidRPr="005D4D56">
        <w:rPr>
          <w:rFonts w:cs="Times New Roman"/>
          <w:color w:val="002060"/>
          <w:szCs w:val="24"/>
        </w:rPr>
        <w:sym w:font="Symbol" w:char="F05E"/>
      </w:r>
      <w:r w:rsidRPr="005D4D56">
        <w:rPr>
          <w:rFonts w:cs="Times New Roman"/>
          <w:color w:val="002060"/>
          <w:szCs w:val="24"/>
        </w:rPr>
        <w:t xml:space="preserve"> DC = </w:t>
      </w:r>
      <w:r w:rsidRPr="005D4D56">
        <w:rPr>
          <w:rFonts w:cs="Times New Roman"/>
          <w:color w:val="002060"/>
          <w:szCs w:val="24"/>
        </w:rPr>
        <w:sym w:font="Symbol" w:char="F07B"/>
      </w:r>
      <w:r w:rsidRPr="005D4D56">
        <w:rPr>
          <w:rFonts w:cs="Times New Roman"/>
          <w:color w:val="002060"/>
          <w:szCs w:val="24"/>
        </w:rPr>
        <w:t>B'</w:t>
      </w:r>
      <w:r w:rsidRPr="005D4D56">
        <w:rPr>
          <w:rFonts w:cs="Times New Roman"/>
          <w:color w:val="002060"/>
          <w:szCs w:val="24"/>
        </w:rPr>
        <w:sym w:font="Symbol" w:char="F07D"/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szCs w:val="24"/>
        </w:rPr>
        <w:sym w:font="Symbol" w:char="F0DE"/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20">
          <v:shape id="_x0000_i1037" type="#_x0000_t75" style="width:12pt;height:30.75pt" o:ole="">
            <v:imagedata r:id="rId32" o:title=""/>
          </v:shape>
          <o:OLEObject Type="Embed" ProgID="Equation.DSMT4" ShapeID="_x0000_i1037" DrawAspect="Content" ObjectID="_1649445320" r:id="rId33"/>
        </w:object>
      </w:r>
      <w:r w:rsidRPr="005D4D56">
        <w:rPr>
          <w:rFonts w:cs="Times New Roman"/>
          <w:color w:val="002060"/>
          <w:szCs w:val="24"/>
        </w:rPr>
        <w:t>(AA' + BB')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S</w:t>
      </w:r>
      <w:r w:rsidRPr="005D4D56">
        <w:rPr>
          <w:rFonts w:cs="Times New Roman"/>
          <w:color w:val="002060"/>
          <w:szCs w:val="24"/>
          <w:vertAlign w:val="subscript"/>
        </w:rPr>
        <w:t xml:space="preserve">EDC </w:t>
      </w:r>
      <w:r w:rsidRPr="005D4D56">
        <w:rPr>
          <w:rFonts w:cs="Times New Roman"/>
          <w:color w:val="002060"/>
          <w:szCs w:val="24"/>
        </w:rPr>
        <w:t xml:space="preserve">=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DSMT4" ShapeID="_x0000_i1038" DrawAspect="Content" ObjectID="_1649445321" r:id="rId34"/>
        </w:object>
      </w:r>
      <w:r w:rsidRPr="005D4D56">
        <w:rPr>
          <w:rFonts w:cs="Times New Roman"/>
          <w:color w:val="002060"/>
          <w:szCs w:val="24"/>
        </w:rPr>
        <w:t>DC.EE'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8"/>
          <w:szCs w:val="24"/>
        </w:rPr>
        <w:object w:dxaOrig="2200" w:dyaOrig="680">
          <v:shape id="_x0000_i1039" type="#_x0000_t75" style="width:110.25pt;height:33.75pt" o:ole="">
            <v:imagedata r:id="rId35" o:title=""/>
          </v:shape>
          <o:OLEObject Type="Embed" ProgID="Equation.DSMT4" ShapeID="_x0000_i1039" DrawAspect="Content" ObjectID="_1649445322" r:id="rId36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8"/>
          <w:szCs w:val="24"/>
        </w:rPr>
        <w:object w:dxaOrig="2840" w:dyaOrig="680">
          <v:shape id="_x0000_i1040" type="#_x0000_t75" style="width:141.75pt;height:33.75pt" o:ole="">
            <v:imagedata r:id="rId37" o:title=""/>
          </v:shape>
          <o:OLEObject Type="Embed" ProgID="Equation.DSMT4" ShapeID="_x0000_i1040" DrawAspect="Content" ObjectID="_1649445323" r:id="rId38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4"/>
          <w:szCs w:val="24"/>
        </w:rPr>
        <w:object w:dxaOrig="3100" w:dyaOrig="620">
          <v:shape id="_x0000_i1041" type="#_x0000_t75" style="width:155.25pt;height:30.75pt" o:ole="">
            <v:imagedata r:id="rId39" o:title=""/>
          </v:shape>
          <o:OLEObject Type="Embed" ProgID="Equation.DSMT4" ShapeID="_x0000_i1041" DrawAspect="Content" ObjectID="_1649445324" r:id="rId40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lastRenderedPageBreak/>
        <w:t>b) Sử dụng kết quả câu a) được S</w:t>
      </w:r>
      <w:r w:rsidRPr="005D4D56">
        <w:rPr>
          <w:rFonts w:cs="Times New Roman"/>
          <w:color w:val="002060"/>
          <w:szCs w:val="24"/>
          <w:vertAlign w:val="subscript"/>
        </w:rPr>
        <w:t>EDC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ADF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BCF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= S</w:t>
      </w:r>
      <w:r w:rsidRPr="005D4D56">
        <w:rPr>
          <w:rFonts w:cs="Times New Roman"/>
          <w:color w:val="002060"/>
          <w:szCs w:val="24"/>
          <w:vertAlign w:val="subscript"/>
        </w:rPr>
        <w:t>ADI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DFI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 xml:space="preserve">BCK </w:t>
      </w:r>
      <w:r w:rsidRPr="005D4D56">
        <w:rPr>
          <w:rFonts w:cs="Times New Roman"/>
          <w:color w:val="002060"/>
          <w:szCs w:val="24"/>
        </w:rPr>
        <w:t>+ S</w:t>
      </w:r>
      <w:r w:rsidRPr="005D4D56">
        <w:rPr>
          <w:rFonts w:cs="Times New Roman"/>
          <w:color w:val="002060"/>
          <w:szCs w:val="24"/>
          <w:vertAlign w:val="subscript"/>
        </w:rPr>
        <w:t>FCK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Suy ra ĐPCM</w:t>
      </w:r>
    </w:p>
    <w:p w:rsidR="003D0BFC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7</w:t>
      </w:r>
      <w:r w:rsidR="003D0BFC" w:rsidRPr="005D4D56">
        <w:rPr>
          <w:rFonts w:cs="Times New Roman"/>
          <w:b/>
          <w:color w:val="002060"/>
          <w:szCs w:val="24"/>
        </w:rPr>
        <w:t>.</w:t>
      </w:r>
      <w:r w:rsidR="003D0BFC" w:rsidRPr="005D4D56">
        <w:rPr>
          <w:rFonts w:cs="Times New Roman"/>
          <w:color w:val="002060"/>
          <w:szCs w:val="24"/>
        </w:rPr>
        <w:t xml:space="preserve"> Qua C kẻ đường thẳng song song với BD cắt AD ở E. Do BD//CE nên S</w:t>
      </w:r>
      <w:r w:rsidR="003D0BFC" w:rsidRPr="005D4D56">
        <w:rPr>
          <w:rFonts w:cs="Times New Roman"/>
          <w:color w:val="002060"/>
          <w:szCs w:val="24"/>
          <w:vertAlign w:val="subscript"/>
        </w:rPr>
        <w:t>BDC</w:t>
      </w:r>
      <w:r w:rsidR="003D0BFC" w:rsidRPr="005D4D56">
        <w:rPr>
          <w:rFonts w:cs="Times New Roman"/>
          <w:color w:val="002060"/>
          <w:szCs w:val="24"/>
        </w:rPr>
        <w:t xml:space="preserve"> = S</w:t>
      </w:r>
      <w:r w:rsidR="003D0BFC" w:rsidRPr="005D4D56">
        <w:rPr>
          <w:rFonts w:cs="Times New Roman"/>
          <w:color w:val="002060"/>
          <w:szCs w:val="24"/>
          <w:vertAlign w:val="subscript"/>
        </w:rPr>
        <w:t>BDE</w:t>
      </w:r>
      <w:r w:rsidR="003D0BFC" w:rsidRPr="005D4D56">
        <w:rPr>
          <w:rFonts w:cs="Times New Roman"/>
          <w:color w:val="002060"/>
          <w:szCs w:val="24"/>
        </w:rPr>
        <w:t>;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Từ đó ta có: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A</w:t>
      </w:r>
      <w:r w:rsidRPr="005D4D56">
        <w:rPr>
          <w:rFonts w:cs="Times New Roman"/>
          <w:color w:val="002060"/>
          <w:szCs w:val="24"/>
          <w:vertAlign w:val="subscript"/>
        </w:rPr>
        <w:t>ABCD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ABD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BDC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ABD</w:t>
      </w:r>
      <w:r w:rsidRPr="005D4D56">
        <w:rPr>
          <w:rFonts w:cs="Times New Roman"/>
          <w:color w:val="002060"/>
          <w:szCs w:val="24"/>
        </w:rPr>
        <w:t xml:space="preserve"> + S</w:t>
      </w:r>
      <w:r w:rsidRPr="005D4D56">
        <w:rPr>
          <w:rFonts w:cs="Times New Roman"/>
          <w:color w:val="002060"/>
          <w:szCs w:val="24"/>
          <w:vertAlign w:val="subscript"/>
        </w:rPr>
        <w:t>BDE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ABE</w:t>
      </w:r>
      <w:r w:rsidRPr="005D4D56">
        <w:rPr>
          <w:rFonts w:cs="Times New Roman"/>
          <w:color w:val="002060"/>
          <w:szCs w:val="24"/>
        </w:rPr>
        <w:t xml:space="preserve">. 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Qua B kẻ đường thẳng song song với AC, cắt DC ở E. Gọi M là trung điểm của DE, ta có AM là đường thẳng cần dựng. Theo bài 4A, ta chứng minh được S</w:t>
      </w:r>
      <w:r w:rsidRPr="005D4D56">
        <w:rPr>
          <w:rFonts w:cs="Times New Roman"/>
          <w:color w:val="002060"/>
          <w:szCs w:val="24"/>
          <w:vertAlign w:val="subscript"/>
        </w:rPr>
        <w:t>ABCD</w:t>
      </w:r>
      <w:r w:rsidRPr="005D4D56">
        <w:rPr>
          <w:rFonts w:cs="Times New Roman"/>
          <w:color w:val="002060"/>
          <w:szCs w:val="24"/>
        </w:rPr>
        <w:t xml:space="preserve"> = S</w:t>
      </w:r>
      <w:r w:rsidRPr="005D4D56">
        <w:rPr>
          <w:rFonts w:cs="Times New Roman"/>
          <w:color w:val="002060"/>
          <w:szCs w:val="24"/>
          <w:vertAlign w:val="subscript"/>
        </w:rPr>
        <w:t>ADE</w:t>
      </w:r>
      <w:r w:rsidRPr="005D4D56">
        <w:rPr>
          <w:rFonts w:cs="Times New Roman"/>
          <w:color w:val="002060"/>
          <w:szCs w:val="24"/>
          <w:vertAlign w:val="subscript"/>
        </w:rPr>
        <w:softHyphen/>
      </w:r>
      <w:r w:rsidRPr="005D4D56">
        <w:rPr>
          <w:rFonts w:cs="Times New Roman"/>
          <w:color w:val="002060"/>
          <w:szCs w:val="24"/>
        </w:rPr>
        <w:t>.</w:t>
      </w:r>
    </w:p>
    <w:p w:rsidR="003D0BFC" w:rsidRPr="005D4D56" w:rsidRDefault="003D0BFC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>Mà theo cách dựng điểm M ta có S</w:t>
      </w:r>
      <w:r w:rsidRPr="005D4D56">
        <w:rPr>
          <w:rFonts w:cs="Times New Roman"/>
          <w:color w:val="002060"/>
          <w:szCs w:val="24"/>
          <w:vertAlign w:val="subscript"/>
        </w:rPr>
        <w:softHyphen/>
        <w:t>ADM</w:t>
      </w:r>
      <w:r w:rsidRPr="005D4D56">
        <w:rPr>
          <w:rFonts w:cs="Times New Roman"/>
          <w:color w:val="002060"/>
          <w:szCs w:val="24"/>
        </w:rPr>
        <w:t xml:space="preserve"> =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20">
          <v:shape id="_x0000_i1042" type="#_x0000_t75" style="width:12pt;height:30.75pt" o:ole="">
            <v:imagedata r:id="rId41" o:title=""/>
          </v:shape>
          <o:OLEObject Type="Embed" ProgID="Equation.DSMT4" ShapeID="_x0000_i1042" DrawAspect="Content" ObjectID="_1649445325" r:id="rId42"/>
        </w:object>
      </w:r>
      <w:r w:rsidRPr="005D4D56">
        <w:rPr>
          <w:rFonts w:cs="Times New Roman"/>
          <w:color w:val="002060"/>
          <w:szCs w:val="24"/>
        </w:rPr>
        <w:t>S</w:t>
      </w:r>
      <w:r w:rsidRPr="005D4D56">
        <w:rPr>
          <w:rFonts w:cs="Times New Roman"/>
          <w:color w:val="002060"/>
          <w:szCs w:val="24"/>
          <w:vertAlign w:val="subscript"/>
        </w:rPr>
        <w:t>ABCD</w:t>
      </w:r>
      <w:r w:rsidRPr="005D4D56">
        <w:rPr>
          <w:rFonts w:cs="Times New Roman"/>
          <w:color w:val="002060"/>
          <w:szCs w:val="24"/>
        </w:rPr>
        <w:t xml:space="preserve"> hay đoạn  AM chia tứ giác thành 2 phần có diện tích bằng nhau.</w:t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>B.PHIẾU BÀI TỰ LUYỆN</w:t>
      </w:r>
    </w:p>
    <w:p w:rsidR="005D4D56" w:rsidRPr="005D4D56" w:rsidRDefault="005D4D56" w:rsidP="005D4D56">
      <w:pPr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1:  </w:t>
      </w:r>
      <w:r w:rsidRPr="005D4D56">
        <w:rPr>
          <w:rFonts w:cs="Times New Roman"/>
          <w:color w:val="002060"/>
          <w:spacing w:val="-4"/>
          <w:szCs w:val="24"/>
        </w:rPr>
        <w:t xml:space="preserve">Cho hình thang </w:t>
      </w:r>
      <w:r w:rsidRPr="005D4D56">
        <w:rPr>
          <w:rFonts w:cs="Times New Roman"/>
          <w:color w:val="002060"/>
          <w:position w:val="-14"/>
          <w:szCs w:val="24"/>
        </w:rPr>
        <w:object w:dxaOrig="1820" w:dyaOrig="400">
          <v:shape id="_x0000_i1043" type="#_x0000_t75" style="width:91.5pt;height:20.25pt" o:ole="">
            <v:imagedata r:id="rId43" o:title=""/>
          </v:shape>
          <o:OLEObject Type="Embed" ProgID="Equation.DSMT4" ShapeID="_x0000_i1043" DrawAspect="Content" ObjectID="_1649445326" r:id="rId44"/>
        </w:object>
      </w:r>
      <w:r w:rsidRPr="005D4D56">
        <w:rPr>
          <w:rFonts w:cs="Times New Roman"/>
          <w:color w:val="002060"/>
          <w:szCs w:val="24"/>
        </w:rPr>
        <w:t xml:space="preserve"> có </w:t>
      </w:r>
      <w:r w:rsidRPr="005D4D56">
        <w:rPr>
          <w:rFonts w:cs="Times New Roman"/>
          <w:color w:val="002060"/>
          <w:position w:val="-10"/>
          <w:szCs w:val="24"/>
        </w:rPr>
        <w:object w:dxaOrig="1140" w:dyaOrig="320">
          <v:shape id="_x0000_i1044" type="#_x0000_t75" style="width:57pt;height:16.5pt" o:ole="">
            <v:imagedata r:id="rId45" o:title=""/>
          </v:shape>
          <o:OLEObject Type="Embed" ProgID="Equation.DSMT4" ShapeID="_x0000_i1044" DrawAspect="Content" ObjectID="_1649445327" r:id="rId46"/>
        </w:object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10"/>
          <w:szCs w:val="24"/>
        </w:rPr>
        <w:object w:dxaOrig="1260" w:dyaOrig="320">
          <v:shape id="_x0000_i1045" type="#_x0000_t75" style="width:63pt;height:16.5pt" o:ole="">
            <v:imagedata r:id="rId47" o:title=""/>
          </v:shape>
          <o:OLEObject Type="Embed" ProgID="Equation.DSMT4" ShapeID="_x0000_i1045" DrawAspect="Content" ObjectID="_1649445328" r:id="rId48"/>
        </w:object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10"/>
          <w:szCs w:val="24"/>
        </w:rPr>
        <w:object w:dxaOrig="1219" w:dyaOrig="320">
          <v:shape id="_x0000_i1046" type="#_x0000_t75" style="width:60.75pt;height:16.5pt" o:ole="">
            <v:imagedata r:id="rId49" o:title=""/>
          </v:shape>
          <o:OLEObject Type="Embed" ProgID="Equation.DSMT4" ShapeID="_x0000_i1046" DrawAspect="Content" ObjectID="_1649445329" r:id="rId50"/>
        </w:object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6"/>
          <w:szCs w:val="24"/>
        </w:rPr>
        <w:object w:dxaOrig="1260" w:dyaOrig="279">
          <v:shape id="_x0000_i1047" type="#_x0000_t75" style="width:63pt;height:13.5pt" o:ole="">
            <v:imagedata r:id="rId51" o:title=""/>
          </v:shape>
          <o:OLEObject Type="Embed" ProgID="Equation.DSMT4" ShapeID="_x0000_i1047" DrawAspect="Content" ObjectID="_1649445330" r:id="rId52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a) Qua </w:t>
      </w:r>
      <w:r w:rsidRPr="005D4D56">
        <w:rPr>
          <w:rFonts w:cs="Times New Roman"/>
          <w:color w:val="002060"/>
          <w:position w:val="-4"/>
          <w:szCs w:val="24"/>
        </w:rPr>
        <w:object w:dxaOrig="240" w:dyaOrig="260">
          <v:shape id="_x0000_i1048" type="#_x0000_t75" style="width:12pt;height:13.5pt" o:ole="">
            <v:imagedata r:id="rId53" o:title=""/>
          </v:shape>
          <o:OLEObject Type="Embed" ProgID="Equation.DSMT4" ShapeID="_x0000_i1048" DrawAspect="Content" ObjectID="_1649445331" r:id="rId54"/>
        </w:object>
      </w:r>
      <w:r w:rsidRPr="005D4D56">
        <w:rPr>
          <w:rFonts w:cs="Times New Roman"/>
          <w:color w:val="002060"/>
          <w:szCs w:val="24"/>
        </w:rPr>
        <w:t xml:space="preserve"> kẻ đường thẳng song song với </w:t>
      </w:r>
      <w:r w:rsidRPr="005D4D56">
        <w:rPr>
          <w:rFonts w:cs="Times New Roman"/>
          <w:color w:val="002060"/>
          <w:position w:val="-6"/>
          <w:szCs w:val="24"/>
        </w:rPr>
        <w:object w:dxaOrig="420" w:dyaOrig="279">
          <v:shape id="_x0000_i1049" type="#_x0000_t75" style="width:21pt;height:13.5pt" o:ole="">
            <v:imagedata r:id="rId55" o:title=""/>
          </v:shape>
          <o:OLEObject Type="Embed" ProgID="Equation.DSMT4" ShapeID="_x0000_i1049" DrawAspect="Content" ObjectID="_1649445332" r:id="rId56"/>
        </w:object>
      </w:r>
      <w:r w:rsidRPr="005D4D56">
        <w:rPr>
          <w:rFonts w:cs="Times New Roman"/>
          <w:color w:val="002060"/>
          <w:szCs w:val="24"/>
        </w:rPr>
        <w:t xml:space="preserve"> và cắt </w:t>
      </w:r>
      <w:r w:rsidRPr="005D4D56">
        <w:rPr>
          <w:rFonts w:cs="Times New Roman"/>
          <w:color w:val="002060"/>
          <w:position w:val="-6"/>
          <w:szCs w:val="24"/>
        </w:rPr>
        <w:object w:dxaOrig="400" w:dyaOrig="279">
          <v:shape id="_x0000_i1050" type="#_x0000_t75" style="width:20.25pt;height:13.5pt" o:ole="">
            <v:imagedata r:id="rId57" o:title=""/>
          </v:shape>
          <o:OLEObject Type="Embed" ProgID="Equation.DSMT4" ShapeID="_x0000_i1050" DrawAspect="Content" ObjectID="_1649445333" r:id="rId58"/>
        </w:object>
      </w:r>
      <w:r w:rsidRPr="005D4D56">
        <w:rPr>
          <w:rFonts w:cs="Times New Roman"/>
          <w:color w:val="002060"/>
          <w:szCs w:val="24"/>
        </w:rPr>
        <w:t xml:space="preserve"> ở </w:t>
      </w:r>
      <w:r w:rsidRPr="005D4D56">
        <w:rPr>
          <w:rFonts w:cs="Times New Roman"/>
          <w:color w:val="002060"/>
          <w:position w:val="-6"/>
          <w:szCs w:val="24"/>
        </w:rPr>
        <w:object w:dxaOrig="279" w:dyaOrig="279">
          <v:shape id="_x0000_i1051" type="#_x0000_t75" style="width:13.5pt;height:13.5pt" o:ole="">
            <v:imagedata r:id="rId59" o:title=""/>
          </v:shape>
          <o:OLEObject Type="Embed" ProgID="Equation.DSMT4" ShapeID="_x0000_i1051" DrawAspect="Content" ObjectID="_1649445334" r:id="rId60"/>
        </w:object>
      </w:r>
      <w:r w:rsidRPr="005D4D56">
        <w:rPr>
          <w:rFonts w:cs="Times New Roman"/>
          <w:color w:val="002060"/>
          <w:szCs w:val="24"/>
        </w:rPr>
        <w:t xml:space="preserve"> Tính </w:t>
      </w:r>
      <w:r w:rsidRPr="005D4D56">
        <w:rPr>
          <w:rFonts w:cs="Times New Roman"/>
          <w:color w:val="002060"/>
          <w:position w:val="-6"/>
          <w:szCs w:val="24"/>
        </w:rPr>
        <w:object w:dxaOrig="600" w:dyaOrig="360">
          <v:shape id="_x0000_i1052" type="#_x0000_t75" style="width:30pt;height:18pt" o:ole="">
            <v:imagedata r:id="rId61" o:title=""/>
          </v:shape>
          <o:OLEObject Type="Embed" ProgID="Equation.DSMT4" ShapeID="_x0000_i1052" DrawAspect="Content" ObjectID="_1649445335" r:id="rId62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b) Tính diện tích hình thang </w:t>
      </w:r>
      <w:r w:rsidRPr="005D4D56">
        <w:rPr>
          <w:rFonts w:cs="Times New Roman"/>
          <w:color w:val="002060"/>
          <w:position w:val="-6"/>
          <w:szCs w:val="24"/>
        </w:rPr>
        <w:object w:dxaOrig="760" w:dyaOrig="279">
          <v:shape id="_x0000_i1053" type="#_x0000_t75" style="width:38.25pt;height:13.5pt" o:ole="">
            <v:imagedata r:id="rId63" o:title=""/>
          </v:shape>
          <o:OLEObject Type="Embed" ProgID="Equation.DSMT4" ShapeID="_x0000_i1053" DrawAspect="Content" ObjectID="_1649445336" r:id="rId64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2:  </w:t>
      </w:r>
      <w:r w:rsidRPr="005D4D56">
        <w:rPr>
          <w:rFonts w:cs="Times New Roman"/>
          <w:bCs/>
          <w:color w:val="002060"/>
          <w:szCs w:val="24"/>
        </w:rPr>
        <w:t>Một hình chữ nhật có hai cạnh kề dài 8m và 5m. Tính diện tích tứ giác có đỉnh là trung điểm các cạnh của hình chữ nhật.</w:t>
      </w:r>
    </w:p>
    <w:p w:rsidR="005D4D56" w:rsidRPr="005D4D56" w:rsidRDefault="005D4D56" w:rsidP="005D4D56">
      <w:pPr>
        <w:spacing w:after="0" w:line="240" w:lineRule="auto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3: </w:t>
      </w:r>
      <w:r w:rsidRPr="005D4D56">
        <w:rPr>
          <w:rFonts w:cs="Times New Roman"/>
          <w:bCs/>
          <w:color w:val="002060"/>
          <w:szCs w:val="24"/>
        </w:rPr>
        <w:t xml:space="preserve">Tứ giác ABCD có </w:t>
      </w:r>
      <w:r w:rsidRPr="005D4D56">
        <w:rPr>
          <w:rFonts w:cs="Times New Roman"/>
          <w:bCs/>
          <w:color w:val="002060"/>
          <w:position w:val="-4"/>
          <w:szCs w:val="24"/>
        </w:rPr>
        <w:object w:dxaOrig="1140" w:dyaOrig="260">
          <v:shape id="_x0000_i1054" type="#_x0000_t75" style="width:57pt;height:12.75pt" o:ole="">
            <v:imagedata r:id="rId65" o:title=""/>
          </v:shape>
          <o:OLEObject Type="Embed" ProgID="Equation.DSMT4" ShapeID="_x0000_i1054" DrawAspect="Content" ObjectID="_1649445337" r:id="rId66"/>
        </w:object>
      </w:r>
      <w:r w:rsidRPr="005D4D56">
        <w:rPr>
          <w:rFonts w:cs="Times New Roman"/>
          <w:bCs/>
          <w:color w:val="002060"/>
          <w:szCs w:val="24"/>
        </w:rPr>
        <w:t xml:space="preserve"> . Gọi E, F, G, H theo thứ tự là trung điểm của AB, BC, CD, DA. Biết </w:t>
      </w:r>
      <w:r w:rsidRPr="005D4D56">
        <w:rPr>
          <w:rFonts w:cs="Times New Roman"/>
          <w:bCs/>
          <w:color w:val="002060"/>
          <w:position w:val="-4"/>
          <w:szCs w:val="24"/>
        </w:rPr>
        <w:object w:dxaOrig="1180" w:dyaOrig="260">
          <v:shape id="_x0000_i1055" type="#_x0000_t75" style="width:59.25pt;height:12.75pt" o:ole="">
            <v:imagedata r:id="rId67" o:title=""/>
          </v:shape>
          <o:OLEObject Type="Embed" ProgID="Equation.DSMT4" ShapeID="_x0000_i1055" DrawAspect="Content" ObjectID="_1649445338" r:id="rId68"/>
        </w:object>
      </w:r>
      <w:r w:rsidRPr="005D4D56">
        <w:rPr>
          <w:rFonts w:cs="Times New Roman"/>
          <w:bCs/>
          <w:color w:val="002060"/>
          <w:szCs w:val="24"/>
        </w:rPr>
        <w:t xml:space="preserve"> , </w:t>
      </w:r>
      <w:r w:rsidRPr="005D4D56">
        <w:rPr>
          <w:rFonts w:cs="Times New Roman"/>
          <w:bCs/>
          <w:color w:val="002060"/>
          <w:position w:val="-4"/>
          <w:szCs w:val="24"/>
        </w:rPr>
        <w:object w:dxaOrig="1280" w:dyaOrig="260">
          <v:shape id="_x0000_i1056" type="#_x0000_t75" style="width:63.75pt;height:12.75pt" o:ole="">
            <v:imagedata r:id="rId69" o:title=""/>
          </v:shape>
          <o:OLEObject Type="Embed" ProgID="Equation.DSMT4" ShapeID="_x0000_i1056" DrawAspect="Content" ObjectID="_1649445339" r:id="rId70"/>
        </w:object>
      </w:r>
      <w:r w:rsidRPr="005D4D56">
        <w:rPr>
          <w:rFonts w:cs="Times New Roman"/>
          <w:bCs/>
          <w:color w:val="002060"/>
          <w:szCs w:val="24"/>
        </w:rPr>
        <w:t xml:space="preserve"> . Tính diện tích tứ giác </w:t>
      </w:r>
      <w:r w:rsidRPr="005D4D56">
        <w:rPr>
          <w:rFonts w:cs="Times New Roman"/>
          <w:bCs/>
          <w:color w:val="002060"/>
          <w:position w:val="-4"/>
          <w:szCs w:val="24"/>
        </w:rPr>
        <w:object w:dxaOrig="780" w:dyaOrig="260">
          <v:shape id="_x0000_i1057" type="#_x0000_t75" style="width:39pt;height:12.75pt" o:ole="">
            <v:imagedata r:id="rId71" o:title=""/>
          </v:shape>
          <o:OLEObject Type="Embed" ProgID="Equation.DSMT4" ShapeID="_x0000_i1057" DrawAspect="Content" ObjectID="_1649445340" r:id="rId72"/>
        </w:object>
      </w:r>
      <w:r w:rsidRPr="005D4D56">
        <w:rPr>
          <w:rFonts w:cs="Times New Roman"/>
          <w:bCs/>
          <w:color w:val="002060"/>
          <w:szCs w:val="24"/>
        </w:rPr>
        <w:t xml:space="preserve"> .</w:t>
      </w:r>
    </w:p>
    <w:p w:rsidR="005D4D56" w:rsidRPr="005D4D56" w:rsidRDefault="005D4D56" w:rsidP="005D4D56">
      <w:pPr>
        <w:spacing w:after="0" w:line="240" w:lineRule="auto"/>
        <w:rPr>
          <w:rFonts w:cs="Times New Roman"/>
          <w:b/>
          <w:color w:val="002060"/>
          <w:szCs w:val="24"/>
        </w:rPr>
      </w:pP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4: </w:t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bCs/>
          <w:color w:val="002060"/>
          <w:szCs w:val="24"/>
        </w:rPr>
        <w:t>Tính diện tích hình thoi có cạnh bằng a, góc tù của hình thoi bằng 150</w:t>
      </w:r>
      <w:r w:rsidRPr="005D4D56">
        <w:rPr>
          <w:rFonts w:cs="Times New Roman"/>
          <w:bCs/>
          <w:color w:val="002060"/>
          <w:szCs w:val="24"/>
          <w:vertAlign w:val="superscript"/>
        </w:rPr>
        <w:t>0</w:t>
      </w:r>
      <w:r w:rsidRPr="005D4D56">
        <w:rPr>
          <w:rFonts w:cs="Times New Roman"/>
          <w:bCs/>
          <w:color w:val="002060"/>
          <w:szCs w:val="24"/>
        </w:rPr>
        <w:t>.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5: </w:t>
      </w:r>
      <w:r w:rsidRPr="005D4D56">
        <w:rPr>
          <w:rFonts w:cs="Times New Roman"/>
          <w:bCs/>
          <w:color w:val="002060"/>
          <w:szCs w:val="24"/>
        </w:rPr>
        <w:t>Tính diện tích hình thoi có chu vi bằng 52 cm, một đường chéo bằng 24 cm.</w:t>
      </w:r>
    </w:p>
    <w:p w:rsidR="005D4D56" w:rsidRPr="005D4D56" w:rsidRDefault="005D4D56" w:rsidP="005D4D56">
      <w:pPr>
        <w:spacing w:beforeLines="60" w:before="144" w:afterLines="60" w:after="144" w:line="23" w:lineRule="atLeast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6:  </w:t>
      </w:r>
      <w:r w:rsidRPr="005D4D56">
        <w:rPr>
          <w:rFonts w:cs="Times New Roman"/>
          <w:color w:val="002060"/>
          <w:szCs w:val="24"/>
        </w:rPr>
        <w:t xml:space="preserve">Cho tam giác </w:t>
      </w:r>
      <w:r w:rsidRPr="005D4D56">
        <w:rPr>
          <w:rFonts w:cs="Times New Roman"/>
          <w:color w:val="002060"/>
          <w:position w:val="-6"/>
          <w:szCs w:val="24"/>
        </w:rPr>
        <w:object w:dxaOrig="560" w:dyaOrig="279">
          <v:shape id="_x0000_i1058" type="#_x0000_t75" style="width:28.5pt;height:13.5pt" o:ole="">
            <v:imagedata r:id="rId73" o:title=""/>
          </v:shape>
          <o:OLEObject Type="Embed" ProgID="Equation.DSMT4" ShapeID="_x0000_i1058" DrawAspect="Content" ObjectID="_1649445341" r:id="rId74"/>
        </w:object>
      </w:r>
      <w:r w:rsidRPr="005D4D56">
        <w:rPr>
          <w:rFonts w:cs="Times New Roman"/>
          <w:color w:val="002060"/>
          <w:szCs w:val="24"/>
        </w:rPr>
        <w:t xml:space="preserve"> vuông tại </w:t>
      </w:r>
      <w:r w:rsidRPr="005D4D56">
        <w:rPr>
          <w:rFonts w:cs="Times New Roman"/>
          <w:color w:val="002060"/>
          <w:position w:val="-14"/>
          <w:szCs w:val="24"/>
        </w:rPr>
        <w:object w:dxaOrig="1480" w:dyaOrig="400">
          <v:shape id="_x0000_i1059" type="#_x0000_t75" style="width:74.25pt;height:20.25pt" o:ole="">
            <v:imagedata r:id="rId75" o:title=""/>
          </v:shape>
          <o:OLEObject Type="Embed" ProgID="Equation.DSMT4" ShapeID="_x0000_i1059" DrawAspect="Content" ObjectID="_1649445342" r:id="rId76"/>
        </w:object>
      </w:r>
      <w:r w:rsidRPr="005D4D56">
        <w:rPr>
          <w:rFonts w:cs="Times New Roman"/>
          <w:color w:val="002060"/>
          <w:szCs w:val="24"/>
        </w:rPr>
        <w:t xml:space="preserve"> Gọi </w:t>
      </w:r>
      <w:r w:rsidRPr="005D4D56">
        <w:rPr>
          <w:rFonts w:cs="Times New Roman"/>
          <w:color w:val="002060"/>
          <w:position w:val="-4"/>
          <w:szCs w:val="24"/>
        </w:rPr>
        <w:object w:dxaOrig="200" w:dyaOrig="260">
          <v:shape id="_x0000_i1060" type="#_x0000_t75" style="width:9.75pt;height:13.5pt" o:ole="">
            <v:imagedata r:id="rId77" o:title=""/>
          </v:shape>
          <o:OLEObject Type="Embed" ProgID="Equation.DSMT4" ShapeID="_x0000_i1060" DrawAspect="Content" ObjectID="_1649445343" r:id="rId78"/>
        </w:object>
      </w:r>
      <w:r w:rsidRPr="005D4D56">
        <w:rPr>
          <w:rFonts w:cs="Times New Roman"/>
          <w:color w:val="002060"/>
          <w:szCs w:val="24"/>
        </w:rPr>
        <w:t xml:space="preserve"> là trung điểm của cạnh </w:t>
      </w:r>
      <w:r w:rsidRPr="005D4D56">
        <w:rPr>
          <w:rFonts w:cs="Times New Roman"/>
          <w:color w:val="002060"/>
          <w:position w:val="-6"/>
          <w:szCs w:val="24"/>
        </w:rPr>
        <w:object w:dxaOrig="440" w:dyaOrig="279">
          <v:shape id="_x0000_i1061" type="#_x0000_t75" style="width:21.75pt;height:13.5pt" o:ole="">
            <v:imagedata r:id="rId79" o:title=""/>
          </v:shape>
          <o:OLEObject Type="Embed" ProgID="Equation.DSMT4" ShapeID="_x0000_i1061" DrawAspect="Content" ObjectID="_1649445344" r:id="rId80"/>
        </w:object>
      </w:r>
      <w:r w:rsidRPr="005D4D56">
        <w:rPr>
          <w:rFonts w:cs="Times New Roman"/>
          <w:color w:val="002060"/>
          <w:szCs w:val="24"/>
        </w:rPr>
        <w:t xml:space="preserve"> Qua </w:t>
      </w:r>
      <w:r w:rsidRPr="005D4D56">
        <w:rPr>
          <w:rFonts w:cs="Times New Roman"/>
          <w:color w:val="002060"/>
          <w:position w:val="-4"/>
          <w:szCs w:val="24"/>
        </w:rPr>
        <w:object w:dxaOrig="200" w:dyaOrig="260">
          <v:shape id="_x0000_i1062" type="#_x0000_t75" style="width:9.75pt;height:13.5pt" o:ole="">
            <v:imagedata r:id="rId81" o:title=""/>
          </v:shape>
          <o:OLEObject Type="Embed" ProgID="Equation.DSMT4" ShapeID="_x0000_i1062" DrawAspect="Content" ObjectID="_1649445345" r:id="rId82"/>
        </w:object>
      </w:r>
      <w:r w:rsidRPr="005D4D56">
        <w:rPr>
          <w:rFonts w:cs="Times New Roman"/>
          <w:color w:val="002060"/>
          <w:szCs w:val="24"/>
        </w:rPr>
        <w:t xml:space="preserve"> kẻ </w:t>
      </w:r>
      <w:r w:rsidRPr="005D4D56">
        <w:rPr>
          <w:rFonts w:cs="Times New Roman"/>
          <w:color w:val="002060"/>
          <w:position w:val="-4"/>
          <w:szCs w:val="24"/>
        </w:rPr>
        <w:object w:dxaOrig="400" w:dyaOrig="260">
          <v:shape id="_x0000_i1063" type="#_x0000_t75" style="width:20.25pt;height:13.5pt" o:ole="">
            <v:imagedata r:id="rId83" o:title=""/>
          </v:shape>
          <o:OLEObject Type="Embed" ProgID="Equation.DSMT4" ShapeID="_x0000_i1063" DrawAspect="Content" ObjectID="_1649445346" r:id="rId84"/>
        </w:object>
      </w:r>
      <w:r w:rsidRPr="005D4D56">
        <w:rPr>
          <w:rFonts w:cs="Times New Roman"/>
          <w:color w:val="002060"/>
          <w:szCs w:val="24"/>
        </w:rPr>
        <w:t xml:space="preserve"> vuông góc với </w:t>
      </w:r>
      <w:r w:rsidRPr="005D4D56">
        <w:rPr>
          <w:rFonts w:cs="Times New Roman"/>
          <w:color w:val="002060"/>
          <w:position w:val="-4"/>
          <w:szCs w:val="24"/>
        </w:rPr>
        <w:object w:dxaOrig="400" w:dyaOrig="260">
          <v:shape id="_x0000_i1064" type="#_x0000_t75" style="width:20.25pt;height:13.5pt" o:ole="">
            <v:imagedata r:id="rId85" o:title=""/>
          </v:shape>
          <o:OLEObject Type="Embed" ProgID="Equation.DSMT4" ShapeID="_x0000_i1064" DrawAspect="Content" ObjectID="_1649445347" r:id="rId86"/>
        </w:object>
      </w:r>
      <w:r w:rsidRPr="005D4D56">
        <w:rPr>
          <w:rFonts w:cs="Times New Roman"/>
          <w:color w:val="002060"/>
          <w:szCs w:val="24"/>
        </w:rPr>
        <w:t xml:space="preserve"> tại </w:t>
      </w:r>
      <w:r w:rsidRPr="005D4D56">
        <w:rPr>
          <w:rFonts w:cs="Times New Roman"/>
          <w:color w:val="002060"/>
          <w:position w:val="-4"/>
          <w:szCs w:val="24"/>
        </w:rPr>
        <w:object w:dxaOrig="320" w:dyaOrig="260">
          <v:shape id="_x0000_i1065" type="#_x0000_t75" style="width:16.5pt;height:13.5pt" o:ole="">
            <v:imagedata r:id="rId87" o:title=""/>
          </v:shape>
          <o:OLEObject Type="Embed" ProgID="Equation.DSMT4" ShapeID="_x0000_i1065" DrawAspect="Content" ObjectID="_1649445348" r:id="rId88"/>
        </w:object>
      </w:r>
      <w:r w:rsidRPr="005D4D56">
        <w:rPr>
          <w:rFonts w:cs="Times New Roman"/>
          <w:color w:val="002060"/>
          <w:szCs w:val="24"/>
        </w:rPr>
        <w:t xml:space="preserve"> và </w:t>
      </w:r>
      <w:r w:rsidRPr="005D4D56">
        <w:rPr>
          <w:rFonts w:cs="Times New Roman"/>
          <w:color w:val="002060"/>
          <w:position w:val="-6"/>
          <w:szCs w:val="24"/>
        </w:rPr>
        <w:object w:dxaOrig="340" w:dyaOrig="279">
          <v:shape id="_x0000_i1066" type="#_x0000_t75" style="width:17.25pt;height:13.5pt" o:ole="">
            <v:imagedata r:id="rId89" o:title=""/>
          </v:shape>
          <o:OLEObject Type="Embed" ProgID="Equation.DSMT4" ShapeID="_x0000_i1066" DrawAspect="Content" ObjectID="_1649445349" r:id="rId90"/>
        </w:object>
      </w:r>
      <w:r w:rsidRPr="005D4D56">
        <w:rPr>
          <w:rFonts w:cs="Times New Roman"/>
          <w:color w:val="002060"/>
          <w:szCs w:val="24"/>
        </w:rPr>
        <w:t xml:space="preserve"> vuông góc với </w:t>
      </w:r>
      <w:r w:rsidRPr="005D4D56">
        <w:rPr>
          <w:rFonts w:cs="Times New Roman"/>
          <w:color w:val="002060"/>
          <w:position w:val="-6"/>
          <w:szCs w:val="24"/>
        </w:rPr>
        <w:object w:dxaOrig="420" w:dyaOrig="279">
          <v:shape id="_x0000_i1067" type="#_x0000_t75" style="width:21pt;height:13.5pt" o:ole="">
            <v:imagedata r:id="rId91" o:title=""/>
          </v:shape>
          <o:OLEObject Type="Embed" ProgID="Equation.DSMT4" ShapeID="_x0000_i1067" DrawAspect="Content" ObjectID="_1649445350" r:id="rId92"/>
        </w:object>
      </w:r>
      <w:r w:rsidRPr="005D4D56">
        <w:rPr>
          <w:rFonts w:cs="Times New Roman"/>
          <w:color w:val="002060"/>
          <w:szCs w:val="24"/>
        </w:rPr>
        <w:t xml:space="preserve"> tại </w:t>
      </w:r>
      <w:r w:rsidRPr="005D4D56">
        <w:rPr>
          <w:rFonts w:cs="Times New Roman"/>
          <w:color w:val="002060"/>
          <w:position w:val="-6"/>
          <w:szCs w:val="24"/>
        </w:rPr>
        <w:object w:dxaOrig="320" w:dyaOrig="279">
          <v:shape id="_x0000_i1068" type="#_x0000_t75" style="width:16.5pt;height:13.5pt" o:ole="">
            <v:imagedata r:id="rId93" o:title=""/>
          </v:shape>
          <o:OLEObject Type="Embed" ProgID="Equation.DSMT4" ShapeID="_x0000_i1068" DrawAspect="Content" ObjectID="_1649445351" r:id="rId94"/>
        </w:object>
      </w:r>
      <w:r w:rsidRPr="005D4D56">
        <w:rPr>
          <w:rFonts w:cs="Times New Roman"/>
          <w:color w:val="002060"/>
          <w:szCs w:val="24"/>
        </w:rPr>
        <w:t xml:space="preserve"> Lấy </w:t>
      </w:r>
      <w:r w:rsidRPr="005D4D56">
        <w:rPr>
          <w:rFonts w:cs="Times New Roman"/>
          <w:color w:val="002060"/>
          <w:position w:val="-4"/>
          <w:szCs w:val="24"/>
        </w:rPr>
        <w:object w:dxaOrig="260" w:dyaOrig="260">
          <v:shape id="_x0000_i1069" type="#_x0000_t75" style="width:13.5pt;height:13.5pt" o:ole="">
            <v:imagedata r:id="rId95" o:title=""/>
          </v:shape>
          <o:OLEObject Type="Embed" ProgID="Equation.DSMT4" ShapeID="_x0000_i1069" DrawAspect="Content" ObjectID="_1649445352" r:id="rId96"/>
        </w:object>
      </w:r>
      <w:r w:rsidRPr="005D4D56">
        <w:rPr>
          <w:rFonts w:cs="Times New Roman"/>
          <w:color w:val="002060"/>
          <w:szCs w:val="24"/>
        </w:rPr>
        <w:t xml:space="preserve"> đối xứng </w:t>
      </w:r>
      <w:r w:rsidRPr="005D4D56">
        <w:rPr>
          <w:rFonts w:cs="Times New Roman"/>
          <w:color w:val="002060"/>
          <w:position w:val="-4"/>
          <w:szCs w:val="24"/>
        </w:rPr>
        <w:object w:dxaOrig="200" w:dyaOrig="260">
          <v:shape id="_x0000_i1070" type="#_x0000_t75" style="width:9.75pt;height:13.5pt" o:ole="">
            <v:imagedata r:id="rId97" o:title=""/>
          </v:shape>
          <o:OLEObject Type="Embed" ProgID="Equation.DSMT4" ShapeID="_x0000_i1070" DrawAspect="Content" ObjectID="_1649445353" r:id="rId98"/>
        </w:object>
      </w:r>
      <w:r w:rsidRPr="005D4D56">
        <w:rPr>
          <w:rFonts w:cs="Times New Roman"/>
          <w:color w:val="002060"/>
          <w:szCs w:val="24"/>
        </w:rPr>
        <w:t xml:space="preserve"> qua </w:t>
      </w:r>
      <w:r w:rsidRPr="005D4D56">
        <w:rPr>
          <w:rFonts w:cs="Times New Roman"/>
          <w:color w:val="002060"/>
          <w:position w:val="-6"/>
          <w:szCs w:val="24"/>
        </w:rPr>
        <w:object w:dxaOrig="320" w:dyaOrig="279">
          <v:shape id="_x0000_i1071" type="#_x0000_t75" style="width:16.5pt;height:13.5pt" o:ole="">
            <v:imagedata r:id="rId99" o:title=""/>
          </v:shape>
          <o:OLEObject Type="Embed" ProgID="Equation.DSMT4" ShapeID="_x0000_i1071" DrawAspect="Content" ObjectID="_1649445354" r:id="rId100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tabs>
          <w:tab w:val="left" w:pos="567"/>
        </w:tabs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a) Tứ giác </w:t>
      </w:r>
      <w:r w:rsidRPr="005D4D56">
        <w:rPr>
          <w:rFonts w:cs="Times New Roman"/>
          <w:color w:val="002060"/>
          <w:position w:val="-6"/>
          <w:szCs w:val="24"/>
        </w:rPr>
        <w:object w:dxaOrig="680" w:dyaOrig="279">
          <v:shape id="_x0000_i1072" type="#_x0000_t75" style="width:33.75pt;height:13.5pt" o:ole="">
            <v:imagedata r:id="rId101" o:title=""/>
          </v:shape>
          <o:OLEObject Type="Embed" ProgID="Equation.DSMT4" ShapeID="_x0000_i1072" DrawAspect="Content" ObjectID="_1649445355" r:id="rId102"/>
        </w:object>
      </w:r>
      <w:r w:rsidRPr="005D4D56">
        <w:rPr>
          <w:rFonts w:cs="Times New Roman"/>
          <w:color w:val="002060"/>
          <w:szCs w:val="24"/>
        </w:rPr>
        <w:t xml:space="preserve"> là hình gì?</w:t>
      </w:r>
    </w:p>
    <w:p w:rsidR="005D4D56" w:rsidRPr="005D4D56" w:rsidRDefault="005D4D56" w:rsidP="005D4D56">
      <w:pPr>
        <w:tabs>
          <w:tab w:val="left" w:pos="567"/>
        </w:tabs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b) Đường thẳng </w:t>
      </w:r>
      <w:r w:rsidRPr="005D4D56">
        <w:rPr>
          <w:rFonts w:cs="Times New Roman"/>
          <w:color w:val="002060"/>
          <w:position w:val="-6"/>
          <w:szCs w:val="24"/>
        </w:rPr>
        <w:object w:dxaOrig="420" w:dyaOrig="279">
          <v:shape id="_x0000_i1073" type="#_x0000_t75" style="width:21pt;height:13.5pt" o:ole="">
            <v:imagedata r:id="rId103" o:title=""/>
          </v:shape>
          <o:OLEObject Type="Embed" ProgID="Equation.DSMT4" ShapeID="_x0000_i1073" DrawAspect="Content" ObjectID="_1649445356" r:id="rId104"/>
        </w:object>
      </w:r>
      <w:r w:rsidRPr="005D4D56">
        <w:rPr>
          <w:rFonts w:cs="Times New Roman"/>
          <w:color w:val="002060"/>
          <w:szCs w:val="24"/>
        </w:rPr>
        <w:t xml:space="preserve"> cắt </w:t>
      </w:r>
      <w:r w:rsidRPr="005D4D56">
        <w:rPr>
          <w:rFonts w:cs="Times New Roman"/>
          <w:color w:val="002060"/>
          <w:position w:val="-6"/>
          <w:szCs w:val="24"/>
        </w:rPr>
        <w:object w:dxaOrig="440" w:dyaOrig="279">
          <v:shape id="_x0000_i1074" type="#_x0000_t75" style="width:21.75pt;height:13.5pt" o:ole="">
            <v:imagedata r:id="rId105" o:title=""/>
          </v:shape>
          <o:OLEObject Type="Embed" ProgID="Equation.DSMT4" ShapeID="_x0000_i1074" DrawAspect="Content" ObjectID="_1649445357" r:id="rId106"/>
        </w:object>
      </w:r>
      <w:r w:rsidRPr="005D4D56">
        <w:rPr>
          <w:rFonts w:cs="Times New Roman"/>
          <w:color w:val="002060"/>
          <w:szCs w:val="24"/>
        </w:rPr>
        <w:t xml:space="preserve"> tại </w:t>
      </w:r>
      <w:r w:rsidRPr="005D4D56">
        <w:rPr>
          <w:rFonts w:cs="Times New Roman"/>
          <w:color w:val="002060"/>
          <w:position w:val="-6"/>
          <w:szCs w:val="24"/>
        </w:rPr>
        <w:object w:dxaOrig="300" w:dyaOrig="279">
          <v:shape id="_x0000_i1075" type="#_x0000_t75" style="width:15pt;height:13.5pt" o:ole="">
            <v:imagedata r:id="rId107" o:title=""/>
          </v:shape>
          <o:OLEObject Type="Embed" ProgID="Equation.DSMT4" ShapeID="_x0000_i1075" DrawAspect="Content" ObjectID="_1649445358" r:id="rId108"/>
        </w:object>
      </w:r>
      <w:r w:rsidRPr="005D4D56">
        <w:rPr>
          <w:rFonts w:cs="Times New Roman"/>
          <w:color w:val="002060"/>
          <w:szCs w:val="24"/>
        </w:rPr>
        <w:t xml:space="preserve"> Chứng minh </w:t>
      </w:r>
      <w:r w:rsidRPr="005D4D56">
        <w:rPr>
          <w:rFonts w:cs="Times New Roman"/>
          <w:color w:val="002060"/>
          <w:position w:val="-24"/>
          <w:szCs w:val="24"/>
        </w:rPr>
        <w:object w:dxaOrig="920" w:dyaOrig="620">
          <v:shape id="_x0000_i1076" type="#_x0000_t75" style="width:45.75pt;height:31.5pt" o:ole="">
            <v:imagedata r:id="rId109" o:title=""/>
          </v:shape>
          <o:OLEObject Type="Embed" ProgID="Equation.DSMT4" ShapeID="_x0000_i1076" DrawAspect="Content" ObjectID="_1649445359" r:id="rId110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tabs>
          <w:tab w:val="left" w:pos="567"/>
        </w:tabs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c) Cho </w:t>
      </w:r>
      <w:r w:rsidRPr="005D4D56">
        <w:rPr>
          <w:rFonts w:cs="Times New Roman"/>
          <w:color w:val="002060"/>
          <w:position w:val="-10"/>
          <w:szCs w:val="24"/>
        </w:rPr>
        <w:object w:dxaOrig="2480" w:dyaOrig="320">
          <v:shape id="_x0000_i1077" type="#_x0000_t75" style="width:123.75pt;height:16.5pt" o:ole="">
            <v:imagedata r:id="rId111" o:title=""/>
          </v:shape>
          <o:OLEObject Type="Embed" ProgID="Equation.DSMT4" ShapeID="_x0000_i1077" DrawAspect="Content" ObjectID="_1649445360" r:id="rId112"/>
        </w:object>
      </w:r>
      <w:r w:rsidRPr="005D4D56">
        <w:rPr>
          <w:rFonts w:cs="Times New Roman"/>
          <w:color w:val="002060"/>
          <w:szCs w:val="24"/>
        </w:rPr>
        <w:t xml:space="preserve"> Tính diện tích hình </w:t>
      </w:r>
      <w:r w:rsidRPr="005D4D56">
        <w:rPr>
          <w:rFonts w:cs="Times New Roman"/>
          <w:color w:val="002060"/>
          <w:position w:val="-6"/>
          <w:szCs w:val="24"/>
        </w:rPr>
        <w:object w:dxaOrig="720" w:dyaOrig="279">
          <v:shape id="_x0000_i1078" type="#_x0000_t75" style="width:36pt;height:13.5pt" o:ole="">
            <v:imagedata r:id="rId113" o:title=""/>
          </v:shape>
          <o:OLEObject Type="Embed" ProgID="Equation.DSMT4" ShapeID="_x0000_i1078" DrawAspect="Content" ObjectID="_1649445361" r:id="rId114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7:  </w:t>
      </w:r>
      <w:r w:rsidRPr="005D4D56">
        <w:rPr>
          <w:rFonts w:cs="Times New Roman"/>
          <w:bCs/>
          <w:color w:val="002060"/>
          <w:szCs w:val="24"/>
        </w:rPr>
        <w:t>Hình thang ABCD(AB//CD) có AB = 3cm, CD = 14cm, AC = 15cm, BD = 8cm.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Cs/>
          <w:color w:val="002060"/>
          <w:szCs w:val="24"/>
        </w:rPr>
        <w:t>a) Chứng minh rằng AC vuông góc với BD.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Cs/>
          <w:color w:val="002060"/>
          <w:szCs w:val="24"/>
        </w:rPr>
        <w:t>b) Tính diện tích hình thang.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8:  </w:t>
      </w:r>
      <w:r w:rsidRPr="005D4D56">
        <w:rPr>
          <w:rFonts w:cs="Times New Roman"/>
          <w:bCs/>
          <w:color w:val="002060"/>
          <w:szCs w:val="24"/>
        </w:rPr>
        <w:t>Tính diện tích hình thoi có cạnh bằng 4 cm, tổng hai đường chéo bằng 10 cm</w:t>
      </w:r>
    </w:p>
    <w:p w:rsidR="005D4D56" w:rsidRPr="005D4D56" w:rsidRDefault="005D4D56" w:rsidP="005D4D56">
      <w:pPr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9:  </w:t>
      </w:r>
      <w:r w:rsidRPr="005D4D56">
        <w:rPr>
          <w:rFonts w:cs="Times New Roman"/>
          <w:color w:val="002060"/>
          <w:szCs w:val="24"/>
        </w:rPr>
        <w:t xml:space="preserve">Tính cạnh của hình thoi có diện tích bằng </w:t>
      </w:r>
      <w:r w:rsidRPr="005D4D56">
        <w:rPr>
          <w:rFonts w:cs="Times New Roman"/>
          <w:color w:val="002060"/>
          <w:position w:val="-10"/>
          <w:szCs w:val="24"/>
        </w:rPr>
        <w:object w:dxaOrig="820" w:dyaOrig="360">
          <v:shape id="_x0000_i1079" type="#_x0000_t75" style="width:40.5pt;height:18pt" o:ole="">
            <v:imagedata r:id="rId115" o:title=""/>
          </v:shape>
          <o:OLEObject Type="Embed" ProgID="Equation.DSMT4" ShapeID="_x0000_i1079" DrawAspect="Content" ObjectID="_1649445362" r:id="rId116"/>
        </w:object>
      </w:r>
      <w:r w:rsidRPr="005D4D56">
        <w:rPr>
          <w:rFonts w:cs="Times New Roman"/>
          <w:color w:val="002060"/>
          <w:szCs w:val="24"/>
        </w:rPr>
        <w:t xml:space="preserve"> tổng hai đường chéo bằng </w:t>
      </w:r>
      <w:r w:rsidRPr="005D4D56">
        <w:rPr>
          <w:rFonts w:cs="Times New Roman"/>
          <w:color w:val="002060"/>
          <w:position w:val="-6"/>
          <w:szCs w:val="24"/>
        </w:rPr>
        <w:object w:dxaOrig="680" w:dyaOrig="279">
          <v:shape id="_x0000_i1080" type="#_x0000_t75" style="width:33.75pt;height:13.5pt" o:ole="">
            <v:imagedata r:id="rId117" o:title=""/>
          </v:shape>
          <o:OLEObject Type="Embed" ProgID="Equation.DSMT4" ShapeID="_x0000_i1080" DrawAspect="Content" ObjectID="_1649445363" r:id="rId118"/>
        </w:object>
      </w:r>
      <w:r w:rsidRPr="005D4D56">
        <w:rPr>
          <w:rFonts w:cs="Times New Roman"/>
          <w:color w:val="002060"/>
          <w:szCs w:val="24"/>
        </w:rPr>
        <w:t xml:space="preserve">  </w:t>
      </w:r>
    </w:p>
    <w:p w:rsidR="005D4D56" w:rsidRPr="005D4D56" w:rsidRDefault="005D4D56" w:rsidP="005D4D56">
      <w:pPr>
        <w:tabs>
          <w:tab w:val="left" w:pos="993"/>
        </w:tabs>
        <w:spacing w:before="120" w:after="120"/>
        <w:contextualSpacing/>
        <w:jc w:val="center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lastRenderedPageBreak/>
        <w:t>HƯỚNG DẪN</w:t>
      </w:r>
    </w:p>
    <w:p w:rsidR="005D4D56" w:rsidRPr="005D4D56" w:rsidRDefault="005D4D56" w:rsidP="005D4D56">
      <w:pPr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1:  </w:t>
      </w:r>
      <w:r w:rsidRPr="005D4D56">
        <w:rPr>
          <w:rFonts w:eastAsiaTheme="minorEastAsia" w:cs="Times New Roman"/>
          <w:noProof/>
          <w:color w:val="002060"/>
          <w:szCs w:val="24"/>
        </w:rPr>
        <w:drawing>
          <wp:anchor distT="0" distB="0" distL="114300" distR="114300" simplePos="0" relativeHeight="251662336" behindDoc="0" locked="0" layoutInCell="1" allowOverlap="1" wp14:anchorId="75A67E29" wp14:editId="0F42D6A5">
            <wp:simplePos x="0" y="0"/>
            <wp:positionH relativeFrom="column">
              <wp:posOffset>3925570</wp:posOffset>
            </wp:positionH>
            <wp:positionV relativeFrom="paragraph">
              <wp:posOffset>130175</wp:posOffset>
            </wp:positionV>
            <wp:extent cx="2403475" cy="14090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D4D56" w:rsidRPr="005D4D56" w:rsidRDefault="005D4D56" w:rsidP="005D4D56">
      <w:pPr>
        <w:rPr>
          <w:rFonts w:eastAsiaTheme="minorEastAsia"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 </w:t>
      </w:r>
      <w:r w:rsidRPr="005D4D56">
        <w:rPr>
          <w:rFonts w:eastAsiaTheme="minorEastAsia" w:cs="Times New Roman"/>
          <w:color w:val="002060"/>
          <w:szCs w:val="24"/>
        </w:rPr>
        <w:t xml:space="preserve">a) </w:t>
      </w:r>
      <w:r w:rsidRPr="005D4D56">
        <w:rPr>
          <w:rFonts w:eastAsiaTheme="minorEastAsia" w:cs="Times New Roman"/>
          <w:color w:val="002060"/>
          <w:position w:val="-10"/>
          <w:szCs w:val="24"/>
        </w:rPr>
        <w:object w:dxaOrig="3760" w:dyaOrig="320">
          <v:shape id="_x0000_i1081" type="#_x0000_t75" style="width:188.25pt;height:15.75pt" o:ole="">
            <v:imagedata r:id="rId120" o:title=""/>
          </v:shape>
          <o:OLEObject Type="Embed" ProgID="Equation.DSMT4" ShapeID="_x0000_i1081" DrawAspect="Content" ObjectID="_1649445364" r:id="rId121"/>
        </w:object>
      </w:r>
      <w:r w:rsidRPr="005D4D56">
        <w:rPr>
          <w:rFonts w:eastAsiaTheme="minorEastAsia"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rPr>
          <w:rFonts w:eastAsiaTheme="minorEastAsia" w:cs="Times New Roman"/>
          <w:color w:val="002060"/>
          <w:szCs w:val="24"/>
        </w:rPr>
      </w:pPr>
      <w:r w:rsidRPr="005D4D56">
        <w:rPr>
          <w:rFonts w:eastAsiaTheme="minorEastAsia" w:cs="Times New Roman"/>
          <w:color w:val="002060"/>
          <w:position w:val="-6"/>
          <w:szCs w:val="24"/>
        </w:rPr>
        <w:object w:dxaOrig="4520" w:dyaOrig="340">
          <v:shape id="_x0000_i1082" type="#_x0000_t75" style="width:225.75pt;height:17.25pt" o:ole="">
            <v:imagedata r:id="rId122" o:title=""/>
          </v:shape>
          <o:OLEObject Type="Embed" ProgID="Equation.DSMT4" ShapeID="_x0000_i1082" DrawAspect="Content" ObjectID="_1649445365" r:id="rId123"/>
        </w:object>
      </w:r>
      <w:r w:rsidRPr="005D4D56">
        <w:rPr>
          <w:rFonts w:eastAsiaTheme="minorEastAsia"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rPr>
          <w:rFonts w:eastAsiaTheme="minorEastAsia" w:cs="Times New Roman"/>
          <w:color w:val="002060"/>
          <w:szCs w:val="24"/>
        </w:rPr>
      </w:pPr>
      <w:r w:rsidRPr="005D4D56">
        <w:rPr>
          <w:rFonts w:eastAsiaTheme="minorEastAsia" w:cs="Times New Roman"/>
          <w:color w:val="002060"/>
          <w:position w:val="-6"/>
          <w:szCs w:val="24"/>
        </w:rPr>
        <w:object w:dxaOrig="980" w:dyaOrig="279">
          <v:shape id="_x0000_i1083" type="#_x0000_t75" style="width:49.5pt;height:13.5pt" o:ole="">
            <v:imagedata r:id="rId124" o:title=""/>
          </v:shape>
          <o:OLEObject Type="Embed" ProgID="Equation.DSMT4" ShapeID="_x0000_i1083" DrawAspect="Content" ObjectID="_1649445366" r:id="rId125"/>
        </w:object>
      </w:r>
      <w:r w:rsidRPr="005D4D56">
        <w:rPr>
          <w:rFonts w:eastAsiaTheme="minorEastAsia" w:cs="Times New Roman"/>
          <w:color w:val="002060"/>
          <w:szCs w:val="24"/>
        </w:rPr>
        <w:t xml:space="preserve"> vuông tại </w:t>
      </w:r>
      <w:r w:rsidRPr="005D4D56">
        <w:rPr>
          <w:rFonts w:eastAsiaTheme="minorEastAsia" w:cs="Times New Roman"/>
          <w:color w:val="002060"/>
          <w:position w:val="-4"/>
          <w:szCs w:val="24"/>
        </w:rPr>
        <w:object w:dxaOrig="220" w:dyaOrig="260">
          <v:shape id="_x0000_i1084" type="#_x0000_t75" style="width:11.25pt;height:12.75pt" o:ole="">
            <v:imagedata r:id="rId126" o:title=""/>
          </v:shape>
          <o:OLEObject Type="Embed" ProgID="Equation.DSMT4" ShapeID="_x0000_i1084" DrawAspect="Content" ObjectID="_1649445367" r:id="rId127"/>
        </w:object>
      </w:r>
      <w:r w:rsidRPr="005D4D56">
        <w:rPr>
          <w:rFonts w:eastAsiaTheme="minorEastAsia" w:cs="Times New Roman"/>
          <w:color w:val="002060"/>
          <w:szCs w:val="24"/>
        </w:rPr>
        <w:t xml:space="preserve"> </w:t>
      </w:r>
      <w:r w:rsidRPr="005D4D56">
        <w:rPr>
          <w:rFonts w:eastAsiaTheme="minorEastAsia" w:cs="Times New Roman"/>
          <w:color w:val="002060"/>
          <w:position w:val="-6"/>
          <w:szCs w:val="24"/>
        </w:rPr>
        <w:object w:dxaOrig="1440" w:dyaOrig="380">
          <v:shape id="_x0000_i1085" type="#_x0000_t75" style="width:1in;height:18.75pt" o:ole="">
            <v:imagedata r:id="rId128" o:title=""/>
          </v:shape>
          <o:OLEObject Type="Embed" ProgID="Equation.DSMT4" ShapeID="_x0000_i1085" DrawAspect="Content" ObjectID="_1649445368" r:id="rId129"/>
        </w:object>
      </w:r>
      <w:r w:rsidRPr="005D4D56">
        <w:rPr>
          <w:rFonts w:eastAsiaTheme="minorEastAsia" w:cs="Times New Roman"/>
          <w:color w:val="002060"/>
          <w:szCs w:val="24"/>
        </w:rPr>
        <w:t>.</w:t>
      </w:r>
    </w:p>
    <w:p w:rsidR="005D4D56" w:rsidRPr="005D4D56" w:rsidRDefault="005D4D56" w:rsidP="005D4D56">
      <w:pPr>
        <w:rPr>
          <w:rFonts w:eastAsiaTheme="minorEastAsia" w:cs="Times New Roman"/>
          <w:color w:val="002060"/>
          <w:szCs w:val="24"/>
        </w:rPr>
      </w:pPr>
      <w:r w:rsidRPr="005D4D56">
        <w:rPr>
          <w:rFonts w:eastAsiaTheme="minorEastAsia" w:cs="Times New Roman"/>
          <w:color w:val="002060"/>
          <w:szCs w:val="24"/>
        </w:rPr>
        <w:t xml:space="preserve">b) Theo câu a, có </w:t>
      </w:r>
      <w:r w:rsidRPr="005D4D56">
        <w:rPr>
          <w:rFonts w:eastAsiaTheme="minorEastAsia" w:cs="Times New Roman"/>
          <w:color w:val="002060"/>
          <w:position w:val="-24"/>
          <w:szCs w:val="24"/>
        </w:rPr>
        <w:object w:dxaOrig="4140" w:dyaOrig="660">
          <v:shape id="_x0000_i1086" type="#_x0000_t75" style="width:207pt;height:33pt" o:ole="">
            <v:imagedata r:id="rId130" o:title=""/>
          </v:shape>
          <o:OLEObject Type="Embed" ProgID="Equation.DSMT4" ShapeID="_x0000_i1086" DrawAspect="Content" ObjectID="_1649445369" r:id="rId131"/>
        </w:object>
      </w:r>
      <w:r w:rsidRPr="005D4D56">
        <w:rPr>
          <w:rFonts w:eastAsiaTheme="minorEastAsia" w:cs="Times New Roman"/>
          <w:color w:val="002060"/>
          <w:szCs w:val="24"/>
        </w:rPr>
        <w:t xml:space="preserve"> </w:t>
      </w:r>
      <w:r w:rsidRPr="005D4D56">
        <w:rPr>
          <w:rFonts w:eastAsiaTheme="minorEastAsia" w:cs="Times New Roman"/>
          <w:color w:val="002060"/>
          <w:position w:val="-6"/>
          <w:szCs w:val="24"/>
        </w:rPr>
        <w:object w:dxaOrig="499" w:dyaOrig="360">
          <v:shape id="_x0000_i1087" type="#_x0000_t75" style="width:24.75pt;height:18pt" o:ole="">
            <v:imagedata r:id="rId132" o:title=""/>
          </v:shape>
          <o:OLEObject Type="Embed" ProgID="Equation.DSMT4" ShapeID="_x0000_i1087" DrawAspect="Content" ObjectID="_1649445370" r:id="rId133"/>
        </w:object>
      </w:r>
      <w:r w:rsidRPr="005D4D56">
        <w:rPr>
          <w:rFonts w:eastAsiaTheme="minorEastAsia" w:cs="Times New Roman"/>
          <w:color w:val="002060"/>
          <w:szCs w:val="24"/>
        </w:rPr>
        <w:t>.</w: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1312" behindDoc="0" locked="0" layoutInCell="1" allowOverlap="1" wp14:anchorId="12313336" wp14:editId="04866C19">
            <wp:simplePos x="0" y="0"/>
            <wp:positionH relativeFrom="column">
              <wp:posOffset>4295775</wp:posOffset>
            </wp:positionH>
            <wp:positionV relativeFrom="paragraph">
              <wp:posOffset>297180</wp:posOffset>
            </wp:positionV>
            <wp:extent cx="2096135" cy="186944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D56">
        <w:rPr>
          <w:rFonts w:cs="Times New Roman"/>
          <w:b/>
          <w:color w:val="002060"/>
          <w:szCs w:val="24"/>
        </w:rPr>
        <w:t xml:space="preserve">Bài 2:   </w:t>
      </w:r>
      <w:r w:rsidRPr="005D4D56">
        <w:rPr>
          <w:rFonts w:cs="Times New Roman"/>
          <w:i/>
          <w:color w:val="002060"/>
          <w:szCs w:val="24"/>
        </w:rPr>
        <w:t xml:space="preserve">Đáp số: </w:t>
      </w:r>
      <w:r w:rsidRPr="005D4D56">
        <w:rPr>
          <w:rFonts w:cs="Times New Roman"/>
          <w:color w:val="002060"/>
          <w:szCs w:val="24"/>
        </w:rPr>
        <w:t xml:space="preserve"> (Tứ giác đó là hình thoi, diện tích bằng 20 m</w:t>
      </w:r>
      <w:r w:rsidRPr="005D4D56">
        <w:rPr>
          <w:rFonts w:cs="Times New Roman"/>
          <w:color w:val="002060"/>
          <w:szCs w:val="24"/>
          <w:vertAlign w:val="superscript"/>
        </w:rPr>
        <w:t>2</w:t>
      </w:r>
      <w:r w:rsidRPr="005D4D56">
        <w:rPr>
          <w:rFonts w:cs="Times New Roman"/>
          <w:color w:val="002060"/>
          <w:szCs w:val="24"/>
        </w:rPr>
        <w:t>. )</w:t>
      </w:r>
    </w:p>
    <w:p w:rsidR="005D4D56" w:rsidRPr="005D4D56" w:rsidRDefault="005D4D56" w:rsidP="005D4D56">
      <w:pPr>
        <w:spacing w:after="0" w:line="240" w:lineRule="auto"/>
        <w:rPr>
          <w:rFonts w:cs="Times New Roman"/>
          <w:b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3:  </w:t>
      </w:r>
      <w:r w:rsidRPr="005D4D56">
        <w:rPr>
          <w:rFonts w:cs="Times New Roman"/>
          <w:bCs/>
          <w:color w:val="002060"/>
          <w:szCs w:val="24"/>
        </w:rPr>
        <w:t xml:space="preserve">EF là đường trung bình của tam giác ABC nên  </w:t>
      </w:r>
      <w:r w:rsidRPr="005D4D56">
        <w:rPr>
          <w:rFonts w:cs="Times New Roman"/>
          <w:color w:val="002060"/>
          <w:position w:val="-24"/>
          <w:szCs w:val="24"/>
        </w:rPr>
        <w:object w:dxaOrig="1120" w:dyaOrig="620">
          <v:shape id="_x0000_i1088" type="#_x0000_t75" style="width:56.25pt;height:30.75pt" o:ole="">
            <v:imagedata r:id="rId135" o:title=""/>
          </v:shape>
          <o:OLEObject Type="Embed" ProgID="Equation.DSMT4" ShapeID="_x0000_i1088" DrawAspect="Content" ObjectID="_1649445371" r:id="rId136"/>
        </w:objec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Tương tự: </w:t>
      </w:r>
      <w:r w:rsidRPr="005D4D56">
        <w:rPr>
          <w:rFonts w:cs="Times New Roman"/>
          <w:color w:val="002060"/>
          <w:position w:val="-24"/>
          <w:szCs w:val="24"/>
        </w:rPr>
        <w:object w:dxaOrig="1219" w:dyaOrig="620">
          <v:shape id="_x0000_i1089" type="#_x0000_t75" style="width:60.75pt;height:30.75pt" o:ole="">
            <v:imagedata r:id="rId137" o:title=""/>
          </v:shape>
          <o:OLEObject Type="Embed" ProgID="Equation.DSMT4" ShapeID="_x0000_i1089" DrawAspect="Content" ObjectID="_1649445372" r:id="rId138"/>
        </w:object>
      </w:r>
      <w:r w:rsidRPr="005D4D56">
        <w:rPr>
          <w:rFonts w:cs="Times New Roman"/>
          <w:color w:val="002060"/>
          <w:szCs w:val="24"/>
        </w:rPr>
        <w:t xml:space="preserve">;  </w:t>
      </w:r>
      <w:r w:rsidRPr="005D4D56">
        <w:rPr>
          <w:rFonts w:cs="Times New Roman"/>
          <w:color w:val="002060"/>
          <w:position w:val="-24"/>
          <w:szCs w:val="24"/>
        </w:rPr>
        <w:object w:dxaOrig="1780" w:dyaOrig="620">
          <v:shape id="_x0000_i1090" type="#_x0000_t75" style="width:89.25pt;height:30.75pt" o:ole="">
            <v:imagedata r:id="rId139" o:title=""/>
          </v:shape>
          <o:OLEObject Type="Embed" ProgID="Equation.DSMT4" ShapeID="_x0000_i1090" DrawAspect="Content" ObjectID="_1649445373" r:id="rId140"/>
        </w:objec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Do </w:t>
      </w:r>
      <w:r w:rsidRPr="005D4D56">
        <w:rPr>
          <w:rFonts w:cs="Times New Roman"/>
          <w:color w:val="002060"/>
          <w:position w:val="-4"/>
          <w:szCs w:val="24"/>
        </w:rPr>
        <w:object w:dxaOrig="1140" w:dyaOrig="260">
          <v:shape id="_x0000_i1091" type="#_x0000_t75" style="width:57pt;height:12.75pt" o:ole="">
            <v:imagedata r:id="rId141" o:title=""/>
          </v:shape>
          <o:OLEObject Type="Embed" ProgID="Equation.DSMT4" ShapeID="_x0000_i1091" DrawAspect="Content" ObjectID="_1649445374" r:id="rId142"/>
        </w:object>
      </w:r>
      <w:r w:rsidRPr="005D4D56">
        <w:rPr>
          <w:rFonts w:cs="Times New Roman"/>
          <w:color w:val="002060"/>
          <w:szCs w:val="24"/>
        </w:rPr>
        <w:t xml:space="preserve"> nên </w:t>
      </w:r>
      <w:r w:rsidRPr="005D4D56">
        <w:rPr>
          <w:rFonts w:cs="Times New Roman"/>
          <w:color w:val="002060"/>
          <w:position w:val="-4"/>
          <w:szCs w:val="24"/>
        </w:rPr>
        <w:object w:dxaOrig="2480" w:dyaOrig="260">
          <v:shape id="_x0000_i1092" type="#_x0000_t75" style="width:123.75pt;height:12.75pt" o:ole="">
            <v:imagedata r:id="rId143" o:title=""/>
          </v:shape>
          <o:OLEObject Type="Embed" ProgID="Equation.DSMT4" ShapeID="_x0000_i1092" DrawAspect="Content" ObjectID="_1649445375" r:id="rId144"/>
        </w:object>
      </w:r>
      <w:r w:rsidRPr="005D4D56">
        <w:rPr>
          <w:rFonts w:cs="Times New Roman"/>
          <w:color w:val="002060"/>
          <w:szCs w:val="24"/>
        </w:rPr>
        <w:t xml:space="preserve"> suy ra EFGH là hình thoi</w: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eastAsiaTheme="minorEastAsia" w:cs="Times New Roman"/>
          <w:noProof/>
          <w:color w:val="002060"/>
          <w:szCs w:val="24"/>
        </w:rPr>
        <w:drawing>
          <wp:anchor distT="0" distB="0" distL="114300" distR="114300" simplePos="0" relativeHeight="251663360" behindDoc="0" locked="0" layoutInCell="1" allowOverlap="1" wp14:anchorId="33EDA784" wp14:editId="3F4041C7">
            <wp:simplePos x="0" y="0"/>
            <wp:positionH relativeFrom="column">
              <wp:posOffset>3671570</wp:posOffset>
            </wp:positionH>
            <wp:positionV relativeFrom="paragraph">
              <wp:posOffset>394970</wp:posOffset>
            </wp:positionV>
            <wp:extent cx="2875915" cy="137668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D56">
        <w:rPr>
          <w:rFonts w:cs="Times New Roman"/>
          <w:color w:val="002060"/>
          <w:position w:val="-24"/>
          <w:szCs w:val="24"/>
        </w:rPr>
        <w:object w:dxaOrig="3840" w:dyaOrig="660">
          <v:shape id="_x0000_i1093" type="#_x0000_t75" style="width:192pt;height:33pt" o:ole="">
            <v:imagedata r:id="rId146" o:title=""/>
          </v:shape>
          <o:OLEObject Type="Embed" ProgID="Equation.DSMT4" ShapeID="_x0000_i1093" DrawAspect="Content" ObjectID="_1649445376" r:id="rId147"/>
        </w:objec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4: </w:t>
      </w:r>
      <w:r w:rsidRPr="005D4D56">
        <w:rPr>
          <w:rFonts w:cs="Times New Roman"/>
          <w:color w:val="002060"/>
          <w:szCs w:val="24"/>
        </w:rPr>
        <w:t xml:space="preserve"> Kẻ </w:t>
      </w:r>
      <w:r w:rsidRPr="005D4D56">
        <w:rPr>
          <w:rFonts w:cs="Times New Roman"/>
          <w:color w:val="002060"/>
          <w:position w:val="-4"/>
          <w:szCs w:val="24"/>
        </w:rPr>
        <w:object w:dxaOrig="1060" w:dyaOrig="260">
          <v:shape id="_x0000_i1094" type="#_x0000_t75" style="width:53.25pt;height:12.75pt" o:ole="">
            <v:imagedata r:id="rId148" o:title=""/>
          </v:shape>
          <o:OLEObject Type="Embed" ProgID="Equation.DSMT4" ShapeID="_x0000_i1094" DrawAspect="Content" ObjectID="_1649445377" r:id="rId149"/>
        </w:object>
      </w:r>
      <w:r w:rsidRPr="005D4D56">
        <w:rPr>
          <w:rFonts w:cs="Times New Roman"/>
          <w:color w:val="002060"/>
          <w:szCs w:val="24"/>
        </w:rPr>
        <w:t xml:space="preserve">. Ta tính được </w:t>
      </w:r>
      <w:r w:rsidRPr="005D4D56">
        <w:rPr>
          <w:rFonts w:cs="Times New Roman"/>
          <w:color w:val="002060"/>
          <w:position w:val="-6"/>
          <w:szCs w:val="24"/>
        </w:rPr>
        <w:object w:dxaOrig="840" w:dyaOrig="340">
          <v:shape id="_x0000_i1095" type="#_x0000_t75" style="width:42pt;height:17.25pt" o:ole="">
            <v:imagedata r:id="rId150" o:title=""/>
          </v:shape>
          <o:OLEObject Type="Embed" ProgID="Equation.DSMT4" ShapeID="_x0000_i1095" DrawAspect="Content" ObjectID="_1649445378" r:id="rId151"/>
        </w:object>
      </w:r>
      <w:r w:rsidRPr="005D4D56">
        <w:rPr>
          <w:rFonts w:cs="Times New Roman"/>
          <w:color w:val="002060"/>
          <w:szCs w:val="24"/>
        </w:rPr>
        <w:t xml:space="preserve">, BH= </w:t>
      </w:r>
      <w:r w:rsidRPr="005D4D56">
        <w:rPr>
          <w:rFonts w:cs="Times New Roman"/>
          <w:color w:val="002060"/>
          <w:position w:val="-24"/>
          <w:szCs w:val="24"/>
        </w:rPr>
        <w:object w:dxaOrig="240" w:dyaOrig="639">
          <v:shape id="_x0000_i1096" type="#_x0000_t75" style="width:12pt;height:32.25pt" o:ole="">
            <v:imagedata r:id="rId152" o:title=""/>
          </v:shape>
          <o:OLEObject Type="Embed" ProgID="Equation.DSMT4" ShapeID="_x0000_i1096" DrawAspect="Content" ObjectID="_1649445379" r:id="rId153"/>
        </w:objec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position w:val="-24"/>
          <w:szCs w:val="24"/>
        </w:rPr>
        <w:object w:dxaOrig="2799" w:dyaOrig="660">
          <v:shape id="_x0000_i1097" type="#_x0000_t75" style="width:140.25pt;height:33pt" o:ole="">
            <v:imagedata r:id="rId154" o:title=""/>
          </v:shape>
          <o:OLEObject Type="Embed" ProgID="Equation.DSMT4" ShapeID="_x0000_i1097" DrawAspect="Content" ObjectID="_1649445380" r:id="rId155"/>
        </w:object>
      </w:r>
    </w:p>
    <w:p w:rsidR="005D4D56" w:rsidRPr="005D4D56" w:rsidRDefault="005D4D56" w:rsidP="005D4D56">
      <w:pPr>
        <w:rPr>
          <w:rFonts w:cs="Times New Roman"/>
          <w:i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5: </w:t>
      </w:r>
      <w:r w:rsidRPr="005D4D56">
        <w:rPr>
          <w:rFonts w:cs="Times New Roman"/>
          <w:i/>
          <w:color w:val="002060"/>
          <w:szCs w:val="24"/>
        </w:rPr>
        <w:t xml:space="preserve">Đáp số: </w:t>
      </w:r>
      <w:r w:rsidRPr="005D4D56">
        <w:rPr>
          <w:rFonts w:cs="Times New Roman"/>
          <w:color w:val="002060"/>
          <w:position w:val="-6"/>
          <w:szCs w:val="24"/>
        </w:rPr>
        <w:object w:dxaOrig="800" w:dyaOrig="340">
          <v:shape id="_x0000_i1098" type="#_x0000_t75" style="width:39.75pt;height:17.25pt" o:ole="">
            <v:imagedata r:id="rId156" o:title=""/>
          </v:shape>
          <o:OLEObject Type="Embed" ProgID="Equation.DSMT4" ShapeID="_x0000_i1098" DrawAspect="Content" ObjectID="_1649445381" r:id="rId157"/>
        </w:object>
      </w:r>
    </w:p>
    <w:p w:rsidR="005D4D56" w:rsidRPr="005D4D56" w:rsidRDefault="005D4D56" w:rsidP="005D4D56">
      <w:pPr>
        <w:spacing w:beforeLines="60" w:before="144" w:afterLines="60" w:after="144" w:line="23" w:lineRule="atLeast"/>
        <w:jc w:val="both"/>
        <w:rPr>
          <w:rFonts w:cs="Times New Roman"/>
          <w:color w:val="002060"/>
          <w:szCs w:val="24"/>
        </w:rPr>
      </w:pPr>
      <w:r w:rsidRPr="005D4D56">
        <w:rPr>
          <w:rFonts w:eastAsia="Times New Roman" w:cs="Times New Roman"/>
          <w:b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 wp14:anchorId="1F284C6E" wp14:editId="6808E955">
            <wp:simplePos x="0" y="0"/>
            <wp:positionH relativeFrom="column">
              <wp:posOffset>3992226</wp:posOffset>
            </wp:positionH>
            <wp:positionV relativeFrom="paragraph">
              <wp:posOffset>273037</wp:posOffset>
            </wp:positionV>
            <wp:extent cx="178054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261" y="21464"/>
                <wp:lineTo x="2126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.PNG"/>
                    <pic:cNvPicPr/>
                  </pic:nvPicPr>
                  <pic:blipFill>
                    <a:blip r:embed="rId15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D56">
        <w:rPr>
          <w:rFonts w:cs="Times New Roman"/>
          <w:b/>
          <w:color w:val="002060"/>
          <w:szCs w:val="24"/>
        </w:rPr>
        <w:t xml:space="preserve">Bài 6:  </w:t>
      </w:r>
    </w:p>
    <w:p w:rsidR="005D4D56" w:rsidRPr="005D4D56" w:rsidRDefault="005D4D56" w:rsidP="005D4D56">
      <w:pPr>
        <w:spacing w:line="288" w:lineRule="auto"/>
        <w:rPr>
          <w:rFonts w:eastAsia="Times New Roman" w:cs="Times New Roman"/>
          <w:color w:val="002060"/>
          <w:szCs w:val="24"/>
        </w:rPr>
      </w:pPr>
      <w:r w:rsidRPr="005D4D56">
        <w:rPr>
          <w:rFonts w:eastAsia="Times New Roman" w:cs="Times New Roman"/>
          <w:color w:val="002060"/>
          <w:szCs w:val="24"/>
        </w:rPr>
        <w:t xml:space="preserve">a) Chứng minh được </w:t>
      </w:r>
      <w:r w:rsidRPr="005D4D56">
        <w:rPr>
          <w:rFonts w:eastAsia="Times New Roman" w:cs="Times New Roman"/>
          <w:color w:val="002060"/>
          <w:position w:val="-6"/>
          <w:szCs w:val="24"/>
        </w:rPr>
        <w:object w:dxaOrig="700" w:dyaOrig="279">
          <v:shape id="_x0000_i1099" type="#_x0000_t75" style="width:35.25pt;height:14.25pt" o:ole="">
            <v:imagedata r:id="rId159" o:title=""/>
          </v:shape>
          <o:OLEObject Type="Embed" ProgID="Equation.DSMT4" ShapeID="_x0000_i1099" DrawAspect="Content" ObjectID="_1649445382" r:id="rId160"/>
        </w:object>
      </w:r>
      <w:r w:rsidRPr="005D4D56">
        <w:rPr>
          <w:rFonts w:eastAsia="Times New Roman" w:cs="Times New Roman"/>
          <w:color w:val="002060"/>
          <w:szCs w:val="24"/>
        </w:rPr>
        <w:t xml:space="preserve"> là hình thoi.</w:t>
      </w:r>
    </w:p>
    <w:p w:rsidR="005D4D56" w:rsidRPr="005D4D56" w:rsidRDefault="005D4D56" w:rsidP="005D4D56">
      <w:pPr>
        <w:spacing w:line="288" w:lineRule="auto"/>
        <w:rPr>
          <w:rFonts w:eastAsia="Times New Roman" w:cs="Times New Roman"/>
          <w:color w:val="002060"/>
          <w:szCs w:val="24"/>
        </w:rPr>
      </w:pPr>
      <w:r w:rsidRPr="005D4D56">
        <w:rPr>
          <w:rFonts w:eastAsia="Times New Roman" w:cs="Times New Roman"/>
          <w:color w:val="002060"/>
          <w:szCs w:val="24"/>
        </w:rPr>
        <w:t xml:space="preserve">b) Gọi </w:t>
      </w:r>
      <w:r w:rsidRPr="005D4D56">
        <w:rPr>
          <w:rFonts w:eastAsia="Times New Roman" w:cs="Times New Roman"/>
          <w:color w:val="002060"/>
          <w:position w:val="-6"/>
          <w:szCs w:val="24"/>
        </w:rPr>
        <w:object w:dxaOrig="1939" w:dyaOrig="279">
          <v:shape id="_x0000_i1100" type="#_x0000_t75" style="width:96.75pt;height:14.25pt" o:ole="">
            <v:imagedata r:id="rId161" o:title=""/>
          </v:shape>
          <o:OLEObject Type="Embed" ProgID="Equation.DSMT4" ShapeID="_x0000_i1100" DrawAspect="Content" ObjectID="_1649445383" r:id="rId162"/>
        </w:object>
      </w:r>
      <w:r w:rsidRPr="005D4D56">
        <w:rPr>
          <w:rFonts w:eastAsia="Times New Roman" w:cs="Times New Roman"/>
          <w:color w:val="002060"/>
          <w:szCs w:val="24"/>
        </w:rPr>
        <w:t xml:space="preserve"> là trọng tâm </w:t>
      </w:r>
      <w:r w:rsidRPr="005D4D56">
        <w:rPr>
          <w:rFonts w:eastAsia="Times New Roman" w:cs="Times New Roman"/>
          <w:color w:val="002060"/>
          <w:position w:val="-6"/>
          <w:szCs w:val="24"/>
        </w:rPr>
        <w:object w:dxaOrig="780" w:dyaOrig="279">
          <v:shape id="_x0000_i1101" type="#_x0000_t75" style="width:39pt;height:14.25pt" o:ole="">
            <v:imagedata r:id="rId163" o:title=""/>
          </v:shape>
          <o:OLEObject Type="Embed" ProgID="Equation.DSMT4" ShapeID="_x0000_i1101" DrawAspect="Content" ObjectID="_1649445384" r:id="rId164"/>
        </w:object>
      </w:r>
    </w:p>
    <w:p w:rsidR="005D4D56" w:rsidRPr="005D4D56" w:rsidRDefault="005D4D56" w:rsidP="005D4D56">
      <w:pPr>
        <w:spacing w:line="288" w:lineRule="auto"/>
        <w:rPr>
          <w:rFonts w:eastAsia="Times New Roman" w:cs="Times New Roman"/>
          <w:color w:val="002060"/>
          <w:szCs w:val="24"/>
        </w:rPr>
      </w:pPr>
      <w:r w:rsidRPr="005D4D56">
        <w:rPr>
          <w:rFonts w:eastAsia="Times New Roman" w:cs="Times New Roman"/>
          <w:color w:val="002060"/>
          <w:szCs w:val="24"/>
        </w:rPr>
        <w:t xml:space="preserve">Ta chứng minh được </w:t>
      </w:r>
      <w:r w:rsidRPr="005D4D56">
        <w:rPr>
          <w:rFonts w:eastAsia="Times New Roman" w:cs="Times New Roman"/>
          <w:color w:val="002060"/>
          <w:position w:val="-8"/>
          <w:szCs w:val="24"/>
        </w:rPr>
        <w:object w:dxaOrig="1040" w:dyaOrig="300">
          <v:shape id="_x0000_i1102" type="#_x0000_t75" style="width:51.75pt;height:15pt" o:ole="">
            <v:imagedata r:id="rId165" o:title=""/>
          </v:shape>
          <o:OLEObject Type="Embed" ProgID="Equation.DSMT4" ShapeID="_x0000_i1102" DrawAspect="Content" ObjectID="_1649445385" r:id="rId166"/>
        </w:object>
      </w:r>
      <w:r w:rsidRPr="005D4D56">
        <w:rPr>
          <w:rFonts w:eastAsia="Times New Roman" w:cs="Times New Roman"/>
          <w:color w:val="002060"/>
          <w:szCs w:val="24"/>
        </w:rPr>
        <w:t xml:space="preserve">lại có </w:t>
      </w:r>
    </w:p>
    <w:p w:rsidR="005D4D56" w:rsidRPr="005D4D56" w:rsidRDefault="005D4D56" w:rsidP="005D4D56">
      <w:pPr>
        <w:spacing w:line="288" w:lineRule="auto"/>
        <w:rPr>
          <w:rFonts w:eastAsia="Times New Roman" w:cs="Times New Roman"/>
          <w:color w:val="002060"/>
          <w:szCs w:val="24"/>
        </w:rPr>
      </w:pPr>
      <w:r w:rsidRPr="005D4D56">
        <w:rPr>
          <w:rFonts w:eastAsia="Times New Roman" w:cs="Times New Roman"/>
          <w:color w:val="002060"/>
          <w:position w:val="-24"/>
          <w:szCs w:val="24"/>
        </w:rPr>
        <w:object w:dxaOrig="2780" w:dyaOrig="639">
          <v:shape id="_x0000_i1103" type="#_x0000_t75" style="width:138.75pt;height:32.25pt" o:ole="">
            <v:imagedata r:id="rId167" o:title=""/>
          </v:shape>
          <o:OLEObject Type="Embed" ProgID="Equation.DSMT4" ShapeID="_x0000_i1103" DrawAspect="Content" ObjectID="_1649445386" r:id="rId168"/>
        </w:object>
      </w:r>
    </w:p>
    <w:p w:rsidR="005D4D56" w:rsidRPr="005D4D56" w:rsidRDefault="005D4D56" w:rsidP="005D4D56">
      <w:pPr>
        <w:spacing w:line="288" w:lineRule="auto"/>
        <w:rPr>
          <w:rFonts w:eastAsia="Times New Roman" w:cs="Times New Roman"/>
          <w:color w:val="002060"/>
          <w:szCs w:val="24"/>
        </w:rPr>
      </w:pPr>
      <w:r w:rsidRPr="005D4D56">
        <w:rPr>
          <w:rFonts w:eastAsia="Times New Roman" w:cs="Times New Roman"/>
          <w:color w:val="002060"/>
          <w:szCs w:val="24"/>
        </w:rPr>
        <w:t xml:space="preserve">c) </w:t>
      </w:r>
      <w:r w:rsidRPr="005D4D56">
        <w:rPr>
          <w:rFonts w:eastAsia="Times New Roman" w:cs="Times New Roman"/>
          <w:color w:val="002060"/>
          <w:position w:val="-12"/>
          <w:szCs w:val="24"/>
        </w:rPr>
        <w:object w:dxaOrig="3400" w:dyaOrig="420">
          <v:shape id="_x0000_i1104" type="#_x0000_t75" style="width:170.25pt;height:21pt" o:ole="">
            <v:imagedata r:id="rId169" o:title=""/>
          </v:shape>
          <o:OLEObject Type="Embed" ProgID="Equation.DSMT4" ShapeID="_x0000_i1104" DrawAspect="Content" ObjectID="_1649445387" r:id="rId170"/>
        </w:objec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lastRenderedPageBreak/>
        <w:t xml:space="preserve">Bài 7:  </w:t>
      </w:r>
      <w:r w:rsidRPr="005D4D56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5408" behindDoc="0" locked="0" layoutInCell="1" allowOverlap="1" wp14:anchorId="38EC45C2" wp14:editId="5B3D022F">
            <wp:simplePos x="0" y="0"/>
            <wp:positionH relativeFrom="column">
              <wp:posOffset>3708917</wp:posOffset>
            </wp:positionH>
            <wp:positionV relativeFrom="paragraph">
              <wp:posOffset>362382</wp:posOffset>
            </wp:positionV>
            <wp:extent cx="2150110" cy="1556385"/>
            <wp:effectExtent l="0" t="0" r="254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D56">
        <w:rPr>
          <w:rFonts w:eastAsiaTheme="minorEastAsia" w:cs="Times New Roman"/>
          <w:color w:val="002060"/>
          <w:szCs w:val="24"/>
        </w:rPr>
        <w:t xml:space="preserve">a) </w:t>
      </w:r>
      <w:r w:rsidRPr="005D4D56">
        <w:rPr>
          <w:rFonts w:cs="Times New Roman"/>
          <w:bCs/>
          <w:color w:val="002060"/>
          <w:szCs w:val="24"/>
        </w:rPr>
        <w:t>Kẻ BE//AC. Tứ giác ABEC là hình bình hành nên BE = AC = 15cm, CE = AB = 3 cm suy ra DE = DC + CE = 14 + 3 =17 (cm)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Cs/>
          <w:color w:val="002060"/>
          <w:szCs w:val="24"/>
        </w:rPr>
        <w:t>Tam giác BDE vuông vì có:</w:t>
      </w:r>
    </w:p>
    <w:p w:rsidR="005D4D56" w:rsidRPr="005D4D56" w:rsidRDefault="005D4D56" w:rsidP="005D4D56">
      <w:pPr>
        <w:rPr>
          <w:rFonts w:cs="Times New Roman"/>
          <w:bCs/>
          <w:color w:val="002060"/>
          <w:szCs w:val="24"/>
        </w:rPr>
      </w:pPr>
      <w:r w:rsidRPr="005D4D56">
        <w:rPr>
          <w:rFonts w:cs="Times New Roman"/>
          <w:bCs/>
          <w:color w:val="002060"/>
          <w:szCs w:val="24"/>
        </w:rPr>
        <w:t>BD</w:t>
      </w:r>
      <w:r w:rsidRPr="005D4D56">
        <w:rPr>
          <w:rFonts w:cs="Times New Roman"/>
          <w:bCs/>
          <w:color w:val="002060"/>
          <w:szCs w:val="24"/>
          <w:vertAlign w:val="superscript"/>
        </w:rPr>
        <w:t xml:space="preserve">2 </w:t>
      </w:r>
      <w:r w:rsidRPr="005D4D56">
        <w:rPr>
          <w:rFonts w:cs="Times New Roman"/>
          <w:bCs/>
          <w:color w:val="002060"/>
          <w:szCs w:val="24"/>
        </w:rPr>
        <w:t>+ BE</w:t>
      </w:r>
      <w:r w:rsidRPr="005D4D56">
        <w:rPr>
          <w:rFonts w:cs="Times New Roman"/>
          <w:bCs/>
          <w:color w:val="002060"/>
          <w:szCs w:val="24"/>
          <w:vertAlign w:val="superscript"/>
        </w:rPr>
        <w:t>2</w:t>
      </w:r>
      <w:r w:rsidRPr="005D4D56">
        <w:rPr>
          <w:rFonts w:cs="Times New Roman"/>
          <w:bCs/>
          <w:color w:val="002060"/>
          <w:szCs w:val="24"/>
        </w:rPr>
        <w:t xml:space="preserve"> = DE</w:t>
      </w:r>
      <w:r w:rsidRPr="005D4D56">
        <w:rPr>
          <w:rFonts w:cs="Times New Roman"/>
          <w:bCs/>
          <w:color w:val="002060"/>
          <w:szCs w:val="24"/>
          <w:vertAlign w:val="superscript"/>
        </w:rPr>
        <w:t>2</w:t>
      </w:r>
      <w:r w:rsidRPr="005D4D56">
        <w:rPr>
          <w:rFonts w:cs="Times New Roman"/>
          <w:bCs/>
          <w:color w:val="002060"/>
          <w:szCs w:val="24"/>
        </w:rPr>
        <w:t xml:space="preserve"> ( Vì 8</w:t>
      </w:r>
      <w:r w:rsidRPr="005D4D56">
        <w:rPr>
          <w:rFonts w:cs="Times New Roman"/>
          <w:bCs/>
          <w:color w:val="002060"/>
          <w:szCs w:val="24"/>
          <w:vertAlign w:val="superscript"/>
        </w:rPr>
        <w:t>2</w:t>
      </w:r>
      <w:r w:rsidRPr="005D4D56">
        <w:rPr>
          <w:rFonts w:cs="Times New Roman"/>
          <w:bCs/>
          <w:color w:val="002060"/>
          <w:szCs w:val="24"/>
        </w:rPr>
        <w:t xml:space="preserve"> + 15</w:t>
      </w:r>
      <w:r w:rsidRPr="005D4D56">
        <w:rPr>
          <w:rFonts w:cs="Times New Roman"/>
          <w:bCs/>
          <w:color w:val="002060"/>
          <w:szCs w:val="24"/>
          <w:vertAlign w:val="superscript"/>
        </w:rPr>
        <w:t>2</w:t>
      </w:r>
      <w:r w:rsidRPr="005D4D56">
        <w:rPr>
          <w:rFonts w:cs="Times New Roman"/>
          <w:bCs/>
          <w:color w:val="002060"/>
          <w:szCs w:val="24"/>
        </w:rPr>
        <w:t xml:space="preserve"> = 17</w:t>
      </w:r>
      <w:r w:rsidRPr="005D4D56">
        <w:rPr>
          <w:rFonts w:cs="Times New Roman"/>
          <w:bCs/>
          <w:color w:val="002060"/>
          <w:szCs w:val="24"/>
          <w:vertAlign w:val="superscript"/>
        </w:rPr>
        <w:t>2</w:t>
      </w:r>
      <w:r w:rsidRPr="005D4D56">
        <w:rPr>
          <w:rFonts w:cs="Times New Roman"/>
          <w:bCs/>
          <w:color w:val="002060"/>
          <w:szCs w:val="24"/>
        </w:rPr>
        <w:t>)</w:t>
      </w:r>
    </w:p>
    <w:p w:rsidR="005D4D56" w:rsidRPr="005D4D56" w:rsidRDefault="005D4D56" w:rsidP="005D4D56">
      <w:pPr>
        <w:spacing w:line="26" w:lineRule="atLeast"/>
        <w:rPr>
          <w:rFonts w:eastAsiaTheme="minorEastAsia" w:cs="Times New Roman"/>
          <w:color w:val="002060"/>
          <w:szCs w:val="24"/>
        </w:rPr>
      </w:pPr>
      <w:r w:rsidRPr="005D4D56">
        <w:rPr>
          <w:rFonts w:cs="Times New Roman"/>
          <w:bCs/>
          <w:color w:val="002060"/>
          <w:szCs w:val="24"/>
        </w:rPr>
        <w:t xml:space="preserve">Nên  </w:t>
      </w:r>
      <w:r w:rsidRPr="005D4D56">
        <w:rPr>
          <w:rFonts w:cs="Times New Roman"/>
          <w:color w:val="002060"/>
          <w:position w:val="-4"/>
          <w:szCs w:val="24"/>
        </w:rPr>
        <w:object w:dxaOrig="980" w:dyaOrig="260">
          <v:shape id="_x0000_i1105" type="#_x0000_t75" style="width:48.75pt;height:12.75pt" o:ole="">
            <v:imagedata r:id="rId172" o:title=""/>
          </v:shape>
          <o:OLEObject Type="Embed" ProgID="Equation.DSMT4" ShapeID="_x0000_i1105" DrawAspect="Content" ObjectID="_1649445388" r:id="rId173"/>
        </w:object>
      </w:r>
      <w:r w:rsidRPr="005D4D56">
        <w:rPr>
          <w:rFonts w:cs="Times New Roman"/>
          <w:color w:val="002060"/>
          <w:szCs w:val="24"/>
        </w:rPr>
        <w:t xml:space="preserve">. Ta lại có BE//AC nên </w:t>
      </w:r>
    </w:p>
    <w:p w:rsidR="005D4D56" w:rsidRPr="005D4D56" w:rsidRDefault="005D4D56" w:rsidP="005D4D56">
      <w:pPr>
        <w:spacing w:line="26" w:lineRule="atLeast"/>
        <w:rPr>
          <w:rFonts w:eastAsiaTheme="minorEastAsia" w:cs="Times New Roman"/>
          <w:color w:val="002060"/>
          <w:szCs w:val="24"/>
        </w:rPr>
      </w:pPr>
      <w:r w:rsidRPr="005D4D56">
        <w:rPr>
          <w:rFonts w:eastAsiaTheme="minorEastAsia" w:cs="Times New Roman"/>
          <w:color w:val="002060"/>
          <w:szCs w:val="24"/>
        </w:rPr>
        <w:t xml:space="preserve">b) </w:t>
      </w:r>
      <w:r w:rsidRPr="005D4D56">
        <w:rPr>
          <w:rFonts w:cs="Times New Roman"/>
          <w:bCs/>
          <w:color w:val="002060"/>
          <w:szCs w:val="24"/>
        </w:rPr>
        <w:t>Hình thang ABCD có hai đường chéo vuông góc nên</w:t>
      </w:r>
    </w:p>
    <w:p w:rsidR="005D4D56" w:rsidRPr="005D4D56" w:rsidRDefault="005D4D56" w:rsidP="005D4D56">
      <w:pPr>
        <w:rPr>
          <w:rFonts w:cs="Times New Roman"/>
          <w:b/>
          <w:bCs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24"/>
          <w:szCs w:val="24"/>
        </w:rPr>
        <w:object w:dxaOrig="3680" w:dyaOrig="620">
          <v:shape id="_x0000_i1106" type="#_x0000_t75" style="width:183.75pt;height:30.75pt" o:ole="">
            <v:imagedata r:id="rId174" o:title=""/>
          </v:shape>
          <o:OLEObject Type="Embed" ProgID="Equation.DSMT4" ShapeID="_x0000_i1106" DrawAspect="Content" ObjectID="_1649445389" r:id="rId175"/>
        </w:object>
      </w:r>
      <w:r w:rsidRPr="005D4D56">
        <w:rPr>
          <w:rFonts w:cs="Times New Roman"/>
          <w:color w:val="002060"/>
          <w:szCs w:val="24"/>
        </w:rPr>
        <w:t>.</w:t>
      </w:r>
    </w:p>
    <w:p w:rsidR="005D4D56" w:rsidRPr="005D4D56" w:rsidRDefault="005D4D56" w:rsidP="005D4D56">
      <w:pPr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8:  </w:t>
      </w:r>
      <w:r w:rsidRPr="005D4D56">
        <w:rPr>
          <w:rFonts w:eastAsiaTheme="minorEastAsia"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szCs w:val="24"/>
        </w:rPr>
        <w:t xml:space="preserve">Gọi độ dài hai đường chéo là </w:t>
      </w:r>
      <w:r w:rsidRPr="005D4D56">
        <w:rPr>
          <w:rFonts w:cs="Times New Roman"/>
          <w:color w:val="002060"/>
          <w:position w:val="-4"/>
          <w:szCs w:val="24"/>
        </w:rPr>
        <w:object w:dxaOrig="320" w:dyaOrig="260">
          <v:shape id="_x0000_i1107" type="#_x0000_t75" style="width:15.75pt;height:12.75pt" o:ole="">
            <v:imagedata r:id="rId176" o:title=""/>
          </v:shape>
          <o:OLEObject Type="Embed" ProgID="Equation.DSMT4" ShapeID="_x0000_i1107" DrawAspect="Content" ObjectID="_1649445390" r:id="rId177"/>
        </w:object>
      </w:r>
      <w:r w:rsidRPr="005D4D56">
        <w:rPr>
          <w:rFonts w:cs="Times New Roman"/>
          <w:color w:val="002060"/>
          <w:szCs w:val="24"/>
        </w:rPr>
        <w:t xml:space="preserve">  và </w:t>
      </w:r>
      <w:r w:rsidRPr="005D4D56">
        <w:rPr>
          <w:rFonts w:cs="Times New Roman"/>
          <w:color w:val="002060"/>
          <w:position w:val="-10"/>
          <w:szCs w:val="24"/>
        </w:rPr>
        <w:object w:dxaOrig="300" w:dyaOrig="320">
          <v:shape id="_x0000_i1108" type="#_x0000_t75" style="width:15pt;height:15.75pt" o:ole="">
            <v:imagedata r:id="rId178" o:title=""/>
          </v:shape>
          <o:OLEObject Type="Embed" ProgID="Equation.DSMT4" ShapeID="_x0000_i1108" DrawAspect="Content" ObjectID="_1649445391" r:id="rId179"/>
        </w:object>
      </w:r>
      <w:r w:rsidRPr="005D4D56">
        <w:rPr>
          <w:rFonts w:cs="Times New Roman"/>
          <w:color w:val="002060"/>
          <w:szCs w:val="24"/>
        </w:rPr>
        <w:t xml:space="preserve"> , ta có </w:t>
      </w:r>
      <w:r w:rsidRPr="005D4D56">
        <w:rPr>
          <w:rFonts w:cs="Times New Roman"/>
          <w:color w:val="002060"/>
          <w:position w:val="-10"/>
          <w:szCs w:val="24"/>
        </w:rPr>
        <w:object w:dxaOrig="1579" w:dyaOrig="320">
          <v:shape id="_x0000_i1109" type="#_x0000_t75" style="width:78.75pt;height:15.75pt" o:ole="">
            <v:imagedata r:id="rId180" o:title=""/>
          </v:shape>
          <o:OLEObject Type="Embed" ProgID="Equation.DSMT4" ShapeID="_x0000_i1109" DrawAspect="Content" ObjectID="_1649445392" r:id="rId181"/>
        </w:object>
      </w:r>
      <w:r w:rsidRPr="005D4D56">
        <w:rPr>
          <w:rFonts w:cs="Times New Roman"/>
          <w:color w:val="002060"/>
          <w:szCs w:val="24"/>
        </w:rPr>
        <w:t xml:space="preserve"> và </w:t>
      </w:r>
      <w:r w:rsidRPr="005D4D56">
        <w:rPr>
          <w:rFonts w:cs="Times New Roman"/>
          <w:color w:val="002060"/>
          <w:position w:val="-10"/>
          <w:szCs w:val="24"/>
        </w:rPr>
        <w:object w:dxaOrig="1380" w:dyaOrig="380">
          <v:shape id="_x0000_i1110" type="#_x0000_t75" style="width:69pt;height:18.75pt" o:ole="">
            <v:imagedata r:id="rId182" o:title=""/>
          </v:shape>
          <o:OLEObject Type="Embed" ProgID="Equation.DSMT4" ShapeID="_x0000_i1110" DrawAspect="Content" ObjectID="_1649445393" r:id="rId183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tabs>
          <w:tab w:val="left" w:pos="1701"/>
        </w:tabs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Suy ra </w:t>
      </w:r>
      <w:r w:rsidRPr="005D4D56">
        <w:rPr>
          <w:rFonts w:cs="Times New Roman"/>
          <w:color w:val="002060"/>
          <w:position w:val="-18"/>
          <w:szCs w:val="24"/>
        </w:rPr>
        <w:object w:dxaOrig="4160" w:dyaOrig="540">
          <v:shape id="_x0000_i1111" type="#_x0000_t75" style="width:207.75pt;height:27pt" o:ole="">
            <v:imagedata r:id="rId184" o:title=""/>
          </v:shape>
          <o:OLEObject Type="Embed" ProgID="Equation.DSMT4" ShapeID="_x0000_i1111" DrawAspect="Content" ObjectID="_1649445394" r:id="rId185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tabs>
          <w:tab w:val="left" w:pos="1701"/>
        </w:tabs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Diện tích hình thoi bằng </w:t>
      </w:r>
      <w:r w:rsidRPr="005D4D56">
        <w:rPr>
          <w:rFonts w:cs="Times New Roman"/>
          <w:color w:val="002060"/>
          <w:position w:val="-24"/>
          <w:szCs w:val="24"/>
        </w:rPr>
        <w:object w:dxaOrig="2560" w:dyaOrig="660">
          <v:shape id="_x0000_i1112" type="#_x0000_t75" style="width:128.25pt;height:33pt" o:ole="">
            <v:imagedata r:id="rId186" o:title=""/>
          </v:shape>
          <o:OLEObject Type="Embed" ProgID="Equation.DSMT4" ShapeID="_x0000_i1112" DrawAspect="Content" ObjectID="_1649445395" r:id="rId187"/>
        </w:object>
      </w:r>
    </w:p>
    <w:p w:rsidR="005D4D56" w:rsidRPr="005D4D56" w:rsidRDefault="005D4D56" w:rsidP="005D4D56">
      <w:pPr>
        <w:spacing w:beforeLines="60" w:before="144" w:afterLines="60" w:after="144" w:line="23" w:lineRule="atLeast"/>
        <w:ind w:left="567" w:hanging="567"/>
        <w:jc w:val="both"/>
        <w:rPr>
          <w:rFonts w:cs="Times New Roman"/>
          <w:b/>
          <w:color w:val="002060"/>
          <w:szCs w:val="24"/>
        </w:rPr>
      </w:pPr>
    </w:p>
    <w:p w:rsidR="005D4D56" w:rsidRPr="005D4D56" w:rsidRDefault="005D4D56" w:rsidP="005D4D56">
      <w:pPr>
        <w:spacing w:beforeLines="60" w:before="144" w:afterLines="60" w:after="144" w:line="23" w:lineRule="atLeast"/>
        <w:ind w:left="567" w:hanging="567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b/>
          <w:color w:val="002060"/>
          <w:szCs w:val="24"/>
        </w:rPr>
        <w:t xml:space="preserve">Bài 9:  </w:t>
      </w:r>
    </w:p>
    <w:p w:rsidR="005D4D56" w:rsidRPr="005D4D56" w:rsidRDefault="005D4D56" w:rsidP="005D4D56">
      <w:pPr>
        <w:spacing w:beforeLines="60" w:before="144" w:afterLines="60" w:after="144" w:line="23" w:lineRule="atLeast"/>
        <w:jc w:val="both"/>
        <w:rPr>
          <w:rFonts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Gọi độ dài hai đường chéo là </w:t>
      </w:r>
      <w:r w:rsidRPr="005D4D56">
        <w:rPr>
          <w:rFonts w:cs="Times New Roman"/>
          <w:color w:val="002060"/>
          <w:position w:val="-4"/>
          <w:szCs w:val="24"/>
        </w:rPr>
        <w:object w:dxaOrig="320" w:dyaOrig="260">
          <v:shape id="_x0000_i1113" type="#_x0000_t75" style="width:15.75pt;height:12.75pt" o:ole="">
            <v:imagedata r:id="rId176" o:title=""/>
          </v:shape>
          <o:OLEObject Type="Embed" ProgID="Equation.DSMT4" ShapeID="_x0000_i1113" DrawAspect="Content" ObjectID="_1649445396" r:id="rId188"/>
        </w:object>
      </w:r>
      <w:r w:rsidRPr="005D4D56">
        <w:rPr>
          <w:rFonts w:cs="Times New Roman"/>
          <w:color w:val="002060"/>
          <w:szCs w:val="24"/>
        </w:rPr>
        <w:t xml:space="preserve">  và </w:t>
      </w:r>
      <w:r w:rsidRPr="005D4D56">
        <w:rPr>
          <w:rFonts w:cs="Times New Roman"/>
          <w:color w:val="002060"/>
          <w:position w:val="-10"/>
          <w:szCs w:val="24"/>
        </w:rPr>
        <w:object w:dxaOrig="300" w:dyaOrig="320">
          <v:shape id="_x0000_i1114" type="#_x0000_t75" style="width:15pt;height:15.75pt" o:ole="">
            <v:imagedata r:id="rId178" o:title=""/>
          </v:shape>
          <o:OLEObject Type="Embed" ProgID="Equation.DSMT4" ShapeID="_x0000_i1114" DrawAspect="Content" ObjectID="_1649445397" r:id="rId189"/>
        </w:object>
      </w:r>
      <w:r w:rsidRPr="005D4D56">
        <w:rPr>
          <w:rFonts w:cs="Times New Roman"/>
          <w:color w:val="002060"/>
          <w:szCs w:val="24"/>
        </w:rPr>
        <w:t xml:space="preserve"> , ta có </w:t>
      </w:r>
      <w:r w:rsidRPr="005D4D56">
        <w:rPr>
          <w:rFonts w:cs="Times New Roman"/>
          <w:color w:val="002060"/>
          <w:position w:val="-10"/>
          <w:szCs w:val="24"/>
        </w:rPr>
        <w:object w:dxaOrig="2280" w:dyaOrig="320">
          <v:shape id="_x0000_i1115" type="#_x0000_t75" style="width:114pt;height:15.75pt" o:ole="">
            <v:imagedata r:id="rId190" o:title=""/>
          </v:shape>
          <o:OLEObject Type="Embed" ProgID="Equation.DSMT4" ShapeID="_x0000_i1115" DrawAspect="Content" ObjectID="_1649445398" r:id="rId191"/>
        </w:object>
      </w:r>
      <w:r w:rsidRPr="005D4D56">
        <w:rPr>
          <w:rFonts w:cs="Times New Roman"/>
          <w:color w:val="002060"/>
          <w:szCs w:val="24"/>
        </w:rPr>
        <w:t xml:space="preserve"> và </w:t>
      </w:r>
      <w:r w:rsidRPr="005D4D56">
        <w:rPr>
          <w:rFonts w:cs="Times New Roman"/>
          <w:color w:val="002060"/>
          <w:position w:val="-10"/>
          <w:szCs w:val="24"/>
        </w:rPr>
        <w:object w:dxaOrig="2760" w:dyaOrig="320">
          <v:shape id="_x0000_i1116" type="#_x0000_t75" style="width:138pt;height:15.75pt" o:ole="">
            <v:imagedata r:id="rId192" o:title=""/>
          </v:shape>
          <o:OLEObject Type="Embed" ProgID="Equation.DSMT4" ShapeID="_x0000_i1116" DrawAspect="Content" ObjectID="_1649445399" r:id="rId193"/>
        </w:object>
      </w:r>
      <w:r w:rsidRPr="005D4D56">
        <w:rPr>
          <w:rFonts w:cs="Times New Roman"/>
          <w:color w:val="002060"/>
          <w:szCs w:val="24"/>
        </w:rPr>
        <w:t xml:space="preserve"> </w:t>
      </w:r>
      <w:r w:rsidRPr="005D4D56">
        <w:rPr>
          <w:rFonts w:cs="Times New Roman"/>
          <w:color w:val="002060"/>
          <w:position w:val="-16"/>
          <w:szCs w:val="24"/>
        </w:rPr>
        <w:object w:dxaOrig="6180" w:dyaOrig="520">
          <v:shape id="_x0000_i1117" type="#_x0000_t75" style="width:309pt;height:26.25pt" o:ole="">
            <v:imagedata r:id="rId194" o:title=""/>
          </v:shape>
          <o:OLEObject Type="Embed" ProgID="Equation.DSMT4" ShapeID="_x0000_i1117" DrawAspect="Content" ObjectID="_1649445400" r:id="rId195"/>
        </w:object>
      </w:r>
      <w:r w:rsidRPr="005D4D56">
        <w:rPr>
          <w:rFonts w:cs="Times New Roman"/>
          <w:color w:val="002060"/>
          <w:szCs w:val="24"/>
        </w:rPr>
        <w:t xml:space="preserve"> </w:t>
      </w:r>
    </w:p>
    <w:p w:rsidR="005D4D56" w:rsidRPr="005D4D56" w:rsidRDefault="005D4D56" w:rsidP="005D4D56">
      <w:pPr>
        <w:rPr>
          <w:rFonts w:eastAsia="Times New Roman" w:cs="Times New Roman"/>
          <w:color w:val="002060"/>
          <w:szCs w:val="24"/>
        </w:rPr>
      </w:pPr>
      <w:r w:rsidRPr="005D4D56">
        <w:rPr>
          <w:rFonts w:cs="Times New Roman"/>
          <w:color w:val="002060"/>
          <w:szCs w:val="24"/>
        </w:rPr>
        <w:t xml:space="preserve">Từ đó suy ra </w:t>
      </w:r>
      <w:r w:rsidRPr="005D4D56">
        <w:rPr>
          <w:rFonts w:eastAsia="Times New Roman" w:cs="Times New Roman"/>
          <w:color w:val="002060"/>
          <w:szCs w:val="24"/>
        </w:rPr>
        <w:t xml:space="preserve">Cạnh hình thoi bằng 5. </w:t>
      </w:r>
      <w:r w:rsidRPr="005D4D56">
        <w:rPr>
          <w:rFonts w:cs="Times New Roman"/>
          <w:color w:val="002060"/>
          <w:szCs w:val="24"/>
        </w:rPr>
        <w:tab/>
      </w:r>
    </w:p>
    <w:p w:rsidR="005D4D56" w:rsidRPr="005D4D56" w:rsidRDefault="005D4D56" w:rsidP="003D0BFC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</w:p>
    <w:sectPr w:rsidR="005D4D56" w:rsidRPr="005D4D56" w:rsidSect="00F62AB2">
      <w:footerReference w:type="default" r:id="rId19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2D6" w:rsidRDefault="003B62D6" w:rsidP="00354731">
      <w:pPr>
        <w:spacing w:after="0" w:line="240" w:lineRule="auto"/>
      </w:pPr>
      <w:r>
        <w:separator/>
      </w:r>
    </w:p>
  </w:endnote>
  <w:endnote w:type="continuationSeparator" w:id="0">
    <w:p w:rsidR="003B62D6" w:rsidRDefault="003B62D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5D4D56" w:rsidRPr="005D4D56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2D6" w:rsidRDefault="003B62D6" w:rsidP="00354731">
      <w:pPr>
        <w:spacing w:after="0" w:line="240" w:lineRule="auto"/>
      </w:pPr>
      <w:r>
        <w:separator/>
      </w:r>
    </w:p>
  </w:footnote>
  <w:footnote w:type="continuationSeparator" w:id="0">
    <w:p w:rsidR="003B62D6" w:rsidRDefault="003B62D6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961B9"/>
    <w:rsid w:val="00122DB9"/>
    <w:rsid w:val="001A6AA2"/>
    <w:rsid w:val="0022440B"/>
    <w:rsid w:val="00354731"/>
    <w:rsid w:val="00357A23"/>
    <w:rsid w:val="00377AEC"/>
    <w:rsid w:val="003B62D6"/>
    <w:rsid w:val="003D0BFC"/>
    <w:rsid w:val="00400129"/>
    <w:rsid w:val="0040781A"/>
    <w:rsid w:val="004228A1"/>
    <w:rsid w:val="00490F19"/>
    <w:rsid w:val="00491F06"/>
    <w:rsid w:val="00497944"/>
    <w:rsid w:val="005025D4"/>
    <w:rsid w:val="00576DF8"/>
    <w:rsid w:val="005D4D56"/>
    <w:rsid w:val="00632040"/>
    <w:rsid w:val="006A1D53"/>
    <w:rsid w:val="006E7242"/>
    <w:rsid w:val="00723C9E"/>
    <w:rsid w:val="00726215"/>
    <w:rsid w:val="00726E77"/>
    <w:rsid w:val="007B7D19"/>
    <w:rsid w:val="007D6448"/>
    <w:rsid w:val="008763CD"/>
    <w:rsid w:val="0088459E"/>
    <w:rsid w:val="0094233B"/>
    <w:rsid w:val="009A31CC"/>
    <w:rsid w:val="00A5454B"/>
    <w:rsid w:val="00B728E4"/>
    <w:rsid w:val="00B77A3C"/>
    <w:rsid w:val="00BC17AF"/>
    <w:rsid w:val="00C014A5"/>
    <w:rsid w:val="00D915E3"/>
    <w:rsid w:val="00E44FFD"/>
    <w:rsid w:val="00E712CD"/>
    <w:rsid w:val="00F52BA1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3.bin"/><Relationship Id="rId138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59" Type="http://schemas.openxmlformats.org/officeDocument/2006/relationships/image" Target="media/image79.wmf"/><Relationship Id="rId175" Type="http://schemas.openxmlformats.org/officeDocument/2006/relationships/oleObject" Target="embeddings/oleObject82.bin"/><Relationship Id="rId170" Type="http://schemas.openxmlformats.org/officeDocument/2006/relationships/oleObject" Target="embeddings/oleObject80.bin"/><Relationship Id="rId191" Type="http://schemas.openxmlformats.org/officeDocument/2006/relationships/oleObject" Target="embeddings/oleObject91.bin"/><Relationship Id="rId196" Type="http://schemas.openxmlformats.org/officeDocument/2006/relationships/footer" Target="footer1.xml"/><Relationship Id="rId16" Type="http://schemas.openxmlformats.org/officeDocument/2006/relationships/oleObject" Target="embeddings/oleObject4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28" Type="http://schemas.openxmlformats.org/officeDocument/2006/relationships/image" Target="media/image62.wmf"/><Relationship Id="rId144" Type="http://schemas.openxmlformats.org/officeDocument/2006/relationships/oleObject" Target="embeddings/oleObject68.bin"/><Relationship Id="rId149" Type="http://schemas.openxmlformats.org/officeDocument/2006/relationships/oleObject" Target="embeddings/oleObject70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5.bin"/><Relationship Id="rId165" Type="http://schemas.openxmlformats.org/officeDocument/2006/relationships/image" Target="media/image82.wmf"/><Relationship Id="rId181" Type="http://schemas.openxmlformats.org/officeDocument/2006/relationships/oleObject" Target="embeddings/oleObject85.bin"/><Relationship Id="rId186" Type="http://schemas.openxmlformats.org/officeDocument/2006/relationships/image" Target="media/image93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image" Target="media/image65.png"/><Relationship Id="rId139" Type="http://schemas.openxmlformats.org/officeDocument/2006/relationships/image" Target="media/image68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image" Target="media/image74.wmf"/><Relationship Id="rId155" Type="http://schemas.openxmlformats.org/officeDocument/2006/relationships/oleObject" Target="embeddings/oleObject73.bin"/><Relationship Id="rId171" Type="http://schemas.openxmlformats.org/officeDocument/2006/relationships/image" Target="media/image85.png"/><Relationship Id="rId176" Type="http://schemas.openxmlformats.org/officeDocument/2006/relationships/image" Target="media/image88.wmf"/><Relationship Id="rId192" Type="http://schemas.openxmlformats.org/officeDocument/2006/relationships/image" Target="media/image95.wmf"/><Relationship Id="rId197" Type="http://schemas.openxmlformats.org/officeDocument/2006/relationships/fontTable" Target="fontTable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6.bin"/><Relationship Id="rId145" Type="http://schemas.openxmlformats.org/officeDocument/2006/relationships/image" Target="media/image71.emf"/><Relationship Id="rId161" Type="http://schemas.openxmlformats.org/officeDocument/2006/relationships/image" Target="media/image80.wmf"/><Relationship Id="rId166" Type="http://schemas.openxmlformats.org/officeDocument/2006/relationships/oleObject" Target="embeddings/oleObject78.bin"/><Relationship Id="rId182" Type="http://schemas.openxmlformats.org/officeDocument/2006/relationships/image" Target="media/image91.wmf"/><Relationship Id="rId187" Type="http://schemas.openxmlformats.org/officeDocument/2006/relationships/oleObject" Target="embeddings/oleObject8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e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3.wmf"/><Relationship Id="rId135" Type="http://schemas.openxmlformats.org/officeDocument/2006/relationships/image" Target="media/image66.wmf"/><Relationship Id="rId151" Type="http://schemas.openxmlformats.org/officeDocument/2006/relationships/oleObject" Target="embeddings/oleObject71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3.bin"/><Relationship Id="rId198" Type="http://schemas.openxmlformats.org/officeDocument/2006/relationships/theme" Target="theme/theme1.xml"/><Relationship Id="rId172" Type="http://schemas.openxmlformats.org/officeDocument/2006/relationships/image" Target="media/image86.wmf"/><Relationship Id="rId193" Type="http://schemas.openxmlformats.org/officeDocument/2006/relationships/oleObject" Target="embeddings/oleObject92.bin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69.wmf"/><Relationship Id="rId146" Type="http://schemas.openxmlformats.org/officeDocument/2006/relationships/image" Target="media/image72.wmf"/><Relationship Id="rId167" Type="http://schemas.openxmlformats.org/officeDocument/2006/relationships/image" Target="media/image83.wmf"/><Relationship Id="rId188" Type="http://schemas.openxmlformats.org/officeDocument/2006/relationships/oleObject" Target="embeddings/oleObject89.bin"/><Relationship Id="rId7" Type="http://schemas.openxmlformats.org/officeDocument/2006/relationships/image" Target="media/image1.jpeg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6.bin"/><Relationship Id="rId183" Type="http://schemas.openxmlformats.org/officeDocument/2006/relationships/oleObject" Target="embeddings/oleObject8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2.bin"/><Relationship Id="rId136" Type="http://schemas.openxmlformats.org/officeDocument/2006/relationships/oleObject" Target="embeddings/oleObject64.bin"/><Relationship Id="rId157" Type="http://schemas.openxmlformats.org/officeDocument/2006/relationships/oleObject" Target="embeddings/oleObject74.bin"/><Relationship Id="rId178" Type="http://schemas.openxmlformats.org/officeDocument/2006/relationships/image" Target="media/image8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96.w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69.bin"/><Relationship Id="rId168" Type="http://schemas.openxmlformats.org/officeDocument/2006/relationships/oleObject" Target="embeddings/oleObject79.bin"/><Relationship Id="rId8" Type="http://schemas.openxmlformats.org/officeDocument/2006/relationships/image" Target="media/image2.jpeg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81.wmf"/><Relationship Id="rId184" Type="http://schemas.openxmlformats.org/officeDocument/2006/relationships/image" Target="media/image92.wmf"/><Relationship Id="rId189" Type="http://schemas.openxmlformats.org/officeDocument/2006/relationships/oleObject" Target="embeddings/oleObject90.bin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7.wmf"/><Relationship Id="rId158" Type="http://schemas.openxmlformats.org/officeDocument/2006/relationships/image" Target="media/image78.PNG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7.wmf"/><Relationship Id="rId179" Type="http://schemas.openxmlformats.org/officeDocument/2006/relationships/oleObject" Target="embeddings/oleObject84.bin"/><Relationship Id="rId195" Type="http://schemas.openxmlformats.org/officeDocument/2006/relationships/oleObject" Target="embeddings/oleObject93.bin"/><Relationship Id="rId190" Type="http://schemas.openxmlformats.org/officeDocument/2006/relationships/image" Target="media/image9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image" Target="media/image70.wmf"/><Relationship Id="rId148" Type="http://schemas.openxmlformats.org/officeDocument/2006/relationships/image" Target="media/image73.wmf"/><Relationship Id="rId164" Type="http://schemas.openxmlformats.org/officeDocument/2006/relationships/oleObject" Target="embeddings/oleObject77.bin"/><Relationship Id="rId169" Type="http://schemas.openxmlformats.org/officeDocument/2006/relationships/image" Target="media/image84.wmf"/><Relationship Id="rId185" Type="http://schemas.openxmlformats.org/officeDocument/2006/relationships/oleObject" Target="embeddings/oleObject8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90.wmf"/><Relationship Id="rId26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2020-04-26T14:57:00Z</dcterms:created>
  <dcterms:modified xsi:type="dcterms:W3CDTF">2020-04-26T14:57:00Z</dcterms:modified>
</cp:coreProperties>
</file>