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B1B" w:rsidRPr="003F50B0" w:rsidRDefault="00253B1B" w:rsidP="00253B1B">
      <w:pPr>
        <w:widowControl w:val="0"/>
        <w:spacing w:before="120" w:after="120" w:line="324" w:lineRule="auto"/>
        <w:rPr>
          <w:rFonts w:eastAsia="SimSun"/>
          <w:kern w:val="2"/>
          <w:lang w:eastAsia="zh-CN"/>
        </w:rPr>
      </w:pPr>
      <w:r w:rsidRPr="003F50B0">
        <w:rPr>
          <w:rFonts w:eastAsia="SimSun"/>
          <w:kern w:val="2"/>
          <w:lang w:eastAsia="zh-CN"/>
        </w:rPr>
        <w:t>Ngày soạn:</w:t>
      </w:r>
    </w:p>
    <w:p w:rsidR="00253B1B" w:rsidRPr="003F50B0" w:rsidRDefault="00253B1B" w:rsidP="00253B1B">
      <w:pPr>
        <w:widowControl w:val="0"/>
        <w:spacing w:before="120" w:after="120" w:line="324" w:lineRule="auto"/>
        <w:rPr>
          <w:rFonts w:eastAsia="SimSun"/>
          <w:kern w:val="2"/>
          <w:lang w:eastAsia="zh-CN"/>
        </w:rPr>
      </w:pPr>
      <w:r w:rsidRPr="003F50B0">
        <w:rPr>
          <w:rFonts w:eastAsia="SimSun"/>
          <w:kern w:val="2"/>
          <w:lang w:eastAsia="zh-CN"/>
        </w:rPr>
        <w:t>Ngày dạy:</w:t>
      </w:r>
    </w:p>
    <w:p w:rsidR="00253B1B" w:rsidRPr="003F50B0" w:rsidRDefault="00253B1B" w:rsidP="00253B1B">
      <w:pPr>
        <w:widowControl w:val="0"/>
        <w:spacing w:before="120" w:after="120" w:line="324" w:lineRule="auto"/>
        <w:rPr>
          <w:rFonts w:eastAsia="SimSun"/>
          <w:b/>
          <w:bCs/>
          <w:iCs/>
          <w:kern w:val="2"/>
          <w:lang w:eastAsia="zh-CN"/>
        </w:rPr>
      </w:pPr>
      <w:r w:rsidRPr="003F50B0">
        <w:rPr>
          <w:rFonts w:eastAsia="SimSun"/>
          <w:b/>
          <w:bCs/>
          <w:iCs/>
          <w:kern w:val="2"/>
          <w:lang w:eastAsia="zh-CN"/>
        </w:rPr>
        <w:t xml:space="preserve">Tuần 1 </w:t>
      </w:r>
    </w:p>
    <w:p w:rsidR="00253B1B" w:rsidRPr="003F50B0" w:rsidRDefault="00253B1B" w:rsidP="00253B1B">
      <w:pPr>
        <w:widowControl w:val="0"/>
        <w:spacing w:before="120" w:after="120" w:line="324" w:lineRule="auto"/>
        <w:rPr>
          <w:rFonts w:eastAsia="SimSun"/>
          <w:b/>
          <w:bCs/>
          <w:kern w:val="2"/>
          <w:lang w:val="fr-FR" w:eastAsia="zh-CN"/>
        </w:rPr>
      </w:pPr>
      <w:r w:rsidRPr="003F50B0">
        <w:rPr>
          <w:rFonts w:eastAsia="SimSun"/>
          <w:b/>
          <w:bCs/>
          <w:kern w:val="2"/>
          <w:lang w:val="fr-FR" w:eastAsia="zh-CN"/>
        </w:rPr>
        <w:t>Tiết 4 :</w:t>
      </w:r>
    </w:p>
    <w:p w:rsidR="00253B1B" w:rsidRPr="003F50B0" w:rsidRDefault="00253B1B" w:rsidP="00253B1B">
      <w:pPr>
        <w:widowControl w:val="0"/>
        <w:tabs>
          <w:tab w:val="left" w:pos="3180"/>
        </w:tabs>
        <w:spacing w:before="120" w:after="120" w:line="324" w:lineRule="auto"/>
        <w:jc w:val="center"/>
        <w:rPr>
          <w:rFonts w:eastAsia="SimSun"/>
          <w:b/>
          <w:bCs/>
          <w:kern w:val="2"/>
          <w:lang w:val="pt-BR" w:eastAsia="zh-CN"/>
        </w:rPr>
      </w:pPr>
      <w:r w:rsidRPr="003F50B0">
        <w:rPr>
          <w:rFonts w:eastAsia="SimSun"/>
          <w:b/>
          <w:bCs/>
          <w:kern w:val="2"/>
          <w:lang w:val="pt-BR" w:eastAsia="zh-CN"/>
        </w:rPr>
        <w:t>Bài: SỬ DỤNG MỘT SỐ BIỆN PHÁP NGHỆ THUẬT</w:t>
      </w:r>
    </w:p>
    <w:p w:rsidR="00253B1B" w:rsidRPr="003F50B0" w:rsidRDefault="00253B1B" w:rsidP="00253B1B">
      <w:pPr>
        <w:widowControl w:val="0"/>
        <w:tabs>
          <w:tab w:val="left" w:pos="3180"/>
        </w:tabs>
        <w:spacing w:before="120" w:after="120" w:line="324" w:lineRule="auto"/>
        <w:jc w:val="center"/>
        <w:rPr>
          <w:rFonts w:eastAsia="SimSun"/>
          <w:b/>
          <w:bCs/>
          <w:kern w:val="2"/>
          <w:lang w:val="pt-BR" w:eastAsia="zh-CN"/>
        </w:rPr>
      </w:pPr>
      <w:r w:rsidRPr="003F50B0">
        <w:rPr>
          <w:rFonts w:eastAsia="SimSun"/>
          <w:b/>
          <w:bCs/>
          <w:kern w:val="2"/>
          <w:lang w:val="pt-BR" w:eastAsia="zh-CN"/>
        </w:rPr>
        <w:t>TRONG VĂN BẢN THUYẾT MINH</w:t>
      </w:r>
    </w:p>
    <w:p w:rsidR="00253B1B" w:rsidRPr="003F50B0" w:rsidRDefault="00253B1B" w:rsidP="00253B1B">
      <w:pPr>
        <w:spacing w:before="120" w:after="120" w:line="324" w:lineRule="auto"/>
        <w:jc w:val="both"/>
        <w:rPr>
          <w:b/>
          <w:lang w:val="de-DE"/>
        </w:rPr>
      </w:pPr>
    </w:p>
    <w:p w:rsidR="00253B1B" w:rsidRPr="003F50B0" w:rsidRDefault="00253B1B" w:rsidP="00253B1B">
      <w:pPr>
        <w:spacing w:before="120" w:after="120" w:line="324" w:lineRule="auto"/>
        <w:jc w:val="both"/>
        <w:rPr>
          <w:b/>
          <w:lang w:val="de-DE"/>
        </w:rPr>
      </w:pPr>
      <w:r w:rsidRPr="003F50B0">
        <w:rPr>
          <w:b/>
          <w:lang w:val="de-DE"/>
        </w:rPr>
        <w:t xml:space="preserve">I. MỤC TIÊU CẦN ĐẠT.  </w:t>
      </w:r>
    </w:p>
    <w:p w:rsidR="00253B1B" w:rsidRPr="003F50B0" w:rsidRDefault="00253B1B" w:rsidP="00253B1B">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253B1B" w:rsidRPr="003F50B0" w:rsidRDefault="00253B1B" w:rsidP="00253B1B">
      <w:pPr>
        <w:widowControl w:val="0"/>
        <w:spacing w:before="120" w:after="120" w:line="324" w:lineRule="auto"/>
        <w:rPr>
          <w:rFonts w:eastAsia="SimSun"/>
          <w:bCs/>
          <w:kern w:val="2"/>
          <w:lang w:eastAsia="zh-CN"/>
        </w:rPr>
      </w:pPr>
      <w:r w:rsidRPr="003F50B0">
        <w:rPr>
          <w:rFonts w:eastAsia="SimSun"/>
          <w:kern w:val="2"/>
          <w:lang w:eastAsia="zh-CN"/>
        </w:rPr>
        <w:t xml:space="preserve">  </w:t>
      </w:r>
      <w:r w:rsidRPr="003F50B0">
        <w:rPr>
          <w:rFonts w:eastAsia="SimSun"/>
          <w:bCs/>
          <w:kern w:val="2"/>
          <w:lang w:eastAsia="zh-CN"/>
        </w:rPr>
        <w:t>+ Văn bản thuyết minh và các phương pháp thuyết minh thường dùng.</w:t>
      </w:r>
    </w:p>
    <w:p w:rsidR="00253B1B" w:rsidRPr="003F50B0" w:rsidRDefault="00253B1B" w:rsidP="00253B1B">
      <w:pPr>
        <w:widowControl w:val="0"/>
        <w:spacing w:before="120" w:after="120" w:line="324" w:lineRule="auto"/>
        <w:rPr>
          <w:rFonts w:eastAsia="SimSun"/>
          <w:bCs/>
          <w:kern w:val="2"/>
          <w:lang w:eastAsia="zh-CN"/>
        </w:rPr>
      </w:pPr>
      <w:r w:rsidRPr="003F50B0">
        <w:rPr>
          <w:rFonts w:eastAsia="SimSun"/>
          <w:bCs/>
          <w:kern w:val="2"/>
          <w:lang w:eastAsia="zh-CN"/>
        </w:rPr>
        <w:t>+ Vai trò của các biện pháp nghệ thuật trong bài văn thuyết minh.</w:t>
      </w:r>
    </w:p>
    <w:p w:rsidR="00253B1B" w:rsidRPr="003F50B0" w:rsidRDefault="00253B1B" w:rsidP="00253B1B">
      <w:pPr>
        <w:autoSpaceDE w:val="0"/>
        <w:autoSpaceDN w:val="0"/>
        <w:adjustRightInd w:val="0"/>
        <w:spacing w:before="120" w:after="120" w:line="324" w:lineRule="auto"/>
        <w:ind w:right="-64"/>
        <w:rPr>
          <w:b/>
          <w:bCs/>
          <w:lang w:val="vi-VN"/>
        </w:rPr>
      </w:pPr>
      <w:r w:rsidRPr="003F50B0">
        <w:rPr>
          <w:b/>
          <w:bCs/>
          <w:lang w:val="de-DE"/>
        </w:rPr>
        <w:t>2. Năng lực</w:t>
      </w:r>
      <w:r w:rsidRPr="003F50B0">
        <w:rPr>
          <w:b/>
          <w:bCs/>
          <w:lang w:val="vi-VN"/>
        </w:rPr>
        <w:t>:</w:t>
      </w:r>
    </w:p>
    <w:p w:rsidR="00253B1B" w:rsidRPr="003F50B0" w:rsidRDefault="00253B1B" w:rsidP="00253B1B">
      <w:pPr>
        <w:widowControl w:val="0"/>
        <w:spacing w:before="120" w:after="120" w:line="324" w:lineRule="auto"/>
        <w:rPr>
          <w:rFonts w:eastAsia="SimSun"/>
          <w:kern w:val="2"/>
          <w:lang w:eastAsia="zh-CN"/>
        </w:rPr>
      </w:pPr>
      <w:r w:rsidRPr="003F50B0">
        <w:rPr>
          <w:rFonts w:eastAsia="SimSun"/>
          <w:kern w:val="2"/>
          <w:lang w:eastAsia="zh-CN"/>
        </w:rPr>
        <w:t>-  Nhận thức, lắng nghe tích cực, giao tiếp- trao đổi, hợp tác để đặt câu, viết đoạn văn có sử dụng các biện pháp thuyết minh.</w:t>
      </w:r>
    </w:p>
    <w:p w:rsidR="00253B1B" w:rsidRPr="003F50B0" w:rsidRDefault="00253B1B" w:rsidP="00253B1B">
      <w:pPr>
        <w:widowControl w:val="0"/>
        <w:spacing w:before="120" w:after="120" w:line="324" w:lineRule="auto"/>
        <w:rPr>
          <w:rFonts w:eastAsia="SimSun"/>
          <w:kern w:val="2"/>
          <w:lang w:eastAsia="zh-CN"/>
        </w:rPr>
      </w:pPr>
      <w:r w:rsidRPr="003F50B0">
        <w:rPr>
          <w:rFonts w:eastAsia="SimSun"/>
          <w:kern w:val="2"/>
          <w:lang w:eastAsia="zh-CN"/>
        </w:rPr>
        <w:t>- Kĩ năng tìm kiếm và xử lý thông tin hợp tác: tìm hiểu, thu thập tài liệu.</w:t>
      </w:r>
    </w:p>
    <w:p w:rsidR="00253B1B" w:rsidRPr="003F50B0" w:rsidRDefault="00253B1B" w:rsidP="00253B1B">
      <w:pPr>
        <w:widowControl w:val="0"/>
        <w:spacing w:before="120" w:after="120" w:line="324" w:lineRule="auto"/>
        <w:rPr>
          <w:b/>
          <w:bCs/>
          <w:lang w:val="de-DE"/>
        </w:rPr>
      </w:pPr>
      <w:r w:rsidRPr="003F50B0">
        <w:rPr>
          <w:rFonts w:eastAsia="SimSun"/>
          <w:kern w:val="2"/>
          <w:lang w:eastAsia="zh-CN"/>
        </w:rPr>
        <w:t>- Thể hiện sự tự tin, quản lý thời gian, giải quyết vấn đề khi trình bày về đoạn văn của mình đã chuẩn bị ở nhà.</w:t>
      </w:r>
      <w:r w:rsidRPr="003F50B0">
        <w:rPr>
          <w:b/>
          <w:bCs/>
          <w:lang w:val="de-DE"/>
        </w:rPr>
        <w:t xml:space="preserve"> </w:t>
      </w:r>
    </w:p>
    <w:p w:rsidR="00253B1B" w:rsidRPr="003F50B0" w:rsidRDefault="00253B1B" w:rsidP="00253B1B">
      <w:pPr>
        <w:widowControl w:val="0"/>
        <w:spacing w:before="120" w:after="120" w:line="324" w:lineRule="auto"/>
        <w:rPr>
          <w:b/>
          <w:bCs/>
          <w:lang w:val="vi-VN"/>
        </w:rPr>
      </w:pPr>
      <w:r>
        <w:rPr>
          <w:b/>
          <w:bCs/>
          <w:lang w:val="de-DE"/>
        </w:rPr>
        <w:t>3. Phẩm chất</w:t>
      </w:r>
      <w:r w:rsidRPr="003F50B0">
        <w:rPr>
          <w:b/>
          <w:bCs/>
          <w:lang w:val="vi-VN"/>
        </w:rPr>
        <w:t xml:space="preserve">: </w:t>
      </w:r>
    </w:p>
    <w:p w:rsidR="00253B1B" w:rsidRPr="003F50B0" w:rsidRDefault="00253B1B" w:rsidP="00253B1B">
      <w:pPr>
        <w:widowControl w:val="0"/>
        <w:spacing w:before="120" w:after="120" w:line="324" w:lineRule="auto"/>
        <w:rPr>
          <w:rFonts w:eastAsia="SimSun"/>
          <w:kern w:val="2"/>
          <w:lang w:eastAsia="zh-CN"/>
        </w:rPr>
      </w:pPr>
      <w:r w:rsidRPr="003F50B0">
        <w:rPr>
          <w:rFonts w:eastAsia="SimSun"/>
          <w:bCs/>
          <w:kern w:val="2"/>
          <w:lang w:eastAsia="zh-CN"/>
        </w:rPr>
        <w:t>+ Yêu thích viết văn thuyết minh có sử dụng một số BPNT.</w:t>
      </w:r>
    </w:p>
    <w:p w:rsidR="00253B1B" w:rsidRPr="003F50B0" w:rsidRDefault="00253B1B" w:rsidP="00253B1B">
      <w:pPr>
        <w:spacing w:before="120" w:after="120" w:line="324" w:lineRule="auto"/>
        <w:rPr>
          <w:b/>
          <w:color w:val="000000"/>
          <w:lang w:val="de-DE"/>
        </w:rPr>
      </w:pPr>
      <w:r w:rsidRPr="003F50B0">
        <w:rPr>
          <w:b/>
          <w:color w:val="000000"/>
          <w:lang w:val="de-DE"/>
        </w:rPr>
        <w:t>II. THIẾT BỊ DẠY HỌC VÀ HỌC LIỆU</w:t>
      </w:r>
    </w:p>
    <w:p w:rsidR="00253B1B" w:rsidRPr="003F50B0" w:rsidRDefault="00253B1B" w:rsidP="00253B1B">
      <w:pPr>
        <w:spacing w:before="120" w:after="120" w:line="324" w:lineRule="auto"/>
        <w:rPr>
          <w:lang w:val="vi-VN"/>
        </w:rPr>
      </w:pPr>
      <w:r w:rsidRPr="003F50B0">
        <w:rPr>
          <w:b/>
          <w:lang w:val="vi-VN"/>
        </w:rPr>
        <w:t>1. Chuẩn bị của giáo viên:</w:t>
      </w:r>
      <w:r w:rsidRPr="003F50B0">
        <w:rPr>
          <w:lang w:val="vi-VN"/>
        </w:rPr>
        <w:t xml:space="preserve"> </w:t>
      </w:r>
    </w:p>
    <w:p w:rsidR="00253B1B" w:rsidRPr="003F50B0" w:rsidRDefault="00253B1B" w:rsidP="00253B1B">
      <w:pPr>
        <w:spacing w:before="120" w:after="120" w:line="324" w:lineRule="auto"/>
        <w:rPr>
          <w:rFonts w:eastAsia="SimSun"/>
          <w:kern w:val="2"/>
          <w:lang w:eastAsia="zh-CN"/>
        </w:rPr>
      </w:pPr>
      <w:r w:rsidRPr="003F50B0">
        <w:rPr>
          <w:rFonts w:eastAsia="SimSun"/>
          <w:kern w:val="2"/>
          <w:lang w:eastAsia="zh-CN"/>
        </w:rPr>
        <w:t>Đọc kĩ SGK, SGV,  Tư liệu (“ Bồi dưỡng ngữ văn 9”, Bài tập rèn kĩ năng tích hợp ngữ văn 9”...), bảng phụ, các bài văn mẫu, phiếu học tập.</w:t>
      </w:r>
    </w:p>
    <w:p w:rsidR="00253B1B" w:rsidRPr="003F50B0" w:rsidRDefault="00253B1B" w:rsidP="00253B1B">
      <w:pPr>
        <w:spacing w:before="120" w:after="120" w:line="324" w:lineRule="auto"/>
        <w:rPr>
          <w:lang w:val="fr-FR"/>
        </w:rPr>
      </w:pPr>
      <w:r w:rsidRPr="003F50B0">
        <w:rPr>
          <w:b/>
          <w:lang w:val="vi-VN"/>
        </w:rPr>
        <w:lastRenderedPageBreak/>
        <w:t>2. Chuẩn bị của học sinh:</w:t>
      </w:r>
      <w:r w:rsidRPr="003F50B0">
        <w:rPr>
          <w:lang w:val="vi-VN"/>
        </w:rPr>
        <w:t xml:space="preserve"> </w:t>
      </w:r>
      <w:r w:rsidRPr="003F50B0">
        <w:rPr>
          <w:lang w:val="fr-FR"/>
        </w:rPr>
        <w:t xml:space="preserve"> </w:t>
      </w:r>
      <w:r w:rsidRPr="003F50B0">
        <w:rPr>
          <w:rFonts w:eastAsia="SimSun"/>
          <w:kern w:val="2"/>
          <w:lang w:eastAsia="zh-CN"/>
        </w:rPr>
        <w:t>Ôn lại đặc điểm, phương pháp thuyết minh ở lớp 8. Trả lời các câu hỏi trong SGK. Đọc kỹ bài, trả lời câu hỏi theo hướng dẫn SGK.</w:t>
      </w:r>
    </w:p>
    <w:p w:rsidR="00253B1B" w:rsidRPr="003F50B0" w:rsidRDefault="00253B1B" w:rsidP="00253B1B">
      <w:pPr>
        <w:spacing w:before="120" w:after="120" w:line="324" w:lineRule="auto"/>
        <w:rPr>
          <w:b/>
          <w:lang w:val="de-DE"/>
        </w:rPr>
      </w:pPr>
      <w:r w:rsidRPr="003F50B0">
        <w:rPr>
          <w:b/>
          <w:lang w:val="de-DE"/>
        </w:rPr>
        <w:t>III. CÁC HOẠT ĐỘNG DẠY VÀ HỌC</w:t>
      </w:r>
    </w:p>
    <w:p w:rsidR="00253B1B" w:rsidRPr="003F50B0" w:rsidRDefault="00253B1B" w:rsidP="00253B1B">
      <w:pPr>
        <w:spacing w:before="120" w:after="120" w:line="324" w:lineRule="auto"/>
        <w:jc w:val="both"/>
        <w:rPr>
          <w:b/>
          <w:bCs/>
          <w:iCs/>
          <w:lang w:val="fr-FR"/>
        </w:rPr>
      </w:pPr>
      <w:r w:rsidRPr="003F50B0">
        <w:rPr>
          <w:b/>
          <w:bCs/>
          <w:iCs/>
          <w:lang w:val="fr-FR"/>
        </w:rPr>
        <w:t>A. HOẠT ĐỘNG MỞ ĐẦU</w:t>
      </w:r>
    </w:p>
    <w:p w:rsidR="00253B1B" w:rsidRPr="003F50B0" w:rsidRDefault="00253B1B" w:rsidP="00253B1B">
      <w:pPr>
        <w:spacing w:before="120" w:after="120" w:line="324" w:lineRule="auto"/>
        <w:jc w:val="both"/>
        <w:rPr>
          <w:lang w:val="fr-FR"/>
        </w:rPr>
      </w:pPr>
      <w:r w:rsidRPr="003F50B0">
        <w:rPr>
          <w:b/>
          <w:lang w:val="fr-FR"/>
        </w:rPr>
        <w:t xml:space="preserve">a.  Mục tiêu: </w:t>
      </w:r>
      <w:r w:rsidRPr="003F50B0">
        <w:rPr>
          <w:lang w:val="fr-FR"/>
        </w:rPr>
        <w:t>:</w:t>
      </w:r>
    </w:p>
    <w:p w:rsidR="00253B1B" w:rsidRPr="003F50B0" w:rsidRDefault="00253B1B" w:rsidP="00253B1B">
      <w:pPr>
        <w:spacing w:before="120" w:after="120" w:line="324" w:lineRule="auto"/>
        <w:jc w:val="both"/>
        <w:rPr>
          <w:bCs/>
          <w:lang w:val="fr-FR"/>
        </w:rPr>
      </w:pPr>
      <w:r w:rsidRPr="003F50B0">
        <w:rPr>
          <w:bCs/>
          <w:lang w:val="fr-FR"/>
        </w:rPr>
        <w:t xml:space="preserve">   - Tạo tâm thế hứng thú cho HS. </w:t>
      </w:r>
    </w:p>
    <w:p w:rsidR="00253B1B" w:rsidRPr="003F50B0" w:rsidRDefault="00253B1B" w:rsidP="00253B1B">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253B1B" w:rsidRPr="003F50B0" w:rsidRDefault="00253B1B" w:rsidP="00253B1B">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253B1B" w:rsidRPr="003F50B0" w:rsidRDefault="00253B1B" w:rsidP="00253B1B">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253B1B" w:rsidRPr="003F50B0" w:rsidRDefault="00253B1B" w:rsidP="00253B1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253B1B" w:rsidRPr="003F50B0" w:rsidRDefault="00253B1B" w:rsidP="00253B1B">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253B1B" w:rsidRPr="003F50B0" w:rsidRDefault="00253B1B" w:rsidP="00253B1B">
      <w:pPr>
        <w:spacing w:before="120" w:after="120" w:line="324" w:lineRule="auto"/>
        <w:jc w:val="both"/>
        <w:rPr>
          <w:rFonts w:eastAsia="SimSun"/>
          <w:kern w:val="2"/>
          <w:lang w:val="fr-FR" w:eastAsia="zh-CN"/>
        </w:rPr>
      </w:pPr>
      <w:r w:rsidRPr="003F50B0">
        <w:rPr>
          <w:rFonts w:eastAsia="SimSun"/>
          <w:kern w:val="2"/>
          <w:lang w:val="fr-FR" w:eastAsia="zh-CN"/>
        </w:rPr>
        <w:t>GV cho hs quan sát Video về hình ảnh hàng mai, hàng tùng ở Yên Tử. Viết đoạn văn miêu tả về chúng trong đó có sử dụng phép tu từ so sánh.(GV chiếu phần HS gửi đoạn văn chuẩn bị ở nhà trên trường học kết nối)</w:t>
      </w:r>
    </w:p>
    <w:p w:rsidR="00253B1B" w:rsidRPr="003F50B0" w:rsidRDefault="00253B1B" w:rsidP="00253B1B">
      <w:pPr>
        <w:widowControl w:val="0"/>
        <w:spacing w:before="120" w:after="120" w:line="324" w:lineRule="auto"/>
        <w:jc w:val="both"/>
        <w:rPr>
          <w:rFonts w:eastAsia="SimSun"/>
          <w:kern w:val="2"/>
          <w:lang w:val="fr-FR" w:eastAsia="zh-CN"/>
        </w:rPr>
      </w:pPr>
      <w:r w:rsidRPr="003F50B0">
        <w:rPr>
          <w:rFonts w:eastAsia="SimSun"/>
          <w:kern w:val="2"/>
          <w:lang w:val="fr-FR" w:eastAsia="zh-CN"/>
        </w:rPr>
        <w:t>GV lấy 1 đoạn văn mẫu :</w:t>
      </w:r>
    </w:p>
    <w:p w:rsidR="00253B1B" w:rsidRPr="003F50B0" w:rsidRDefault="00253B1B" w:rsidP="00253B1B">
      <w:pPr>
        <w:widowControl w:val="0"/>
        <w:spacing w:before="120" w:after="120" w:line="324" w:lineRule="auto"/>
        <w:jc w:val="both"/>
        <w:rPr>
          <w:rFonts w:eastAsia="SimSun"/>
          <w:kern w:val="2"/>
          <w:lang w:val="fr-FR" w:eastAsia="zh-CN"/>
        </w:rPr>
      </w:pPr>
      <w:r w:rsidRPr="003F50B0">
        <w:rPr>
          <w:rFonts w:eastAsia="SimSun"/>
          <w:kern w:val="2"/>
          <w:lang w:val="fr-FR" w:eastAsia="zh-CN"/>
        </w:rPr>
        <w:t xml:space="preserve">        Đến với Yên Tử ta không thể không đến với rừng mai. Vào mùa xuân, thường vào dịp khai hội(10/1) mai tưng bừng khoe sắc. Sắc vàng của hoa mai làm sáng bừng không gian nơi rừng thiêng Yên Tử. Sắc màu  ấy như níu chân du khách khi hành hương về đất phật.</w:t>
      </w:r>
    </w:p>
    <w:p w:rsidR="00253B1B" w:rsidRPr="003F50B0" w:rsidRDefault="00253B1B" w:rsidP="00253B1B">
      <w:pPr>
        <w:widowControl w:val="0"/>
        <w:spacing w:before="120" w:after="120" w:line="324" w:lineRule="auto"/>
        <w:jc w:val="both"/>
        <w:rPr>
          <w:rFonts w:eastAsia="SimSun"/>
          <w:kern w:val="2"/>
          <w:lang w:val="fr-FR" w:eastAsia="zh-CN"/>
        </w:rPr>
      </w:pPr>
    </w:p>
    <w:p w:rsidR="00253B1B" w:rsidRPr="003F50B0" w:rsidRDefault="00253B1B" w:rsidP="00253B1B">
      <w:pPr>
        <w:widowControl w:val="0"/>
        <w:spacing w:before="120" w:after="120" w:line="324" w:lineRule="auto"/>
        <w:jc w:val="both"/>
        <w:rPr>
          <w:rFonts w:eastAsia="SimSun"/>
          <w:kern w:val="2"/>
          <w:lang w:val="fr-FR" w:eastAsia="zh-CN"/>
        </w:rPr>
      </w:pPr>
    </w:p>
    <w:p w:rsidR="00253B1B" w:rsidRPr="003F50B0" w:rsidRDefault="00253B1B" w:rsidP="00253B1B">
      <w:pPr>
        <w:widowControl w:val="0"/>
        <w:spacing w:before="120" w:after="120" w:line="324" w:lineRule="auto"/>
        <w:jc w:val="both"/>
        <w:rPr>
          <w:rFonts w:eastAsia="SimSun"/>
          <w:kern w:val="2"/>
          <w:lang w:val="fr-FR" w:eastAsia="zh-CN"/>
        </w:rPr>
      </w:pPr>
    </w:p>
    <w:p w:rsidR="00253B1B" w:rsidRPr="003F50B0" w:rsidRDefault="00253B1B" w:rsidP="00253B1B">
      <w:pPr>
        <w:widowControl w:val="0"/>
        <w:spacing w:before="120" w:after="120" w:line="324" w:lineRule="auto"/>
        <w:jc w:val="both"/>
        <w:rPr>
          <w:rFonts w:eastAsia="SimSun"/>
          <w:kern w:val="2"/>
          <w:lang w:val="fr-FR" w:eastAsia="zh-CN"/>
        </w:rPr>
      </w:pPr>
    </w:p>
    <w:p w:rsidR="00253B1B" w:rsidRPr="003F50B0" w:rsidRDefault="00253B1B" w:rsidP="00253B1B">
      <w:pPr>
        <w:widowControl w:val="0"/>
        <w:spacing w:before="120" w:after="120" w:line="324" w:lineRule="auto"/>
        <w:jc w:val="both"/>
        <w:rPr>
          <w:rFonts w:eastAsia="SimSun"/>
          <w:kern w:val="2"/>
          <w:lang w:val="fr-FR" w:eastAsia="zh-CN"/>
        </w:rPr>
      </w:pPr>
    </w:p>
    <w:p w:rsidR="00253B1B" w:rsidRPr="003F50B0" w:rsidRDefault="00253B1B" w:rsidP="00253B1B">
      <w:pPr>
        <w:widowControl w:val="0"/>
        <w:spacing w:before="120" w:after="120" w:line="324" w:lineRule="auto"/>
        <w:jc w:val="both"/>
        <w:rPr>
          <w:rFonts w:eastAsia="SimSun"/>
          <w:kern w:val="2"/>
          <w:lang w:val="fr-FR" w:eastAsia="zh-CN"/>
        </w:rPr>
      </w:pPr>
    </w:p>
    <w:p w:rsidR="00253B1B" w:rsidRPr="003F50B0" w:rsidRDefault="00253B1B" w:rsidP="00253B1B">
      <w:pPr>
        <w:widowControl w:val="0"/>
        <w:spacing w:before="120" w:after="120" w:line="324" w:lineRule="auto"/>
        <w:jc w:val="both"/>
        <w:rPr>
          <w:rFonts w:eastAsia="SimSun"/>
          <w:kern w:val="2"/>
          <w:lang w:val="fr-FR" w:eastAsia="zh-CN"/>
        </w:rPr>
      </w:pPr>
    </w:p>
    <w:p w:rsidR="00253B1B" w:rsidRPr="003F50B0" w:rsidRDefault="00253B1B" w:rsidP="00253B1B">
      <w:pPr>
        <w:widowControl w:val="0"/>
        <w:spacing w:before="120" w:after="120" w:line="324" w:lineRule="auto"/>
        <w:jc w:val="both"/>
        <w:rPr>
          <w:rFonts w:eastAsia="SimSun"/>
          <w:kern w:val="2"/>
          <w:lang w:val="fr-FR" w:eastAsia="zh-CN"/>
        </w:rPr>
      </w:pPr>
    </w:p>
    <w:p w:rsidR="00253B1B" w:rsidRPr="003F50B0" w:rsidRDefault="00253B1B" w:rsidP="00253B1B">
      <w:pPr>
        <w:widowControl w:val="0"/>
        <w:spacing w:before="120" w:after="120" w:line="324" w:lineRule="auto"/>
        <w:jc w:val="both"/>
        <w:rPr>
          <w:rFonts w:eastAsia="SimSun"/>
          <w:kern w:val="2"/>
          <w:lang w:val="fr-FR" w:eastAsia="zh-CN"/>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7"/>
        <w:gridCol w:w="3927"/>
      </w:tblGrid>
      <w:tr w:rsidR="00253B1B" w:rsidRPr="003F50B0" w:rsidTr="00D938A7">
        <w:tc>
          <w:tcPr>
            <w:tcW w:w="5797" w:type="dxa"/>
            <w:shd w:val="clear" w:color="auto" w:fill="auto"/>
          </w:tcPr>
          <w:p w:rsidR="00253B1B" w:rsidRPr="003F50B0" w:rsidRDefault="00253B1B" w:rsidP="00D938A7">
            <w:pPr>
              <w:spacing w:before="120" w:after="120" w:line="324" w:lineRule="auto"/>
              <w:jc w:val="center"/>
              <w:rPr>
                <w:b/>
                <w:lang w:val="fr-FR"/>
              </w:rPr>
            </w:pPr>
            <w:r w:rsidRPr="003F50B0">
              <w:rPr>
                <w:b/>
                <w:lang w:val="fr-FR"/>
              </w:rPr>
              <w:t>HĐ CỦA THẦY VA TRÒ</w:t>
            </w:r>
          </w:p>
        </w:tc>
        <w:tc>
          <w:tcPr>
            <w:tcW w:w="3927" w:type="dxa"/>
            <w:shd w:val="clear" w:color="auto" w:fill="auto"/>
          </w:tcPr>
          <w:p w:rsidR="00253B1B" w:rsidRPr="003F50B0" w:rsidRDefault="00253B1B" w:rsidP="00D938A7">
            <w:pPr>
              <w:spacing w:before="120" w:after="120" w:line="324" w:lineRule="auto"/>
              <w:jc w:val="center"/>
              <w:rPr>
                <w:b/>
              </w:rPr>
            </w:pPr>
            <w:r w:rsidRPr="003F50B0">
              <w:rPr>
                <w:b/>
              </w:rPr>
              <w:t>SẢN PHẨM DỰ KIẾN</w:t>
            </w:r>
          </w:p>
        </w:tc>
      </w:tr>
      <w:tr w:rsidR="00253B1B" w:rsidRPr="003F50B0" w:rsidTr="00D938A7">
        <w:tc>
          <w:tcPr>
            <w:tcW w:w="5797" w:type="dxa"/>
            <w:shd w:val="clear" w:color="auto" w:fill="auto"/>
          </w:tcPr>
          <w:p w:rsidR="00253B1B" w:rsidRPr="003F50B0" w:rsidRDefault="00253B1B" w:rsidP="00D938A7">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253B1B" w:rsidRPr="003F50B0" w:rsidRDefault="00253B1B" w:rsidP="00D938A7">
            <w:pPr>
              <w:spacing w:before="120" w:after="120" w:line="324" w:lineRule="auto"/>
              <w:jc w:val="both"/>
              <w:rPr>
                <w:b/>
                <w:bCs/>
              </w:rPr>
            </w:pPr>
            <w:r w:rsidRPr="003F50B0">
              <w:rPr>
                <w:b/>
                <w:bCs/>
              </w:rPr>
              <w:t xml:space="preserve">Hoạt động 1: </w:t>
            </w:r>
            <w:r w:rsidRPr="003F50B0">
              <w:rPr>
                <w:b/>
                <w:lang w:val="pt-BR"/>
              </w:rPr>
              <w:t>Ôn tập kiến thức văn bản thuyết minh</w:t>
            </w:r>
          </w:p>
          <w:p w:rsidR="00253B1B" w:rsidRPr="003F50B0" w:rsidRDefault="00253B1B" w:rsidP="00D938A7">
            <w:pPr>
              <w:spacing w:before="120" w:after="120" w:line="324" w:lineRule="auto"/>
              <w:jc w:val="both"/>
              <w:rPr>
                <w:lang w:val="sv-SE"/>
              </w:rPr>
            </w:pPr>
            <w:r w:rsidRPr="003F50B0">
              <w:rPr>
                <w:b/>
                <w:lang w:val="sv-SE"/>
              </w:rPr>
              <w:t xml:space="preserve">a.  Mục tiêu: </w:t>
            </w:r>
            <w:r w:rsidRPr="003F50B0">
              <w:rPr>
                <w:lang w:val="sv-SE"/>
              </w:rPr>
              <w:t>Giúp HS nắm được v</w:t>
            </w:r>
            <w:r w:rsidRPr="003F50B0">
              <w:rPr>
                <w:rFonts w:eastAsia="SimSun"/>
                <w:bCs/>
                <w:iCs/>
                <w:kern w:val="2"/>
                <w:lang w:eastAsia="zh-CN"/>
              </w:rPr>
              <w:t>ẻ đẹp trong phong cách sinh hoạt của Bác</w:t>
            </w:r>
          </w:p>
          <w:p w:rsidR="00253B1B" w:rsidRPr="003F50B0" w:rsidRDefault="00253B1B" w:rsidP="00D938A7">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253B1B" w:rsidRPr="003F50B0" w:rsidRDefault="00253B1B" w:rsidP="00D938A7">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253B1B" w:rsidRPr="003F50B0" w:rsidRDefault="00253B1B" w:rsidP="00D938A7">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253B1B" w:rsidRPr="003F50B0" w:rsidRDefault="00253B1B" w:rsidP="00D938A7">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253B1B" w:rsidRPr="003F50B0" w:rsidRDefault="00253B1B" w:rsidP="00D938A7">
            <w:pPr>
              <w:spacing w:before="120" w:after="120" w:line="324" w:lineRule="auto"/>
              <w:jc w:val="both"/>
              <w:rPr>
                <w:lang w:val="sv-SE"/>
              </w:rPr>
            </w:pPr>
            <w:r w:rsidRPr="003F50B0">
              <w:rPr>
                <w:lang w:val="sv-SE"/>
              </w:rPr>
              <w:t>GV cho HS thảo luận theo nhóm bàn (3 phút)</w:t>
            </w:r>
          </w:p>
          <w:p w:rsidR="00253B1B" w:rsidRPr="003F50B0" w:rsidRDefault="00253B1B" w:rsidP="00D938A7">
            <w:pPr>
              <w:widowControl w:val="0"/>
              <w:spacing w:before="120" w:after="120" w:line="324" w:lineRule="auto"/>
              <w:jc w:val="both"/>
              <w:rPr>
                <w:rFonts w:eastAsia="SimSun"/>
                <w:b/>
                <w:iCs/>
                <w:color w:val="000000"/>
                <w:kern w:val="2"/>
                <w:lang w:val="fr-FR" w:eastAsia="zh-CN"/>
              </w:rPr>
            </w:pPr>
            <w:r w:rsidRPr="003F50B0">
              <w:rPr>
                <w:rFonts w:eastAsia="SimSun"/>
                <w:b/>
                <w:iCs/>
                <w:color w:val="000000"/>
                <w:kern w:val="2"/>
                <w:lang w:val="fr-FR" w:eastAsia="zh-CN"/>
              </w:rPr>
              <w:t>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915"/>
              <w:gridCol w:w="623"/>
              <w:gridCol w:w="623"/>
              <w:gridCol w:w="623"/>
              <w:gridCol w:w="624"/>
              <w:gridCol w:w="624"/>
              <w:gridCol w:w="624"/>
            </w:tblGrid>
            <w:tr w:rsidR="00253B1B" w:rsidRPr="003F50B0" w:rsidTr="00D938A7">
              <w:tc>
                <w:tcPr>
                  <w:tcW w:w="1068" w:type="dxa"/>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b/>
                      <w:iCs/>
                      <w:color w:val="000000"/>
                      <w:kern w:val="2"/>
                      <w:lang w:val="fr-FR" w:eastAsia="zh-CN"/>
                    </w:rPr>
                  </w:pPr>
                </w:p>
              </w:tc>
              <w:tc>
                <w:tcPr>
                  <w:tcW w:w="1068"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jc w:val="both"/>
                    <w:rPr>
                      <w:rFonts w:eastAsia="SimSun"/>
                      <w:b/>
                      <w:iCs/>
                      <w:color w:val="000000"/>
                      <w:kern w:val="2"/>
                      <w:lang w:val="fr-FR" w:eastAsia="zh-CN"/>
                    </w:rPr>
                  </w:pPr>
                  <w:r w:rsidRPr="003F50B0">
                    <w:rPr>
                      <w:rFonts w:eastAsia="SimSun"/>
                      <w:iCs/>
                      <w:color w:val="000000"/>
                      <w:kern w:val="2"/>
                      <w:lang w:val="fr-FR" w:eastAsia="zh-CN"/>
                    </w:rPr>
                    <w:t>Đặc điểm</w:t>
                  </w:r>
                </w:p>
              </w:tc>
              <w:tc>
                <w:tcPr>
                  <w:tcW w:w="6411" w:type="dxa"/>
                  <w:gridSpan w:val="6"/>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jc w:val="both"/>
                    <w:rPr>
                      <w:rFonts w:eastAsia="SimSun"/>
                      <w:b/>
                      <w:iCs/>
                      <w:color w:val="000000"/>
                      <w:kern w:val="2"/>
                      <w:lang w:val="fr-FR" w:eastAsia="zh-CN"/>
                    </w:rPr>
                  </w:pPr>
                  <w:r w:rsidRPr="003F50B0">
                    <w:rPr>
                      <w:rFonts w:eastAsia="SimSun"/>
                      <w:iCs/>
                      <w:color w:val="000000"/>
                      <w:kern w:val="2"/>
                      <w:lang w:val="fr-FR" w:eastAsia="zh-CN"/>
                    </w:rPr>
                    <w:t>Phương pháp được sử dụng trong văn thuyết minh</w:t>
                  </w:r>
                </w:p>
              </w:tc>
            </w:tr>
            <w:tr w:rsidR="00253B1B" w:rsidRPr="003F50B0" w:rsidTr="00D938A7">
              <w:tc>
                <w:tcPr>
                  <w:tcW w:w="1068" w:type="dxa"/>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jc w:val="both"/>
                    <w:rPr>
                      <w:rFonts w:eastAsia="SimSun"/>
                      <w:iCs/>
                      <w:color w:val="000000"/>
                      <w:kern w:val="2"/>
                      <w:lang w:val="fr-FR" w:eastAsia="zh-CN"/>
                    </w:rPr>
                  </w:pPr>
                </w:p>
              </w:tc>
              <w:tc>
                <w:tcPr>
                  <w:tcW w:w="1068" w:type="dxa"/>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jc w:val="both"/>
                    <w:rPr>
                      <w:rFonts w:eastAsia="SimSun"/>
                      <w:iCs/>
                      <w:color w:val="000000"/>
                      <w:kern w:val="2"/>
                      <w:lang w:val="fr-FR" w:eastAsia="zh-CN"/>
                    </w:rPr>
                  </w:pPr>
                </w:p>
              </w:tc>
              <w:tc>
                <w:tcPr>
                  <w:tcW w:w="1068" w:type="dxa"/>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jc w:val="both"/>
                    <w:rPr>
                      <w:rFonts w:eastAsia="SimSun"/>
                      <w:iCs/>
                      <w:color w:val="000000"/>
                      <w:kern w:val="2"/>
                      <w:lang w:val="fr-FR" w:eastAsia="zh-CN"/>
                    </w:rPr>
                  </w:pPr>
                </w:p>
              </w:tc>
              <w:tc>
                <w:tcPr>
                  <w:tcW w:w="1068" w:type="dxa"/>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jc w:val="both"/>
                    <w:rPr>
                      <w:rFonts w:eastAsia="SimSun"/>
                      <w:iCs/>
                      <w:color w:val="000000"/>
                      <w:kern w:val="2"/>
                      <w:lang w:val="fr-FR" w:eastAsia="zh-CN"/>
                    </w:rPr>
                  </w:pPr>
                </w:p>
              </w:tc>
              <w:tc>
                <w:tcPr>
                  <w:tcW w:w="1068" w:type="dxa"/>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jc w:val="both"/>
                    <w:rPr>
                      <w:rFonts w:eastAsia="SimSun"/>
                      <w:iCs/>
                      <w:color w:val="000000"/>
                      <w:kern w:val="2"/>
                      <w:lang w:val="fr-FR" w:eastAsia="zh-CN"/>
                    </w:rPr>
                  </w:pPr>
                </w:p>
              </w:tc>
              <w:tc>
                <w:tcPr>
                  <w:tcW w:w="1069" w:type="dxa"/>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jc w:val="both"/>
                    <w:rPr>
                      <w:rFonts w:eastAsia="SimSun"/>
                      <w:iCs/>
                      <w:color w:val="000000"/>
                      <w:kern w:val="2"/>
                      <w:lang w:val="fr-FR" w:eastAsia="zh-CN"/>
                    </w:rPr>
                  </w:pPr>
                </w:p>
              </w:tc>
              <w:tc>
                <w:tcPr>
                  <w:tcW w:w="1069" w:type="dxa"/>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jc w:val="both"/>
                    <w:rPr>
                      <w:rFonts w:eastAsia="SimSun"/>
                      <w:iCs/>
                      <w:color w:val="000000"/>
                      <w:kern w:val="2"/>
                      <w:lang w:val="fr-FR" w:eastAsia="zh-CN"/>
                    </w:rPr>
                  </w:pPr>
                </w:p>
              </w:tc>
              <w:tc>
                <w:tcPr>
                  <w:tcW w:w="1069" w:type="dxa"/>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jc w:val="both"/>
                    <w:rPr>
                      <w:rFonts w:eastAsia="SimSun"/>
                      <w:iCs/>
                      <w:color w:val="000000"/>
                      <w:kern w:val="2"/>
                      <w:lang w:val="fr-FR" w:eastAsia="zh-CN"/>
                    </w:rPr>
                  </w:pPr>
                </w:p>
              </w:tc>
            </w:tr>
            <w:tr w:rsidR="00253B1B" w:rsidRPr="003F50B0" w:rsidTr="00D938A7">
              <w:tc>
                <w:tcPr>
                  <w:tcW w:w="1068"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jc w:val="both"/>
                    <w:rPr>
                      <w:rFonts w:eastAsia="SimSun"/>
                      <w:iCs/>
                      <w:color w:val="000000"/>
                      <w:kern w:val="2"/>
                      <w:lang w:val="fr-FR" w:eastAsia="zh-CN"/>
                    </w:rPr>
                  </w:pPr>
                  <w:r w:rsidRPr="003F50B0">
                    <w:rPr>
                      <w:rFonts w:eastAsia="SimSun"/>
                      <w:iCs/>
                      <w:color w:val="000000"/>
                      <w:kern w:val="2"/>
                      <w:lang w:val="fr-FR" w:eastAsia="zh-CN"/>
                    </w:rPr>
                    <w:t xml:space="preserve">Các </w:t>
                  </w:r>
                  <w:r w:rsidRPr="003F50B0">
                    <w:rPr>
                      <w:rFonts w:eastAsia="SimSun"/>
                      <w:iCs/>
                      <w:color w:val="000000"/>
                      <w:kern w:val="2"/>
                      <w:lang w:val="fr-FR" w:eastAsia="zh-CN"/>
                    </w:rPr>
                    <w:lastRenderedPageBreak/>
                    <w:t>biện pháp Nt, tác dụng</w:t>
                  </w:r>
                </w:p>
              </w:tc>
              <w:tc>
                <w:tcPr>
                  <w:tcW w:w="7479" w:type="dxa"/>
                  <w:gridSpan w:val="7"/>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jc w:val="both"/>
                    <w:rPr>
                      <w:rFonts w:eastAsia="SimSun"/>
                      <w:b/>
                      <w:iCs/>
                      <w:color w:val="000000"/>
                      <w:kern w:val="2"/>
                      <w:lang w:val="fr-FR" w:eastAsia="zh-CN"/>
                    </w:rPr>
                  </w:pPr>
                </w:p>
              </w:tc>
            </w:tr>
          </w:tbl>
          <w:p w:rsidR="00253B1B" w:rsidRPr="003F50B0" w:rsidRDefault="00253B1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lastRenderedPageBreak/>
              <w:t>- HS tiếp nhận nhiệm vụ</w:t>
            </w:r>
          </w:p>
          <w:p w:rsidR="00253B1B" w:rsidRPr="003F50B0" w:rsidRDefault="00253B1B" w:rsidP="00D938A7">
            <w:pPr>
              <w:widowControl w:val="0"/>
              <w:spacing w:before="120" w:after="120" w:line="324" w:lineRule="auto"/>
              <w:ind w:right="-162"/>
              <w:jc w:val="both"/>
              <w:rPr>
                <w:rFonts w:eastAsia="SimSun"/>
                <w:bCs/>
                <w:kern w:val="2"/>
                <w:lang w:eastAsia="zh-CN"/>
              </w:rPr>
            </w:pPr>
          </w:p>
          <w:p w:rsidR="00253B1B" w:rsidRPr="003F50B0" w:rsidRDefault="00253B1B" w:rsidP="00D938A7">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253B1B" w:rsidRPr="003F50B0" w:rsidRDefault="00253B1B" w:rsidP="00D938A7">
            <w:pPr>
              <w:spacing w:before="120" w:after="120" w:line="324" w:lineRule="auto"/>
              <w:jc w:val="both"/>
              <w:rPr>
                <w:lang w:val="vi-VN"/>
              </w:rPr>
            </w:pPr>
            <w:r w:rsidRPr="003F50B0">
              <w:rPr>
                <w:lang w:val="vi-VN"/>
              </w:rPr>
              <w:t xml:space="preserve">   - Một nhóm trình bày.</w:t>
            </w:r>
          </w:p>
          <w:p w:rsidR="00253B1B" w:rsidRPr="003F50B0" w:rsidRDefault="00253B1B" w:rsidP="00D938A7">
            <w:pPr>
              <w:spacing w:before="120" w:after="120" w:line="324" w:lineRule="auto"/>
              <w:jc w:val="both"/>
              <w:rPr>
                <w:lang w:val="vi-VN"/>
              </w:rPr>
            </w:pPr>
            <w:r w:rsidRPr="003F50B0">
              <w:rPr>
                <w:lang w:val="vi-VN"/>
              </w:rPr>
              <w:t xml:space="preserve">   - Các nhóm khác nhận xét, bổ sung.</w:t>
            </w:r>
          </w:p>
          <w:p w:rsidR="00253B1B" w:rsidRPr="003F50B0" w:rsidRDefault="00253B1B" w:rsidP="00D938A7">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53B1B" w:rsidRPr="003F50B0" w:rsidRDefault="00253B1B" w:rsidP="00D938A7">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253B1B" w:rsidRPr="003F50B0" w:rsidRDefault="00253B1B" w:rsidP="00D938A7">
            <w:pPr>
              <w:widowControl w:val="0"/>
              <w:spacing w:before="120" w:after="120" w:line="324" w:lineRule="auto"/>
              <w:ind w:right="-108"/>
              <w:jc w:val="both"/>
              <w:rPr>
                <w:rFonts w:eastAsia="SimSun"/>
                <w:b/>
                <w:kern w:val="2"/>
                <w:lang w:val="fr-FR" w:eastAsia="zh-CN"/>
              </w:rPr>
            </w:pPr>
            <w:r w:rsidRPr="003F50B0">
              <w:rPr>
                <w:b/>
                <w:lang w:val="it-IT"/>
              </w:rPr>
              <w:t xml:space="preserve">Hoạt động 2: </w:t>
            </w:r>
            <w:r w:rsidRPr="003F50B0">
              <w:rPr>
                <w:rFonts w:eastAsia="SimSun"/>
                <w:b/>
                <w:bCs/>
                <w:iCs/>
                <w:color w:val="000000"/>
                <w:kern w:val="2"/>
                <w:lang w:val="fr-FR" w:eastAsia="zh-CN"/>
              </w:rPr>
              <w:t>Tìm hiểu việc sử dụng một số biện pháp nghệ thuật trong văn bản thuyết minh</w:t>
            </w:r>
            <w:r w:rsidRPr="003F50B0">
              <w:rPr>
                <w:rFonts w:eastAsia="SimSun"/>
                <w:b/>
                <w:kern w:val="2"/>
                <w:lang w:val="fr-FR" w:eastAsia="zh-CN"/>
              </w:rPr>
              <w:t>:</w:t>
            </w:r>
          </w:p>
          <w:p w:rsidR="00253B1B" w:rsidRPr="003F50B0" w:rsidRDefault="00253B1B" w:rsidP="00D938A7">
            <w:pPr>
              <w:widowControl w:val="0"/>
              <w:spacing w:before="120" w:after="120" w:line="324" w:lineRule="auto"/>
              <w:ind w:right="-108"/>
              <w:jc w:val="both"/>
              <w:rPr>
                <w:rFonts w:eastAsia="SimSun"/>
                <w:kern w:val="2"/>
                <w:lang w:val="fr-FR" w:eastAsia="zh-CN"/>
              </w:rPr>
            </w:pPr>
            <w:r w:rsidRPr="003F50B0">
              <w:rPr>
                <w:b/>
                <w:lang w:val="it-IT" w:eastAsia="vi-VN"/>
              </w:rPr>
              <w:t xml:space="preserve">a.  Mục tiêu: </w:t>
            </w:r>
            <w:r w:rsidRPr="003F50B0">
              <w:rPr>
                <w:lang w:val="it-IT"/>
              </w:rPr>
              <w:t xml:space="preserve">HS nắm được </w:t>
            </w:r>
            <w:r w:rsidRPr="003F50B0">
              <w:rPr>
                <w:rFonts w:eastAsia="SimSun"/>
                <w:iCs/>
                <w:color w:val="000000"/>
                <w:kern w:val="2"/>
                <w:lang w:val="fr-FR" w:eastAsia="zh-CN"/>
              </w:rPr>
              <w:t>việc sử dụng một số biện pháp nghệ thuật trong văn bản thuyết minh</w:t>
            </w:r>
          </w:p>
          <w:p w:rsidR="00253B1B" w:rsidRPr="003F50B0" w:rsidRDefault="00253B1B" w:rsidP="00D938A7">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253B1B" w:rsidRPr="003F50B0" w:rsidRDefault="00253B1B" w:rsidP="00D938A7">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253B1B" w:rsidRPr="003F50B0" w:rsidRDefault="00253B1B" w:rsidP="00D938A7">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253B1B" w:rsidRPr="003F50B0" w:rsidRDefault="00253B1B" w:rsidP="00D938A7">
            <w:pPr>
              <w:spacing w:before="120" w:after="120" w:line="324" w:lineRule="auto"/>
              <w:jc w:val="both"/>
              <w:rPr>
                <w:color w:val="000000"/>
                <w:lang w:val="it-IT"/>
              </w:rPr>
            </w:pPr>
            <w:r w:rsidRPr="003F50B0">
              <w:rPr>
                <w:b/>
                <w:color w:val="000000"/>
                <w:lang w:val="it-IT"/>
              </w:rPr>
              <w:lastRenderedPageBreak/>
              <w:t>- Bước 1: Chuyển giao nhiệm vụ:</w:t>
            </w:r>
            <w:r w:rsidRPr="003F50B0">
              <w:rPr>
                <w:color w:val="000000"/>
                <w:lang w:val="it-IT"/>
              </w:rPr>
              <w:t xml:space="preserve"> </w:t>
            </w:r>
          </w:p>
          <w:p w:rsidR="00253B1B" w:rsidRPr="003F50B0" w:rsidRDefault="00253B1B" w:rsidP="00D938A7">
            <w:pPr>
              <w:spacing w:before="120" w:after="120" w:line="324" w:lineRule="auto"/>
              <w:jc w:val="both"/>
              <w:rPr>
                <w:b/>
                <w:bCs/>
                <w:color w:val="000000"/>
                <w:lang w:val="it-IT"/>
              </w:rPr>
            </w:pPr>
            <w:r w:rsidRPr="003F50B0">
              <w:rPr>
                <w:b/>
                <w:bCs/>
                <w:color w:val="000000"/>
                <w:lang w:val="it-IT"/>
              </w:rPr>
              <w:t>Nhiệm vụ 1:</w:t>
            </w:r>
          </w:p>
          <w:p w:rsidR="00253B1B" w:rsidRPr="003F50B0" w:rsidRDefault="00253B1B" w:rsidP="00D938A7">
            <w:pPr>
              <w:widowControl w:val="0"/>
              <w:spacing w:before="120" w:after="120" w:line="324" w:lineRule="auto"/>
              <w:jc w:val="both"/>
              <w:rPr>
                <w:rFonts w:eastAsia="SimSun"/>
                <w:kern w:val="2"/>
                <w:lang w:eastAsia="zh-CN"/>
              </w:rPr>
            </w:pPr>
            <w:r w:rsidRPr="003F50B0">
              <w:rPr>
                <w:rFonts w:eastAsia="SimSun"/>
                <w:b/>
                <w:bCs/>
                <w:kern w:val="2"/>
                <w:lang w:eastAsia="zh-CN"/>
              </w:rPr>
              <w:t>- GV</w:t>
            </w:r>
            <w:r w:rsidRPr="003F50B0">
              <w:rPr>
                <w:rFonts w:eastAsia="SimSun"/>
                <w:kern w:val="2"/>
                <w:lang w:eastAsia="zh-CN"/>
              </w:rPr>
              <w:t xml:space="preserve"> đưa ví dụ lên màn hình máy chiếu.</w:t>
            </w:r>
          </w:p>
          <w:p w:rsidR="00253B1B" w:rsidRPr="003F50B0" w:rsidRDefault="00253B1B" w:rsidP="00D938A7">
            <w:pPr>
              <w:widowControl w:val="0"/>
              <w:spacing w:before="120" w:after="120" w:line="324" w:lineRule="auto"/>
              <w:jc w:val="both"/>
              <w:rPr>
                <w:rFonts w:eastAsia="SimSun"/>
                <w:bCs/>
                <w:kern w:val="2"/>
                <w:lang w:val="fr-FR" w:eastAsia="zh-CN"/>
              </w:rPr>
            </w:pPr>
            <w:r w:rsidRPr="003F50B0">
              <w:rPr>
                <w:rFonts w:eastAsia="SimSun"/>
                <w:b/>
                <w:bCs/>
                <w:kern w:val="2"/>
                <w:lang w:eastAsia="zh-CN"/>
              </w:rPr>
              <w:t>- GV</w:t>
            </w:r>
            <w:r w:rsidRPr="003F50B0">
              <w:rPr>
                <w:rFonts w:eastAsia="SimSun"/>
                <w:kern w:val="2"/>
                <w:lang w:eastAsia="zh-CN"/>
              </w:rPr>
              <w:t xml:space="preserve"> </w:t>
            </w:r>
            <w:r w:rsidRPr="003F50B0">
              <w:rPr>
                <w:rFonts w:eastAsia="SimSun"/>
                <w:iCs/>
                <w:kern w:val="2"/>
                <w:lang w:val="fr-FR" w:eastAsia="zh-CN"/>
              </w:rPr>
              <w:t xml:space="preserve">gọi học sinh đọc văn bản </w:t>
            </w:r>
            <w:r w:rsidRPr="003F50B0">
              <w:rPr>
                <w:rFonts w:eastAsia="SimSun"/>
                <w:bCs/>
                <w:kern w:val="2"/>
                <w:lang w:val="fr-FR" w:eastAsia="zh-CN"/>
              </w:rPr>
              <w:t>“ Hạ Long - Đá và nước”. GV yêu cầu HS thảo luận cặp đôi những câu hỏi sau :</w:t>
            </w:r>
          </w:p>
          <w:p w:rsidR="00253B1B" w:rsidRPr="003F50B0" w:rsidRDefault="00253B1B" w:rsidP="00D938A7">
            <w:pPr>
              <w:widowControl w:val="0"/>
              <w:spacing w:before="120" w:after="120" w:line="324" w:lineRule="auto"/>
              <w:ind w:right="-108"/>
              <w:jc w:val="both"/>
              <w:rPr>
                <w:rFonts w:eastAsia="SimSun"/>
                <w:bCs/>
                <w:kern w:val="2"/>
                <w:lang w:val="fr-FR" w:eastAsia="zh-CN"/>
              </w:rPr>
            </w:pPr>
            <w:r w:rsidRPr="003F50B0">
              <w:rPr>
                <w:rFonts w:eastAsia="SimSun"/>
                <w:bCs/>
                <w:kern w:val="2"/>
                <w:lang w:val="fr-FR" w:eastAsia="zh-CN"/>
              </w:rPr>
              <w:t>? Văn bản này thuyết minh đối tượng nào?</w:t>
            </w:r>
          </w:p>
          <w:p w:rsidR="00253B1B" w:rsidRPr="003F50B0" w:rsidRDefault="00253B1B" w:rsidP="00D938A7">
            <w:pPr>
              <w:widowControl w:val="0"/>
              <w:spacing w:before="120" w:after="120" w:line="324" w:lineRule="auto"/>
              <w:ind w:right="-1131"/>
              <w:jc w:val="both"/>
              <w:rPr>
                <w:rFonts w:eastAsia="SimSun"/>
                <w:bCs/>
                <w:spacing w:val="-10"/>
                <w:kern w:val="2"/>
                <w:lang w:val="fr-FR" w:eastAsia="zh-CN"/>
              </w:rPr>
            </w:pPr>
            <w:r w:rsidRPr="003F50B0">
              <w:rPr>
                <w:rFonts w:eastAsia="SimSun"/>
                <w:bCs/>
                <w:spacing w:val="-10"/>
                <w:kern w:val="2"/>
                <w:lang w:val="fr-FR" w:eastAsia="zh-CN"/>
              </w:rPr>
              <w:t xml:space="preserve">? Bài văn thuyết minh đặc điểm gì  của vịnh Hạ </w:t>
            </w:r>
          </w:p>
          <w:p w:rsidR="00253B1B" w:rsidRPr="003F50B0" w:rsidRDefault="00253B1B" w:rsidP="00D938A7">
            <w:pPr>
              <w:widowControl w:val="0"/>
              <w:spacing w:before="120" w:after="120" w:line="324" w:lineRule="auto"/>
              <w:ind w:right="-1131"/>
              <w:jc w:val="both"/>
              <w:rPr>
                <w:rFonts w:eastAsia="SimSun"/>
                <w:bCs/>
                <w:spacing w:val="-10"/>
                <w:kern w:val="2"/>
                <w:lang w:val="fr-FR" w:eastAsia="zh-CN"/>
              </w:rPr>
            </w:pPr>
            <w:r w:rsidRPr="003F50B0">
              <w:rPr>
                <w:rFonts w:eastAsia="SimSun"/>
                <w:bCs/>
                <w:spacing w:val="-10"/>
                <w:kern w:val="2"/>
                <w:lang w:val="fr-FR" w:eastAsia="zh-CN"/>
              </w:rPr>
              <w:t>Long?</w:t>
            </w:r>
          </w:p>
          <w:p w:rsidR="00253B1B" w:rsidRPr="003F50B0" w:rsidRDefault="00253B1B" w:rsidP="00D938A7">
            <w:pPr>
              <w:widowControl w:val="0"/>
              <w:spacing w:before="120" w:after="120" w:line="324" w:lineRule="auto"/>
              <w:ind w:right="-108"/>
              <w:jc w:val="both"/>
              <w:rPr>
                <w:rFonts w:eastAsia="SimSun"/>
                <w:bCs/>
                <w:kern w:val="2"/>
                <w:lang w:val="fr-FR" w:eastAsia="zh-CN"/>
              </w:rPr>
            </w:pPr>
            <w:r w:rsidRPr="003F50B0">
              <w:rPr>
                <w:rFonts w:eastAsia="SimSun"/>
                <w:bCs/>
                <w:kern w:val="2"/>
                <w:lang w:val="fr-FR" w:eastAsia="zh-CN"/>
              </w:rPr>
              <w:t>? Thông thường khi thuyết minh về cảnh đẹp Hạ Long, người ta sẽ thuyết minh những khía cạnh nào? Nhà văn Nguyên Ngọc có thuyết minh theo những khía cạnh đó không?</w:t>
            </w:r>
          </w:p>
          <w:p w:rsidR="00253B1B" w:rsidRPr="003F50B0" w:rsidRDefault="00253B1B" w:rsidP="00D938A7">
            <w:pPr>
              <w:widowControl w:val="0"/>
              <w:spacing w:before="120" w:after="120" w:line="324" w:lineRule="auto"/>
              <w:ind w:right="-1131"/>
              <w:jc w:val="both"/>
              <w:rPr>
                <w:rFonts w:eastAsia="SimSun"/>
                <w:bCs/>
                <w:kern w:val="2"/>
                <w:lang w:val="fr-FR" w:eastAsia="zh-CN"/>
              </w:rPr>
            </w:pPr>
            <w:r w:rsidRPr="003F50B0">
              <w:rPr>
                <w:rFonts w:eastAsia="SimSun"/>
                <w:bCs/>
                <w:spacing w:val="-4"/>
                <w:kern w:val="2"/>
                <w:lang w:val="fr-FR" w:eastAsia="zh-CN"/>
              </w:rPr>
              <w:t>? Để làm rõ “ Sự kỳ lạ của Hạ Long là vô tận” một cách sinh động, hấp dẫn, tác giả còn vận</w:t>
            </w:r>
            <w:r w:rsidRPr="003F50B0">
              <w:rPr>
                <w:rFonts w:eastAsia="SimSun"/>
                <w:bCs/>
                <w:kern w:val="2"/>
                <w:lang w:val="fr-FR" w:eastAsia="zh-CN"/>
              </w:rPr>
              <w:t xml:space="preserve"> </w:t>
            </w:r>
            <w:r w:rsidRPr="003F50B0">
              <w:rPr>
                <w:rFonts w:eastAsia="SimSun"/>
                <w:bCs/>
                <w:spacing w:val="-4"/>
                <w:kern w:val="2"/>
                <w:lang w:val="fr-FR" w:eastAsia="zh-CN"/>
              </w:rPr>
              <w:t xml:space="preserve"> </w:t>
            </w:r>
            <w:r w:rsidRPr="003F50B0">
              <w:rPr>
                <w:rFonts w:eastAsia="SimSun"/>
                <w:bCs/>
                <w:kern w:val="2"/>
                <w:lang w:val="fr-FR" w:eastAsia="zh-CN"/>
              </w:rPr>
              <w:t>dụng biện pháp nghệ thuật nào? Thể hiện cụ</w:t>
            </w:r>
            <w:r w:rsidRPr="003F50B0">
              <w:rPr>
                <w:rFonts w:eastAsia="SimSun"/>
                <w:bCs/>
                <w:spacing w:val="-4"/>
                <w:kern w:val="2"/>
                <w:lang w:val="fr-FR" w:eastAsia="zh-CN"/>
              </w:rPr>
              <w:t xml:space="preserve"> </w:t>
            </w:r>
            <w:r w:rsidRPr="003F50B0">
              <w:rPr>
                <w:rFonts w:eastAsia="SimSun"/>
                <w:bCs/>
                <w:kern w:val="2"/>
                <w:lang w:val="fr-FR" w:eastAsia="zh-CN"/>
              </w:rPr>
              <w:t>thể ra sao?</w:t>
            </w:r>
          </w:p>
          <w:p w:rsidR="00253B1B" w:rsidRPr="003F50B0" w:rsidRDefault="00253B1B" w:rsidP="00D938A7">
            <w:pPr>
              <w:widowControl w:val="0"/>
              <w:spacing w:before="120" w:after="120" w:line="324" w:lineRule="auto"/>
              <w:ind w:right="-1131"/>
              <w:jc w:val="both"/>
              <w:rPr>
                <w:rFonts w:eastAsia="SimSun"/>
                <w:bCs/>
                <w:iCs/>
                <w:kern w:val="2"/>
                <w:lang w:val="fr-FR" w:eastAsia="zh-CN"/>
              </w:rPr>
            </w:pPr>
            <w:r w:rsidRPr="003F50B0">
              <w:rPr>
                <w:rFonts w:eastAsia="SimSun"/>
                <w:b/>
                <w:iCs/>
                <w:kern w:val="2"/>
                <w:lang w:val="fr-FR" w:eastAsia="zh-CN"/>
              </w:rPr>
              <w:t>Nhiệm vụ 2 :</w:t>
            </w:r>
            <w:r w:rsidRPr="003F50B0">
              <w:rPr>
                <w:rFonts w:eastAsia="SimSun"/>
                <w:bCs/>
                <w:iCs/>
                <w:kern w:val="2"/>
                <w:lang w:val="fr-FR" w:eastAsia="zh-CN"/>
              </w:rPr>
              <w:t xml:space="preserve"> GV đặt câu hỏi, HS trả lời cá nhân</w:t>
            </w:r>
          </w:p>
          <w:p w:rsidR="00253B1B" w:rsidRPr="003F50B0" w:rsidRDefault="00253B1B" w:rsidP="00D938A7">
            <w:pPr>
              <w:widowControl w:val="0"/>
              <w:spacing w:before="120" w:after="120" w:line="324" w:lineRule="auto"/>
              <w:ind w:right="-108"/>
              <w:jc w:val="both"/>
              <w:rPr>
                <w:rFonts w:eastAsia="SimSun"/>
                <w:bCs/>
                <w:kern w:val="2"/>
                <w:lang w:val="fr-FR" w:eastAsia="zh-CN"/>
              </w:rPr>
            </w:pPr>
            <w:r w:rsidRPr="003F50B0">
              <w:rPr>
                <w:rFonts w:eastAsia="SimSun"/>
                <w:bCs/>
                <w:kern w:val="2"/>
                <w:lang w:val="fr-FR" w:eastAsia="zh-CN"/>
              </w:rPr>
              <w:t>? Như vậy, tác giả đã trình bày được sự kỳ lạ của Hạ Long chưa? Nhờ biện pháp gì?</w:t>
            </w:r>
          </w:p>
          <w:p w:rsidR="00253B1B" w:rsidRPr="003F50B0" w:rsidRDefault="00253B1B" w:rsidP="00D938A7">
            <w:pPr>
              <w:widowControl w:val="0"/>
              <w:spacing w:before="120" w:after="120" w:line="324" w:lineRule="auto"/>
              <w:jc w:val="both"/>
              <w:rPr>
                <w:rFonts w:eastAsia="SimSun"/>
                <w:bCs/>
                <w:color w:val="000000"/>
                <w:kern w:val="2"/>
                <w:lang w:val="fr-FR" w:eastAsia="zh-CN"/>
              </w:rPr>
            </w:pPr>
            <w:r w:rsidRPr="003F50B0">
              <w:rPr>
                <w:rFonts w:eastAsia="SimSun"/>
                <w:bCs/>
                <w:color w:val="000000"/>
                <w:kern w:val="2"/>
                <w:lang w:val="fr-FR" w:eastAsia="zh-CN"/>
              </w:rPr>
              <w:t>? Để bài văn thuyết minh được sinh động, hấp dẫn ta cần phải làm gì ? Tác dụng của việc sử dụng các biện pháp nghệ thuật đó?</w:t>
            </w:r>
          </w:p>
          <w:p w:rsidR="00253B1B" w:rsidRPr="003F50B0" w:rsidRDefault="00253B1B" w:rsidP="00D938A7">
            <w:pPr>
              <w:widowControl w:val="0"/>
              <w:spacing w:before="120" w:after="120" w:line="324" w:lineRule="auto"/>
              <w:jc w:val="both"/>
              <w:rPr>
                <w:rFonts w:eastAsia="SimSun"/>
                <w:bCs/>
                <w:color w:val="000000"/>
                <w:kern w:val="2"/>
                <w:lang w:val="fr-FR" w:eastAsia="zh-CN"/>
              </w:rPr>
            </w:pPr>
            <w:r w:rsidRPr="003F50B0">
              <w:rPr>
                <w:rFonts w:eastAsia="SimSun"/>
                <w:bCs/>
                <w:kern w:val="2"/>
                <w:lang w:val="fr-FR" w:eastAsia="zh-CN"/>
              </w:rPr>
              <w:t>? Ngoài các biện pháp nghệ thuật như liên tưởng, tưởng tượng, nhân hóa còn có thể sử dụng biện pháp nghệ thuật nào khác?</w:t>
            </w:r>
          </w:p>
          <w:p w:rsidR="00253B1B" w:rsidRPr="003F50B0" w:rsidRDefault="00253B1B" w:rsidP="00D938A7">
            <w:pPr>
              <w:widowControl w:val="0"/>
              <w:tabs>
                <w:tab w:val="left" w:pos="5670"/>
              </w:tabs>
              <w:spacing w:before="120" w:after="120" w:line="324" w:lineRule="auto"/>
              <w:jc w:val="both"/>
              <w:rPr>
                <w:rFonts w:eastAsia="SimSun"/>
                <w:bCs/>
                <w:kern w:val="2"/>
                <w:lang w:eastAsia="zh-CN"/>
              </w:rPr>
            </w:pPr>
            <w:r w:rsidRPr="003F50B0">
              <w:rPr>
                <w:rFonts w:eastAsia="SimSun"/>
                <w:bCs/>
                <w:iCs/>
                <w:spacing w:val="-10"/>
                <w:kern w:val="2"/>
                <w:lang w:val="fr-FR" w:eastAsia="zh-CN"/>
              </w:rPr>
              <w:lastRenderedPageBreak/>
              <w:t>- HS tiếp nhận nhiệm vụ</w:t>
            </w:r>
          </w:p>
          <w:p w:rsidR="00253B1B" w:rsidRPr="003F50B0" w:rsidRDefault="00253B1B" w:rsidP="00D938A7">
            <w:pPr>
              <w:spacing w:before="120" w:after="120" w:line="324" w:lineRule="auto"/>
              <w:jc w:val="both"/>
              <w:rPr>
                <w:b/>
                <w:color w:val="000000"/>
                <w:lang w:val="it-IT"/>
              </w:rPr>
            </w:pPr>
            <w:r w:rsidRPr="003F50B0">
              <w:rPr>
                <w:b/>
                <w:color w:val="000000"/>
                <w:lang w:val="it-IT"/>
              </w:rPr>
              <w:t xml:space="preserve">- Bước 2: Thực hiện nhiệm vụ: </w:t>
            </w:r>
          </w:p>
          <w:p w:rsidR="00253B1B" w:rsidRPr="003F50B0" w:rsidRDefault="00253B1B" w:rsidP="00D938A7">
            <w:pPr>
              <w:spacing w:before="120" w:after="120" w:line="324" w:lineRule="auto"/>
              <w:jc w:val="both"/>
              <w:rPr>
                <w:lang w:val="vi-VN"/>
              </w:rPr>
            </w:pPr>
            <w:r w:rsidRPr="003F50B0">
              <w:rPr>
                <w:lang w:val="vi-VN"/>
              </w:rPr>
              <w:t xml:space="preserve">   - Một nhóm trình bày.</w:t>
            </w:r>
          </w:p>
          <w:p w:rsidR="00253B1B" w:rsidRPr="003F50B0" w:rsidRDefault="00253B1B" w:rsidP="00D938A7">
            <w:pPr>
              <w:spacing w:before="120" w:after="120" w:line="324" w:lineRule="auto"/>
              <w:jc w:val="both"/>
              <w:rPr>
                <w:lang w:val="vi-VN"/>
              </w:rPr>
            </w:pPr>
            <w:r w:rsidRPr="003F50B0">
              <w:rPr>
                <w:lang w:val="vi-VN"/>
              </w:rPr>
              <w:t xml:space="preserve">   - Các nhóm khác nhận xét, bổ sung.</w:t>
            </w:r>
          </w:p>
          <w:p w:rsidR="00253B1B" w:rsidRPr="003F50B0" w:rsidRDefault="00253B1B" w:rsidP="00D938A7">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53B1B" w:rsidRPr="003F50B0" w:rsidRDefault="00253B1B" w:rsidP="00D938A7">
            <w:pPr>
              <w:spacing w:before="120" w:after="120" w:line="324" w:lineRule="auto"/>
              <w:jc w:val="both"/>
              <w:rPr>
                <w:color w:val="000000"/>
              </w:rPr>
            </w:pPr>
            <w:r w:rsidRPr="003F50B0">
              <w:rPr>
                <w:color w:val="000000"/>
              </w:rPr>
              <w:t>Nhiệm vụ 1:</w:t>
            </w:r>
          </w:p>
          <w:p w:rsidR="00253B1B" w:rsidRPr="003F50B0" w:rsidRDefault="00253B1B" w:rsidP="00D938A7">
            <w:pPr>
              <w:widowControl w:val="0"/>
              <w:spacing w:before="120" w:after="120" w:line="324" w:lineRule="auto"/>
              <w:jc w:val="both"/>
              <w:rPr>
                <w:rFonts w:eastAsia="SimSun"/>
                <w:bCs/>
                <w:kern w:val="2"/>
                <w:lang w:val="fr-FR" w:eastAsia="zh-CN"/>
              </w:rPr>
            </w:pPr>
            <w:r w:rsidRPr="003F50B0">
              <w:rPr>
                <w:color w:val="000000"/>
              </w:rPr>
              <w:t xml:space="preserve">1. </w:t>
            </w:r>
            <w:r w:rsidRPr="003F50B0">
              <w:rPr>
                <w:rFonts w:eastAsia="SimSun"/>
                <w:kern w:val="2"/>
                <w:lang w:val="fr-FR" w:eastAsia="zh-CN"/>
              </w:rPr>
              <w:t>Đối tượng : Sự kỳ lạ vô tận của Hạ Long do đá và nước tạo nên. Đó chính là vẻ đẹp hấp dẫn kỳ</w:t>
            </w:r>
          </w:p>
          <w:p w:rsidR="00253B1B" w:rsidRPr="003F50B0" w:rsidRDefault="00253B1B" w:rsidP="00D938A7">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diệu của Hạ Long.</w:t>
            </w:r>
          </w:p>
          <w:p w:rsidR="00253B1B" w:rsidRPr="003F50B0" w:rsidRDefault="00253B1B" w:rsidP="00D938A7">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2. Những đối tượng sẽ thường thuyết minh :</w:t>
            </w:r>
          </w:p>
          <w:p w:rsidR="00253B1B" w:rsidRPr="003F50B0" w:rsidRDefault="00253B1B" w:rsidP="00D938A7">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 Lịch sử, vị trí địa lí, độ dài</w:t>
            </w:r>
          </w:p>
          <w:p w:rsidR="00253B1B" w:rsidRPr="003F50B0" w:rsidRDefault="00253B1B" w:rsidP="00D938A7">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 Có bao nhiêu hòn đảo lớn, nhỏ, bao nhiêu động đá.</w:t>
            </w:r>
          </w:p>
          <w:p w:rsidR="00253B1B" w:rsidRPr="003F50B0" w:rsidRDefault="00253B1B" w:rsidP="00D938A7">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 Có những hòn đấ mang hình thù kì lạ như thế nào, có những hang đá đẹp ra sao</w:t>
            </w:r>
          </w:p>
          <w:p w:rsidR="00253B1B" w:rsidRPr="003F50B0" w:rsidRDefault="00253B1B" w:rsidP="00D938A7">
            <w:pPr>
              <w:spacing w:before="120" w:after="120" w:line="324" w:lineRule="auto"/>
              <w:jc w:val="both"/>
              <w:rPr>
                <w:rFonts w:eastAsia="SimSun"/>
                <w:kern w:val="2"/>
                <w:lang w:val="fr-FR" w:eastAsia="zh-CN"/>
              </w:rPr>
            </w:pPr>
            <w:r w:rsidRPr="003F50B0">
              <w:rPr>
                <w:color w:val="000000"/>
              </w:rPr>
              <w:t xml:space="preserve">3. </w:t>
            </w:r>
            <w:r w:rsidRPr="003F50B0">
              <w:rPr>
                <w:rFonts w:eastAsia="SimSun"/>
                <w:kern w:val="2"/>
                <w:lang w:val="fr-FR" w:eastAsia="zh-CN"/>
              </w:rPr>
              <w:t>Đá và nước Hạ Long đem đến cho du khách những cảm giác thú vị.</w:t>
            </w:r>
          </w:p>
          <w:p w:rsidR="00253B1B" w:rsidRPr="003F50B0" w:rsidRDefault="00253B1B" w:rsidP="00D938A7">
            <w:pPr>
              <w:spacing w:before="120" w:after="120" w:line="324" w:lineRule="auto"/>
              <w:jc w:val="both"/>
              <w:rPr>
                <w:rFonts w:eastAsia="SimSun"/>
                <w:kern w:val="2"/>
                <w:lang w:val="fr-FR" w:eastAsia="zh-CN"/>
              </w:rPr>
            </w:pPr>
            <w:r w:rsidRPr="003F50B0">
              <w:rPr>
                <w:rFonts w:eastAsia="SimSun"/>
                <w:kern w:val="2"/>
                <w:lang w:val="fr-FR" w:eastAsia="zh-CN"/>
              </w:rPr>
              <w:t>4. Các biện pháp nghệ thuật :</w:t>
            </w:r>
          </w:p>
          <w:p w:rsidR="00253B1B" w:rsidRPr="003F50B0" w:rsidRDefault="00253B1B" w:rsidP="00D938A7">
            <w:pPr>
              <w:widowControl w:val="0"/>
              <w:spacing w:before="120" w:after="120" w:line="324" w:lineRule="auto"/>
              <w:ind w:right="-108"/>
              <w:jc w:val="both"/>
              <w:rPr>
                <w:rFonts w:eastAsia="SimSun"/>
                <w:bCs/>
                <w:spacing w:val="-4"/>
                <w:kern w:val="2"/>
                <w:lang w:val="fr-FR" w:eastAsia="zh-CN"/>
              </w:rPr>
            </w:pPr>
            <w:r w:rsidRPr="003F50B0">
              <w:rPr>
                <w:rFonts w:eastAsia="SimSun"/>
                <w:spacing w:val="-8"/>
                <w:kern w:val="2"/>
                <w:lang w:val="fr-FR" w:eastAsia="zh-CN"/>
              </w:rPr>
              <w:t>- “ Chính nước làm cho đá sống dậy… tâm hồn”.</w:t>
            </w:r>
          </w:p>
          <w:p w:rsidR="00253B1B" w:rsidRPr="003F50B0" w:rsidRDefault="00253B1B" w:rsidP="00D938A7">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 xml:space="preserve">- “ Nước tạo nên sự di chuyển. Và di chuyển </w:t>
            </w:r>
            <w:r w:rsidRPr="003F50B0">
              <w:rPr>
                <w:rFonts w:eastAsia="SimSun"/>
                <w:spacing w:val="-4"/>
                <w:kern w:val="2"/>
                <w:lang w:val="fr-FR" w:eastAsia="zh-CN"/>
              </w:rPr>
              <w:t>theo mọi cách” tạo nên sự thú vị của cảnh sắc.</w:t>
            </w:r>
          </w:p>
          <w:p w:rsidR="00253B1B" w:rsidRPr="003F50B0" w:rsidRDefault="00253B1B" w:rsidP="00D938A7">
            <w:pPr>
              <w:widowControl w:val="0"/>
              <w:spacing w:before="120" w:after="120" w:line="324" w:lineRule="auto"/>
              <w:ind w:right="-108"/>
              <w:jc w:val="both"/>
              <w:rPr>
                <w:rFonts w:eastAsia="SimSun"/>
                <w:spacing w:val="-4"/>
                <w:kern w:val="2"/>
                <w:lang w:val="fr-FR" w:eastAsia="zh-CN"/>
              </w:rPr>
            </w:pPr>
            <w:r w:rsidRPr="003F50B0">
              <w:rPr>
                <w:rFonts w:eastAsia="SimSun"/>
                <w:kern w:val="2"/>
                <w:lang w:val="fr-FR" w:eastAsia="zh-CN"/>
              </w:rPr>
              <w:t xml:space="preserve">-  </w:t>
            </w:r>
            <w:r w:rsidRPr="003F50B0">
              <w:rPr>
                <w:rFonts w:eastAsia="SimSun"/>
                <w:spacing w:val="-4"/>
                <w:kern w:val="2"/>
                <w:lang w:val="fr-FR" w:eastAsia="zh-CN"/>
              </w:rPr>
              <w:t xml:space="preserve">Tuỳ theo góc độ và tốc độ di chuyển của du </w:t>
            </w:r>
            <w:r w:rsidRPr="003F50B0">
              <w:rPr>
                <w:rFonts w:eastAsia="SimSun"/>
                <w:kern w:val="2"/>
                <w:lang w:val="fr-FR" w:eastAsia="zh-CN"/>
              </w:rPr>
              <w:t xml:space="preserve">khách, tuỳ theo cả hướng ánh sáng dọi vào </w:t>
            </w:r>
            <w:r w:rsidRPr="003F50B0">
              <w:rPr>
                <w:rFonts w:eastAsia="SimSun"/>
                <w:spacing w:val="-4"/>
                <w:kern w:val="2"/>
                <w:lang w:val="fr-FR" w:eastAsia="zh-CN"/>
              </w:rPr>
              <w:t xml:space="preserve"> </w:t>
            </w:r>
            <w:r w:rsidRPr="003F50B0">
              <w:rPr>
                <w:rFonts w:eastAsia="SimSun"/>
                <w:kern w:val="2"/>
                <w:lang w:val="fr-FR" w:eastAsia="zh-CN"/>
              </w:rPr>
              <w:t>các đảo đá, mà thiên nhiên tạo nên thế giới</w:t>
            </w:r>
            <w:r w:rsidRPr="003F50B0">
              <w:rPr>
                <w:rFonts w:eastAsia="SimSun"/>
                <w:spacing w:val="-4"/>
                <w:kern w:val="2"/>
                <w:lang w:val="fr-FR" w:eastAsia="zh-CN"/>
              </w:rPr>
              <w:t xml:space="preserve"> </w:t>
            </w:r>
            <w:r w:rsidRPr="003F50B0">
              <w:rPr>
                <w:rFonts w:eastAsia="SimSun"/>
                <w:kern w:val="2"/>
                <w:lang w:val="fr-FR" w:eastAsia="zh-CN"/>
              </w:rPr>
              <w:t xml:space="preserve">sống động, biến hoá </w:t>
            </w:r>
            <w:r w:rsidRPr="003F50B0">
              <w:rPr>
                <w:rFonts w:eastAsia="SimSun"/>
                <w:kern w:val="2"/>
                <w:lang w:val="fr-FR" w:eastAsia="zh-CN"/>
              </w:rPr>
              <w:lastRenderedPageBreak/>
              <w:t>đến lạ lùng: Biến chúng</w:t>
            </w:r>
            <w:r w:rsidRPr="003F50B0">
              <w:rPr>
                <w:rFonts w:eastAsia="SimSun"/>
                <w:spacing w:val="-4"/>
                <w:kern w:val="2"/>
                <w:lang w:val="fr-FR" w:eastAsia="zh-CN"/>
              </w:rPr>
              <w:t xml:space="preserve"> </w:t>
            </w:r>
            <w:r w:rsidRPr="003F50B0">
              <w:rPr>
                <w:rFonts w:eastAsia="SimSun"/>
                <w:spacing w:val="-6"/>
                <w:kern w:val="2"/>
                <w:lang w:val="fr-FR" w:eastAsia="zh-CN"/>
              </w:rPr>
              <w:t>từ những vật vô tri thành vật sống động có hồn.</w:t>
            </w:r>
          </w:p>
          <w:p w:rsidR="00253B1B" w:rsidRPr="003F50B0" w:rsidRDefault="00253B1B" w:rsidP="00D938A7">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=&gt; Tác giả sử dụng biện pháp tưởng tượng và</w:t>
            </w:r>
          </w:p>
          <w:p w:rsidR="00253B1B" w:rsidRPr="003F50B0" w:rsidRDefault="00253B1B" w:rsidP="00D938A7">
            <w:pPr>
              <w:widowControl w:val="0"/>
              <w:spacing w:before="120" w:after="120" w:line="324" w:lineRule="auto"/>
              <w:ind w:right="-108"/>
              <w:jc w:val="both"/>
              <w:rPr>
                <w:rFonts w:eastAsia="SimSun"/>
                <w:kern w:val="2"/>
                <w:lang w:val="fr-FR" w:eastAsia="zh-CN"/>
              </w:rPr>
            </w:pPr>
            <w:r w:rsidRPr="003F50B0">
              <w:rPr>
                <w:rFonts w:eastAsia="SimSun"/>
                <w:kern w:val="2"/>
                <w:lang w:val="fr-FR" w:eastAsia="zh-CN"/>
              </w:rPr>
              <w:t xml:space="preserve">liên tưởng, tưởng tượng những cuộc dạo chơi </w:t>
            </w:r>
            <w:r w:rsidRPr="003F50B0">
              <w:rPr>
                <w:rFonts w:eastAsia="SimSun"/>
                <w:spacing w:val="-4"/>
                <w:kern w:val="2"/>
                <w:lang w:val="fr-FR" w:eastAsia="zh-CN"/>
              </w:rPr>
              <w:t>với các khả năng dạo chơi (Tám chữ “Có thể”),</w:t>
            </w:r>
            <w:r w:rsidRPr="003F50B0">
              <w:rPr>
                <w:rFonts w:eastAsia="SimSun"/>
                <w:kern w:val="2"/>
                <w:lang w:val="fr-FR" w:eastAsia="zh-CN"/>
              </w:rPr>
              <w:t xml:space="preserve"> khơi gợi những cảm giác có thể có (Thể hiện qua các từ: Đột nhiên, bỗng, bỗng nhiên, hoá thân).</w:t>
            </w:r>
          </w:p>
          <w:p w:rsidR="00253B1B" w:rsidRPr="003F50B0" w:rsidRDefault="00253B1B" w:rsidP="00D938A7">
            <w:pPr>
              <w:spacing w:before="120" w:after="120" w:line="324" w:lineRule="auto"/>
              <w:jc w:val="both"/>
              <w:rPr>
                <w:rFonts w:eastAsia="SimSun"/>
                <w:kern w:val="2"/>
                <w:lang w:val="fr-FR" w:eastAsia="zh-CN"/>
              </w:rPr>
            </w:pPr>
            <w:r w:rsidRPr="003F50B0">
              <w:rPr>
                <w:rFonts w:eastAsia="SimSun"/>
                <w:kern w:val="2"/>
                <w:lang w:val="fr-FR" w:eastAsia="zh-CN"/>
              </w:rPr>
              <w:t xml:space="preserve">- </w:t>
            </w:r>
            <w:r w:rsidRPr="003F50B0">
              <w:rPr>
                <w:rFonts w:eastAsia="SimSun"/>
                <w:spacing w:val="-2"/>
                <w:kern w:val="2"/>
                <w:lang w:val="fr-FR" w:eastAsia="zh-CN"/>
              </w:rPr>
              <w:t>Giới thiệu Vịnh Hạ Long không chỉ là đá và</w:t>
            </w:r>
            <w:r w:rsidRPr="003F50B0">
              <w:rPr>
                <w:rFonts w:eastAsia="SimSun"/>
                <w:kern w:val="2"/>
                <w:lang w:val="fr-FR" w:eastAsia="zh-CN"/>
              </w:rPr>
              <w:t xml:space="preserve"> nước mà còn là một thế giới sống có hồn.</w:t>
            </w:r>
          </w:p>
          <w:p w:rsidR="00253B1B" w:rsidRPr="003F50B0" w:rsidRDefault="00253B1B" w:rsidP="00D938A7">
            <w:pPr>
              <w:spacing w:before="120" w:after="120" w:line="324" w:lineRule="auto"/>
              <w:jc w:val="both"/>
              <w:rPr>
                <w:color w:val="000000"/>
              </w:rPr>
            </w:pPr>
            <w:r w:rsidRPr="003F50B0">
              <w:rPr>
                <w:color w:val="000000"/>
              </w:rPr>
              <w:t>Nhiệm vụ 2:</w:t>
            </w:r>
          </w:p>
          <w:p w:rsidR="00253B1B" w:rsidRPr="003F50B0" w:rsidRDefault="00253B1B" w:rsidP="00D938A7">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Sử dụng một số biện pháp nghệ thuật: tưởng</w:t>
            </w:r>
          </w:p>
          <w:p w:rsidR="00253B1B" w:rsidRPr="003F50B0" w:rsidRDefault="00253B1B" w:rsidP="00D938A7">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tượng, liên tưởng, nhân hóa...</w:t>
            </w:r>
          </w:p>
          <w:p w:rsidR="00253B1B" w:rsidRPr="003F50B0" w:rsidRDefault="00253B1B" w:rsidP="00D938A7">
            <w:pPr>
              <w:spacing w:before="120" w:after="120" w:line="324" w:lineRule="auto"/>
              <w:jc w:val="both"/>
              <w:rPr>
                <w:b/>
                <w:color w:val="000000"/>
                <w:lang w:val="vi-VN"/>
              </w:rPr>
            </w:pPr>
            <w:r w:rsidRPr="003F50B0">
              <w:rPr>
                <w:rFonts w:eastAsia="SimSun"/>
                <w:color w:val="000000"/>
                <w:kern w:val="2"/>
                <w:lang w:val="fr-FR" w:eastAsia="zh-CN"/>
              </w:rPr>
              <w:t>=&gt; Tác dụng của các biện pháp nghệ thuật: Làm cho cảnh vật có hồn sống động, bài văn hấp dẫn</w:t>
            </w:r>
          </w:p>
          <w:p w:rsidR="00253B1B" w:rsidRPr="003F50B0" w:rsidRDefault="00253B1B" w:rsidP="00D938A7">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253B1B" w:rsidRPr="003F50B0" w:rsidRDefault="00253B1B" w:rsidP="00D938A7">
            <w:pPr>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GV tổng kết qua phần ghi nhớ.</w:t>
            </w:r>
          </w:p>
          <w:p w:rsidR="00253B1B" w:rsidRPr="003F50B0" w:rsidRDefault="00253B1B" w:rsidP="00D938A7">
            <w:pPr>
              <w:widowControl w:val="0"/>
              <w:spacing w:before="120" w:after="120" w:line="324" w:lineRule="auto"/>
              <w:jc w:val="both"/>
              <w:rPr>
                <w:rFonts w:eastAsia="SimSun"/>
                <w:kern w:val="2"/>
                <w:lang w:val="fr-FR" w:eastAsia="zh-CN"/>
              </w:rPr>
            </w:pPr>
            <w:r w:rsidRPr="003F50B0">
              <w:rPr>
                <w:rFonts w:eastAsia="SimSun"/>
                <w:color w:val="000000"/>
                <w:kern w:val="2"/>
                <w:lang w:val="fr-FR" w:eastAsia="zh-CN"/>
              </w:rPr>
              <w:t xml:space="preserve">- GV bổ sung : </w:t>
            </w:r>
            <w:r w:rsidRPr="003F50B0">
              <w:rPr>
                <w:rFonts w:eastAsia="SimSun"/>
                <w:kern w:val="2"/>
                <w:lang w:val="fr-FR" w:eastAsia="zh-CN"/>
              </w:rPr>
              <w:t xml:space="preserve"> lưu ý :</w:t>
            </w:r>
          </w:p>
          <w:p w:rsidR="00253B1B" w:rsidRPr="003F50B0" w:rsidRDefault="00253B1B" w:rsidP="00D938A7">
            <w:pPr>
              <w:widowControl w:val="0"/>
              <w:spacing w:before="120" w:after="120" w:line="324" w:lineRule="auto"/>
              <w:rPr>
                <w:rFonts w:eastAsia="SimSun"/>
                <w:bCs/>
                <w:iCs/>
                <w:kern w:val="2"/>
                <w:lang w:val="fr-FR" w:eastAsia="zh-CN"/>
              </w:rPr>
            </w:pPr>
            <w:r w:rsidRPr="003F50B0">
              <w:rPr>
                <w:rFonts w:eastAsia="SimSun"/>
                <w:kern w:val="2"/>
                <w:lang w:val="fr-FR" w:eastAsia="zh-CN"/>
              </w:rPr>
              <w:t xml:space="preserve">* </w:t>
            </w:r>
            <w:r w:rsidRPr="003F50B0">
              <w:rPr>
                <w:rFonts w:eastAsia="SimSun"/>
                <w:bCs/>
                <w:iCs/>
                <w:kern w:val="2"/>
                <w:lang w:val="fr-FR" w:eastAsia="zh-CN"/>
              </w:rPr>
              <w:t>Khi sử dụng các BPNT tạo lập các VBTM, cần phải:</w:t>
            </w:r>
          </w:p>
          <w:p w:rsidR="00253B1B" w:rsidRPr="003F50B0" w:rsidRDefault="00253B1B" w:rsidP="00D938A7">
            <w:pPr>
              <w:widowControl w:val="0"/>
              <w:spacing w:before="120" w:after="120" w:line="324" w:lineRule="auto"/>
              <w:rPr>
                <w:rFonts w:eastAsia="SimSun"/>
                <w:bCs/>
                <w:iCs/>
                <w:kern w:val="2"/>
                <w:lang w:val="fr-FR" w:eastAsia="zh-CN"/>
              </w:rPr>
            </w:pPr>
            <w:r w:rsidRPr="003F50B0">
              <w:rPr>
                <w:rFonts w:eastAsia="SimSun"/>
                <w:bCs/>
                <w:iCs/>
                <w:kern w:val="2"/>
                <w:lang w:val="fr-FR" w:eastAsia="zh-CN"/>
              </w:rPr>
              <w:t>+ Đảm bảo T/chất của VB.</w:t>
            </w:r>
          </w:p>
          <w:p w:rsidR="00253B1B" w:rsidRPr="003F50B0" w:rsidRDefault="00253B1B" w:rsidP="00D938A7">
            <w:pPr>
              <w:widowControl w:val="0"/>
              <w:spacing w:before="120" w:after="120" w:line="324" w:lineRule="auto"/>
              <w:rPr>
                <w:rFonts w:eastAsia="SimSun"/>
                <w:bCs/>
                <w:iCs/>
                <w:kern w:val="2"/>
                <w:lang w:val="fr-FR" w:eastAsia="zh-CN"/>
              </w:rPr>
            </w:pPr>
            <w:r w:rsidRPr="003F50B0">
              <w:rPr>
                <w:rFonts w:eastAsia="SimSun"/>
                <w:bCs/>
                <w:iCs/>
                <w:kern w:val="2"/>
                <w:lang w:val="fr-FR" w:eastAsia="zh-CN"/>
              </w:rPr>
              <w:t>+ Thực hiện được mục đích thuyết minh.</w:t>
            </w:r>
          </w:p>
          <w:p w:rsidR="00253B1B" w:rsidRPr="003F50B0" w:rsidRDefault="00253B1B" w:rsidP="00D938A7">
            <w:pPr>
              <w:widowControl w:val="0"/>
              <w:spacing w:before="120" w:after="120" w:line="324" w:lineRule="auto"/>
              <w:rPr>
                <w:rFonts w:eastAsia="SimSun"/>
                <w:bCs/>
                <w:iCs/>
                <w:kern w:val="2"/>
                <w:lang w:val="fr-FR" w:eastAsia="zh-CN"/>
              </w:rPr>
            </w:pPr>
            <w:r w:rsidRPr="003F50B0">
              <w:rPr>
                <w:rFonts w:eastAsia="SimSun"/>
                <w:bCs/>
                <w:iCs/>
                <w:kern w:val="2"/>
                <w:lang w:val="fr-FR" w:eastAsia="zh-CN"/>
              </w:rPr>
              <w:t>+ Thể hiện các phương thuyết minh.</w:t>
            </w:r>
          </w:p>
          <w:p w:rsidR="00253B1B" w:rsidRPr="003F50B0" w:rsidRDefault="00253B1B" w:rsidP="00D938A7">
            <w:pPr>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Trong Vb thuyết minh, có thể sử dụng các biện pháp nghệ thuật khác như :</w:t>
            </w:r>
          </w:p>
          <w:p w:rsidR="00253B1B" w:rsidRPr="003F50B0" w:rsidRDefault="00253B1B" w:rsidP="00D938A7">
            <w:pPr>
              <w:widowControl w:val="0"/>
              <w:spacing w:before="120" w:after="120" w:line="324" w:lineRule="auto"/>
              <w:rPr>
                <w:rFonts w:eastAsia="SimSun"/>
                <w:kern w:val="2"/>
                <w:lang w:val="fr-FR" w:eastAsia="zh-CN"/>
              </w:rPr>
            </w:pPr>
            <w:r w:rsidRPr="003F50B0">
              <w:rPr>
                <w:rFonts w:eastAsia="SimSun"/>
                <w:kern w:val="2"/>
                <w:lang w:val="fr-FR" w:eastAsia="zh-CN"/>
              </w:rPr>
              <w:lastRenderedPageBreak/>
              <w:t>+ Biện pháp tự thuật: Ví dụ thuyết minh về chiếc kèn, có thể để cho những chiếc kèn tự kể chuyện mình ( Chúng tôi là các kim khâu, bằng kim loại, bề ngang độ nửa mili mét</w:t>
            </w:r>
          </w:p>
          <w:p w:rsidR="00253B1B" w:rsidRPr="003F50B0" w:rsidRDefault="00253B1B" w:rsidP="00D938A7">
            <w:pPr>
              <w:widowControl w:val="0"/>
              <w:spacing w:before="120" w:after="120" w:line="324" w:lineRule="auto"/>
              <w:rPr>
                <w:rFonts w:eastAsia="SimSun"/>
                <w:kern w:val="2"/>
                <w:lang w:val="fr-FR" w:eastAsia="zh-CN"/>
              </w:rPr>
            </w:pPr>
            <w:r w:rsidRPr="003F50B0">
              <w:rPr>
                <w:rFonts w:eastAsia="SimSun"/>
                <w:kern w:val="2"/>
                <w:lang w:val="fr-FR" w:eastAsia="zh-CN"/>
              </w:rPr>
              <w:t>+ Biện pháp kể chuyện: Ngọc Hoàng xử tội ruồi xanh.</w:t>
            </w:r>
          </w:p>
          <w:p w:rsidR="00253B1B" w:rsidRPr="003F50B0" w:rsidRDefault="00253B1B" w:rsidP="00D938A7">
            <w:pPr>
              <w:widowControl w:val="0"/>
              <w:spacing w:before="120" w:after="120" w:line="324" w:lineRule="auto"/>
              <w:rPr>
                <w:rFonts w:eastAsia="SimSun"/>
                <w:kern w:val="2"/>
                <w:lang w:val="fr-FR" w:eastAsia="zh-CN"/>
              </w:rPr>
            </w:pPr>
            <w:r w:rsidRPr="003F50B0">
              <w:rPr>
                <w:rFonts w:eastAsia="SimSun"/>
                <w:kern w:val="2"/>
                <w:lang w:val="fr-FR" w:eastAsia="zh-CN"/>
              </w:rPr>
              <w:t>+ Vè: vè các chữ cái: O tròn như quả trứng gà</w:t>
            </w:r>
          </w:p>
          <w:p w:rsidR="00253B1B" w:rsidRPr="003F50B0" w:rsidRDefault="00253B1B" w:rsidP="00D938A7">
            <w:pPr>
              <w:widowControl w:val="0"/>
              <w:spacing w:before="120" w:after="120" w:line="324" w:lineRule="auto"/>
              <w:rPr>
                <w:rFonts w:eastAsia="SimSun"/>
                <w:kern w:val="2"/>
                <w:lang w:val="fr-FR" w:eastAsia="zh-CN"/>
              </w:rPr>
            </w:pPr>
            <w:r w:rsidRPr="003F50B0">
              <w:rPr>
                <w:rFonts w:eastAsia="SimSun"/>
                <w:kern w:val="2"/>
                <w:lang w:val="fr-FR" w:eastAsia="zh-CN"/>
              </w:rPr>
              <w:t xml:space="preserve">                                 Ô thời thêm mũ</w:t>
            </w:r>
          </w:p>
          <w:p w:rsidR="00253B1B" w:rsidRPr="003F50B0" w:rsidRDefault="00253B1B" w:rsidP="00D938A7">
            <w:pPr>
              <w:spacing w:before="120" w:after="120" w:line="324" w:lineRule="auto"/>
              <w:jc w:val="both"/>
              <w:rPr>
                <w:rFonts w:eastAsia="SimSun"/>
                <w:color w:val="000000"/>
                <w:kern w:val="2"/>
                <w:lang w:val="fr-FR" w:eastAsia="zh-CN"/>
              </w:rPr>
            </w:pPr>
            <w:r w:rsidRPr="003F50B0">
              <w:rPr>
                <w:rFonts w:eastAsia="SimSun"/>
                <w:kern w:val="2"/>
                <w:lang w:val="fr-FR" w:eastAsia="zh-CN"/>
              </w:rPr>
              <w:t xml:space="preserve">                                 Ơ thì thêm râu</w:t>
            </w:r>
          </w:p>
          <w:p w:rsidR="00253B1B" w:rsidRPr="003F50B0" w:rsidRDefault="00253B1B" w:rsidP="00D938A7">
            <w:pPr>
              <w:tabs>
                <w:tab w:val="left" w:pos="2910"/>
              </w:tabs>
              <w:spacing w:before="120" w:after="120" w:line="324" w:lineRule="auto"/>
              <w:jc w:val="both"/>
              <w:rPr>
                <w:b/>
                <w:bCs/>
                <w:lang w:val="pt-BR"/>
              </w:rPr>
            </w:pPr>
            <w:r w:rsidRPr="003F50B0">
              <w:rPr>
                <w:b/>
                <w:bCs/>
                <w:lang w:val="pt-BR"/>
              </w:rPr>
              <w:t>C. HOẠT ĐỘNG LUYỆN TẬP</w:t>
            </w:r>
          </w:p>
          <w:p w:rsidR="00253B1B" w:rsidRPr="003F50B0" w:rsidRDefault="00253B1B" w:rsidP="00D938A7">
            <w:pPr>
              <w:widowControl w:val="0"/>
              <w:spacing w:before="120" w:after="120" w:line="324" w:lineRule="auto"/>
              <w:jc w:val="both"/>
              <w:rPr>
                <w:rFonts w:eastAsia="SimSun"/>
                <w:kern w:val="2"/>
                <w:lang w:val="fr-FR" w:eastAsia="zh-CN"/>
              </w:rPr>
            </w:pPr>
            <w:r w:rsidRPr="003F50B0">
              <w:rPr>
                <w:b/>
                <w:bCs/>
                <w:lang w:val="fr-FR"/>
              </w:rPr>
              <w:t xml:space="preserve">a.  Mục tiêu: </w:t>
            </w:r>
            <w:r w:rsidRPr="003F50B0">
              <w:rPr>
                <w:rFonts w:eastAsia="SimSun"/>
                <w:kern w:val="2"/>
                <w:lang w:val="fr-FR" w:eastAsia="zh-CN"/>
              </w:rPr>
              <w:t>củng cố kiến thức về sử dụng biện</w:t>
            </w:r>
          </w:p>
          <w:p w:rsidR="00253B1B" w:rsidRPr="003F50B0" w:rsidRDefault="00253B1B" w:rsidP="00D938A7">
            <w:pPr>
              <w:widowControl w:val="0"/>
              <w:spacing w:before="120" w:after="120" w:line="324" w:lineRule="auto"/>
              <w:jc w:val="both"/>
              <w:rPr>
                <w:rFonts w:eastAsia="SimSun"/>
                <w:kern w:val="2"/>
                <w:lang w:val="fr-FR" w:eastAsia="zh-CN"/>
              </w:rPr>
            </w:pPr>
            <w:r w:rsidRPr="003F50B0">
              <w:rPr>
                <w:rFonts w:eastAsia="SimSun"/>
                <w:kern w:val="2"/>
                <w:lang w:val="fr-FR" w:eastAsia="zh-CN"/>
              </w:rPr>
              <w:t>pháp nghệ thuật trong văn thuyết minh; rèn luyện kĩ năng áp dụng cách sử dụng biện pháp nghệ thuật trong văn thuyết minh.</w:t>
            </w:r>
          </w:p>
          <w:p w:rsidR="00253B1B" w:rsidRPr="003F50B0" w:rsidRDefault="00253B1B" w:rsidP="00D938A7">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253B1B" w:rsidRPr="003F50B0" w:rsidRDefault="00253B1B" w:rsidP="00D938A7">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rsidR="00253B1B" w:rsidRPr="003F50B0" w:rsidRDefault="00253B1B" w:rsidP="00D938A7">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253B1B" w:rsidRPr="003F50B0" w:rsidRDefault="00253B1B" w:rsidP="00D938A7">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253B1B" w:rsidRPr="003F50B0" w:rsidRDefault="00253B1B" w:rsidP="00D938A7">
            <w:pPr>
              <w:spacing w:before="120" w:after="120" w:line="324" w:lineRule="auto"/>
              <w:jc w:val="both"/>
              <w:rPr>
                <w:lang w:val="fr-FR"/>
              </w:rPr>
            </w:pPr>
            <w:r w:rsidRPr="003F50B0">
              <w:rPr>
                <w:lang w:val="fr-FR"/>
              </w:rPr>
              <w:t>GV giới thiệu, yêu cầu HS trả lời câu hỏi</w:t>
            </w:r>
          </w:p>
          <w:p w:rsidR="00253B1B" w:rsidRPr="003F50B0" w:rsidRDefault="00253B1B" w:rsidP="00D938A7">
            <w:pPr>
              <w:widowControl w:val="0"/>
              <w:spacing w:before="120" w:after="120" w:line="324" w:lineRule="auto"/>
              <w:jc w:val="both"/>
              <w:rPr>
                <w:rFonts w:eastAsia="SimSun"/>
                <w:b/>
                <w:bCs/>
                <w:kern w:val="2"/>
                <w:lang w:val="fr-FR" w:eastAsia="zh-CN"/>
              </w:rPr>
            </w:pPr>
            <w:r w:rsidRPr="003F50B0">
              <w:rPr>
                <w:rFonts w:eastAsia="SimSun"/>
                <w:b/>
                <w:iCs/>
                <w:kern w:val="2"/>
                <w:lang w:val="fr-FR" w:eastAsia="zh-CN"/>
              </w:rPr>
              <w:t>Thảo luận nhóm lớn GV phát phiếu học tập</w:t>
            </w:r>
          </w:p>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 Thời gian: (3 phút)</w:t>
            </w:r>
          </w:p>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 Văn bản: Ngọc hoàng xử tội Ruồi Xanh</w:t>
            </w:r>
          </w:p>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Học sinh đọc văn bản và điền phiếu học tập</w:t>
            </w:r>
          </w:p>
          <w:p w:rsidR="00253B1B" w:rsidRPr="003F50B0" w:rsidRDefault="00253B1B" w:rsidP="00D938A7">
            <w:pPr>
              <w:widowControl w:val="0"/>
              <w:spacing w:before="120" w:after="120" w:line="324" w:lineRule="auto"/>
              <w:jc w:val="both"/>
              <w:rPr>
                <w:rFonts w:eastAsia="SimSun"/>
                <w:bCs/>
                <w:kern w:val="2"/>
                <w:lang w:val="fr-FR" w:eastAsia="zh-CN"/>
              </w:rPr>
            </w:pPr>
            <w:r w:rsidRPr="003F50B0">
              <w:rPr>
                <w:rFonts w:eastAsia="SimSun"/>
                <w:bCs/>
                <w:kern w:val="2"/>
                <w:lang w:val="fr-FR" w:eastAsia="zh-CN"/>
              </w:rPr>
              <w:t xml:space="preserve">- Tích hợp liên môn: sinh vật( bài 1, 2: đặc tính </w:t>
            </w:r>
            <w:r w:rsidRPr="003F50B0">
              <w:rPr>
                <w:rFonts w:eastAsia="SimSun"/>
                <w:bCs/>
                <w:kern w:val="2"/>
                <w:lang w:val="fr-FR" w:eastAsia="zh-CN"/>
              </w:rPr>
              <w:lastRenderedPageBreak/>
              <w:t>sinh học của loài ruồi)</w:t>
            </w:r>
          </w:p>
          <w:p w:rsidR="00253B1B" w:rsidRPr="003F50B0" w:rsidRDefault="00253B1B" w:rsidP="00D938A7">
            <w:pPr>
              <w:spacing w:before="120" w:after="120" w:line="324" w:lineRule="auto"/>
              <w:jc w:val="both"/>
              <w:rPr>
                <w:b/>
                <w:color w:val="000000"/>
                <w:lang w:val="fr-FR"/>
              </w:rPr>
            </w:pPr>
            <w:r w:rsidRPr="003F50B0">
              <w:rPr>
                <w:b/>
                <w:color w:val="000000"/>
                <w:lang w:val="fr-FR"/>
              </w:rPr>
              <w:t>- Bước 2: Thực hiện nhiệm vụ</w:t>
            </w:r>
          </w:p>
          <w:p w:rsidR="00253B1B" w:rsidRPr="003F50B0" w:rsidRDefault="00253B1B" w:rsidP="00D938A7">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53B1B" w:rsidRPr="003F50B0" w:rsidRDefault="00253B1B" w:rsidP="00D938A7">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253B1B" w:rsidRPr="003F50B0" w:rsidRDefault="00253B1B" w:rsidP="00D938A7">
            <w:pPr>
              <w:widowControl w:val="0"/>
              <w:spacing w:before="120" w:after="120" w:line="324" w:lineRule="auto"/>
              <w:ind w:right="-1131"/>
              <w:jc w:val="both"/>
              <w:rPr>
                <w:rFonts w:eastAsia="SimSun"/>
                <w:kern w:val="2"/>
                <w:lang w:val="fr-FR" w:eastAsia="zh-CN"/>
              </w:rPr>
            </w:pPr>
            <w:r w:rsidRPr="003F50B0">
              <w:rPr>
                <w:color w:val="000000"/>
              </w:rPr>
              <w:t xml:space="preserve">GV tích hợp: tác </w:t>
            </w:r>
            <w:r w:rsidRPr="003F50B0">
              <w:rPr>
                <w:rFonts w:eastAsia="SimSun"/>
                <w:kern w:val="2"/>
                <w:lang w:val="fr-FR" w:eastAsia="zh-CN"/>
              </w:rPr>
              <w:t xml:space="preserve">hại của loài ruổi và ý thức </w:t>
            </w:r>
          </w:p>
          <w:p w:rsidR="00253B1B" w:rsidRPr="003F50B0" w:rsidRDefault="00253B1B" w:rsidP="00D938A7">
            <w:pPr>
              <w:widowControl w:val="0"/>
              <w:spacing w:before="120" w:after="120" w:line="324" w:lineRule="auto"/>
              <w:ind w:right="-1131"/>
              <w:jc w:val="both"/>
              <w:rPr>
                <w:rFonts w:eastAsia="SimSun"/>
                <w:b/>
                <w:kern w:val="2"/>
                <w:lang w:val="fr-FR" w:eastAsia="zh-CN"/>
              </w:rPr>
            </w:pPr>
            <w:r w:rsidRPr="003F50B0">
              <w:rPr>
                <w:rFonts w:eastAsia="SimSun"/>
                <w:kern w:val="2"/>
                <w:lang w:val="fr-FR" w:eastAsia="zh-CN"/>
              </w:rPr>
              <w:t>trách nhiệm trong việc diệt ruồi</w:t>
            </w:r>
          </w:p>
          <w:p w:rsidR="00253B1B" w:rsidRPr="003F50B0" w:rsidRDefault="00253B1B" w:rsidP="00D938A7">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 xml:space="preserve">Ruồi là loại côn trùng gây hại cho môi trường sống của con  của con người, gây nhiều bệnh như: </w:t>
            </w:r>
          </w:p>
          <w:p w:rsidR="00253B1B" w:rsidRPr="003F50B0" w:rsidRDefault="00253B1B" w:rsidP="00D938A7">
            <w:pPr>
              <w:spacing w:before="120" w:after="120" w:line="324" w:lineRule="auto"/>
              <w:jc w:val="both"/>
              <w:rPr>
                <w:rFonts w:eastAsia="SimSun"/>
                <w:kern w:val="2"/>
                <w:lang w:val="fr-FR" w:eastAsia="zh-CN"/>
              </w:rPr>
            </w:pPr>
            <w:r w:rsidRPr="003F50B0">
              <w:rPr>
                <w:rFonts w:eastAsia="SimSun"/>
                <w:kern w:val="2"/>
                <w:lang w:val="fr-FR" w:eastAsia="zh-CN"/>
              </w:rPr>
              <w:t>Đường ruột, hô hấp...</w:t>
            </w:r>
          </w:p>
          <w:p w:rsidR="00253B1B" w:rsidRPr="003F50B0" w:rsidRDefault="00253B1B" w:rsidP="00D938A7">
            <w:pPr>
              <w:spacing w:before="120" w:after="120" w:line="324" w:lineRule="auto"/>
              <w:jc w:val="both"/>
              <w:rPr>
                <w:rFonts w:eastAsia="SimSun"/>
                <w:kern w:val="2"/>
                <w:lang w:val="fr-FR" w:eastAsia="zh-CN"/>
              </w:rPr>
            </w:pPr>
            <w:r w:rsidRPr="003F50B0">
              <w:rPr>
                <w:rFonts w:eastAsia="SimSun"/>
                <w:kern w:val="2"/>
                <w:lang w:val="fr-FR" w:eastAsia="zh-CN"/>
              </w:rPr>
              <w:t>Biện pháp :</w:t>
            </w:r>
          </w:p>
          <w:p w:rsidR="00253B1B" w:rsidRPr="003F50B0" w:rsidRDefault="00253B1B" w:rsidP="00D938A7">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 Dùng thuốc nước có chất độc diệt</w:t>
            </w:r>
          </w:p>
          <w:p w:rsidR="00253B1B" w:rsidRPr="003F50B0" w:rsidRDefault="00253B1B" w:rsidP="00D938A7">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 xml:space="preserve"> ruồi</w:t>
            </w:r>
          </w:p>
          <w:p w:rsidR="00253B1B" w:rsidRPr="003F50B0" w:rsidRDefault="00253B1B" w:rsidP="00D938A7">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 Keo dính ruồi</w:t>
            </w:r>
          </w:p>
          <w:p w:rsidR="00253B1B" w:rsidRPr="003F50B0" w:rsidRDefault="00253B1B" w:rsidP="00D938A7">
            <w:pPr>
              <w:spacing w:before="120" w:after="120" w:line="324" w:lineRule="auto"/>
              <w:jc w:val="both"/>
              <w:rPr>
                <w:rFonts w:eastAsia="SimSun"/>
                <w:kern w:val="2"/>
                <w:lang w:val="fr-FR" w:eastAsia="zh-CN"/>
              </w:rPr>
            </w:pPr>
            <w:r w:rsidRPr="003F50B0">
              <w:rPr>
                <w:rFonts w:eastAsia="SimSun"/>
                <w:kern w:val="2"/>
                <w:lang w:val="fr-FR" w:eastAsia="zh-CN"/>
              </w:rPr>
              <w:t>+ Vỉ ruồi(đập ruồi)</w:t>
            </w:r>
          </w:p>
          <w:p w:rsidR="00253B1B" w:rsidRPr="003F50B0" w:rsidRDefault="00253B1B" w:rsidP="00D938A7">
            <w:pPr>
              <w:widowControl w:val="0"/>
              <w:spacing w:before="120" w:after="120" w:line="324" w:lineRule="auto"/>
              <w:jc w:val="both"/>
              <w:rPr>
                <w:b/>
                <w:lang w:val="fr-FR"/>
              </w:rPr>
            </w:pPr>
          </w:p>
        </w:tc>
        <w:tc>
          <w:tcPr>
            <w:tcW w:w="3927" w:type="dxa"/>
            <w:shd w:val="clear" w:color="auto" w:fill="auto"/>
          </w:tcPr>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spacing w:before="120" w:after="120" w:line="324" w:lineRule="auto"/>
              <w:jc w:val="center"/>
              <w:rPr>
                <w:b/>
              </w:rPr>
            </w:pPr>
          </w:p>
          <w:p w:rsidR="00253B1B" w:rsidRPr="003F50B0" w:rsidRDefault="00253B1B" w:rsidP="00D938A7">
            <w:pPr>
              <w:widowControl w:val="0"/>
              <w:spacing w:before="120" w:after="120" w:line="324" w:lineRule="auto"/>
              <w:ind w:right="-108"/>
              <w:jc w:val="both"/>
              <w:rPr>
                <w:rFonts w:eastAsia="SimSun"/>
                <w:b/>
                <w:kern w:val="2"/>
                <w:lang w:val="fr-FR" w:eastAsia="zh-CN"/>
              </w:rPr>
            </w:pPr>
            <w:r w:rsidRPr="003F50B0">
              <w:rPr>
                <w:rFonts w:eastAsia="SimSun"/>
                <w:b/>
                <w:kern w:val="2"/>
                <w:lang w:val="fr-FR" w:eastAsia="zh-CN"/>
              </w:rPr>
              <w:t>I .</w:t>
            </w:r>
            <w:r w:rsidRPr="003F50B0">
              <w:rPr>
                <w:rFonts w:eastAsia="SimSun"/>
                <w:b/>
                <w:bCs/>
                <w:iCs/>
                <w:color w:val="000000"/>
                <w:kern w:val="2"/>
                <w:lang w:val="fr-FR" w:eastAsia="zh-CN"/>
              </w:rPr>
              <w:t>Tìm hiểu việc sử dụng một số biện pháp nghệ thuật trong văn bản thuyết minh</w:t>
            </w:r>
            <w:r w:rsidRPr="003F50B0">
              <w:rPr>
                <w:rFonts w:eastAsia="SimSun"/>
                <w:b/>
                <w:kern w:val="2"/>
                <w:lang w:val="fr-FR" w:eastAsia="zh-CN"/>
              </w:rPr>
              <w:t>:</w:t>
            </w:r>
          </w:p>
          <w:p w:rsidR="00253B1B" w:rsidRPr="003F50B0" w:rsidRDefault="00253B1B" w:rsidP="00D938A7">
            <w:pPr>
              <w:widowControl w:val="0"/>
              <w:spacing w:before="120" w:after="120" w:line="324" w:lineRule="auto"/>
              <w:jc w:val="both"/>
              <w:rPr>
                <w:rFonts w:eastAsia="SimSun"/>
                <w:kern w:val="2"/>
                <w:lang w:val="fr-FR" w:eastAsia="zh-CN"/>
              </w:rPr>
            </w:pPr>
            <w:r w:rsidRPr="003F50B0">
              <w:rPr>
                <w:rFonts w:eastAsia="SimSun"/>
                <w:kern w:val="2"/>
                <w:lang w:val="fr-FR" w:eastAsia="zh-CN"/>
              </w:rPr>
              <w:t>1.</w:t>
            </w:r>
            <w:r w:rsidRPr="003F50B0">
              <w:rPr>
                <w:rFonts w:eastAsia="SimSun"/>
                <w:bCs/>
                <w:iCs/>
                <w:kern w:val="2"/>
                <w:lang w:val="fr-FR" w:eastAsia="zh-CN"/>
              </w:rPr>
              <w:t>Phân tích ngữ liệu</w:t>
            </w:r>
            <w:r w:rsidRPr="003F50B0">
              <w:rPr>
                <w:rFonts w:eastAsia="SimSun"/>
                <w:kern w:val="2"/>
                <w:lang w:val="fr-FR" w:eastAsia="zh-CN"/>
              </w:rPr>
              <w:t>:</w:t>
            </w:r>
          </w:p>
          <w:p w:rsidR="00253B1B" w:rsidRPr="003F50B0" w:rsidRDefault="00253B1B" w:rsidP="00D938A7">
            <w:pPr>
              <w:widowControl w:val="0"/>
              <w:spacing w:before="120" w:after="120" w:line="324" w:lineRule="auto"/>
              <w:jc w:val="both"/>
              <w:rPr>
                <w:rFonts w:eastAsia="SimSun"/>
                <w:bCs/>
                <w:kern w:val="2"/>
                <w:lang w:val="fr-FR" w:eastAsia="zh-CN"/>
              </w:rPr>
            </w:pPr>
            <w:r w:rsidRPr="003F50B0">
              <w:rPr>
                <w:rFonts w:eastAsia="SimSun"/>
                <w:bCs/>
                <w:kern w:val="2"/>
                <w:lang w:val="fr-FR" w:eastAsia="zh-CN"/>
              </w:rPr>
              <w:t>Văn bản “ Hạ Long - Đá và nước”.</w:t>
            </w:r>
          </w:p>
          <w:p w:rsidR="00253B1B" w:rsidRPr="003F50B0" w:rsidRDefault="00253B1B" w:rsidP="00D938A7">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 Văn bản thuyết minh vấn đề: Sự kì lạ vô tận của Hạ Long.</w:t>
            </w:r>
          </w:p>
          <w:p w:rsidR="00253B1B" w:rsidRPr="003F50B0" w:rsidRDefault="00253B1B" w:rsidP="00D938A7">
            <w:pPr>
              <w:widowControl w:val="0"/>
              <w:spacing w:before="120" w:after="120" w:line="324" w:lineRule="auto"/>
              <w:ind w:right="-1131"/>
              <w:jc w:val="both"/>
              <w:rPr>
                <w:rFonts w:eastAsia="SimSun"/>
                <w:kern w:val="2"/>
                <w:lang w:val="fr-FR" w:eastAsia="zh-CN"/>
              </w:rPr>
            </w:pPr>
          </w:p>
          <w:p w:rsidR="00253B1B" w:rsidRPr="003F50B0" w:rsidRDefault="00253B1B" w:rsidP="00D938A7">
            <w:pPr>
              <w:widowControl w:val="0"/>
              <w:spacing w:before="120" w:after="120" w:line="324" w:lineRule="auto"/>
              <w:ind w:right="-1131"/>
              <w:jc w:val="both"/>
              <w:rPr>
                <w:rFonts w:eastAsia="SimSun"/>
                <w:kern w:val="2"/>
                <w:lang w:val="fr-FR" w:eastAsia="zh-CN"/>
              </w:rPr>
            </w:pPr>
            <w:r w:rsidRPr="003F50B0">
              <w:rPr>
                <w:rFonts w:eastAsia="SimSun"/>
                <w:kern w:val="2"/>
                <w:lang w:val="fr-FR" w:eastAsia="zh-CN"/>
              </w:rPr>
              <w:t xml:space="preserve"> + Văn bản cung cấp tri thức khách </w:t>
            </w:r>
          </w:p>
          <w:p w:rsidR="00253B1B" w:rsidRPr="003F50B0" w:rsidRDefault="00253B1B" w:rsidP="00D938A7">
            <w:pPr>
              <w:widowControl w:val="0"/>
              <w:spacing w:before="120" w:after="120" w:line="324" w:lineRule="auto"/>
              <w:ind w:right="-1131"/>
              <w:jc w:val="both"/>
              <w:rPr>
                <w:rFonts w:eastAsia="SimSun"/>
                <w:spacing w:val="-6"/>
                <w:kern w:val="2"/>
                <w:lang w:val="fr-FR" w:eastAsia="zh-CN"/>
              </w:rPr>
            </w:pPr>
            <w:r w:rsidRPr="003F50B0">
              <w:rPr>
                <w:rFonts w:eastAsia="SimSun"/>
                <w:kern w:val="2"/>
                <w:lang w:val="fr-FR" w:eastAsia="zh-CN"/>
              </w:rPr>
              <w:t>quan về đối</w:t>
            </w:r>
            <w:r w:rsidRPr="003F50B0">
              <w:rPr>
                <w:rFonts w:eastAsia="SimSun"/>
                <w:spacing w:val="-6"/>
                <w:kern w:val="2"/>
                <w:lang w:val="fr-FR" w:eastAsia="zh-CN"/>
              </w:rPr>
              <w:t xml:space="preserve"> tượng đó là sự kỳ lạ của </w:t>
            </w:r>
          </w:p>
          <w:p w:rsidR="00253B1B" w:rsidRPr="003F50B0" w:rsidRDefault="00253B1B" w:rsidP="00D938A7">
            <w:pPr>
              <w:widowControl w:val="0"/>
              <w:spacing w:before="120" w:after="120" w:line="324" w:lineRule="auto"/>
              <w:ind w:right="-1131"/>
              <w:jc w:val="both"/>
              <w:rPr>
                <w:rFonts w:eastAsia="SimSun"/>
                <w:kern w:val="2"/>
                <w:lang w:val="fr-FR" w:eastAsia="zh-CN"/>
              </w:rPr>
            </w:pPr>
            <w:r w:rsidRPr="003F50B0">
              <w:rPr>
                <w:rFonts w:eastAsia="SimSun"/>
                <w:spacing w:val="-6"/>
                <w:kern w:val="2"/>
                <w:lang w:val="fr-FR" w:eastAsia="zh-CN"/>
              </w:rPr>
              <w:t>Hạ Long là vô tận.</w:t>
            </w:r>
          </w:p>
          <w:p w:rsidR="00253B1B" w:rsidRPr="003F50B0" w:rsidRDefault="00253B1B" w:rsidP="00D938A7">
            <w:pPr>
              <w:widowControl w:val="0"/>
              <w:spacing w:before="120" w:after="120" w:line="324" w:lineRule="auto"/>
              <w:jc w:val="both"/>
              <w:rPr>
                <w:rFonts w:eastAsia="SimSun"/>
                <w:kern w:val="2"/>
                <w:lang w:val="fr-FR" w:eastAsia="zh-CN"/>
              </w:rPr>
            </w:pPr>
            <w:r w:rsidRPr="003F50B0">
              <w:rPr>
                <w:rFonts w:eastAsia="SimSun"/>
                <w:kern w:val="2"/>
                <w:lang w:val="fr-FR" w:eastAsia="zh-CN"/>
              </w:rPr>
              <w:lastRenderedPageBreak/>
              <w:t>+ Đối tượng thuyết minh: Trừu tượng ( Giống như trí tuệ, tâm hồn, có tình cảm, đạo đức).</w:t>
            </w:r>
          </w:p>
          <w:p w:rsidR="00253B1B" w:rsidRPr="003F50B0" w:rsidRDefault="00253B1B" w:rsidP="00D938A7">
            <w:pPr>
              <w:widowControl w:val="0"/>
              <w:spacing w:before="120" w:after="120" w:line="324" w:lineRule="auto"/>
              <w:jc w:val="both"/>
              <w:rPr>
                <w:rFonts w:eastAsia="SimSun"/>
                <w:kern w:val="2"/>
                <w:lang w:eastAsia="zh-CN"/>
              </w:rPr>
            </w:pPr>
            <w:r w:rsidRPr="003F50B0">
              <w:rPr>
                <w:rFonts w:eastAsia="SimSun"/>
                <w:kern w:val="2"/>
                <w:lang w:eastAsia="zh-CN"/>
              </w:rPr>
              <w:t>Nhận xét:</w:t>
            </w:r>
          </w:p>
          <w:p w:rsidR="00253B1B" w:rsidRPr="003F50B0" w:rsidRDefault="00253B1B" w:rsidP="00D938A7">
            <w:pPr>
              <w:widowControl w:val="0"/>
              <w:spacing w:before="120" w:after="120" w:line="324" w:lineRule="auto"/>
              <w:jc w:val="both"/>
              <w:rPr>
                <w:rFonts w:eastAsia="SimSun"/>
                <w:color w:val="000000"/>
                <w:kern w:val="2"/>
                <w:lang w:val="fr-FR" w:eastAsia="zh-CN"/>
              </w:rPr>
            </w:pPr>
            <w:bookmarkStart w:id="0" w:name="_Hlk64811008"/>
            <w:r w:rsidRPr="003F50B0">
              <w:rPr>
                <w:rFonts w:eastAsia="SimSun"/>
                <w:color w:val="000000"/>
                <w:kern w:val="2"/>
                <w:lang w:val="fr-FR" w:eastAsia="zh-CN"/>
              </w:rPr>
              <w:t>+ Sử dụng một số biện pháp nghệ thuật: tưởng tượng, liên tưởng, nhân hóa...</w:t>
            </w:r>
          </w:p>
          <w:p w:rsidR="00253B1B" w:rsidRPr="003F50B0" w:rsidRDefault="00253B1B" w:rsidP="00D938A7">
            <w:pPr>
              <w:widowControl w:val="0"/>
              <w:spacing w:before="120" w:after="120" w:line="324" w:lineRule="auto"/>
              <w:jc w:val="both"/>
              <w:rPr>
                <w:rFonts w:eastAsia="SimSun"/>
                <w:kern w:val="2"/>
                <w:lang w:eastAsia="zh-CN"/>
              </w:rPr>
            </w:pPr>
            <w:r w:rsidRPr="003F50B0">
              <w:rPr>
                <w:rFonts w:eastAsia="SimSun"/>
                <w:color w:val="000000"/>
                <w:kern w:val="2"/>
                <w:lang w:val="fr-FR" w:eastAsia="zh-CN"/>
              </w:rPr>
              <w:t>=&gt; Tác dụng của các biện pháp nghệ thuật: Làm cho cảnh vật có hồn sống động, bài văn hấp dẫn</w:t>
            </w:r>
            <w:bookmarkEnd w:id="0"/>
          </w:p>
          <w:p w:rsidR="00253B1B" w:rsidRPr="003F50B0" w:rsidRDefault="00253B1B" w:rsidP="00D938A7">
            <w:pPr>
              <w:widowControl w:val="0"/>
              <w:spacing w:before="120" w:after="120" w:line="324" w:lineRule="auto"/>
              <w:jc w:val="both"/>
              <w:rPr>
                <w:rFonts w:eastAsia="SimSun"/>
                <w:kern w:val="2"/>
                <w:lang w:eastAsia="zh-CN"/>
              </w:rPr>
            </w:pPr>
          </w:p>
          <w:p w:rsidR="00253B1B" w:rsidRPr="003F50B0" w:rsidRDefault="00253B1B" w:rsidP="00D938A7">
            <w:pPr>
              <w:widowControl w:val="0"/>
              <w:spacing w:before="120" w:after="120" w:line="324" w:lineRule="auto"/>
              <w:jc w:val="both"/>
              <w:rPr>
                <w:rFonts w:eastAsia="SimSun"/>
                <w:kern w:val="2"/>
                <w:lang w:eastAsia="zh-CN"/>
              </w:rPr>
            </w:pPr>
          </w:p>
          <w:p w:rsidR="00253B1B" w:rsidRPr="003F50B0" w:rsidRDefault="00253B1B" w:rsidP="00D938A7">
            <w:pPr>
              <w:widowControl w:val="0"/>
              <w:spacing w:before="120" w:after="120" w:line="324" w:lineRule="auto"/>
              <w:jc w:val="both"/>
              <w:rPr>
                <w:rFonts w:eastAsia="SimSun"/>
                <w:kern w:val="2"/>
                <w:lang w:eastAsia="zh-CN"/>
              </w:rPr>
            </w:pPr>
          </w:p>
          <w:p w:rsidR="00253B1B" w:rsidRPr="003F50B0" w:rsidRDefault="00253B1B" w:rsidP="00D938A7">
            <w:pPr>
              <w:widowControl w:val="0"/>
              <w:spacing w:before="120" w:after="120" w:line="324" w:lineRule="auto"/>
              <w:jc w:val="both"/>
              <w:rPr>
                <w:rFonts w:eastAsia="SimSun"/>
                <w:kern w:val="2"/>
                <w:lang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r w:rsidRPr="003F50B0">
              <w:rPr>
                <w:rFonts w:eastAsia="SimSun"/>
                <w:color w:val="000000"/>
                <w:kern w:val="2"/>
                <w:lang w:val="fr-FR" w:eastAsia="zh-CN"/>
              </w:rPr>
              <w:t xml:space="preserve">2. </w:t>
            </w:r>
            <w:r w:rsidRPr="003F50B0">
              <w:rPr>
                <w:rFonts w:eastAsia="SimSun"/>
                <w:bCs/>
                <w:iCs/>
                <w:color w:val="000000"/>
                <w:kern w:val="2"/>
                <w:lang w:val="fr-FR" w:eastAsia="zh-CN"/>
              </w:rPr>
              <w:t>Ghi nhớ</w:t>
            </w:r>
            <w:r w:rsidRPr="003F50B0">
              <w:rPr>
                <w:rFonts w:eastAsia="SimSun"/>
                <w:color w:val="000000"/>
                <w:kern w:val="2"/>
                <w:lang w:val="fr-FR" w:eastAsia="zh-CN"/>
              </w:rPr>
              <w:t xml:space="preserve">: </w:t>
            </w:r>
            <w:r w:rsidRPr="003F50B0">
              <w:rPr>
                <w:rFonts w:eastAsia="SimSun"/>
                <w:iCs/>
                <w:color w:val="000000"/>
                <w:kern w:val="2"/>
                <w:lang w:val="fr-FR" w:eastAsia="zh-CN"/>
              </w:rPr>
              <w:t>( SGK-13)</w:t>
            </w: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rPr>
                <w:rFonts w:eastAsia="SimSun"/>
                <w:b/>
                <w:color w:val="000000"/>
                <w:kern w:val="2"/>
                <w:lang w:val="fr-FR" w:eastAsia="zh-CN"/>
              </w:rPr>
            </w:pPr>
            <w:r w:rsidRPr="003F50B0">
              <w:rPr>
                <w:rFonts w:eastAsia="SimSun"/>
                <w:b/>
                <w:color w:val="000000"/>
                <w:kern w:val="2"/>
                <w:lang w:val="fr-FR" w:eastAsia="zh-CN"/>
              </w:rPr>
              <w:t xml:space="preserve">II. </w:t>
            </w:r>
            <w:r w:rsidRPr="003F50B0">
              <w:rPr>
                <w:rFonts w:eastAsia="SimSun"/>
                <w:b/>
                <w:bCs/>
                <w:iCs/>
                <w:color w:val="000000"/>
                <w:kern w:val="2"/>
                <w:lang w:val="fr-FR" w:eastAsia="zh-CN"/>
              </w:rPr>
              <w:t>Luyện tập:</w:t>
            </w:r>
          </w:p>
          <w:p w:rsidR="00253B1B" w:rsidRPr="003F50B0" w:rsidRDefault="00253B1B" w:rsidP="00D938A7">
            <w:pPr>
              <w:widowControl w:val="0"/>
              <w:spacing w:before="120" w:after="120" w:line="324" w:lineRule="auto"/>
              <w:jc w:val="both"/>
              <w:rPr>
                <w:rFonts w:eastAsia="SimSun"/>
                <w:kern w:val="2"/>
                <w:lang w:eastAsia="zh-CN"/>
              </w:rPr>
            </w:pPr>
          </w:p>
          <w:p w:rsidR="00253B1B" w:rsidRPr="003F50B0" w:rsidRDefault="00253B1B" w:rsidP="00D938A7">
            <w:pPr>
              <w:widowControl w:val="0"/>
              <w:spacing w:before="120" w:after="120" w:line="324" w:lineRule="auto"/>
              <w:rPr>
                <w:rFonts w:eastAsia="SimSun"/>
                <w:color w:val="000000"/>
                <w:kern w:val="2"/>
                <w:lang w:val="fr-FR" w:eastAsia="zh-CN"/>
              </w:rPr>
            </w:pPr>
            <w:r w:rsidRPr="003F50B0">
              <w:rPr>
                <w:rFonts w:eastAsia="SimSun"/>
                <w:bCs/>
                <w:iCs/>
                <w:color w:val="000000"/>
                <w:kern w:val="2"/>
                <w:lang w:val="fr-FR" w:eastAsia="zh-CN"/>
              </w:rPr>
              <w:lastRenderedPageBreak/>
              <w:t>Bài tập số 1</w:t>
            </w:r>
            <w:r w:rsidRPr="003F50B0">
              <w:rPr>
                <w:rFonts w:eastAsia="SimSun"/>
                <w:color w:val="000000"/>
                <w:kern w:val="2"/>
                <w:lang w:val="fr-FR" w:eastAsia="zh-CN"/>
              </w:rPr>
              <w:t xml:space="preserve">: </w:t>
            </w:r>
            <w:r w:rsidRPr="003F50B0">
              <w:rPr>
                <w:rFonts w:eastAsia="SimSun"/>
                <w:iCs/>
                <w:color w:val="000000"/>
                <w:kern w:val="2"/>
                <w:lang w:val="fr-FR" w:eastAsia="zh-CN"/>
              </w:rPr>
              <w:t>( SGK-14)</w:t>
            </w:r>
          </w:p>
          <w:p w:rsidR="00253B1B" w:rsidRPr="003F50B0" w:rsidRDefault="00253B1B" w:rsidP="00D938A7">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xml:space="preserve">+ Văn bản là một câu chuyện vui có tính chất thuyết minh: Giới thiệu về họ, giống, loài, về các tập tính sinh sống, sinh đẻ đặc điểm cơ thể của </w:t>
            </w:r>
            <w:r w:rsidRPr="003F50B0">
              <w:rPr>
                <w:rFonts w:eastAsia="SimSun"/>
                <w:kern w:val="2"/>
                <w:lang w:val="fr-FR" w:eastAsia="zh-CN"/>
              </w:rPr>
              <w:t>Ruồi xanh</w:t>
            </w:r>
          </w:p>
          <w:p w:rsidR="00253B1B" w:rsidRPr="003F50B0" w:rsidRDefault="00253B1B" w:rsidP="00D938A7">
            <w:pPr>
              <w:widowControl w:val="0"/>
              <w:spacing w:before="120" w:after="120" w:line="324" w:lineRule="auto"/>
              <w:jc w:val="both"/>
              <w:rPr>
                <w:rFonts w:eastAsia="SimSun"/>
                <w:color w:val="000000"/>
                <w:kern w:val="2"/>
                <w:lang w:val="fr-FR" w:eastAsia="zh-CN"/>
              </w:rPr>
            </w:pPr>
            <w:r w:rsidRPr="003F50B0">
              <w:rPr>
                <w:rFonts w:eastAsia="SimSun"/>
                <w:color w:val="000000"/>
                <w:kern w:val="2"/>
                <w:lang w:val="fr-FR" w:eastAsia="zh-CN"/>
              </w:rPr>
              <w:t>+ Phương pháp: Định nghĩa, phân loại, liệt kê.</w:t>
            </w:r>
          </w:p>
          <w:p w:rsidR="00253B1B" w:rsidRPr="003F50B0" w:rsidRDefault="00253B1B" w:rsidP="00D938A7">
            <w:pPr>
              <w:widowControl w:val="0"/>
              <w:spacing w:before="120" w:after="120" w:line="324" w:lineRule="auto"/>
              <w:ind w:left="-164"/>
              <w:jc w:val="both"/>
              <w:rPr>
                <w:rFonts w:eastAsia="SimSun"/>
                <w:color w:val="000000"/>
                <w:kern w:val="2"/>
                <w:lang w:val="fr-FR" w:eastAsia="zh-CN"/>
              </w:rPr>
            </w:pPr>
            <w:r w:rsidRPr="003F50B0">
              <w:rPr>
                <w:rFonts w:eastAsia="SimSun"/>
                <w:color w:val="000000"/>
                <w:kern w:val="2"/>
                <w:lang w:val="fr-FR" w:eastAsia="zh-CN"/>
              </w:rPr>
              <w:t>+ Các biện pháp nghệ thuật: Nhân hoá, hư cấu, tưởng tượng có tình tiết</w:t>
            </w:r>
          </w:p>
          <w:p w:rsidR="00253B1B" w:rsidRPr="003F50B0" w:rsidRDefault="00253B1B" w:rsidP="00D938A7">
            <w:pPr>
              <w:widowControl w:val="0"/>
              <w:spacing w:before="120" w:after="120" w:line="324" w:lineRule="auto"/>
              <w:ind w:left="-164"/>
              <w:jc w:val="both"/>
              <w:rPr>
                <w:rFonts w:eastAsia="SimSun"/>
                <w:color w:val="000000"/>
                <w:kern w:val="2"/>
                <w:lang w:val="fr-FR" w:eastAsia="zh-CN"/>
              </w:rPr>
            </w:pPr>
            <w:r w:rsidRPr="003F50B0">
              <w:rPr>
                <w:rFonts w:eastAsia="SimSun"/>
                <w:color w:val="000000"/>
                <w:kern w:val="2"/>
                <w:lang w:val="fr-FR" w:eastAsia="zh-CN"/>
              </w:rPr>
              <w:t>-&gt; gây hứng thú, hấp dẫn</w:t>
            </w:r>
          </w:p>
          <w:p w:rsidR="00253B1B" w:rsidRPr="003F50B0" w:rsidRDefault="00253B1B" w:rsidP="00D938A7">
            <w:pPr>
              <w:widowControl w:val="0"/>
              <w:spacing w:before="120" w:after="120" w:line="324" w:lineRule="auto"/>
              <w:jc w:val="both"/>
              <w:rPr>
                <w:rFonts w:eastAsia="SimSun"/>
                <w:iCs/>
                <w:color w:val="000000"/>
                <w:kern w:val="2"/>
                <w:lang w:val="fr-FR" w:eastAsia="zh-CN"/>
              </w:rPr>
            </w:pPr>
          </w:p>
          <w:p w:rsidR="00253B1B" w:rsidRPr="003F50B0" w:rsidRDefault="00253B1B" w:rsidP="00D938A7">
            <w:pPr>
              <w:widowControl w:val="0"/>
              <w:spacing w:before="120" w:after="120" w:line="324" w:lineRule="auto"/>
              <w:jc w:val="both"/>
              <w:rPr>
                <w:rFonts w:eastAsia="SimSun"/>
                <w:kern w:val="2"/>
                <w:lang w:eastAsia="zh-CN"/>
              </w:rPr>
            </w:pPr>
          </w:p>
          <w:p w:rsidR="00253B1B" w:rsidRPr="003F50B0" w:rsidRDefault="00253B1B" w:rsidP="00D938A7">
            <w:pPr>
              <w:widowControl w:val="0"/>
              <w:spacing w:before="120" w:after="120" w:line="324" w:lineRule="auto"/>
              <w:jc w:val="both"/>
              <w:rPr>
                <w:rFonts w:eastAsia="SimSun"/>
                <w:kern w:val="2"/>
                <w:lang w:val="fr-FR" w:eastAsia="zh-CN"/>
              </w:rPr>
            </w:pPr>
          </w:p>
          <w:p w:rsidR="00253B1B" w:rsidRPr="003F50B0" w:rsidRDefault="00253B1B" w:rsidP="00D938A7">
            <w:pPr>
              <w:spacing w:before="120" w:after="120" w:line="324" w:lineRule="auto"/>
              <w:jc w:val="both"/>
              <w:rPr>
                <w:b/>
              </w:rPr>
            </w:pPr>
          </w:p>
        </w:tc>
      </w:tr>
      <w:tr w:rsidR="00253B1B" w:rsidRPr="003F50B0" w:rsidTr="00D938A7">
        <w:tc>
          <w:tcPr>
            <w:tcW w:w="9724"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1035"/>
              <w:gridCol w:w="1018"/>
              <w:gridCol w:w="1020"/>
              <w:gridCol w:w="1019"/>
              <w:gridCol w:w="1019"/>
              <w:gridCol w:w="1019"/>
              <w:gridCol w:w="1150"/>
              <w:gridCol w:w="1033"/>
            </w:tblGrid>
            <w:tr w:rsidR="00253B1B" w:rsidRPr="003F50B0" w:rsidTr="00D938A7">
              <w:trPr>
                <w:trHeight w:val="1265"/>
              </w:trPr>
              <w:tc>
                <w:tcPr>
                  <w:tcW w:w="4141" w:type="dxa"/>
                  <w:gridSpan w:val="4"/>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jc w:val="both"/>
                    <w:rPr>
                      <w:rFonts w:eastAsia="SimSun"/>
                      <w:b/>
                      <w:bCs/>
                      <w:kern w:val="2"/>
                      <w:lang w:eastAsia="zh-CN"/>
                    </w:rPr>
                  </w:pPr>
                  <w:r w:rsidRPr="003F50B0">
                    <w:rPr>
                      <w:rFonts w:eastAsia="SimSun"/>
                      <w:b/>
                      <w:bCs/>
                      <w:kern w:val="2"/>
                      <w:lang w:eastAsia="zh-CN"/>
                    </w:rPr>
                    <w:lastRenderedPageBreak/>
                    <w:t xml:space="preserve">Nhóm 1: </w:t>
                  </w:r>
                </w:p>
                <w:p w:rsidR="00253B1B" w:rsidRPr="003F50B0" w:rsidRDefault="00253B1B" w:rsidP="00D938A7">
                  <w:pPr>
                    <w:widowControl w:val="0"/>
                    <w:spacing w:before="120" w:after="120" w:line="324" w:lineRule="auto"/>
                    <w:jc w:val="both"/>
                    <w:rPr>
                      <w:rFonts w:eastAsia="SimSun"/>
                      <w:b/>
                      <w:bCs/>
                      <w:kern w:val="2"/>
                      <w:lang w:eastAsia="zh-CN"/>
                    </w:rPr>
                  </w:pPr>
                  <w:r w:rsidRPr="003F50B0">
                    <w:rPr>
                      <w:rFonts w:eastAsia="SimSun"/>
                      <w:b/>
                      <w:bCs/>
                      <w:kern w:val="2"/>
                      <w:lang w:eastAsia="zh-CN"/>
                    </w:rPr>
                    <w:t>Phương pháp thuyết minh</w:t>
                  </w:r>
                </w:p>
              </w:tc>
              <w:tc>
                <w:tcPr>
                  <w:tcW w:w="3057" w:type="dxa"/>
                  <w:gridSpan w:val="3"/>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Nhóm 2: </w:t>
                  </w:r>
                </w:p>
                <w:p w:rsidR="00253B1B" w:rsidRPr="003F50B0" w:rsidRDefault="00253B1B" w:rsidP="00D938A7">
                  <w:pPr>
                    <w:widowControl w:val="0"/>
                    <w:spacing w:before="120" w:after="120" w:line="324" w:lineRule="auto"/>
                    <w:jc w:val="both"/>
                    <w:rPr>
                      <w:rFonts w:eastAsia="SimSun"/>
                      <w:b/>
                      <w:bCs/>
                      <w:kern w:val="2"/>
                      <w:lang w:eastAsia="zh-CN"/>
                    </w:rPr>
                  </w:pPr>
                  <w:r w:rsidRPr="003F50B0">
                    <w:rPr>
                      <w:rFonts w:eastAsia="SimSun"/>
                      <w:b/>
                      <w:bCs/>
                      <w:kern w:val="2"/>
                      <w:lang w:eastAsia="zh-CN"/>
                    </w:rPr>
                    <w:t>Nét đặc sắc của văn bản</w:t>
                  </w:r>
                </w:p>
              </w:tc>
              <w:tc>
                <w:tcPr>
                  <w:tcW w:w="2183" w:type="dxa"/>
                  <w:gridSpan w:val="2"/>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jc w:val="both"/>
                    <w:rPr>
                      <w:rFonts w:eastAsia="SimSun"/>
                      <w:b/>
                      <w:bCs/>
                      <w:kern w:val="2"/>
                      <w:lang w:eastAsia="zh-CN"/>
                    </w:rPr>
                  </w:pPr>
                  <w:r w:rsidRPr="003F50B0">
                    <w:rPr>
                      <w:rFonts w:eastAsia="SimSun"/>
                      <w:b/>
                      <w:bCs/>
                      <w:kern w:val="2"/>
                      <w:lang w:eastAsia="zh-CN"/>
                    </w:rPr>
                    <w:t>Nhóm 3:</w:t>
                  </w:r>
                </w:p>
                <w:p w:rsidR="00253B1B" w:rsidRPr="003F50B0" w:rsidRDefault="00253B1B" w:rsidP="00D938A7">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 Biện pháp NT</w:t>
                  </w:r>
                </w:p>
              </w:tc>
            </w:tr>
            <w:tr w:rsidR="00253B1B" w:rsidRPr="003F50B0" w:rsidTr="00D938A7">
              <w:trPr>
                <w:trHeight w:val="837"/>
              </w:trPr>
              <w:tc>
                <w:tcPr>
                  <w:tcW w:w="1068"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Phân loại</w:t>
                  </w:r>
                </w:p>
              </w:tc>
              <w:tc>
                <w:tcPr>
                  <w:tcW w:w="1035"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Số liệu</w:t>
                  </w:r>
                </w:p>
              </w:tc>
              <w:tc>
                <w:tcPr>
                  <w:tcW w:w="1018"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 xml:space="preserve"> Liệt kê</w:t>
                  </w:r>
                </w:p>
              </w:tc>
              <w:tc>
                <w:tcPr>
                  <w:tcW w:w="1019" w:type="dxa"/>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jc w:val="both"/>
                    <w:rPr>
                      <w:rFonts w:eastAsia="SimSun"/>
                      <w:b/>
                      <w:bCs/>
                      <w:kern w:val="2"/>
                      <w:lang w:eastAsia="zh-CN"/>
                    </w:rPr>
                  </w:pPr>
                </w:p>
              </w:tc>
              <w:tc>
                <w:tcPr>
                  <w:tcW w:w="1019"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Hình thức</w:t>
                  </w:r>
                </w:p>
              </w:tc>
              <w:tc>
                <w:tcPr>
                  <w:tcW w:w="1019"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 xml:space="preserve"> Cấu trúc</w:t>
                  </w:r>
                </w:p>
              </w:tc>
              <w:tc>
                <w:tcPr>
                  <w:tcW w:w="1019"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 xml:space="preserve"> Nội dung</w:t>
                  </w:r>
                </w:p>
              </w:tc>
              <w:tc>
                <w:tcPr>
                  <w:tcW w:w="1150"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jc w:val="both"/>
                    <w:rPr>
                      <w:rFonts w:eastAsia="SimSun"/>
                      <w:bCs/>
                      <w:kern w:val="2"/>
                      <w:lang w:eastAsia="zh-CN"/>
                    </w:rPr>
                  </w:pPr>
                  <w:r w:rsidRPr="003F50B0">
                    <w:rPr>
                      <w:rFonts w:eastAsia="SimSun"/>
                      <w:bCs/>
                      <w:kern w:val="2"/>
                      <w:lang w:eastAsia="zh-CN"/>
                    </w:rPr>
                    <w:t xml:space="preserve"> Kể chuyện</w:t>
                  </w:r>
                </w:p>
              </w:tc>
              <w:tc>
                <w:tcPr>
                  <w:tcW w:w="1033"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jc w:val="both"/>
                    <w:rPr>
                      <w:rFonts w:eastAsia="SimSun"/>
                      <w:bCs/>
                      <w:kern w:val="2"/>
                      <w:lang w:eastAsia="zh-CN"/>
                    </w:rPr>
                  </w:pPr>
                  <w:r w:rsidRPr="003F50B0">
                    <w:rPr>
                      <w:rFonts w:eastAsia="SimSun"/>
                      <w:bCs/>
                      <w:kern w:val="2"/>
                      <w:lang w:eastAsia="zh-CN"/>
                    </w:rPr>
                    <w:t>Tác dụng</w:t>
                  </w:r>
                </w:p>
              </w:tc>
            </w:tr>
            <w:tr w:rsidR="00253B1B" w:rsidRPr="003F50B0" w:rsidTr="00D938A7">
              <w:trPr>
                <w:trHeight w:val="3795"/>
              </w:trPr>
              <w:tc>
                <w:tcPr>
                  <w:tcW w:w="1068"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kern w:val="2"/>
                      <w:lang w:val="fr-FR" w:eastAsia="zh-CN"/>
                    </w:rPr>
                    <w:lastRenderedPageBreak/>
                    <w:t>Ruồi Giấm, Ruồi Xanh...</w:t>
                  </w:r>
                </w:p>
              </w:tc>
              <w:tc>
                <w:tcPr>
                  <w:tcW w:w="1035"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Vi khuẩn</w:t>
                  </w:r>
                </w:p>
              </w:tc>
              <w:tc>
                <w:tcPr>
                  <w:tcW w:w="1018"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Mắt lưới, chất dính</w:t>
                  </w:r>
                </w:p>
              </w:tc>
              <w:tc>
                <w:tcPr>
                  <w:tcW w:w="1019" w:type="dxa"/>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jc w:val="both"/>
                    <w:rPr>
                      <w:rFonts w:eastAsia="SimSun"/>
                      <w:b/>
                      <w:bCs/>
                      <w:kern w:val="2"/>
                      <w:lang w:eastAsia="zh-CN"/>
                    </w:rPr>
                  </w:pPr>
                </w:p>
              </w:tc>
              <w:tc>
                <w:tcPr>
                  <w:tcW w:w="1019" w:type="dxa"/>
                  <w:tcBorders>
                    <w:top w:val="single" w:sz="4" w:space="0" w:color="auto"/>
                    <w:left w:val="single" w:sz="4" w:space="0" w:color="auto"/>
                    <w:bottom w:val="single" w:sz="4" w:space="0" w:color="auto"/>
                    <w:right w:val="single" w:sz="4" w:space="0" w:color="auto"/>
                  </w:tcBorders>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Phiên tòa</w:t>
                  </w:r>
                </w:p>
                <w:p w:rsidR="00253B1B" w:rsidRPr="003F50B0" w:rsidRDefault="00253B1B" w:rsidP="00D938A7">
                  <w:pPr>
                    <w:widowControl w:val="0"/>
                    <w:spacing w:before="120" w:after="120" w:line="324" w:lineRule="auto"/>
                    <w:rPr>
                      <w:rFonts w:eastAsia="SimSun"/>
                      <w:iCs/>
                      <w:kern w:val="2"/>
                      <w:lang w:val="fr-FR" w:eastAsia="zh-CN"/>
                    </w:rPr>
                  </w:pPr>
                </w:p>
              </w:tc>
              <w:tc>
                <w:tcPr>
                  <w:tcW w:w="1019"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Biên bản tranh luận về mặt pháp lí</w:t>
                  </w:r>
                </w:p>
              </w:tc>
              <w:tc>
                <w:tcPr>
                  <w:tcW w:w="1019"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 xml:space="preserve"> Kể về loài ruồi</w:t>
                  </w:r>
                </w:p>
              </w:tc>
              <w:tc>
                <w:tcPr>
                  <w:tcW w:w="1150"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jc w:val="both"/>
                    <w:rPr>
                      <w:rFonts w:eastAsia="SimSun"/>
                      <w:bCs/>
                      <w:kern w:val="2"/>
                      <w:lang w:eastAsia="zh-CN"/>
                    </w:rPr>
                  </w:pPr>
                  <w:r w:rsidRPr="003F50B0">
                    <w:rPr>
                      <w:rFonts w:eastAsia="SimSun"/>
                      <w:b/>
                      <w:bCs/>
                      <w:kern w:val="2"/>
                      <w:lang w:eastAsia="zh-CN"/>
                    </w:rPr>
                    <w:t xml:space="preserve"> </w:t>
                  </w:r>
                  <w:r w:rsidRPr="003F50B0">
                    <w:rPr>
                      <w:rFonts w:eastAsia="SimSun"/>
                      <w:bCs/>
                      <w:kern w:val="2"/>
                      <w:lang w:eastAsia="zh-CN"/>
                    </w:rPr>
                    <w:t>Nhân hóa</w:t>
                  </w:r>
                </w:p>
              </w:tc>
              <w:tc>
                <w:tcPr>
                  <w:tcW w:w="1033" w:type="dxa"/>
                  <w:tcBorders>
                    <w:top w:val="single" w:sz="4" w:space="0" w:color="auto"/>
                    <w:left w:val="single" w:sz="4" w:space="0" w:color="auto"/>
                    <w:bottom w:val="single" w:sz="4" w:space="0" w:color="auto"/>
                    <w:right w:val="single" w:sz="4" w:space="0" w:color="auto"/>
                  </w:tcBorders>
                  <w:hideMark/>
                </w:tcPr>
                <w:p w:rsidR="00253B1B" w:rsidRPr="003F50B0" w:rsidRDefault="00253B1B" w:rsidP="00D938A7">
                  <w:pPr>
                    <w:widowControl w:val="0"/>
                    <w:spacing w:before="120" w:after="120" w:line="324" w:lineRule="auto"/>
                    <w:rPr>
                      <w:rFonts w:eastAsia="SimSun"/>
                      <w:iCs/>
                      <w:kern w:val="2"/>
                      <w:lang w:val="fr-FR" w:eastAsia="zh-CN"/>
                    </w:rPr>
                  </w:pPr>
                  <w:r w:rsidRPr="003F50B0">
                    <w:rPr>
                      <w:rFonts w:eastAsia="SimSun"/>
                      <w:iCs/>
                      <w:kern w:val="2"/>
                      <w:lang w:val="fr-FR" w:eastAsia="zh-CN"/>
                    </w:rPr>
                    <w:t>- Văn bản sinh động</w:t>
                  </w:r>
                </w:p>
                <w:p w:rsidR="00253B1B" w:rsidRPr="003F50B0" w:rsidRDefault="00253B1B" w:rsidP="00D938A7">
                  <w:pPr>
                    <w:widowControl w:val="0"/>
                    <w:spacing w:before="120" w:after="120" w:line="324" w:lineRule="auto"/>
                    <w:jc w:val="both"/>
                    <w:rPr>
                      <w:rFonts w:eastAsia="SimSun"/>
                      <w:b/>
                      <w:bCs/>
                      <w:kern w:val="2"/>
                      <w:lang w:eastAsia="zh-CN"/>
                    </w:rPr>
                  </w:pPr>
                  <w:r w:rsidRPr="003F50B0">
                    <w:rPr>
                      <w:rFonts w:eastAsia="SimSun"/>
                      <w:iCs/>
                      <w:kern w:val="2"/>
                      <w:lang w:val="fr-FR" w:eastAsia="zh-CN"/>
                    </w:rPr>
                    <w:t>- Người đọc hứng thú</w:t>
                  </w:r>
                </w:p>
              </w:tc>
            </w:tr>
          </w:tbl>
          <w:p w:rsidR="00253B1B" w:rsidRPr="003F50B0" w:rsidRDefault="00253B1B" w:rsidP="00D938A7">
            <w:pPr>
              <w:spacing w:before="120" w:after="120" w:line="324" w:lineRule="auto"/>
              <w:jc w:val="center"/>
              <w:rPr>
                <w:b/>
              </w:rPr>
            </w:pPr>
          </w:p>
        </w:tc>
      </w:tr>
    </w:tbl>
    <w:p w:rsidR="00253B1B" w:rsidRPr="003F50B0" w:rsidRDefault="00253B1B" w:rsidP="00253B1B">
      <w:pPr>
        <w:spacing w:before="120" w:after="120" w:line="324" w:lineRule="auto"/>
      </w:pPr>
      <w:r w:rsidRPr="003F50B0">
        <w:lastRenderedPageBreak/>
        <w:br w:type="page"/>
      </w:r>
    </w:p>
    <w:p w:rsidR="00253B1B" w:rsidRPr="003F50B0" w:rsidRDefault="00253B1B" w:rsidP="00253B1B">
      <w:pPr>
        <w:tabs>
          <w:tab w:val="left" w:pos="2910"/>
        </w:tabs>
        <w:spacing w:before="120" w:after="120" w:line="324" w:lineRule="auto"/>
        <w:jc w:val="both"/>
        <w:rPr>
          <w:b/>
          <w:bCs/>
          <w:lang w:val="fr-FR"/>
        </w:rPr>
      </w:pPr>
      <w:r w:rsidRPr="003F50B0">
        <w:rPr>
          <w:b/>
          <w:bCs/>
          <w:lang w:val="pt-BR"/>
        </w:rPr>
        <w:lastRenderedPageBreak/>
        <w:t>D. HOẠT ĐỘNG VẬN DỤNG</w:t>
      </w:r>
    </w:p>
    <w:p w:rsidR="00253B1B" w:rsidRPr="003F50B0" w:rsidRDefault="00253B1B" w:rsidP="00253B1B">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253B1B" w:rsidRPr="003F50B0" w:rsidRDefault="00253B1B" w:rsidP="00253B1B">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253B1B" w:rsidRPr="003F50B0" w:rsidRDefault="00253B1B" w:rsidP="00253B1B">
      <w:pPr>
        <w:spacing w:before="120" w:after="120" w:line="324" w:lineRule="auto"/>
        <w:jc w:val="both"/>
        <w:rPr>
          <w:lang w:val="pt-BR"/>
        </w:rPr>
      </w:pPr>
      <w:r w:rsidRPr="003F50B0">
        <w:rPr>
          <w:lang w:val="pt-BR"/>
        </w:rPr>
        <w:t>GV giới thiệu, yêu cầu HS trả lời câu hỏi:</w:t>
      </w:r>
    </w:p>
    <w:p w:rsidR="00253B1B" w:rsidRPr="003F50B0" w:rsidRDefault="00253B1B" w:rsidP="00253B1B">
      <w:pPr>
        <w:tabs>
          <w:tab w:val="left" w:pos="1065"/>
        </w:tabs>
        <w:spacing w:before="120" w:after="120" w:line="324" w:lineRule="auto"/>
        <w:jc w:val="both"/>
        <w:rPr>
          <w:rFonts w:eastAsia="SimSun"/>
          <w:iCs/>
          <w:kern w:val="2"/>
          <w:lang w:eastAsia="zh-CN"/>
        </w:rPr>
      </w:pPr>
      <w:r w:rsidRPr="003F50B0">
        <w:rPr>
          <w:rFonts w:eastAsia="SimSun"/>
          <w:b/>
          <w:bCs/>
          <w:kern w:val="2"/>
          <w:lang w:val="fr-FR" w:eastAsia="zh-CN"/>
        </w:rPr>
        <w:t xml:space="preserve">GV đặt câu hỏi : </w:t>
      </w:r>
      <w:r w:rsidRPr="003F50B0">
        <w:rPr>
          <w:rFonts w:eastAsia="SimSun"/>
          <w:iCs/>
          <w:kern w:val="2"/>
          <w:lang w:eastAsia="zh-CN"/>
        </w:rPr>
        <w:t>Dựa vào văn bản tre Việt Nam(Nguyễn Duy), hãy viết một đoạn văn thuyết minh về cây tre trong đó có sử dụng các biện pháp nghệ thuật như liên tưởng, so sánh, nhân hóa...</w:t>
      </w:r>
    </w:p>
    <w:p w:rsidR="00253B1B" w:rsidRPr="003F50B0" w:rsidRDefault="00253B1B" w:rsidP="00253B1B">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rsidR="00253B1B" w:rsidRPr="003F50B0" w:rsidRDefault="00253B1B" w:rsidP="00253B1B">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253B1B" w:rsidRPr="003F50B0" w:rsidRDefault="00253B1B" w:rsidP="00253B1B">
      <w:pPr>
        <w:spacing w:before="120" w:after="120" w:line="324" w:lineRule="auto"/>
        <w:jc w:val="both"/>
        <w:rPr>
          <w:color w:val="000000"/>
          <w:lang w:val="pt-BR"/>
        </w:rPr>
      </w:pPr>
      <w:r w:rsidRPr="003F50B0">
        <w:rPr>
          <w:b/>
          <w:color w:val="000000"/>
          <w:lang w:val="pt-BR"/>
        </w:rPr>
        <w:t xml:space="preserve"> - Bước 1: Chuyển giao nhiệm vụ:</w:t>
      </w:r>
      <w:r w:rsidRPr="003F50B0">
        <w:rPr>
          <w:color w:val="000000"/>
          <w:lang w:val="pt-BR"/>
        </w:rPr>
        <w:t xml:space="preserve"> </w:t>
      </w:r>
    </w:p>
    <w:p w:rsidR="00253B1B" w:rsidRPr="003F50B0" w:rsidRDefault="00253B1B" w:rsidP="00253B1B">
      <w:pPr>
        <w:tabs>
          <w:tab w:val="left" w:pos="1065"/>
        </w:tabs>
        <w:spacing w:before="120" w:after="120" w:line="324" w:lineRule="auto"/>
        <w:jc w:val="both"/>
        <w:rPr>
          <w:b/>
          <w:lang w:val="pt-BR"/>
        </w:rPr>
      </w:pPr>
      <w:r w:rsidRPr="003F50B0">
        <w:rPr>
          <w:b/>
          <w:color w:val="000000"/>
        </w:rPr>
        <w:t>- Bước 2: Thực hiện nhiệm vụ:</w:t>
      </w:r>
    </w:p>
    <w:p w:rsidR="00253B1B" w:rsidRPr="003F50B0" w:rsidRDefault="00253B1B" w:rsidP="00253B1B">
      <w:pPr>
        <w:tabs>
          <w:tab w:val="left" w:pos="1065"/>
        </w:tabs>
        <w:spacing w:before="120" w:after="120" w:line="324" w:lineRule="auto"/>
        <w:jc w:val="both"/>
        <w:rPr>
          <w:lang w:val="pt-BR"/>
        </w:rPr>
      </w:pPr>
      <w:r w:rsidRPr="003F50B0">
        <w:rPr>
          <w:b/>
          <w:lang w:val="pt-BR"/>
        </w:rPr>
        <w:t xml:space="preserve">     </w:t>
      </w:r>
      <w:r w:rsidRPr="003F50B0">
        <w:rPr>
          <w:lang w:val="pt-BR"/>
        </w:rPr>
        <w:t xml:space="preserve">      + Nghe yêu cầu.</w:t>
      </w:r>
    </w:p>
    <w:p w:rsidR="00253B1B" w:rsidRPr="003F50B0" w:rsidRDefault="00253B1B" w:rsidP="00253B1B">
      <w:pPr>
        <w:tabs>
          <w:tab w:val="left" w:pos="1065"/>
        </w:tabs>
        <w:spacing w:before="120" w:after="120" w:line="324" w:lineRule="auto"/>
        <w:jc w:val="both"/>
        <w:rPr>
          <w:lang w:val="pt-BR"/>
        </w:rPr>
      </w:pPr>
      <w:r w:rsidRPr="003F50B0">
        <w:rPr>
          <w:lang w:val="pt-BR"/>
        </w:rPr>
        <w:t xml:space="preserve">           + Viết bài.</w:t>
      </w:r>
    </w:p>
    <w:p w:rsidR="00253B1B" w:rsidRPr="003F50B0" w:rsidRDefault="00253B1B" w:rsidP="00253B1B">
      <w:pPr>
        <w:spacing w:before="120" w:after="120" w:line="324" w:lineRule="auto"/>
        <w:jc w:val="both"/>
        <w:rPr>
          <w:lang w:val="pt-BR"/>
        </w:rPr>
      </w:pPr>
      <w:r w:rsidRPr="003F50B0">
        <w:rPr>
          <w:lang w:val="pt-BR"/>
        </w:rPr>
        <w:t xml:space="preserve">           + Trình bày cá nhân.</w:t>
      </w:r>
    </w:p>
    <w:p w:rsidR="00253B1B" w:rsidRPr="003F50B0" w:rsidRDefault="00253B1B" w:rsidP="00253B1B">
      <w:pPr>
        <w:spacing w:before="120" w:after="120" w:line="324" w:lineRule="auto"/>
        <w:jc w:val="both"/>
        <w:rPr>
          <w:b/>
          <w:lang w:val="fr-FR"/>
        </w:rPr>
      </w:pPr>
      <w:r w:rsidRPr="003F50B0">
        <w:rPr>
          <w:b/>
          <w:lang w:val="fr-FR"/>
        </w:rPr>
        <w:t>* HƯỚNG DẪN VỀ NHÀ</w:t>
      </w:r>
    </w:p>
    <w:p w:rsidR="00253B1B" w:rsidRPr="003F50B0" w:rsidRDefault="00253B1B" w:rsidP="00253B1B">
      <w:pPr>
        <w:widowControl w:val="0"/>
        <w:spacing w:before="120" w:after="120" w:line="324" w:lineRule="auto"/>
        <w:ind w:left="720"/>
        <w:rPr>
          <w:rFonts w:eastAsia="SimSun"/>
          <w:color w:val="000000"/>
          <w:kern w:val="2"/>
          <w:lang w:val="fr-FR" w:eastAsia="zh-CN"/>
        </w:rPr>
      </w:pPr>
      <w:r w:rsidRPr="003F50B0">
        <w:rPr>
          <w:rFonts w:eastAsia="SimSun"/>
          <w:color w:val="000000"/>
          <w:kern w:val="2"/>
          <w:lang w:val="fr-FR" w:eastAsia="zh-CN"/>
        </w:rPr>
        <w:t>+ Học thuộc ghi nhớ</w:t>
      </w:r>
    </w:p>
    <w:p w:rsidR="00253B1B" w:rsidRPr="003F50B0" w:rsidRDefault="00253B1B" w:rsidP="00253B1B">
      <w:pPr>
        <w:widowControl w:val="0"/>
        <w:spacing w:before="120" w:after="120" w:line="324" w:lineRule="auto"/>
        <w:ind w:left="720"/>
        <w:rPr>
          <w:rFonts w:eastAsia="SimSun"/>
          <w:b/>
          <w:color w:val="000000"/>
          <w:kern w:val="2"/>
          <w:lang w:val="fr-FR" w:eastAsia="zh-CN"/>
        </w:rPr>
      </w:pPr>
      <w:r w:rsidRPr="003F50B0">
        <w:rPr>
          <w:rFonts w:eastAsia="SimSun"/>
          <w:color w:val="000000"/>
          <w:kern w:val="2"/>
          <w:lang w:val="fr-FR" w:eastAsia="zh-CN"/>
        </w:rPr>
        <w:t>+ Hoàn chỉnh các bài tậP: Chú ý bài thuyết minh về YT</w:t>
      </w:r>
      <w:r w:rsidRPr="003F50B0">
        <w:rPr>
          <w:rFonts w:eastAsia="SimSun"/>
          <w:b/>
          <w:color w:val="000000"/>
          <w:kern w:val="2"/>
          <w:lang w:val="fr-FR" w:eastAsia="zh-CN"/>
        </w:rPr>
        <w:t>( Tích hợp di sản)</w:t>
      </w:r>
    </w:p>
    <w:p w:rsidR="00253B1B" w:rsidRPr="003F50B0" w:rsidRDefault="00253B1B" w:rsidP="00253B1B">
      <w:pPr>
        <w:widowControl w:val="0"/>
        <w:spacing w:before="120" w:after="120" w:line="324" w:lineRule="auto"/>
        <w:ind w:left="720"/>
        <w:rPr>
          <w:rFonts w:eastAsia="SimSun"/>
          <w:color w:val="000000"/>
          <w:kern w:val="2"/>
          <w:lang w:val="fr-FR" w:eastAsia="zh-CN"/>
        </w:rPr>
      </w:pPr>
      <w:r w:rsidRPr="003F50B0">
        <w:rPr>
          <w:rFonts w:eastAsia="SimSun"/>
          <w:color w:val="000000"/>
          <w:kern w:val="2"/>
          <w:lang w:val="fr-FR" w:eastAsia="zh-CN"/>
        </w:rPr>
        <w:t>+ Tập viết đoạn thuyết minh ngắn có sử dụng các BPNT( Bài tập thêm)</w:t>
      </w:r>
    </w:p>
    <w:p w:rsidR="00253B1B" w:rsidRPr="003F50B0" w:rsidRDefault="00253B1B" w:rsidP="00253B1B">
      <w:pPr>
        <w:widowControl w:val="0"/>
        <w:spacing w:before="120" w:after="120" w:line="324" w:lineRule="auto"/>
        <w:rPr>
          <w:rFonts w:eastAsia="SimSun"/>
          <w:color w:val="000000"/>
          <w:kern w:val="2"/>
          <w:lang w:val="fr-FR" w:eastAsia="zh-CN"/>
        </w:rPr>
      </w:pPr>
      <w:r w:rsidRPr="003F50B0">
        <w:rPr>
          <w:rFonts w:eastAsia="SimSun"/>
          <w:kern w:val="2"/>
          <w:lang w:val="fr-FR" w:eastAsia="zh-CN"/>
        </w:rPr>
        <w:t xml:space="preserve">          + Chuẩn bị : </w:t>
      </w:r>
      <w:r w:rsidRPr="003F50B0">
        <w:rPr>
          <w:rFonts w:eastAsia="SimSun"/>
          <w:color w:val="000000"/>
          <w:kern w:val="2"/>
          <w:lang w:val="fr-FR" w:eastAsia="zh-CN"/>
        </w:rPr>
        <w:t>Luyện tập sử dụng một số biện pháp nghệ thuật trong văn bản ...</w:t>
      </w:r>
    </w:p>
    <w:p w:rsidR="00253B1B" w:rsidRPr="003F50B0" w:rsidRDefault="00253B1B" w:rsidP="00253B1B">
      <w:pPr>
        <w:widowControl w:val="0"/>
        <w:spacing w:before="120" w:after="120" w:line="324" w:lineRule="auto"/>
        <w:rPr>
          <w:rFonts w:eastAsia="SimSun"/>
          <w:iCs/>
          <w:color w:val="000000"/>
          <w:kern w:val="2"/>
          <w:lang w:val="fr-FR" w:eastAsia="zh-CN"/>
        </w:rPr>
      </w:pPr>
      <w:r w:rsidRPr="003F50B0">
        <w:rPr>
          <w:rFonts w:eastAsia="SimSun"/>
          <w:color w:val="000000"/>
          <w:kern w:val="2"/>
          <w:lang w:val="fr-FR" w:eastAsia="zh-CN"/>
        </w:rPr>
        <w:t xml:space="preserve">          ( </w:t>
      </w:r>
      <w:r w:rsidRPr="003F50B0">
        <w:rPr>
          <w:rFonts w:eastAsia="SimSun"/>
          <w:iCs/>
          <w:color w:val="000000"/>
          <w:kern w:val="2"/>
          <w:lang w:val="fr-FR" w:eastAsia="zh-CN"/>
        </w:rPr>
        <w:t>Cần lập dàn ý, viết phần mở bài cho đề văn đã cho ở sgk/15.</w:t>
      </w:r>
    </w:p>
    <w:p w:rsidR="00253B1B" w:rsidRPr="003F50B0" w:rsidRDefault="00253B1B" w:rsidP="00253B1B">
      <w:pPr>
        <w:widowControl w:val="0"/>
        <w:spacing w:before="120" w:after="120" w:line="324" w:lineRule="auto"/>
        <w:ind w:left="1080" w:firstLine="360"/>
        <w:rPr>
          <w:rFonts w:eastAsia="SimSun"/>
          <w:iCs/>
          <w:color w:val="000000"/>
          <w:kern w:val="2"/>
          <w:lang w:val="fr-FR" w:eastAsia="zh-CN"/>
        </w:rPr>
      </w:pPr>
      <w:r w:rsidRPr="003F50B0">
        <w:rPr>
          <w:rFonts w:eastAsia="SimSun"/>
          <w:iCs/>
          <w:color w:val="000000"/>
          <w:kern w:val="2"/>
          <w:lang w:val="fr-FR" w:eastAsia="zh-CN"/>
        </w:rPr>
        <w:t>+ Nhóm 1: Thuyết minh cái quạt.</w:t>
      </w:r>
      <w:r w:rsidRPr="003F50B0">
        <w:rPr>
          <w:rFonts w:eastAsia="SimSun"/>
          <w:iCs/>
          <w:color w:val="000000"/>
          <w:kern w:val="2"/>
          <w:lang w:val="fr-FR" w:eastAsia="zh-CN"/>
        </w:rPr>
        <w:tab/>
      </w:r>
      <w:r w:rsidRPr="003F50B0">
        <w:rPr>
          <w:rFonts w:eastAsia="SimSun"/>
          <w:iCs/>
          <w:color w:val="000000"/>
          <w:kern w:val="2"/>
          <w:lang w:val="fr-FR" w:eastAsia="zh-CN"/>
        </w:rPr>
        <w:tab/>
      </w:r>
    </w:p>
    <w:p w:rsidR="00253B1B" w:rsidRPr="003F50B0" w:rsidRDefault="00253B1B" w:rsidP="00253B1B">
      <w:pPr>
        <w:widowControl w:val="0"/>
        <w:spacing w:before="120" w:after="120" w:line="324" w:lineRule="auto"/>
        <w:ind w:left="1080" w:firstLine="360"/>
        <w:rPr>
          <w:rFonts w:eastAsia="SimSun"/>
          <w:iCs/>
          <w:color w:val="0000FF"/>
          <w:kern w:val="2"/>
          <w:lang w:val="fr-FR" w:eastAsia="zh-CN"/>
        </w:rPr>
      </w:pPr>
      <w:r w:rsidRPr="003F50B0">
        <w:rPr>
          <w:rFonts w:eastAsia="SimSun"/>
          <w:iCs/>
          <w:color w:val="000000"/>
          <w:kern w:val="2"/>
          <w:lang w:val="fr-FR" w:eastAsia="zh-CN"/>
        </w:rPr>
        <w:t>+ Nhóm 2: Thuyết minh cái bút</w:t>
      </w:r>
      <w:r w:rsidRPr="003F50B0">
        <w:rPr>
          <w:rFonts w:eastAsia="SimSun"/>
          <w:iCs/>
          <w:color w:val="0000FF"/>
          <w:kern w:val="2"/>
          <w:lang w:val="fr-FR" w:eastAsia="zh-CN"/>
        </w:rPr>
        <w:t>.</w:t>
      </w:r>
      <w:r w:rsidRPr="003F50B0">
        <w:rPr>
          <w:rFonts w:eastAsia="SimSun"/>
          <w:iCs/>
          <w:color w:val="000000"/>
          <w:kern w:val="2"/>
          <w:lang w:val="fr-FR" w:eastAsia="zh-CN"/>
        </w:rPr>
        <w:t>)</w:t>
      </w:r>
    </w:p>
    <w:p w:rsidR="00425D2B" w:rsidRDefault="00425D2B">
      <w:bookmarkStart w:id="1" w:name="_GoBack"/>
      <w:bookmarkEnd w:id="1"/>
    </w:p>
    <w:sectPr w:rsidR="00425D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B1B"/>
    <w:rsid w:val="00253B1B"/>
    <w:rsid w:val="00425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4AA7B3-5CFC-4A85-8140-71145A66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B1B"/>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1456</Words>
  <Characters>8300</Characters>
  <Application>Microsoft Office Word</Application>
  <DocSecurity>0</DocSecurity>
  <Lines>69</Lines>
  <Paragraphs>19</Paragraphs>
  <ScaleCrop>false</ScaleCrop>
  <Company>Microsoft</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2023-08-18T06:08:00Z</dcterms:created>
  <dcterms:modified xsi:type="dcterms:W3CDTF">2023-08-18T06:10:00Z</dcterms:modified>
</cp:coreProperties>
</file>