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0840" w:rsidRPr="003F50B0" w:rsidRDefault="00C00840" w:rsidP="00C00840">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rsidR="00C00840" w:rsidRPr="003F50B0" w:rsidRDefault="00C00840" w:rsidP="00C00840">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rsidR="00C00840" w:rsidRPr="003F50B0" w:rsidRDefault="00C00840" w:rsidP="00C00840">
      <w:pPr>
        <w:spacing w:before="120" w:after="120" w:line="324" w:lineRule="auto"/>
      </w:pPr>
      <w:r w:rsidRPr="003F50B0">
        <w:t>Tuần 15 - Tiết 75:</w:t>
      </w:r>
    </w:p>
    <w:p w:rsidR="00C00840" w:rsidRPr="003F50B0" w:rsidRDefault="00C00840" w:rsidP="00C00840">
      <w:pPr>
        <w:spacing w:before="120" w:after="120" w:line="324" w:lineRule="auto"/>
        <w:jc w:val="center"/>
        <w:rPr>
          <w:b/>
        </w:rPr>
      </w:pPr>
      <w:r w:rsidRPr="003F50B0">
        <w:rPr>
          <w:b/>
        </w:rPr>
        <w:t xml:space="preserve"> Văn học: ÔN THƠ VÀ TRUYỆN HIỆN ĐẠI</w:t>
      </w:r>
    </w:p>
    <w:p w:rsidR="00C00840" w:rsidRPr="003F50B0" w:rsidRDefault="00C00840" w:rsidP="00C00840">
      <w:pPr>
        <w:spacing w:before="120" w:after="120" w:line="324" w:lineRule="auto"/>
        <w:jc w:val="both"/>
        <w:rPr>
          <w:b/>
          <w:lang w:val="de-DE"/>
        </w:rPr>
      </w:pPr>
      <w:r w:rsidRPr="003F50B0">
        <w:rPr>
          <w:b/>
          <w:lang w:val="de-DE"/>
        </w:rPr>
        <w:t xml:space="preserve">I. MỤC TIÊU CẦN ĐẠT.  </w:t>
      </w:r>
    </w:p>
    <w:p w:rsidR="00C00840" w:rsidRPr="003F50B0" w:rsidRDefault="00C00840" w:rsidP="00C00840">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rsidR="00C00840" w:rsidRPr="003F50B0" w:rsidRDefault="00C00840" w:rsidP="00C00840">
      <w:pPr>
        <w:spacing w:before="120" w:after="120" w:line="324" w:lineRule="auto"/>
      </w:pPr>
      <w:r w:rsidRPr="003F50B0">
        <w:t>+ Hệ thống hoá các kiến thức về tác giả, tác phẩm, nội dung và nghệ thuật của các văn bản thơ và truyện hiện đại đã học.</w:t>
      </w:r>
    </w:p>
    <w:p w:rsidR="00C00840" w:rsidRPr="003F50B0" w:rsidRDefault="00C00840" w:rsidP="00C00840">
      <w:pPr>
        <w:spacing w:before="120" w:after="120" w:line="324" w:lineRule="auto"/>
      </w:pPr>
      <w:r w:rsidRPr="003F50B0">
        <w:t>+ Hiểu được một số nét chính về hoàn cảnh lịch sử, thời đại có trong các tác phẩm.</w:t>
      </w:r>
    </w:p>
    <w:p w:rsidR="00C00840" w:rsidRPr="003F50B0" w:rsidRDefault="00C00840" w:rsidP="00C00840">
      <w:pPr>
        <w:spacing w:before="120" w:after="120" w:line="324" w:lineRule="auto"/>
      </w:pPr>
      <w:r w:rsidRPr="003F50B0">
        <w:t>+ Hiểu và nhớ những  phẩm chất, cách xây dựng ở một số nhân vật chính trong một số đoạn trích thơ và truyện</w:t>
      </w:r>
    </w:p>
    <w:p w:rsidR="00C00840" w:rsidRPr="003F50B0" w:rsidRDefault="00C00840" w:rsidP="00C00840">
      <w:pPr>
        <w:autoSpaceDE w:val="0"/>
        <w:autoSpaceDN w:val="0"/>
        <w:adjustRightInd w:val="0"/>
        <w:spacing w:before="120" w:after="120" w:line="324" w:lineRule="auto"/>
        <w:ind w:right="-64"/>
        <w:jc w:val="both"/>
        <w:rPr>
          <w:b/>
          <w:bCs/>
          <w:lang w:val="vi-VN"/>
        </w:rPr>
      </w:pPr>
      <w:r w:rsidRPr="003F50B0">
        <w:rPr>
          <w:b/>
          <w:bCs/>
          <w:lang w:val="de-DE"/>
        </w:rPr>
        <w:t>2. Năng lực:</w:t>
      </w:r>
    </w:p>
    <w:p w:rsidR="00C00840" w:rsidRPr="003F50B0" w:rsidRDefault="00C00840" w:rsidP="00C00840">
      <w:pPr>
        <w:spacing w:before="120" w:after="120" w:line="324" w:lineRule="auto"/>
        <w:jc w:val="both"/>
      </w:pPr>
      <w:r w:rsidRPr="003F50B0">
        <w:t>+ Thu thập và xử lí thông tin, quản lí thời gian, kĩ năng ra quyết định, giải quyết vấn đề, kĩ năng hợp tác, kĩ năng giao tiếp, lắng nghe tích cực</w:t>
      </w:r>
    </w:p>
    <w:p w:rsidR="00C00840" w:rsidRPr="003F50B0" w:rsidRDefault="00C00840" w:rsidP="00C00840">
      <w:pPr>
        <w:autoSpaceDE w:val="0"/>
        <w:autoSpaceDN w:val="0"/>
        <w:adjustRightInd w:val="0"/>
        <w:spacing w:before="120" w:after="120" w:line="324" w:lineRule="auto"/>
        <w:jc w:val="both"/>
        <w:rPr>
          <w:b/>
          <w:bCs/>
          <w:lang w:val="vi-VN"/>
        </w:rPr>
      </w:pPr>
      <w:r>
        <w:rPr>
          <w:b/>
          <w:bCs/>
          <w:lang w:val="de-DE"/>
        </w:rPr>
        <w:t>3. Phẩm chất</w:t>
      </w:r>
      <w:r w:rsidRPr="003F50B0">
        <w:rPr>
          <w:b/>
          <w:bCs/>
          <w:lang w:val="de-DE"/>
        </w:rPr>
        <w:t xml:space="preserve">: </w:t>
      </w:r>
    </w:p>
    <w:p w:rsidR="00C00840" w:rsidRPr="003F50B0" w:rsidRDefault="00C00840" w:rsidP="00C00840">
      <w:pPr>
        <w:spacing w:before="120" w:after="120" w:line="324" w:lineRule="auto"/>
        <w:jc w:val="both"/>
        <w:rPr>
          <w:lang w:val="fr-FR"/>
        </w:rPr>
      </w:pPr>
      <w:r w:rsidRPr="003F50B0">
        <w:rPr>
          <w:color w:val="000000"/>
          <w:lang w:val="fr-FR"/>
        </w:rPr>
        <w:t xml:space="preserve">+ </w:t>
      </w:r>
      <w:r w:rsidRPr="003F50B0">
        <w:rPr>
          <w:lang w:val="fr-FR"/>
        </w:rPr>
        <w:t>Giáo dục học sinh có thái độ biết ơn, trân trọng những tác phẩm văn học</w:t>
      </w:r>
    </w:p>
    <w:p w:rsidR="00C00840" w:rsidRPr="003F50B0" w:rsidRDefault="00C00840" w:rsidP="00C00840">
      <w:pPr>
        <w:spacing w:before="120" w:after="120" w:line="324" w:lineRule="auto"/>
        <w:jc w:val="both"/>
        <w:rPr>
          <w:b/>
          <w:color w:val="000000"/>
          <w:lang w:val="de-DE"/>
        </w:rPr>
      </w:pPr>
      <w:r w:rsidRPr="003F50B0">
        <w:rPr>
          <w:b/>
          <w:color w:val="000000"/>
          <w:lang w:val="de-DE"/>
        </w:rPr>
        <w:t>II. THIẾT BỊ DẠY HỌC VÀ HỌC LIỆU</w:t>
      </w:r>
    </w:p>
    <w:p w:rsidR="00C00840" w:rsidRPr="003F50B0" w:rsidRDefault="00C00840" w:rsidP="00C00840">
      <w:pPr>
        <w:spacing w:before="120" w:after="120" w:line="324" w:lineRule="auto"/>
        <w:jc w:val="both"/>
        <w:rPr>
          <w:lang w:val="vi-VN"/>
        </w:rPr>
      </w:pPr>
      <w:r w:rsidRPr="003F50B0">
        <w:rPr>
          <w:b/>
          <w:lang w:val="vi-VN"/>
        </w:rPr>
        <w:t>1. Chuẩn bị của giáo viên:</w:t>
      </w:r>
      <w:r w:rsidRPr="003F50B0">
        <w:rPr>
          <w:lang w:val="vi-VN"/>
        </w:rPr>
        <w:t xml:space="preserve"> </w:t>
      </w:r>
    </w:p>
    <w:p w:rsidR="00C00840" w:rsidRPr="003F50B0" w:rsidRDefault="00C00840" w:rsidP="00C00840">
      <w:pPr>
        <w:spacing w:before="120" w:after="120" w:line="324" w:lineRule="auto"/>
        <w:jc w:val="both"/>
      </w:pPr>
      <w:r w:rsidRPr="003F50B0">
        <w:t xml:space="preserve">Tham khảo tư liệu soạn giáo án, chuẩn bị máy chiếu, máy tính </w:t>
      </w:r>
    </w:p>
    <w:p w:rsidR="00C00840" w:rsidRPr="003F50B0" w:rsidRDefault="00C00840" w:rsidP="00C00840">
      <w:pPr>
        <w:spacing w:before="120" w:after="120" w:line="324" w:lineRule="auto"/>
        <w:jc w:val="both"/>
      </w:pPr>
      <w:r w:rsidRPr="003F50B0">
        <w:rPr>
          <w:b/>
          <w:lang w:val="vi-VN"/>
        </w:rPr>
        <w:t>2. Chuẩn bị của học sinh</w:t>
      </w:r>
      <w:r w:rsidRPr="003F50B0">
        <w:rPr>
          <w:b/>
        </w:rPr>
        <w:t>:</w:t>
      </w:r>
      <w:r w:rsidRPr="003F50B0">
        <w:rPr>
          <w:lang w:val="fr-FR"/>
        </w:rPr>
        <w:t xml:space="preserve"> </w:t>
      </w:r>
      <w:r w:rsidRPr="003F50B0">
        <w:rPr>
          <w:lang w:val="pt-BR"/>
        </w:rPr>
        <w:t xml:space="preserve">: </w:t>
      </w:r>
      <w:r w:rsidRPr="003F50B0">
        <w:t>Kẻ bảng ôn tập theo sự hướng dẫn của giáo viên: các văn bản thơ và truyện hiện đại: Tác giả, tác phẩm, năm sáng tác, thể loại, nội dung, nghệ thuật</w:t>
      </w:r>
    </w:p>
    <w:p w:rsidR="00C00840" w:rsidRPr="003F50B0" w:rsidRDefault="00C00840" w:rsidP="00C00840">
      <w:pPr>
        <w:spacing w:before="120" w:after="120" w:line="324" w:lineRule="auto"/>
        <w:jc w:val="both"/>
        <w:rPr>
          <w:lang w:val="pt-BR"/>
        </w:rPr>
      </w:pPr>
    </w:p>
    <w:p w:rsidR="00C00840" w:rsidRPr="003F50B0" w:rsidRDefault="00C00840" w:rsidP="00C00840">
      <w:pPr>
        <w:spacing w:before="120" w:after="120" w:line="324" w:lineRule="auto"/>
        <w:jc w:val="both"/>
        <w:rPr>
          <w:b/>
          <w:lang w:val="de-DE"/>
        </w:rPr>
      </w:pPr>
      <w:r w:rsidRPr="003F50B0">
        <w:rPr>
          <w:b/>
          <w:lang w:val="de-DE"/>
        </w:rPr>
        <w:t xml:space="preserve"> III. CÁC HOẠT ĐỘNG DẠY VÀ HỌC</w:t>
      </w:r>
    </w:p>
    <w:p w:rsidR="00C00840" w:rsidRPr="003F50B0" w:rsidRDefault="00C00840" w:rsidP="00C00840">
      <w:pPr>
        <w:spacing w:before="120" w:after="120" w:line="324" w:lineRule="auto"/>
        <w:jc w:val="both"/>
        <w:rPr>
          <w:b/>
          <w:bCs/>
          <w:iCs/>
          <w:lang w:val="fr-FR"/>
        </w:rPr>
      </w:pPr>
      <w:r w:rsidRPr="003F50B0">
        <w:rPr>
          <w:b/>
          <w:bCs/>
          <w:iCs/>
          <w:lang w:val="fr-FR"/>
        </w:rPr>
        <w:lastRenderedPageBreak/>
        <w:t>A. HOẠT ĐỘNG MỞ ĐẦU</w:t>
      </w:r>
    </w:p>
    <w:p w:rsidR="00C00840" w:rsidRPr="003F50B0" w:rsidRDefault="00C00840" w:rsidP="00C00840">
      <w:pPr>
        <w:spacing w:before="120" w:after="120" w:line="324" w:lineRule="auto"/>
        <w:jc w:val="both"/>
        <w:rPr>
          <w:lang w:val="fr-FR"/>
        </w:rPr>
      </w:pPr>
      <w:r w:rsidRPr="003F50B0">
        <w:rPr>
          <w:b/>
          <w:lang w:val="fr-FR"/>
        </w:rPr>
        <w:t xml:space="preserve">a.  Mục tiêu: </w:t>
      </w:r>
      <w:r w:rsidRPr="003F50B0">
        <w:rPr>
          <w:lang w:val="fr-FR"/>
        </w:rPr>
        <w:t>:</w:t>
      </w:r>
    </w:p>
    <w:p w:rsidR="00C00840" w:rsidRPr="003F50B0" w:rsidRDefault="00C00840" w:rsidP="00C00840">
      <w:pPr>
        <w:spacing w:before="120" w:after="120" w:line="324" w:lineRule="auto"/>
        <w:jc w:val="both"/>
        <w:rPr>
          <w:bCs/>
          <w:lang w:val="fr-FR"/>
        </w:rPr>
      </w:pPr>
      <w:r w:rsidRPr="003F50B0">
        <w:rPr>
          <w:bCs/>
          <w:lang w:val="fr-FR"/>
        </w:rPr>
        <w:t xml:space="preserve">   - Tạo tâm thế hứng thú cho HS. </w:t>
      </w:r>
    </w:p>
    <w:p w:rsidR="00C00840" w:rsidRPr="003F50B0" w:rsidRDefault="00C00840" w:rsidP="00C00840">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rsidR="00C00840" w:rsidRPr="003F50B0" w:rsidRDefault="00C00840" w:rsidP="00C00840">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rsidR="00C00840" w:rsidRPr="003F50B0" w:rsidRDefault="00C00840" w:rsidP="00C00840">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rsidR="00C00840" w:rsidRPr="003F50B0" w:rsidRDefault="00C00840" w:rsidP="00C0084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C00840" w:rsidRPr="003F50B0" w:rsidRDefault="00C00840" w:rsidP="00C0084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C00840" w:rsidRPr="003F50B0" w:rsidRDefault="00C00840" w:rsidP="00C00840">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rsidR="00C00840" w:rsidRPr="003F50B0" w:rsidRDefault="00C00840" w:rsidP="00C0084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C00840" w:rsidRPr="003F50B0" w:rsidRDefault="00C00840" w:rsidP="00C00840">
      <w:pPr>
        <w:spacing w:before="120" w:after="120" w:line="324" w:lineRule="auto"/>
        <w:jc w:val="both"/>
        <w:rPr>
          <w:b/>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rsidR="00C00840" w:rsidRPr="003F50B0" w:rsidRDefault="00C00840" w:rsidP="00C00840">
      <w:pPr>
        <w:spacing w:before="120" w:after="120" w:line="324" w:lineRule="auto"/>
        <w:jc w:val="both"/>
      </w:pPr>
      <w:r w:rsidRPr="003F50B0">
        <w:rPr>
          <w:rFonts w:eastAsia="SimSun"/>
          <w:b/>
          <w:bCs/>
          <w:iCs/>
          <w:kern w:val="2"/>
          <w:lang w:eastAsia="zh-CN"/>
        </w:rPr>
        <w:t>GV dẫn dắt:</w:t>
      </w:r>
      <w:r w:rsidRPr="003F50B0">
        <w:rPr>
          <w:rFonts w:eastAsia="SimSun"/>
          <w:kern w:val="2"/>
          <w:lang w:eastAsia="zh-CN"/>
        </w:rPr>
        <w:t xml:space="preserve"> </w:t>
      </w:r>
      <w:r w:rsidRPr="003F50B0">
        <w:t>Để chuẩn bị cho bài kiểm tra về thơ và truyện hiện đại, giờ học hôm nay cô trò ta cùng ôn tập lại toàn bộ các đoạn trích thơ và truyện hiện đại đã học.</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3"/>
        <w:gridCol w:w="1107"/>
        <w:gridCol w:w="999"/>
        <w:gridCol w:w="801"/>
        <w:gridCol w:w="463"/>
        <w:gridCol w:w="448"/>
        <w:gridCol w:w="889"/>
        <w:gridCol w:w="3960"/>
      </w:tblGrid>
      <w:tr w:rsidR="00C00840" w:rsidRPr="003F50B0" w:rsidTr="00553A1E">
        <w:tc>
          <w:tcPr>
            <w:tcW w:w="4871" w:type="dxa"/>
            <w:gridSpan w:val="6"/>
            <w:tcBorders>
              <w:top w:val="single" w:sz="4" w:space="0" w:color="auto"/>
              <w:left w:val="single" w:sz="4" w:space="0" w:color="auto"/>
              <w:bottom w:val="single" w:sz="4" w:space="0" w:color="auto"/>
              <w:right w:val="single" w:sz="4" w:space="0" w:color="auto"/>
            </w:tcBorders>
            <w:hideMark/>
          </w:tcPr>
          <w:p w:rsidR="00C00840" w:rsidRPr="003F50B0" w:rsidRDefault="00C00840" w:rsidP="00553A1E">
            <w:pPr>
              <w:spacing w:before="120" w:after="120" w:line="324" w:lineRule="auto"/>
              <w:jc w:val="center"/>
            </w:pPr>
            <w:r w:rsidRPr="003F50B0">
              <w:rPr>
                <w:rFonts w:eastAsia="SimSun"/>
                <w:b/>
                <w:bCs/>
                <w:kern w:val="2"/>
                <w:lang w:val="fr-FR" w:eastAsia="zh-CN"/>
              </w:rPr>
              <w:t>HOẠT ĐỘNG CỦA GV VÀ HS</w:t>
            </w:r>
          </w:p>
        </w:tc>
        <w:tc>
          <w:tcPr>
            <w:tcW w:w="4849" w:type="dxa"/>
            <w:gridSpan w:val="2"/>
            <w:tcBorders>
              <w:top w:val="single" w:sz="4" w:space="0" w:color="auto"/>
              <w:left w:val="single" w:sz="4" w:space="0" w:color="auto"/>
              <w:bottom w:val="single" w:sz="4" w:space="0" w:color="auto"/>
              <w:right w:val="single" w:sz="4" w:space="0" w:color="auto"/>
            </w:tcBorders>
            <w:hideMark/>
          </w:tcPr>
          <w:p w:rsidR="00C00840" w:rsidRPr="003F50B0" w:rsidRDefault="00C00840" w:rsidP="00553A1E">
            <w:pPr>
              <w:spacing w:before="120" w:after="120" w:line="324" w:lineRule="auto"/>
              <w:jc w:val="center"/>
            </w:pPr>
            <w:r w:rsidRPr="003F50B0">
              <w:rPr>
                <w:rFonts w:eastAsia="SimSun"/>
                <w:b/>
                <w:bCs/>
                <w:kern w:val="2"/>
                <w:lang w:val="pt-BR" w:eastAsia="zh-CN"/>
              </w:rPr>
              <w:t>NỘI DUNG BÀI HỌC</w:t>
            </w:r>
          </w:p>
        </w:tc>
      </w:tr>
      <w:tr w:rsidR="00C00840" w:rsidRPr="003F50B0" w:rsidTr="00553A1E">
        <w:tc>
          <w:tcPr>
            <w:tcW w:w="4871" w:type="dxa"/>
            <w:gridSpan w:val="6"/>
            <w:tcBorders>
              <w:top w:val="single" w:sz="4" w:space="0" w:color="auto"/>
              <w:left w:val="single" w:sz="4" w:space="0" w:color="auto"/>
              <w:bottom w:val="single" w:sz="4" w:space="0" w:color="auto"/>
              <w:right w:val="single" w:sz="4" w:space="0" w:color="auto"/>
            </w:tcBorders>
            <w:hideMark/>
          </w:tcPr>
          <w:p w:rsidR="00C00840" w:rsidRPr="003F50B0" w:rsidRDefault="00C00840" w:rsidP="00553A1E">
            <w:pPr>
              <w:spacing w:before="120" w:after="120" w:line="324" w:lineRule="auto"/>
            </w:pPr>
            <w:r w:rsidRPr="003F50B0">
              <w:t xml:space="preserve">* </w:t>
            </w:r>
            <w:r w:rsidRPr="003F50B0">
              <w:rPr>
                <w:rFonts w:eastAsia="SimSun"/>
                <w:b/>
                <w:bCs/>
                <w:kern w:val="2"/>
                <w:lang w:val="fr-FR" w:eastAsia="zh-CN"/>
              </w:rPr>
              <w:t xml:space="preserve">Giáo viên : </w:t>
            </w:r>
            <w:r w:rsidRPr="003F50B0">
              <w:t xml:space="preserve">Ở phần 1 lập bảng thống kê: giáo viên cho học sinh trình bày nội dung dựa vào bảng đã chuẩn bị sẵn -&gt; nhận xét và hoàn chỉnh </w:t>
            </w:r>
            <w:r w:rsidRPr="003F50B0">
              <w:rPr>
                <w:b/>
              </w:rPr>
              <w:t>Chiếu slied 1( phiếu học tập số 1)</w:t>
            </w:r>
          </w:p>
        </w:tc>
        <w:tc>
          <w:tcPr>
            <w:tcW w:w="4849" w:type="dxa"/>
            <w:gridSpan w:val="2"/>
            <w:tcBorders>
              <w:top w:val="single" w:sz="4" w:space="0" w:color="auto"/>
              <w:left w:val="single" w:sz="4" w:space="0" w:color="auto"/>
              <w:bottom w:val="single" w:sz="4" w:space="0" w:color="auto"/>
              <w:right w:val="single" w:sz="4" w:space="0" w:color="auto"/>
            </w:tcBorders>
            <w:hideMark/>
          </w:tcPr>
          <w:p w:rsidR="00C00840" w:rsidRPr="003F50B0" w:rsidRDefault="00C00840" w:rsidP="00553A1E">
            <w:pPr>
              <w:spacing w:before="120" w:after="120" w:line="324" w:lineRule="auto"/>
            </w:pPr>
            <w:r w:rsidRPr="003F50B0">
              <w:t>1. Lập bảng thống kê:</w:t>
            </w:r>
          </w:p>
        </w:tc>
      </w:tr>
      <w:tr w:rsidR="00C00840" w:rsidRPr="003F50B0" w:rsidTr="00553A1E">
        <w:tc>
          <w:tcPr>
            <w:tcW w:w="1053" w:type="dxa"/>
            <w:tcBorders>
              <w:top w:val="single" w:sz="4" w:space="0" w:color="auto"/>
              <w:left w:val="single" w:sz="4" w:space="0" w:color="auto"/>
              <w:bottom w:val="single" w:sz="4" w:space="0" w:color="auto"/>
              <w:right w:val="single" w:sz="4" w:space="0" w:color="auto"/>
            </w:tcBorders>
            <w:hideMark/>
          </w:tcPr>
          <w:p w:rsidR="00C00840" w:rsidRPr="003F50B0" w:rsidRDefault="00C00840" w:rsidP="00553A1E">
            <w:pPr>
              <w:spacing w:before="120" w:after="120" w:line="324" w:lineRule="auto"/>
              <w:jc w:val="center"/>
              <w:rPr>
                <w:b/>
                <w:bCs/>
              </w:rPr>
            </w:pPr>
            <w:r w:rsidRPr="003F50B0">
              <w:rPr>
                <w:b/>
                <w:bCs/>
              </w:rPr>
              <w:t xml:space="preserve">Đoạn trích, tác </w:t>
            </w:r>
            <w:r w:rsidRPr="003F50B0">
              <w:rPr>
                <w:b/>
                <w:bCs/>
              </w:rPr>
              <w:lastRenderedPageBreak/>
              <w:t>phẩm)</w:t>
            </w:r>
          </w:p>
        </w:tc>
        <w:tc>
          <w:tcPr>
            <w:tcW w:w="1107" w:type="dxa"/>
            <w:tcBorders>
              <w:top w:val="single" w:sz="4" w:space="0" w:color="auto"/>
              <w:left w:val="single" w:sz="4" w:space="0" w:color="auto"/>
              <w:bottom w:val="single" w:sz="4" w:space="0" w:color="auto"/>
              <w:right w:val="single" w:sz="4" w:space="0" w:color="auto"/>
            </w:tcBorders>
            <w:hideMark/>
          </w:tcPr>
          <w:p w:rsidR="00C00840" w:rsidRPr="003F50B0" w:rsidRDefault="00C00840" w:rsidP="00553A1E">
            <w:pPr>
              <w:spacing w:before="120" w:after="120" w:line="324" w:lineRule="auto"/>
              <w:jc w:val="center"/>
              <w:rPr>
                <w:b/>
                <w:bCs/>
              </w:rPr>
            </w:pPr>
            <w:r w:rsidRPr="003F50B0">
              <w:rPr>
                <w:b/>
                <w:bCs/>
              </w:rPr>
              <w:lastRenderedPageBreak/>
              <w:t>Tác giả</w:t>
            </w:r>
          </w:p>
        </w:tc>
        <w:tc>
          <w:tcPr>
            <w:tcW w:w="999" w:type="dxa"/>
            <w:tcBorders>
              <w:top w:val="single" w:sz="4" w:space="0" w:color="auto"/>
              <w:left w:val="single" w:sz="4" w:space="0" w:color="auto"/>
              <w:bottom w:val="single" w:sz="4" w:space="0" w:color="auto"/>
              <w:right w:val="single" w:sz="4" w:space="0" w:color="auto"/>
            </w:tcBorders>
            <w:hideMark/>
          </w:tcPr>
          <w:p w:rsidR="00C00840" w:rsidRPr="003F50B0" w:rsidRDefault="00C00840" w:rsidP="00553A1E">
            <w:pPr>
              <w:spacing w:before="120" w:after="120" w:line="324" w:lineRule="auto"/>
              <w:rPr>
                <w:b/>
                <w:bCs/>
              </w:rPr>
            </w:pPr>
            <w:r w:rsidRPr="003F50B0">
              <w:rPr>
                <w:b/>
                <w:bCs/>
              </w:rPr>
              <w:t xml:space="preserve">Năm sáng </w:t>
            </w:r>
            <w:r w:rsidRPr="003F50B0">
              <w:rPr>
                <w:b/>
                <w:bCs/>
              </w:rPr>
              <w:lastRenderedPageBreak/>
              <w:t>tác</w:t>
            </w:r>
          </w:p>
        </w:tc>
        <w:tc>
          <w:tcPr>
            <w:tcW w:w="801" w:type="dxa"/>
            <w:tcBorders>
              <w:top w:val="single" w:sz="4" w:space="0" w:color="auto"/>
              <w:left w:val="single" w:sz="4" w:space="0" w:color="auto"/>
              <w:bottom w:val="single" w:sz="4" w:space="0" w:color="auto"/>
              <w:right w:val="single" w:sz="4" w:space="0" w:color="auto"/>
            </w:tcBorders>
            <w:hideMark/>
          </w:tcPr>
          <w:p w:rsidR="00C00840" w:rsidRPr="003F50B0" w:rsidRDefault="00C00840" w:rsidP="00553A1E">
            <w:pPr>
              <w:spacing w:before="120" w:after="120" w:line="324" w:lineRule="auto"/>
              <w:ind w:left="72" w:hanging="72"/>
              <w:jc w:val="center"/>
              <w:rPr>
                <w:b/>
                <w:bCs/>
              </w:rPr>
            </w:pPr>
            <w:r w:rsidRPr="003F50B0">
              <w:rPr>
                <w:b/>
                <w:bCs/>
              </w:rPr>
              <w:lastRenderedPageBreak/>
              <w:t>Thể loại</w:t>
            </w:r>
          </w:p>
        </w:tc>
        <w:tc>
          <w:tcPr>
            <w:tcW w:w="1800" w:type="dxa"/>
            <w:gridSpan w:val="3"/>
            <w:tcBorders>
              <w:top w:val="single" w:sz="4" w:space="0" w:color="auto"/>
              <w:left w:val="single" w:sz="4" w:space="0" w:color="auto"/>
              <w:bottom w:val="single" w:sz="4" w:space="0" w:color="auto"/>
              <w:right w:val="single" w:sz="4" w:space="0" w:color="auto"/>
            </w:tcBorders>
            <w:hideMark/>
          </w:tcPr>
          <w:p w:rsidR="00C00840" w:rsidRPr="003F50B0" w:rsidRDefault="00C00840" w:rsidP="00553A1E">
            <w:pPr>
              <w:spacing w:before="120" w:after="120" w:line="324" w:lineRule="auto"/>
              <w:jc w:val="center"/>
              <w:rPr>
                <w:b/>
                <w:bCs/>
              </w:rPr>
            </w:pPr>
            <w:r w:rsidRPr="003F50B0">
              <w:rPr>
                <w:b/>
                <w:bCs/>
              </w:rPr>
              <w:t>Nội dung</w:t>
            </w:r>
          </w:p>
        </w:tc>
        <w:tc>
          <w:tcPr>
            <w:tcW w:w="3960" w:type="dxa"/>
            <w:tcBorders>
              <w:top w:val="single" w:sz="4" w:space="0" w:color="auto"/>
              <w:left w:val="single" w:sz="4" w:space="0" w:color="auto"/>
              <w:bottom w:val="single" w:sz="4" w:space="0" w:color="auto"/>
              <w:right w:val="single" w:sz="4" w:space="0" w:color="auto"/>
            </w:tcBorders>
            <w:hideMark/>
          </w:tcPr>
          <w:p w:rsidR="00C00840" w:rsidRPr="003F50B0" w:rsidRDefault="00C00840" w:rsidP="00553A1E">
            <w:pPr>
              <w:spacing w:before="120" w:after="120" w:line="324" w:lineRule="auto"/>
              <w:jc w:val="center"/>
              <w:rPr>
                <w:b/>
                <w:bCs/>
              </w:rPr>
            </w:pPr>
            <w:r w:rsidRPr="003F50B0">
              <w:rPr>
                <w:b/>
                <w:bCs/>
              </w:rPr>
              <w:t>Nghệ thuật</w:t>
            </w:r>
          </w:p>
        </w:tc>
      </w:tr>
      <w:tr w:rsidR="00C00840" w:rsidRPr="003F50B0" w:rsidTr="00553A1E">
        <w:tc>
          <w:tcPr>
            <w:tcW w:w="1053" w:type="dxa"/>
            <w:tcBorders>
              <w:top w:val="single" w:sz="4" w:space="0" w:color="auto"/>
              <w:left w:val="single" w:sz="4" w:space="0" w:color="auto"/>
              <w:bottom w:val="single" w:sz="4" w:space="0" w:color="auto"/>
              <w:right w:val="single" w:sz="4" w:space="0" w:color="auto"/>
            </w:tcBorders>
            <w:hideMark/>
          </w:tcPr>
          <w:p w:rsidR="00C00840" w:rsidRPr="003F50B0" w:rsidRDefault="00C00840" w:rsidP="00553A1E">
            <w:pPr>
              <w:spacing w:before="120" w:after="120" w:line="324" w:lineRule="auto"/>
              <w:jc w:val="both"/>
            </w:pPr>
            <w:r w:rsidRPr="003F50B0">
              <w:lastRenderedPageBreak/>
              <w:t>Đồng chí</w:t>
            </w:r>
          </w:p>
        </w:tc>
        <w:tc>
          <w:tcPr>
            <w:tcW w:w="1107" w:type="dxa"/>
            <w:tcBorders>
              <w:top w:val="single" w:sz="4" w:space="0" w:color="auto"/>
              <w:left w:val="single" w:sz="4" w:space="0" w:color="auto"/>
              <w:bottom w:val="single" w:sz="4" w:space="0" w:color="auto"/>
              <w:right w:val="single" w:sz="4" w:space="0" w:color="auto"/>
            </w:tcBorders>
            <w:hideMark/>
          </w:tcPr>
          <w:p w:rsidR="00C00840" w:rsidRPr="003F50B0" w:rsidRDefault="00C00840" w:rsidP="00553A1E">
            <w:pPr>
              <w:spacing w:before="120" w:after="120" w:line="324" w:lineRule="auto"/>
              <w:jc w:val="both"/>
            </w:pPr>
            <w:r w:rsidRPr="003F50B0">
              <w:t>Chính Hữu</w:t>
            </w:r>
          </w:p>
        </w:tc>
        <w:tc>
          <w:tcPr>
            <w:tcW w:w="999" w:type="dxa"/>
            <w:tcBorders>
              <w:top w:val="single" w:sz="4" w:space="0" w:color="auto"/>
              <w:left w:val="single" w:sz="4" w:space="0" w:color="auto"/>
              <w:bottom w:val="single" w:sz="4" w:space="0" w:color="auto"/>
              <w:right w:val="single" w:sz="4" w:space="0" w:color="auto"/>
            </w:tcBorders>
            <w:hideMark/>
          </w:tcPr>
          <w:p w:rsidR="00C00840" w:rsidRPr="003F50B0" w:rsidRDefault="00C00840" w:rsidP="00553A1E">
            <w:pPr>
              <w:tabs>
                <w:tab w:val="left" w:pos="945"/>
              </w:tabs>
              <w:spacing w:before="120" w:after="120" w:line="324" w:lineRule="auto"/>
              <w:ind w:right="-108"/>
              <w:jc w:val="both"/>
            </w:pPr>
            <w:r w:rsidRPr="003F50B0">
              <w:t>1948</w:t>
            </w:r>
          </w:p>
        </w:tc>
        <w:tc>
          <w:tcPr>
            <w:tcW w:w="801" w:type="dxa"/>
            <w:tcBorders>
              <w:top w:val="single" w:sz="4" w:space="0" w:color="auto"/>
              <w:left w:val="single" w:sz="4" w:space="0" w:color="auto"/>
              <w:bottom w:val="single" w:sz="4" w:space="0" w:color="auto"/>
              <w:right w:val="single" w:sz="4" w:space="0" w:color="auto"/>
            </w:tcBorders>
            <w:hideMark/>
          </w:tcPr>
          <w:p w:rsidR="00C00840" w:rsidRPr="003F50B0" w:rsidRDefault="00C00840" w:rsidP="00553A1E">
            <w:pPr>
              <w:spacing w:before="120" w:after="120" w:line="324" w:lineRule="auto"/>
              <w:jc w:val="both"/>
            </w:pPr>
            <w:r w:rsidRPr="003F50B0">
              <w:t>Thơ</w:t>
            </w:r>
          </w:p>
          <w:p w:rsidR="00C00840" w:rsidRPr="003F50B0" w:rsidRDefault="00C00840" w:rsidP="00553A1E">
            <w:pPr>
              <w:spacing w:before="120" w:after="120" w:line="324" w:lineRule="auto"/>
              <w:jc w:val="both"/>
            </w:pPr>
            <w:r w:rsidRPr="003F50B0">
              <w:t>tự do</w:t>
            </w:r>
          </w:p>
        </w:tc>
        <w:tc>
          <w:tcPr>
            <w:tcW w:w="1800" w:type="dxa"/>
            <w:gridSpan w:val="3"/>
            <w:tcBorders>
              <w:top w:val="single" w:sz="4" w:space="0" w:color="auto"/>
              <w:left w:val="single" w:sz="4" w:space="0" w:color="auto"/>
              <w:bottom w:val="single" w:sz="4" w:space="0" w:color="auto"/>
              <w:right w:val="single" w:sz="4" w:space="0" w:color="auto"/>
            </w:tcBorders>
            <w:hideMark/>
          </w:tcPr>
          <w:p w:rsidR="00C00840" w:rsidRPr="003F50B0" w:rsidRDefault="00C00840" w:rsidP="00553A1E">
            <w:pPr>
              <w:spacing w:before="120" w:after="120" w:line="324" w:lineRule="auto"/>
              <w:jc w:val="both"/>
            </w:pPr>
            <w:r w:rsidRPr="003F50B0">
              <w:t>+ Ca ngợi tình đồng chí keo sơn, gắn bó của những người lính trong kháng chiến chống Pháp.</w:t>
            </w:r>
          </w:p>
        </w:tc>
        <w:tc>
          <w:tcPr>
            <w:tcW w:w="3960" w:type="dxa"/>
            <w:tcBorders>
              <w:top w:val="single" w:sz="4" w:space="0" w:color="auto"/>
              <w:left w:val="single" w:sz="4" w:space="0" w:color="auto"/>
              <w:bottom w:val="single" w:sz="4" w:space="0" w:color="auto"/>
              <w:right w:val="single" w:sz="4" w:space="0" w:color="auto"/>
            </w:tcBorders>
          </w:tcPr>
          <w:p w:rsidR="00C00840" w:rsidRPr="003F50B0" w:rsidRDefault="00C00840" w:rsidP="00553A1E">
            <w:pPr>
              <w:spacing w:before="120" w:after="120" w:line="324" w:lineRule="auto"/>
              <w:jc w:val="both"/>
            </w:pPr>
            <w:r w:rsidRPr="003F50B0">
              <w:t xml:space="preserve">+ Sử dụng ngôn ngữ bình dị, thấm đượm chất dân gian, thể hiện tình cảm chân thành. </w:t>
            </w:r>
          </w:p>
          <w:p w:rsidR="00C00840" w:rsidRPr="003F50B0" w:rsidRDefault="00C00840" w:rsidP="00553A1E">
            <w:pPr>
              <w:spacing w:before="120" w:after="120" w:line="324" w:lineRule="auto"/>
              <w:jc w:val="both"/>
            </w:pPr>
            <w:r w:rsidRPr="003F50B0">
              <w:t>+ Sử dụng bút pháp tả thực kết hợp với lãng mạn một cách hài hòa, tạo nên hình ảnh thơ đẹp, mang ý nghĩa biểu tượng.</w:t>
            </w:r>
          </w:p>
          <w:p w:rsidR="00C00840" w:rsidRPr="003F50B0" w:rsidRDefault="00C00840" w:rsidP="00553A1E">
            <w:pPr>
              <w:spacing w:before="120" w:after="120" w:line="324" w:lineRule="auto"/>
              <w:jc w:val="both"/>
            </w:pPr>
          </w:p>
        </w:tc>
      </w:tr>
      <w:tr w:rsidR="00C00840" w:rsidRPr="003F50B0" w:rsidTr="00553A1E">
        <w:trPr>
          <w:trHeight w:val="3100"/>
        </w:trPr>
        <w:tc>
          <w:tcPr>
            <w:tcW w:w="1053" w:type="dxa"/>
            <w:tcBorders>
              <w:top w:val="single" w:sz="4" w:space="0" w:color="auto"/>
              <w:left w:val="single" w:sz="4" w:space="0" w:color="auto"/>
              <w:bottom w:val="single" w:sz="4" w:space="0" w:color="auto"/>
              <w:right w:val="single" w:sz="4" w:space="0" w:color="auto"/>
            </w:tcBorders>
            <w:hideMark/>
          </w:tcPr>
          <w:p w:rsidR="00C00840" w:rsidRPr="003F50B0" w:rsidRDefault="00C00840" w:rsidP="00553A1E">
            <w:pPr>
              <w:spacing w:before="120" w:after="120" w:line="324" w:lineRule="auto"/>
              <w:jc w:val="both"/>
            </w:pPr>
            <w:r w:rsidRPr="003F50B0">
              <w:t>Bài thơ về tiểu đội xe không kính</w:t>
            </w:r>
          </w:p>
        </w:tc>
        <w:tc>
          <w:tcPr>
            <w:tcW w:w="1107" w:type="dxa"/>
            <w:tcBorders>
              <w:top w:val="single" w:sz="4" w:space="0" w:color="auto"/>
              <w:left w:val="single" w:sz="4" w:space="0" w:color="auto"/>
              <w:bottom w:val="single" w:sz="4" w:space="0" w:color="auto"/>
              <w:right w:val="single" w:sz="4" w:space="0" w:color="auto"/>
            </w:tcBorders>
            <w:hideMark/>
          </w:tcPr>
          <w:p w:rsidR="00C00840" w:rsidRPr="003F50B0" w:rsidRDefault="00C00840" w:rsidP="00553A1E">
            <w:pPr>
              <w:spacing w:before="120" w:after="120" w:line="324" w:lineRule="auto"/>
              <w:jc w:val="both"/>
            </w:pPr>
            <w:r w:rsidRPr="003F50B0">
              <w:t>Phạm Tiến Duật</w:t>
            </w:r>
          </w:p>
        </w:tc>
        <w:tc>
          <w:tcPr>
            <w:tcW w:w="999" w:type="dxa"/>
            <w:tcBorders>
              <w:top w:val="single" w:sz="4" w:space="0" w:color="auto"/>
              <w:left w:val="single" w:sz="4" w:space="0" w:color="auto"/>
              <w:bottom w:val="single" w:sz="4" w:space="0" w:color="auto"/>
              <w:right w:val="single" w:sz="4" w:space="0" w:color="auto"/>
            </w:tcBorders>
            <w:hideMark/>
          </w:tcPr>
          <w:p w:rsidR="00C00840" w:rsidRPr="003F50B0" w:rsidRDefault="00C00840" w:rsidP="00553A1E">
            <w:pPr>
              <w:spacing w:before="120" w:after="120" w:line="324" w:lineRule="auto"/>
              <w:jc w:val="both"/>
            </w:pPr>
            <w:r w:rsidRPr="003F50B0">
              <w:t>1969</w:t>
            </w:r>
          </w:p>
        </w:tc>
        <w:tc>
          <w:tcPr>
            <w:tcW w:w="801" w:type="dxa"/>
            <w:tcBorders>
              <w:top w:val="single" w:sz="4" w:space="0" w:color="auto"/>
              <w:left w:val="single" w:sz="4" w:space="0" w:color="auto"/>
              <w:bottom w:val="single" w:sz="4" w:space="0" w:color="auto"/>
              <w:right w:val="single" w:sz="4" w:space="0" w:color="auto"/>
            </w:tcBorders>
            <w:hideMark/>
          </w:tcPr>
          <w:p w:rsidR="00C00840" w:rsidRPr="003F50B0" w:rsidRDefault="00C00840" w:rsidP="00553A1E">
            <w:pPr>
              <w:spacing w:before="120" w:after="120" w:line="324" w:lineRule="auto"/>
              <w:jc w:val="both"/>
            </w:pPr>
            <w:r w:rsidRPr="003F50B0">
              <w:t xml:space="preserve"> Thơ</w:t>
            </w:r>
          </w:p>
          <w:p w:rsidR="00C00840" w:rsidRPr="003F50B0" w:rsidRDefault="00C00840" w:rsidP="00553A1E">
            <w:pPr>
              <w:spacing w:before="120" w:after="120" w:line="324" w:lineRule="auto"/>
              <w:jc w:val="both"/>
            </w:pPr>
            <w:r w:rsidRPr="003F50B0">
              <w:t>tự do</w:t>
            </w:r>
          </w:p>
        </w:tc>
        <w:tc>
          <w:tcPr>
            <w:tcW w:w="1800" w:type="dxa"/>
            <w:gridSpan w:val="3"/>
            <w:tcBorders>
              <w:top w:val="single" w:sz="4" w:space="0" w:color="auto"/>
              <w:left w:val="single" w:sz="4" w:space="0" w:color="auto"/>
              <w:bottom w:val="single" w:sz="4" w:space="0" w:color="auto"/>
              <w:right w:val="single" w:sz="4" w:space="0" w:color="auto"/>
            </w:tcBorders>
            <w:hideMark/>
          </w:tcPr>
          <w:p w:rsidR="00C00840" w:rsidRPr="003F50B0" w:rsidRDefault="00C00840" w:rsidP="00553A1E">
            <w:pPr>
              <w:spacing w:before="120" w:after="120" w:line="324" w:lineRule="auto"/>
              <w:ind w:left="-108" w:right="-108"/>
              <w:jc w:val="both"/>
            </w:pPr>
            <w:r w:rsidRPr="003F50B0">
              <w:t>+ Ca ngợi những chiến sĩ lái xe hiên ngang, tinh thần lạc quan, dũng cảm hi sinh tất cả vì M. Nam kháng chiến</w:t>
            </w:r>
          </w:p>
        </w:tc>
        <w:tc>
          <w:tcPr>
            <w:tcW w:w="3960" w:type="dxa"/>
            <w:tcBorders>
              <w:top w:val="single" w:sz="4" w:space="0" w:color="auto"/>
              <w:left w:val="single" w:sz="4" w:space="0" w:color="auto"/>
              <w:bottom w:val="single" w:sz="4" w:space="0" w:color="auto"/>
              <w:right w:val="single" w:sz="4" w:space="0" w:color="auto"/>
            </w:tcBorders>
          </w:tcPr>
          <w:p w:rsidR="00C00840" w:rsidRPr="003F50B0" w:rsidRDefault="00C00840" w:rsidP="00553A1E">
            <w:pPr>
              <w:spacing w:before="120" w:after="120" w:line="324" w:lineRule="auto"/>
              <w:jc w:val="both"/>
            </w:pPr>
            <w:r w:rsidRPr="003F50B0">
              <w:t>+ Lựa chọn chi tiết độc đáo, có tính chất phát hiện, hình ảnh đậm chất hiện thực.</w:t>
            </w:r>
          </w:p>
          <w:p w:rsidR="00C00840" w:rsidRPr="003F50B0" w:rsidRDefault="00C00840" w:rsidP="00553A1E">
            <w:pPr>
              <w:spacing w:before="120" w:after="120" w:line="324" w:lineRule="auto"/>
              <w:jc w:val="both"/>
            </w:pPr>
            <w:r w:rsidRPr="003F50B0">
              <w:t>+ Ngôn ngữ đời sống-&gt; Tạo nhịp điệu linh hoạt thể hiện giọng điệu ngang tàng, trẻ trung, tinh nghịch.</w:t>
            </w:r>
          </w:p>
          <w:p w:rsidR="00C00840" w:rsidRPr="003F50B0" w:rsidRDefault="00C00840" w:rsidP="00553A1E">
            <w:pPr>
              <w:spacing w:before="120" w:after="120" w:line="324" w:lineRule="auto"/>
              <w:jc w:val="both"/>
            </w:pPr>
          </w:p>
        </w:tc>
      </w:tr>
      <w:tr w:rsidR="00C00840" w:rsidRPr="003F50B0" w:rsidTr="00553A1E">
        <w:tc>
          <w:tcPr>
            <w:tcW w:w="1053" w:type="dxa"/>
            <w:tcBorders>
              <w:top w:val="single" w:sz="4" w:space="0" w:color="auto"/>
              <w:left w:val="single" w:sz="4" w:space="0" w:color="auto"/>
              <w:bottom w:val="single" w:sz="4" w:space="0" w:color="auto"/>
              <w:right w:val="single" w:sz="4" w:space="0" w:color="auto"/>
            </w:tcBorders>
            <w:hideMark/>
          </w:tcPr>
          <w:p w:rsidR="00C00840" w:rsidRPr="003F50B0" w:rsidRDefault="00C00840" w:rsidP="00553A1E">
            <w:pPr>
              <w:spacing w:before="120" w:after="120" w:line="324" w:lineRule="auto"/>
              <w:jc w:val="both"/>
            </w:pPr>
            <w:r w:rsidRPr="003F50B0">
              <w:t>Đoàn thuyền đánh cá</w:t>
            </w:r>
          </w:p>
        </w:tc>
        <w:tc>
          <w:tcPr>
            <w:tcW w:w="1107" w:type="dxa"/>
            <w:tcBorders>
              <w:top w:val="single" w:sz="4" w:space="0" w:color="auto"/>
              <w:left w:val="single" w:sz="4" w:space="0" w:color="auto"/>
              <w:bottom w:val="single" w:sz="4" w:space="0" w:color="auto"/>
              <w:right w:val="single" w:sz="4" w:space="0" w:color="auto"/>
            </w:tcBorders>
            <w:hideMark/>
          </w:tcPr>
          <w:p w:rsidR="00C00840" w:rsidRPr="003F50B0" w:rsidRDefault="00C00840" w:rsidP="00553A1E">
            <w:pPr>
              <w:spacing w:before="120" w:after="120" w:line="324" w:lineRule="auto"/>
              <w:jc w:val="both"/>
            </w:pPr>
            <w:r w:rsidRPr="003F50B0">
              <w:t>Huy Cận</w:t>
            </w:r>
          </w:p>
        </w:tc>
        <w:tc>
          <w:tcPr>
            <w:tcW w:w="999" w:type="dxa"/>
            <w:tcBorders>
              <w:top w:val="single" w:sz="4" w:space="0" w:color="auto"/>
              <w:left w:val="single" w:sz="4" w:space="0" w:color="auto"/>
              <w:bottom w:val="single" w:sz="4" w:space="0" w:color="auto"/>
              <w:right w:val="single" w:sz="4" w:space="0" w:color="auto"/>
            </w:tcBorders>
            <w:hideMark/>
          </w:tcPr>
          <w:p w:rsidR="00C00840" w:rsidRPr="003F50B0" w:rsidRDefault="00C00840" w:rsidP="00553A1E">
            <w:pPr>
              <w:spacing w:before="120" w:after="120" w:line="324" w:lineRule="auto"/>
              <w:jc w:val="both"/>
            </w:pPr>
            <w:r w:rsidRPr="003F50B0">
              <w:t>1958</w:t>
            </w:r>
          </w:p>
        </w:tc>
        <w:tc>
          <w:tcPr>
            <w:tcW w:w="801" w:type="dxa"/>
            <w:tcBorders>
              <w:top w:val="single" w:sz="4" w:space="0" w:color="auto"/>
              <w:left w:val="single" w:sz="4" w:space="0" w:color="auto"/>
              <w:bottom w:val="single" w:sz="4" w:space="0" w:color="auto"/>
              <w:right w:val="single" w:sz="4" w:space="0" w:color="auto"/>
            </w:tcBorders>
            <w:hideMark/>
          </w:tcPr>
          <w:p w:rsidR="00C00840" w:rsidRPr="003F50B0" w:rsidRDefault="00C00840" w:rsidP="00553A1E">
            <w:pPr>
              <w:spacing w:before="120" w:after="120" w:line="324" w:lineRule="auto"/>
              <w:ind w:left="-40" w:right="-108" w:hanging="40"/>
              <w:jc w:val="both"/>
            </w:pPr>
            <w:r w:rsidRPr="003F50B0">
              <w:t xml:space="preserve"> Thơ</w:t>
            </w:r>
          </w:p>
          <w:p w:rsidR="00C00840" w:rsidRPr="003F50B0" w:rsidRDefault="00C00840" w:rsidP="00553A1E">
            <w:pPr>
              <w:spacing w:before="120" w:after="120" w:line="324" w:lineRule="auto"/>
              <w:ind w:left="-40" w:right="-108" w:hanging="40"/>
              <w:jc w:val="both"/>
            </w:pPr>
            <w:r w:rsidRPr="003F50B0">
              <w:t>tự do</w:t>
            </w:r>
          </w:p>
        </w:tc>
        <w:tc>
          <w:tcPr>
            <w:tcW w:w="1800" w:type="dxa"/>
            <w:gridSpan w:val="3"/>
            <w:tcBorders>
              <w:top w:val="single" w:sz="4" w:space="0" w:color="auto"/>
              <w:left w:val="single" w:sz="4" w:space="0" w:color="auto"/>
              <w:bottom w:val="single" w:sz="4" w:space="0" w:color="auto"/>
              <w:right w:val="single" w:sz="4" w:space="0" w:color="auto"/>
            </w:tcBorders>
            <w:hideMark/>
          </w:tcPr>
          <w:p w:rsidR="00C00840" w:rsidRPr="003F50B0" w:rsidRDefault="00C00840" w:rsidP="00553A1E">
            <w:pPr>
              <w:spacing w:before="120" w:after="120" w:line="324" w:lineRule="auto"/>
              <w:ind w:right="-108"/>
              <w:jc w:val="both"/>
            </w:pPr>
            <w:r w:rsidRPr="003F50B0">
              <w:t xml:space="preserve">+ Vẻ đẹp tráng lệ của thiên nhiên hoài hoà với vẻ đẹp con người lao động:  khoẻ khoắn, hào hùng, lạc quan. Bộc lộ </w:t>
            </w:r>
            <w:r w:rsidRPr="003F50B0">
              <w:lastRenderedPageBreak/>
              <w:t>niềm vui, niềm tự hào của nhà thơ trước cuộc sống và đất nước.</w:t>
            </w:r>
          </w:p>
        </w:tc>
        <w:tc>
          <w:tcPr>
            <w:tcW w:w="3960" w:type="dxa"/>
            <w:tcBorders>
              <w:top w:val="single" w:sz="4" w:space="0" w:color="auto"/>
              <w:left w:val="single" w:sz="4" w:space="0" w:color="auto"/>
              <w:bottom w:val="single" w:sz="4" w:space="0" w:color="auto"/>
              <w:right w:val="single" w:sz="4" w:space="0" w:color="auto"/>
            </w:tcBorders>
          </w:tcPr>
          <w:p w:rsidR="00C00840" w:rsidRPr="003F50B0" w:rsidRDefault="00C00840" w:rsidP="00553A1E">
            <w:pPr>
              <w:spacing w:before="120" w:after="120" w:line="324" w:lineRule="auto"/>
              <w:jc w:val="both"/>
            </w:pPr>
            <w:r w:rsidRPr="003F50B0">
              <w:lastRenderedPageBreak/>
              <w:t>+ Sử dụng bút pháp lãng mạn với các biện pháp nghệ thuật đối lập, so sánh, nhân hóa, phóng đại</w:t>
            </w:r>
          </w:p>
          <w:p w:rsidR="00C00840" w:rsidRPr="003F50B0" w:rsidRDefault="00C00840" w:rsidP="00553A1E">
            <w:pPr>
              <w:spacing w:before="120" w:after="120" w:line="324" w:lineRule="auto"/>
              <w:jc w:val="both"/>
            </w:pPr>
            <w:r w:rsidRPr="003F50B0">
              <w:t>+ Khắc họa những hình ảnh đẹp về mặt trời lúc hoàng hôn, bình minh, hình ảnh biển cả và bầu trời trong đêm, hình ảnh ngư dân và đoàn thuyền đánh cá.</w:t>
            </w:r>
          </w:p>
          <w:p w:rsidR="00C00840" w:rsidRPr="003F50B0" w:rsidRDefault="00C00840" w:rsidP="00553A1E">
            <w:pPr>
              <w:spacing w:before="120" w:after="120" w:line="324" w:lineRule="auto"/>
              <w:jc w:val="both"/>
            </w:pPr>
            <w:r w:rsidRPr="003F50B0">
              <w:lastRenderedPageBreak/>
              <w:t>+ Miêu tả sự hài hòa giữa thiên nhiên và con người.</w:t>
            </w:r>
          </w:p>
          <w:p w:rsidR="00C00840" w:rsidRPr="003F50B0" w:rsidRDefault="00C00840" w:rsidP="00553A1E">
            <w:pPr>
              <w:spacing w:before="120" w:after="120" w:line="324" w:lineRule="auto"/>
              <w:jc w:val="both"/>
            </w:pPr>
            <w:r w:rsidRPr="003F50B0">
              <w:t>+ Sử dụng ngôn ngữ thơ giàu hình ảnh, nhạc điệu, gợi liên tưởng.</w:t>
            </w:r>
          </w:p>
          <w:p w:rsidR="00C00840" w:rsidRPr="003F50B0" w:rsidRDefault="00C00840" w:rsidP="00553A1E">
            <w:pPr>
              <w:spacing w:before="120" w:after="120" w:line="324" w:lineRule="auto"/>
              <w:jc w:val="both"/>
              <w:rPr>
                <w:color w:val="000000"/>
              </w:rPr>
            </w:pPr>
          </w:p>
        </w:tc>
      </w:tr>
      <w:tr w:rsidR="00C00840" w:rsidRPr="003F50B0" w:rsidTr="00553A1E">
        <w:tc>
          <w:tcPr>
            <w:tcW w:w="1053" w:type="dxa"/>
            <w:tcBorders>
              <w:top w:val="single" w:sz="4" w:space="0" w:color="auto"/>
              <w:left w:val="single" w:sz="4" w:space="0" w:color="auto"/>
              <w:bottom w:val="single" w:sz="4" w:space="0" w:color="auto"/>
              <w:right w:val="single" w:sz="4" w:space="0" w:color="auto"/>
            </w:tcBorders>
            <w:hideMark/>
          </w:tcPr>
          <w:p w:rsidR="00C00840" w:rsidRPr="003F50B0" w:rsidRDefault="00C00840" w:rsidP="00553A1E">
            <w:pPr>
              <w:spacing w:before="120" w:after="120" w:line="324" w:lineRule="auto"/>
              <w:jc w:val="both"/>
            </w:pPr>
            <w:r w:rsidRPr="003F50B0">
              <w:lastRenderedPageBreak/>
              <w:t>Bếp lửa</w:t>
            </w:r>
          </w:p>
        </w:tc>
        <w:tc>
          <w:tcPr>
            <w:tcW w:w="1107" w:type="dxa"/>
            <w:tcBorders>
              <w:top w:val="single" w:sz="4" w:space="0" w:color="auto"/>
              <w:left w:val="single" w:sz="4" w:space="0" w:color="auto"/>
              <w:bottom w:val="single" w:sz="4" w:space="0" w:color="auto"/>
              <w:right w:val="single" w:sz="4" w:space="0" w:color="auto"/>
            </w:tcBorders>
            <w:hideMark/>
          </w:tcPr>
          <w:p w:rsidR="00C00840" w:rsidRPr="003F50B0" w:rsidRDefault="00C00840" w:rsidP="00553A1E">
            <w:pPr>
              <w:spacing w:before="120" w:after="120" w:line="324" w:lineRule="auto"/>
              <w:jc w:val="both"/>
            </w:pPr>
            <w:r w:rsidRPr="003F50B0">
              <w:t>Bằng Việt</w:t>
            </w:r>
          </w:p>
        </w:tc>
        <w:tc>
          <w:tcPr>
            <w:tcW w:w="999" w:type="dxa"/>
            <w:tcBorders>
              <w:top w:val="single" w:sz="4" w:space="0" w:color="auto"/>
              <w:left w:val="single" w:sz="4" w:space="0" w:color="auto"/>
              <w:bottom w:val="single" w:sz="4" w:space="0" w:color="auto"/>
              <w:right w:val="single" w:sz="4" w:space="0" w:color="auto"/>
            </w:tcBorders>
            <w:hideMark/>
          </w:tcPr>
          <w:p w:rsidR="00C00840" w:rsidRPr="003F50B0" w:rsidRDefault="00C00840" w:rsidP="00553A1E">
            <w:pPr>
              <w:spacing w:before="120" w:after="120" w:line="324" w:lineRule="auto"/>
              <w:jc w:val="both"/>
            </w:pPr>
            <w:r w:rsidRPr="003F50B0">
              <w:t>1963</w:t>
            </w:r>
          </w:p>
        </w:tc>
        <w:tc>
          <w:tcPr>
            <w:tcW w:w="801" w:type="dxa"/>
            <w:tcBorders>
              <w:top w:val="single" w:sz="4" w:space="0" w:color="auto"/>
              <w:left w:val="single" w:sz="4" w:space="0" w:color="auto"/>
              <w:bottom w:val="single" w:sz="4" w:space="0" w:color="auto"/>
              <w:right w:val="single" w:sz="4" w:space="0" w:color="auto"/>
            </w:tcBorders>
            <w:hideMark/>
          </w:tcPr>
          <w:p w:rsidR="00C00840" w:rsidRPr="003F50B0" w:rsidRDefault="00C00840" w:rsidP="00553A1E">
            <w:pPr>
              <w:spacing w:before="120" w:after="120" w:line="324" w:lineRule="auto"/>
              <w:jc w:val="both"/>
            </w:pPr>
            <w:r w:rsidRPr="003F50B0">
              <w:t>Thơ</w:t>
            </w:r>
          </w:p>
          <w:p w:rsidR="00C00840" w:rsidRPr="003F50B0" w:rsidRDefault="00C00840" w:rsidP="00553A1E">
            <w:pPr>
              <w:spacing w:before="120" w:after="120" w:line="324" w:lineRule="auto"/>
              <w:jc w:val="both"/>
            </w:pPr>
            <w:r w:rsidRPr="003F50B0">
              <w:t>tám chữ</w:t>
            </w:r>
          </w:p>
        </w:tc>
        <w:tc>
          <w:tcPr>
            <w:tcW w:w="1800" w:type="dxa"/>
            <w:gridSpan w:val="3"/>
            <w:tcBorders>
              <w:top w:val="single" w:sz="4" w:space="0" w:color="auto"/>
              <w:left w:val="single" w:sz="4" w:space="0" w:color="auto"/>
              <w:bottom w:val="single" w:sz="4" w:space="0" w:color="auto"/>
              <w:right w:val="single" w:sz="4" w:space="0" w:color="auto"/>
            </w:tcBorders>
            <w:hideMark/>
          </w:tcPr>
          <w:p w:rsidR="00C00840" w:rsidRPr="003F50B0" w:rsidRDefault="00C00840" w:rsidP="00553A1E">
            <w:pPr>
              <w:spacing w:before="120" w:after="120" w:line="324" w:lineRule="auto"/>
              <w:ind w:left="-102"/>
              <w:jc w:val="both"/>
            </w:pPr>
            <w:r w:rsidRPr="003F50B0">
              <w:t>+Tình yêu &amp; lòng biết ơn của tác giả đối với bà=&gt; Tình yêu con người, yêu đất nước.</w:t>
            </w:r>
          </w:p>
        </w:tc>
        <w:tc>
          <w:tcPr>
            <w:tcW w:w="3960" w:type="dxa"/>
            <w:tcBorders>
              <w:top w:val="single" w:sz="4" w:space="0" w:color="auto"/>
              <w:left w:val="single" w:sz="4" w:space="0" w:color="auto"/>
              <w:bottom w:val="single" w:sz="4" w:space="0" w:color="auto"/>
              <w:right w:val="single" w:sz="4" w:space="0" w:color="auto"/>
            </w:tcBorders>
            <w:hideMark/>
          </w:tcPr>
          <w:p w:rsidR="00C00840" w:rsidRPr="003F50B0" w:rsidRDefault="00C00840" w:rsidP="00553A1E">
            <w:pPr>
              <w:spacing w:before="120" w:after="120" w:line="324" w:lineRule="auto"/>
              <w:ind w:left="-102"/>
              <w:jc w:val="both"/>
            </w:pPr>
            <w:r w:rsidRPr="003F50B0">
              <w:t>+ Hình ảnh vừa thực vừa mang tính chất biểu tượng (bếp lửa).</w:t>
            </w:r>
          </w:p>
          <w:p w:rsidR="00C00840" w:rsidRPr="003F50B0" w:rsidRDefault="00C00840" w:rsidP="00553A1E">
            <w:pPr>
              <w:spacing w:before="120" w:after="120" w:line="324" w:lineRule="auto"/>
              <w:jc w:val="both"/>
            </w:pPr>
            <w:r w:rsidRPr="003F50B0">
              <w:t>+ Miêu tả, tự sự, bình luận. biểu cảm.</w:t>
            </w:r>
          </w:p>
          <w:p w:rsidR="00C00840" w:rsidRPr="003F50B0" w:rsidRDefault="00C00840" w:rsidP="00553A1E">
            <w:pPr>
              <w:spacing w:before="120" w:after="120" w:line="324" w:lineRule="auto"/>
              <w:jc w:val="both"/>
              <w:rPr>
                <w:bCs/>
              </w:rPr>
            </w:pPr>
            <w:r w:rsidRPr="003F50B0">
              <w:t>+ Giọng điệu phù hợp với cảm xúc hồi tưởng, suy ngẫm.</w:t>
            </w:r>
          </w:p>
        </w:tc>
      </w:tr>
      <w:tr w:rsidR="00C00840" w:rsidRPr="003F50B0" w:rsidTr="00553A1E">
        <w:tc>
          <w:tcPr>
            <w:tcW w:w="1053" w:type="dxa"/>
            <w:tcBorders>
              <w:top w:val="single" w:sz="4" w:space="0" w:color="auto"/>
              <w:left w:val="single" w:sz="4" w:space="0" w:color="auto"/>
              <w:bottom w:val="single" w:sz="4" w:space="0" w:color="auto"/>
              <w:right w:val="single" w:sz="4" w:space="0" w:color="auto"/>
            </w:tcBorders>
            <w:hideMark/>
          </w:tcPr>
          <w:p w:rsidR="00C00840" w:rsidRPr="003F50B0" w:rsidRDefault="00C00840" w:rsidP="00553A1E">
            <w:pPr>
              <w:spacing w:before="120" w:after="120" w:line="324" w:lineRule="auto"/>
              <w:jc w:val="both"/>
            </w:pPr>
            <w:r w:rsidRPr="003F50B0">
              <w:t>Khúc hát ru những em bé trên lựng mẹ</w:t>
            </w:r>
          </w:p>
        </w:tc>
        <w:tc>
          <w:tcPr>
            <w:tcW w:w="1107" w:type="dxa"/>
            <w:tcBorders>
              <w:top w:val="single" w:sz="4" w:space="0" w:color="auto"/>
              <w:left w:val="single" w:sz="4" w:space="0" w:color="auto"/>
              <w:bottom w:val="single" w:sz="4" w:space="0" w:color="auto"/>
              <w:right w:val="single" w:sz="4" w:space="0" w:color="auto"/>
            </w:tcBorders>
            <w:hideMark/>
          </w:tcPr>
          <w:p w:rsidR="00C00840" w:rsidRPr="003F50B0" w:rsidRDefault="00C00840" w:rsidP="00553A1E">
            <w:pPr>
              <w:spacing w:before="120" w:after="120" w:line="324" w:lineRule="auto"/>
              <w:jc w:val="both"/>
            </w:pPr>
            <w:r w:rsidRPr="003F50B0">
              <w:t>Nguyễn Khoa Điềm</w:t>
            </w:r>
          </w:p>
        </w:tc>
        <w:tc>
          <w:tcPr>
            <w:tcW w:w="999" w:type="dxa"/>
            <w:tcBorders>
              <w:top w:val="single" w:sz="4" w:space="0" w:color="auto"/>
              <w:left w:val="single" w:sz="4" w:space="0" w:color="auto"/>
              <w:bottom w:val="single" w:sz="4" w:space="0" w:color="auto"/>
              <w:right w:val="single" w:sz="4" w:space="0" w:color="auto"/>
            </w:tcBorders>
            <w:hideMark/>
          </w:tcPr>
          <w:p w:rsidR="00C00840" w:rsidRPr="003F50B0" w:rsidRDefault="00C00840" w:rsidP="00553A1E">
            <w:pPr>
              <w:spacing w:before="120" w:after="120" w:line="324" w:lineRule="auto"/>
              <w:jc w:val="both"/>
            </w:pPr>
            <w:r w:rsidRPr="003F50B0">
              <w:t>1971</w:t>
            </w:r>
          </w:p>
        </w:tc>
        <w:tc>
          <w:tcPr>
            <w:tcW w:w="801" w:type="dxa"/>
            <w:tcBorders>
              <w:top w:val="single" w:sz="4" w:space="0" w:color="auto"/>
              <w:left w:val="single" w:sz="4" w:space="0" w:color="auto"/>
              <w:bottom w:val="single" w:sz="4" w:space="0" w:color="auto"/>
              <w:right w:val="single" w:sz="4" w:space="0" w:color="auto"/>
            </w:tcBorders>
            <w:hideMark/>
          </w:tcPr>
          <w:p w:rsidR="00C00840" w:rsidRPr="003F50B0" w:rsidRDefault="00C00840" w:rsidP="00553A1E">
            <w:pPr>
              <w:spacing w:before="120" w:after="120" w:line="324" w:lineRule="auto"/>
              <w:jc w:val="both"/>
            </w:pPr>
            <w:r w:rsidRPr="003F50B0">
              <w:t>Thơ</w:t>
            </w:r>
          </w:p>
          <w:p w:rsidR="00C00840" w:rsidRPr="003F50B0" w:rsidRDefault="00C00840" w:rsidP="00553A1E">
            <w:pPr>
              <w:spacing w:before="120" w:after="120" w:line="324" w:lineRule="auto"/>
              <w:jc w:val="both"/>
            </w:pPr>
            <w:r w:rsidRPr="003F50B0">
              <w:t>tự do</w:t>
            </w:r>
          </w:p>
        </w:tc>
        <w:tc>
          <w:tcPr>
            <w:tcW w:w="1800" w:type="dxa"/>
            <w:gridSpan w:val="3"/>
            <w:tcBorders>
              <w:top w:val="single" w:sz="4" w:space="0" w:color="auto"/>
              <w:left w:val="single" w:sz="4" w:space="0" w:color="auto"/>
              <w:bottom w:val="single" w:sz="4" w:space="0" w:color="auto"/>
              <w:right w:val="single" w:sz="4" w:space="0" w:color="auto"/>
            </w:tcBorders>
            <w:hideMark/>
          </w:tcPr>
          <w:p w:rsidR="00C00840" w:rsidRPr="003F50B0" w:rsidRDefault="00C00840" w:rsidP="00553A1E">
            <w:pPr>
              <w:spacing w:before="120" w:after="120" w:line="324" w:lineRule="auto"/>
              <w:jc w:val="both"/>
            </w:pPr>
            <w:r w:rsidRPr="003F50B0">
              <w:t xml:space="preserve">+ Qua các khúc hát ru, tình yêu con của người mẹ Tà Ôi gắn liền với tình yêu nước, yêu cách mạng, niềm tin tưởng và lạc quan cách mạng </w:t>
            </w:r>
          </w:p>
        </w:tc>
        <w:tc>
          <w:tcPr>
            <w:tcW w:w="3960" w:type="dxa"/>
            <w:tcBorders>
              <w:top w:val="single" w:sz="4" w:space="0" w:color="auto"/>
              <w:left w:val="single" w:sz="4" w:space="0" w:color="auto"/>
              <w:bottom w:val="single" w:sz="4" w:space="0" w:color="auto"/>
              <w:right w:val="single" w:sz="4" w:space="0" w:color="auto"/>
            </w:tcBorders>
          </w:tcPr>
          <w:p w:rsidR="00C00840" w:rsidRPr="003F50B0" w:rsidRDefault="00C00840" w:rsidP="00553A1E">
            <w:pPr>
              <w:spacing w:before="120" w:after="120" w:line="324" w:lineRule="auto"/>
              <w:jc w:val="both"/>
            </w:pPr>
            <w:r w:rsidRPr="003F50B0">
              <w:t>+ Sáng tạo trong hết cấu nghệ thuật, tạo nên sự lặp lại giống như những giai điệu của lời ru, âm hưởng của lời ru.</w:t>
            </w:r>
          </w:p>
          <w:p w:rsidR="00C00840" w:rsidRPr="003F50B0" w:rsidRDefault="00C00840" w:rsidP="00553A1E">
            <w:pPr>
              <w:spacing w:before="120" w:after="120" w:line="324" w:lineRule="auto"/>
              <w:jc w:val="both"/>
            </w:pPr>
            <w:r w:rsidRPr="003F50B0">
              <w:t>+ Nghệ thuật ẩn dụ, phóng đại.</w:t>
            </w:r>
          </w:p>
          <w:p w:rsidR="00C00840" w:rsidRPr="003F50B0" w:rsidRDefault="00C00840" w:rsidP="00553A1E">
            <w:pPr>
              <w:spacing w:before="120" w:after="120" w:line="324" w:lineRule="auto"/>
              <w:jc w:val="both"/>
            </w:pPr>
            <w:r w:rsidRPr="003F50B0">
              <w:t>+ Liên tưởng độc đáo, diễn đạt bằng những hình ảnh thơ có ý nghĩa biểu tượng.</w:t>
            </w:r>
          </w:p>
          <w:p w:rsidR="00C00840" w:rsidRPr="003F50B0" w:rsidRDefault="00C00840" w:rsidP="00553A1E">
            <w:pPr>
              <w:spacing w:before="120" w:after="120" w:line="324" w:lineRule="auto"/>
              <w:jc w:val="both"/>
            </w:pPr>
          </w:p>
        </w:tc>
      </w:tr>
      <w:tr w:rsidR="00C00840" w:rsidRPr="003F50B0" w:rsidTr="00553A1E">
        <w:tc>
          <w:tcPr>
            <w:tcW w:w="1053" w:type="dxa"/>
            <w:tcBorders>
              <w:top w:val="single" w:sz="4" w:space="0" w:color="auto"/>
              <w:left w:val="single" w:sz="4" w:space="0" w:color="auto"/>
              <w:bottom w:val="single" w:sz="4" w:space="0" w:color="auto"/>
              <w:right w:val="single" w:sz="4" w:space="0" w:color="auto"/>
            </w:tcBorders>
            <w:hideMark/>
          </w:tcPr>
          <w:p w:rsidR="00C00840" w:rsidRPr="003F50B0" w:rsidRDefault="00C00840" w:rsidP="00553A1E">
            <w:pPr>
              <w:spacing w:before="120" w:after="120" w:line="324" w:lineRule="auto"/>
              <w:jc w:val="both"/>
            </w:pPr>
            <w:r w:rsidRPr="003F50B0">
              <w:t xml:space="preserve"> Ánh trăng</w:t>
            </w:r>
          </w:p>
        </w:tc>
        <w:tc>
          <w:tcPr>
            <w:tcW w:w="1107" w:type="dxa"/>
            <w:tcBorders>
              <w:top w:val="single" w:sz="4" w:space="0" w:color="auto"/>
              <w:left w:val="single" w:sz="4" w:space="0" w:color="auto"/>
              <w:bottom w:val="single" w:sz="4" w:space="0" w:color="auto"/>
              <w:right w:val="single" w:sz="4" w:space="0" w:color="auto"/>
            </w:tcBorders>
            <w:hideMark/>
          </w:tcPr>
          <w:p w:rsidR="00C00840" w:rsidRPr="003F50B0" w:rsidRDefault="00C00840" w:rsidP="00553A1E">
            <w:pPr>
              <w:spacing w:before="120" w:after="120" w:line="324" w:lineRule="auto"/>
              <w:jc w:val="both"/>
            </w:pPr>
            <w:r w:rsidRPr="003F50B0">
              <w:t>Nguyễn Duy</w:t>
            </w:r>
          </w:p>
        </w:tc>
        <w:tc>
          <w:tcPr>
            <w:tcW w:w="999" w:type="dxa"/>
            <w:tcBorders>
              <w:top w:val="single" w:sz="4" w:space="0" w:color="auto"/>
              <w:left w:val="single" w:sz="4" w:space="0" w:color="auto"/>
              <w:bottom w:val="single" w:sz="4" w:space="0" w:color="auto"/>
              <w:right w:val="single" w:sz="4" w:space="0" w:color="auto"/>
            </w:tcBorders>
            <w:hideMark/>
          </w:tcPr>
          <w:p w:rsidR="00C00840" w:rsidRPr="003F50B0" w:rsidRDefault="00C00840" w:rsidP="00553A1E">
            <w:pPr>
              <w:spacing w:before="120" w:after="120" w:line="324" w:lineRule="auto"/>
              <w:jc w:val="both"/>
            </w:pPr>
            <w:r w:rsidRPr="003F50B0">
              <w:t>1978</w:t>
            </w:r>
          </w:p>
        </w:tc>
        <w:tc>
          <w:tcPr>
            <w:tcW w:w="801" w:type="dxa"/>
            <w:tcBorders>
              <w:top w:val="single" w:sz="4" w:space="0" w:color="auto"/>
              <w:left w:val="single" w:sz="4" w:space="0" w:color="auto"/>
              <w:bottom w:val="single" w:sz="4" w:space="0" w:color="auto"/>
              <w:right w:val="single" w:sz="4" w:space="0" w:color="auto"/>
            </w:tcBorders>
            <w:hideMark/>
          </w:tcPr>
          <w:p w:rsidR="00C00840" w:rsidRPr="003F50B0" w:rsidRDefault="00C00840" w:rsidP="00553A1E">
            <w:pPr>
              <w:spacing w:before="120" w:after="120" w:line="324" w:lineRule="auto"/>
              <w:jc w:val="both"/>
            </w:pPr>
            <w:r w:rsidRPr="003F50B0">
              <w:t xml:space="preserve">Thơnăm </w:t>
            </w:r>
            <w:r w:rsidRPr="003F50B0">
              <w:lastRenderedPageBreak/>
              <w:t>chữ</w:t>
            </w:r>
          </w:p>
        </w:tc>
        <w:tc>
          <w:tcPr>
            <w:tcW w:w="1800" w:type="dxa"/>
            <w:gridSpan w:val="3"/>
            <w:tcBorders>
              <w:top w:val="single" w:sz="4" w:space="0" w:color="auto"/>
              <w:left w:val="single" w:sz="4" w:space="0" w:color="auto"/>
              <w:bottom w:val="single" w:sz="4" w:space="0" w:color="auto"/>
              <w:right w:val="single" w:sz="4" w:space="0" w:color="auto"/>
            </w:tcBorders>
          </w:tcPr>
          <w:p w:rsidR="00C00840" w:rsidRPr="003F50B0" w:rsidRDefault="00C00840" w:rsidP="00553A1E">
            <w:pPr>
              <w:spacing w:before="120" w:after="120" w:line="324" w:lineRule="auto"/>
              <w:ind w:left="-108"/>
              <w:jc w:val="both"/>
            </w:pPr>
            <w:r w:rsidRPr="003F50B0">
              <w:lastRenderedPageBreak/>
              <w:t xml:space="preserve">+ Lời nhắc nhở thầm kín </w:t>
            </w:r>
            <w:r w:rsidRPr="003F50B0">
              <w:lastRenderedPageBreak/>
              <w:t>về thái độ, tình cảm với quá khứ gian lao, nghĩa tình với thiên nhiên, đất nước bình dị, hiền hậu.</w:t>
            </w:r>
          </w:p>
          <w:p w:rsidR="00C00840" w:rsidRPr="003F50B0" w:rsidRDefault="00C00840" w:rsidP="00553A1E">
            <w:pPr>
              <w:spacing w:before="120" w:after="120" w:line="324" w:lineRule="auto"/>
              <w:jc w:val="both"/>
            </w:pPr>
          </w:p>
          <w:p w:rsidR="00C00840" w:rsidRPr="003F50B0" w:rsidRDefault="00C00840" w:rsidP="00553A1E">
            <w:pPr>
              <w:spacing w:before="120" w:after="120" w:line="324" w:lineRule="auto"/>
              <w:jc w:val="both"/>
            </w:pPr>
          </w:p>
        </w:tc>
        <w:tc>
          <w:tcPr>
            <w:tcW w:w="3960" w:type="dxa"/>
            <w:tcBorders>
              <w:top w:val="single" w:sz="4" w:space="0" w:color="auto"/>
              <w:left w:val="single" w:sz="4" w:space="0" w:color="auto"/>
              <w:bottom w:val="single" w:sz="4" w:space="0" w:color="auto"/>
              <w:right w:val="single" w:sz="4" w:space="0" w:color="auto"/>
            </w:tcBorders>
            <w:hideMark/>
          </w:tcPr>
          <w:p w:rsidR="00C00840" w:rsidRPr="003F50B0" w:rsidRDefault="00C00840" w:rsidP="00553A1E">
            <w:pPr>
              <w:spacing w:before="120" w:after="120" w:line="324" w:lineRule="auto"/>
              <w:jc w:val="both"/>
            </w:pPr>
            <w:r w:rsidRPr="003F50B0">
              <w:lastRenderedPageBreak/>
              <w:t xml:space="preserve">+ Nghệ thuật kết cấu kết hợp giữa tự sự và trữ tình, tự sự làm </w:t>
            </w:r>
            <w:r w:rsidRPr="003F50B0">
              <w:lastRenderedPageBreak/>
              <w:t>cho trữ tình trở nên tự nhiên mà cũng rất sâu nặng.</w:t>
            </w:r>
          </w:p>
          <w:p w:rsidR="00C00840" w:rsidRPr="003F50B0" w:rsidRDefault="00C00840" w:rsidP="00553A1E">
            <w:pPr>
              <w:spacing w:before="120" w:after="120" w:line="324" w:lineRule="auto"/>
              <w:jc w:val="both"/>
            </w:pPr>
            <w:r w:rsidRPr="003F50B0">
              <w:t>+ Sáng tạo nên hình ảnh thơ có nhiều tầng ý nghĩa: Trăng là vẻ đẹp của thiên nhiên, tự nhiên, là người bạn gắn bó với con người; là biểu tượng cho quá khứ nghĩa tình, cho vẻ đẹp của đời sống tự nhiên vĩnh hằng.</w:t>
            </w:r>
          </w:p>
        </w:tc>
      </w:tr>
      <w:tr w:rsidR="00C00840" w:rsidRPr="003F50B0" w:rsidTr="00553A1E">
        <w:tc>
          <w:tcPr>
            <w:tcW w:w="1053" w:type="dxa"/>
            <w:tcBorders>
              <w:top w:val="single" w:sz="4" w:space="0" w:color="auto"/>
              <w:left w:val="single" w:sz="4" w:space="0" w:color="auto"/>
              <w:bottom w:val="single" w:sz="4" w:space="0" w:color="auto"/>
              <w:right w:val="single" w:sz="4" w:space="0" w:color="auto"/>
            </w:tcBorders>
            <w:hideMark/>
          </w:tcPr>
          <w:p w:rsidR="00C00840" w:rsidRPr="003F50B0" w:rsidRDefault="00C00840" w:rsidP="00553A1E">
            <w:pPr>
              <w:spacing w:before="120" w:after="120" w:line="324" w:lineRule="auto"/>
              <w:jc w:val="both"/>
            </w:pPr>
            <w:r w:rsidRPr="003F50B0">
              <w:lastRenderedPageBreak/>
              <w:t xml:space="preserve"> Làng</w:t>
            </w:r>
          </w:p>
        </w:tc>
        <w:tc>
          <w:tcPr>
            <w:tcW w:w="1107" w:type="dxa"/>
            <w:tcBorders>
              <w:top w:val="single" w:sz="4" w:space="0" w:color="auto"/>
              <w:left w:val="single" w:sz="4" w:space="0" w:color="auto"/>
              <w:bottom w:val="single" w:sz="4" w:space="0" w:color="auto"/>
              <w:right w:val="single" w:sz="4" w:space="0" w:color="auto"/>
            </w:tcBorders>
            <w:hideMark/>
          </w:tcPr>
          <w:p w:rsidR="00C00840" w:rsidRPr="003F50B0" w:rsidRDefault="00C00840" w:rsidP="00553A1E">
            <w:pPr>
              <w:spacing w:before="120" w:after="120" w:line="324" w:lineRule="auto"/>
              <w:ind w:left="-164"/>
              <w:jc w:val="both"/>
            </w:pPr>
            <w:r w:rsidRPr="003F50B0">
              <w:t>Kim Lân</w:t>
            </w:r>
          </w:p>
        </w:tc>
        <w:tc>
          <w:tcPr>
            <w:tcW w:w="999" w:type="dxa"/>
            <w:tcBorders>
              <w:top w:val="single" w:sz="4" w:space="0" w:color="auto"/>
              <w:left w:val="single" w:sz="4" w:space="0" w:color="auto"/>
              <w:bottom w:val="single" w:sz="4" w:space="0" w:color="auto"/>
              <w:right w:val="single" w:sz="4" w:space="0" w:color="auto"/>
            </w:tcBorders>
            <w:hideMark/>
          </w:tcPr>
          <w:p w:rsidR="00C00840" w:rsidRPr="003F50B0" w:rsidRDefault="00C00840" w:rsidP="00553A1E">
            <w:pPr>
              <w:spacing w:before="120" w:after="120" w:line="324" w:lineRule="auto"/>
              <w:jc w:val="both"/>
            </w:pPr>
            <w:r w:rsidRPr="003F50B0">
              <w:t>In lần đầu 1948</w:t>
            </w:r>
          </w:p>
        </w:tc>
        <w:tc>
          <w:tcPr>
            <w:tcW w:w="801" w:type="dxa"/>
            <w:tcBorders>
              <w:top w:val="single" w:sz="4" w:space="0" w:color="auto"/>
              <w:left w:val="single" w:sz="4" w:space="0" w:color="auto"/>
              <w:bottom w:val="single" w:sz="4" w:space="0" w:color="auto"/>
              <w:right w:val="single" w:sz="4" w:space="0" w:color="auto"/>
            </w:tcBorders>
            <w:hideMark/>
          </w:tcPr>
          <w:p w:rsidR="00C00840" w:rsidRPr="003F50B0" w:rsidRDefault="00C00840" w:rsidP="00553A1E">
            <w:pPr>
              <w:spacing w:before="120" w:after="120" w:line="324" w:lineRule="auto"/>
              <w:jc w:val="both"/>
            </w:pPr>
            <w:r w:rsidRPr="003F50B0">
              <w:t>Tr. ngắn</w:t>
            </w:r>
          </w:p>
        </w:tc>
        <w:tc>
          <w:tcPr>
            <w:tcW w:w="1800" w:type="dxa"/>
            <w:gridSpan w:val="3"/>
            <w:tcBorders>
              <w:top w:val="single" w:sz="4" w:space="0" w:color="auto"/>
              <w:left w:val="single" w:sz="4" w:space="0" w:color="auto"/>
              <w:bottom w:val="single" w:sz="4" w:space="0" w:color="auto"/>
              <w:right w:val="single" w:sz="4" w:space="0" w:color="auto"/>
            </w:tcBorders>
            <w:hideMark/>
          </w:tcPr>
          <w:p w:rsidR="00C00840" w:rsidRPr="003F50B0" w:rsidRDefault="00C00840" w:rsidP="00553A1E">
            <w:pPr>
              <w:spacing w:before="120" w:after="120" w:line="324" w:lineRule="auto"/>
              <w:jc w:val="both"/>
            </w:pPr>
            <w:r w:rsidRPr="003F50B0">
              <w:t>+ Tình yêu làng, yêu nước, yêu kháng chiến, của người nông dân phải rời làng đi tản cư.</w:t>
            </w:r>
          </w:p>
        </w:tc>
        <w:tc>
          <w:tcPr>
            <w:tcW w:w="3960" w:type="dxa"/>
            <w:tcBorders>
              <w:top w:val="single" w:sz="4" w:space="0" w:color="auto"/>
              <w:left w:val="single" w:sz="4" w:space="0" w:color="auto"/>
              <w:bottom w:val="single" w:sz="4" w:space="0" w:color="auto"/>
              <w:right w:val="single" w:sz="4" w:space="0" w:color="auto"/>
            </w:tcBorders>
          </w:tcPr>
          <w:p w:rsidR="00C00840" w:rsidRPr="003F50B0" w:rsidRDefault="00C00840" w:rsidP="00553A1E">
            <w:pPr>
              <w:spacing w:before="120" w:after="120" w:line="324" w:lineRule="auto"/>
              <w:ind w:left="-108"/>
              <w:jc w:val="both"/>
            </w:pPr>
            <w:r w:rsidRPr="003F50B0">
              <w:t>+ Tình huống truyện gay cấn.</w:t>
            </w:r>
          </w:p>
          <w:p w:rsidR="00C00840" w:rsidRPr="003F50B0" w:rsidRDefault="00C00840" w:rsidP="00553A1E">
            <w:pPr>
              <w:spacing w:before="120" w:after="120" w:line="324" w:lineRule="auto"/>
              <w:ind w:left="-108"/>
              <w:jc w:val="both"/>
            </w:pPr>
            <w:r w:rsidRPr="003F50B0">
              <w:t>+ Miêu tả tâm lí nhân vật chân thực và sinh động qua suy nghĩ, hành động, lời nói ( đối thoại và độc thoại).</w:t>
            </w:r>
          </w:p>
          <w:p w:rsidR="00C00840" w:rsidRPr="003F50B0" w:rsidRDefault="00C00840" w:rsidP="00553A1E">
            <w:pPr>
              <w:spacing w:before="120" w:after="120" w:line="324" w:lineRule="auto"/>
              <w:ind w:left="-98" w:right="-108"/>
              <w:jc w:val="both"/>
            </w:pPr>
          </w:p>
        </w:tc>
      </w:tr>
      <w:tr w:rsidR="00C00840" w:rsidRPr="003F50B0" w:rsidTr="00553A1E">
        <w:tc>
          <w:tcPr>
            <w:tcW w:w="1053" w:type="dxa"/>
            <w:tcBorders>
              <w:top w:val="single" w:sz="4" w:space="0" w:color="auto"/>
              <w:left w:val="single" w:sz="4" w:space="0" w:color="auto"/>
              <w:bottom w:val="single" w:sz="4" w:space="0" w:color="auto"/>
              <w:right w:val="single" w:sz="4" w:space="0" w:color="auto"/>
            </w:tcBorders>
            <w:hideMark/>
          </w:tcPr>
          <w:p w:rsidR="00C00840" w:rsidRPr="003F50B0" w:rsidRDefault="00C00840" w:rsidP="00553A1E">
            <w:pPr>
              <w:spacing w:before="120" w:after="120" w:line="324" w:lineRule="auto"/>
              <w:jc w:val="both"/>
            </w:pPr>
            <w:r w:rsidRPr="003F50B0">
              <w:t>Lặng lẽ Sa Pa</w:t>
            </w:r>
          </w:p>
        </w:tc>
        <w:tc>
          <w:tcPr>
            <w:tcW w:w="1107" w:type="dxa"/>
            <w:tcBorders>
              <w:top w:val="single" w:sz="4" w:space="0" w:color="auto"/>
              <w:left w:val="single" w:sz="4" w:space="0" w:color="auto"/>
              <w:bottom w:val="single" w:sz="4" w:space="0" w:color="auto"/>
              <w:right w:val="single" w:sz="4" w:space="0" w:color="auto"/>
            </w:tcBorders>
            <w:hideMark/>
          </w:tcPr>
          <w:p w:rsidR="00C00840" w:rsidRPr="003F50B0" w:rsidRDefault="00C00840" w:rsidP="00553A1E">
            <w:pPr>
              <w:spacing w:before="120" w:after="120" w:line="324" w:lineRule="auto"/>
              <w:jc w:val="both"/>
            </w:pPr>
            <w:r w:rsidRPr="003F50B0">
              <w:t>Nguyễn Thành Long</w:t>
            </w:r>
          </w:p>
        </w:tc>
        <w:tc>
          <w:tcPr>
            <w:tcW w:w="999" w:type="dxa"/>
            <w:tcBorders>
              <w:top w:val="single" w:sz="4" w:space="0" w:color="auto"/>
              <w:left w:val="single" w:sz="4" w:space="0" w:color="auto"/>
              <w:bottom w:val="single" w:sz="4" w:space="0" w:color="auto"/>
              <w:right w:val="single" w:sz="4" w:space="0" w:color="auto"/>
            </w:tcBorders>
            <w:hideMark/>
          </w:tcPr>
          <w:p w:rsidR="00C00840" w:rsidRPr="003F50B0" w:rsidRDefault="00C00840" w:rsidP="00553A1E">
            <w:pPr>
              <w:spacing w:before="120" w:after="120" w:line="324" w:lineRule="auto"/>
              <w:jc w:val="both"/>
            </w:pPr>
            <w:r w:rsidRPr="003F50B0">
              <w:t>1970</w:t>
            </w:r>
          </w:p>
        </w:tc>
        <w:tc>
          <w:tcPr>
            <w:tcW w:w="801" w:type="dxa"/>
            <w:tcBorders>
              <w:top w:val="single" w:sz="4" w:space="0" w:color="auto"/>
              <w:left w:val="single" w:sz="4" w:space="0" w:color="auto"/>
              <w:bottom w:val="single" w:sz="4" w:space="0" w:color="auto"/>
              <w:right w:val="single" w:sz="4" w:space="0" w:color="auto"/>
            </w:tcBorders>
            <w:hideMark/>
          </w:tcPr>
          <w:p w:rsidR="00C00840" w:rsidRPr="003F50B0" w:rsidRDefault="00C00840" w:rsidP="00553A1E">
            <w:pPr>
              <w:spacing w:before="120" w:after="120" w:line="324" w:lineRule="auto"/>
              <w:jc w:val="both"/>
            </w:pPr>
            <w:r w:rsidRPr="003F50B0">
              <w:t>Tr. ngắn</w:t>
            </w:r>
          </w:p>
        </w:tc>
        <w:tc>
          <w:tcPr>
            <w:tcW w:w="1800" w:type="dxa"/>
            <w:gridSpan w:val="3"/>
            <w:tcBorders>
              <w:top w:val="single" w:sz="4" w:space="0" w:color="auto"/>
              <w:left w:val="single" w:sz="4" w:space="0" w:color="auto"/>
              <w:bottom w:val="single" w:sz="4" w:space="0" w:color="auto"/>
              <w:right w:val="single" w:sz="4" w:space="0" w:color="auto"/>
            </w:tcBorders>
          </w:tcPr>
          <w:p w:rsidR="00C00840" w:rsidRPr="003F50B0" w:rsidRDefault="00C00840" w:rsidP="00553A1E">
            <w:pPr>
              <w:tabs>
                <w:tab w:val="center" w:pos="1400"/>
              </w:tabs>
              <w:spacing w:before="120" w:after="120" w:line="324" w:lineRule="auto"/>
              <w:jc w:val="both"/>
            </w:pPr>
            <w:r w:rsidRPr="003F50B0">
              <w:t>+  Ca ngợi vẻ đẹp của những người lao động bình thường và ý nghĩa của những công việc thầm lặng.</w:t>
            </w:r>
          </w:p>
          <w:p w:rsidR="00C00840" w:rsidRPr="003F50B0" w:rsidRDefault="00C00840" w:rsidP="00553A1E">
            <w:pPr>
              <w:spacing w:before="120" w:after="120" w:line="324" w:lineRule="auto"/>
              <w:jc w:val="both"/>
            </w:pPr>
          </w:p>
          <w:p w:rsidR="00C00840" w:rsidRPr="003F50B0" w:rsidRDefault="00C00840" w:rsidP="00553A1E">
            <w:pPr>
              <w:spacing w:before="120" w:after="120" w:line="324" w:lineRule="auto"/>
              <w:jc w:val="both"/>
            </w:pPr>
          </w:p>
        </w:tc>
        <w:tc>
          <w:tcPr>
            <w:tcW w:w="3960" w:type="dxa"/>
            <w:tcBorders>
              <w:top w:val="single" w:sz="4" w:space="0" w:color="auto"/>
              <w:left w:val="single" w:sz="4" w:space="0" w:color="auto"/>
              <w:bottom w:val="single" w:sz="4" w:space="0" w:color="auto"/>
              <w:right w:val="single" w:sz="4" w:space="0" w:color="auto"/>
            </w:tcBorders>
            <w:hideMark/>
          </w:tcPr>
          <w:p w:rsidR="00C00840" w:rsidRPr="003F50B0" w:rsidRDefault="00C00840" w:rsidP="00553A1E">
            <w:pPr>
              <w:spacing w:before="120" w:after="120" w:line="324" w:lineRule="auto"/>
              <w:jc w:val="both"/>
            </w:pPr>
            <w:r w:rsidRPr="003F50B0">
              <w:lastRenderedPageBreak/>
              <w:t>+ Tạo tình huống tự nhiên, tình cờ, hấp dẫn.</w:t>
            </w:r>
          </w:p>
          <w:p w:rsidR="00C00840" w:rsidRPr="003F50B0" w:rsidRDefault="00C00840" w:rsidP="00553A1E">
            <w:pPr>
              <w:spacing w:before="120" w:after="120" w:line="324" w:lineRule="auto"/>
              <w:jc w:val="both"/>
            </w:pPr>
            <w:r w:rsidRPr="003F50B0">
              <w:t>+ Xây dựng đối thoại, độc thoại, độc thoại nội tâm.</w:t>
            </w:r>
          </w:p>
          <w:p w:rsidR="00C00840" w:rsidRPr="003F50B0" w:rsidRDefault="00C00840" w:rsidP="00553A1E">
            <w:pPr>
              <w:spacing w:before="120" w:after="120" w:line="324" w:lineRule="auto"/>
              <w:jc w:val="both"/>
            </w:pPr>
            <w:r w:rsidRPr="003F50B0">
              <w:t>+ Nghệ thuật tả cảnh thiên nhiên đặc sắc miêu tả nhân vật với nhiều điểm nhìn.</w:t>
            </w:r>
          </w:p>
          <w:p w:rsidR="00C00840" w:rsidRPr="003F50B0" w:rsidRDefault="00C00840" w:rsidP="00553A1E">
            <w:pPr>
              <w:spacing w:before="120" w:after="120" w:line="324" w:lineRule="auto"/>
              <w:jc w:val="both"/>
            </w:pPr>
            <w:r w:rsidRPr="003F50B0">
              <w:t>+ Kết hợp giữa kể với tả và nghị luận.</w:t>
            </w:r>
          </w:p>
          <w:p w:rsidR="00C00840" w:rsidRPr="003F50B0" w:rsidRDefault="00C00840" w:rsidP="00553A1E">
            <w:pPr>
              <w:spacing w:before="120" w:after="120" w:line="324" w:lineRule="auto"/>
              <w:jc w:val="both"/>
            </w:pPr>
            <w:r w:rsidRPr="003F50B0">
              <w:lastRenderedPageBreak/>
              <w:t>+ Tạo tính chất trữ tình trong tác phẩm truyện.</w:t>
            </w:r>
          </w:p>
        </w:tc>
      </w:tr>
      <w:tr w:rsidR="00C00840" w:rsidRPr="003F50B0" w:rsidTr="00553A1E">
        <w:tc>
          <w:tcPr>
            <w:tcW w:w="1053" w:type="dxa"/>
            <w:tcBorders>
              <w:top w:val="single" w:sz="4" w:space="0" w:color="auto"/>
              <w:left w:val="single" w:sz="4" w:space="0" w:color="auto"/>
              <w:bottom w:val="single" w:sz="4" w:space="0" w:color="auto"/>
              <w:right w:val="single" w:sz="4" w:space="0" w:color="auto"/>
            </w:tcBorders>
            <w:hideMark/>
          </w:tcPr>
          <w:p w:rsidR="00C00840" w:rsidRPr="003F50B0" w:rsidRDefault="00C00840" w:rsidP="00553A1E">
            <w:pPr>
              <w:spacing w:before="120" w:after="120" w:line="324" w:lineRule="auto"/>
              <w:jc w:val="both"/>
            </w:pPr>
            <w:r w:rsidRPr="003F50B0">
              <w:lastRenderedPageBreak/>
              <w:t>Chiếc lược ngà</w:t>
            </w:r>
          </w:p>
        </w:tc>
        <w:tc>
          <w:tcPr>
            <w:tcW w:w="1107" w:type="dxa"/>
            <w:tcBorders>
              <w:top w:val="single" w:sz="4" w:space="0" w:color="auto"/>
              <w:left w:val="single" w:sz="4" w:space="0" w:color="auto"/>
              <w:bottom w:val="single" w:sz="4" w:space="0" w:color="auto"/>
              <w:right w:val="single" w:sz="4" w:space="0" w:color="auto"/>
            </w:tcBorders>
            <w:hideMark/>
          </w:tcPr>
          <w:p w:rsidR="00C00840" w:rsidRPr="003F50B0" w:rsidRDefault="00C00840" w:rsidP="00553A1E">
            <w:pPr>
              <w:spacing w:before="120" w:after="120" w:line="324" w:lineRule="auto"/>
              <w:ind w:left="-164"/>
              <w:jc w:val="both"/>
            </w:pPr>
            <w:r w:rsidRPr="003F50B0">
              <w:t>Nguyễn Quang Sáng</w:t>
            </w:r>
          </w:p>
        </w:tc>
        <w:tc>
          <w:tcPr>
            <w:tcW w:w="999" w:type="dxa"/>
            <w:tcBorders>
              <w:top w:val="single" w:sz="4" w:space="0" w:color="auto"/>
              <w:left w:val="single" w:sz="4" w:space="0" w:color="auto"/>
              <w:bottom w:val="single" w:sz="4" w:space="0" w:color="auto"/>
              <w:right w:val="single" w:sz="4" w:space="0" w:color="auto"/>
            </w:tcBorders>
            <w:hideMark/>
          </w:tcPr>
          <w:p w:rsidR="00C00840" w:rsidRPr="003F50B0" w:rsidRDefault="00C00840" w:rsidP="00553A1E">
            <w:pPr>
              <w:spacing w:before="120" w:after="120" w:line="324" w:lineRule="auto"/>
              <w:jc w:val="both"/>
            </w:pPr>
            <w:r w:rsidRPr="003F50B0">
              <w:t>1966</w:t>
            </w:r>
          </w:p>
        </w:tc>
        <w:tc>
          <w:tcPr>
            <w:tcW w:w="801" w:type="dxa"/>
            <w:tcBorders>
              <w:top w:val="single" w:sz="4" w:space="0" w:color="auto"/>
              <w:left w:val="single" w:sz="4" w:space="0" w:color="auto"/>
              <w:bottom w:val="single" w:sz="4" w:space="0" w:color="auto"/>
              <w:right w:val="single" w:sz="4" w:space="0" w:color="auto"/>
            </w:tcBorders>
            <w:hideMark/>
          </w:tcPr>
          <w:p w:rsidR="00C00840" w:rsidRPr="003F50B0" w:rsidRDefault="00C00840" w:rsidP="00553A1E">
            <w:pPr>
              <w:spacing w:before="120" w:after="120" w:line="324" w:lineRule="auto"/>
              <w:jc w:val="both"/>
            </w:pPr>
            <w:r w:rsidRPr="003F50B0">
              <w:t>Tr. ngắn</w:t>
            </w:r>
          </w:p>
        </w:tc>
        <w:tc>
          <w:tcPr>
            <w:tcW w:w="1800" w:type="dxa"/>
            <w:gridSpan w:val="3"/>
            <w:tcBorders>
              <w:top w:val="single" w:sz="4" w:space="0" w:color="auto"/>
              <w:left w:val="single" w:sz="4" w:space="0" w:color="auto"/>
              <w:bottom w:val="single" w:sz="4" w:space="0" w:color="auto"/>
              <w:right w:val="single" w:sz="4" w:space="0" w:color="auto"/>
            </w:tcBorders>
            <w:hideMark/>
          </w:tcPr>
          <w:p w:rsidR="00C00840" w:rsidRPr="003F50B0" w:rsidRDefault="00C00840" w:rsidP="00553A1E">
            <w:pPr>
              <w:spacing w:before="120" w:after="120" w:line="324" w:lineRule="auto"/>
              <w:jc w:val="both"/>
            </w:pPr>
            <w:r w:rsidRPr="003F50B0">
              <w:t>+ Tình cha con sâu nặng mà cảm động, cao đẹp, thắm thiết, bất diệt  trong cảnh ngộ éo le của chiến tranh-&gt; Ca ngợi tình phụ tử thiêng liêng và bất diệt.</w:t>
            </w:r>
          </w:p>
        </w:tc>
        <w:tc>
          <w:tcPr>
            <w:tcW w:w="3960" w:type="dxa"/>
            <w:tcBorders>
              <w:top w:val="single" w:sz="4" w:space="0" w:color="auto"/>
              <w:left w:val="single" w:sz="4" w:space="0" w:color="auto"/>
              <w:bottom w:val="single" w:sz="4" w:space="0" w:color="auto"/>
              <w:right w:val="single" w:sz="4" w:space="0" w:color="auto"/>
            </w:tcBorders>
          </w:tcPr>
          <w:p w:rsidR="00C00840" w:rsidRPr="003F50B0" w:rsidRDefault="00C00840" w:rsidP="00553A1E">
            <w:pPr>
              <w:spacing w:before="120" w:after="120" w:line="324" w:lineRule="auto"/>
              <w:jc w:val="both"/>
            </w:pPr>
            <w:r w:rsidRPr="003F50B0">
              <w:t>+ Tạo tình huống truyện éo le.</w:t>
            </w:r>
          </w:p>
          <w:p w:rsidR="00C00840" w:rsidRPr="003F50B0" w:rsidRDefault="00C00840" w:rsidP="00553A1E">
            <w:pPr>
              <w:spacing w:before="120" w:after="120" w:line="324" w:lineRule="auto"/>
              <w:jc w:val="both"/>
            </w:pPr>
            <w:r w:rsidRPr="003F50B0">
              <w:t>+ Có cốt truyện mang yếu tố bất ngờ.</w:t>
            </w:r>
          </w:p>
          <w:p w:rsidR="00C00840" w:rsidRPr="003F50B0" w:rsidRDefault="00C00840" w:rsidP="00553A1E">
            <w:pPr>
              <w:spacing w:before="120" w:after="120" w:line="324" w:lineRule="auto"/>
              <w:jc w:val="both"/>
            </w:pPr>
            <w:r w:rsidRPr="003F50B0">
              <w:t>+ Lựa chọn người kể chuyện là bạn của ông Sáu, chứng kiến toàn bộ câu chuyện, thấu hiểu cảnh ngộ và tâm trạng của nhân vật trong truyện.</w:t>
            </w:r>
          </w:p>
          <w:p w:rsidR="00C00840" w:rsidRPr="003F50B0" w:rsidRDefault="00C00840" w:rsidP="00553A1E">
            <w:pPr>
              <w:spacing w:before="120" w:after="120" w:line="324" w:lineRule="auto"/>
              <w:ind w:left="-98" w:right="-108"/>
              <w:jc w:val="both"/>
            </w:pPr>
          </w:p>
        </w:tc>
      </w:tr>
      <w:tr w:rsidR="00C00840" w:rsidRPr="003F50B0" w:rsidTr="00553A1E">
        <w:tc>
          <w:tcPr>
            <w:tcW w:w="4423" w:type="dxa"/>
            <w:gridSpan w:val="5"/>
            <w:tcBorders>
              <w:top w:val="single" w:sz="4" w:space="0" w:color="auto"/>
              <w:left w:val="single" w:sz="4" w:space="0" w:color="auto"/>
              <w:bottom w:val="single" w:sz="4" w:space="0" w:color="auto"/>
              <w:right w:val="single" w:sz="4" w:space="0" w:color="auto"/>
            </w:tcBorders>
          </w:tcPr>
          <w:p w:rsidR="00C00840" w:rsidRPr="003F50B0" w:rsidRDefault="00C00840" w:rsidP="00553A1E">
            <w:pPr>
              <w:spacing w:before="120" w:after="120" w:line="324" w:lineRule="auto"/>
              <w:jc w:val="both"/>
            </w:pPr>
            <w:r w:rsidRPr="003F50B0">
              <w:t xml:space="preserve">* Ở phần 2 cho học sinh </w:t>
            </w:r>
            <w:r w:rsidRPr="003F50B0">
              <w:rPr>
                <w:b/>
              </w:rPr>
              <w:t>thảo luận nhóm</w:t>
            </w:r>
            <w:r w:rsidRPr="003F50B0">
              <w:t xml:space="preserve"> </w:t>
            </w:r>
          </w:p>
          <w:p w:rsidR="00C00840" w:rsidRPr="003F50B0" w:rsidRDefault="00C00840" w:rsidP="00553A1E">
            <w:pPr>
              <w:spacing w:before="120" w:after="120" w:line="324" w:lineRule="auto"/>
              <w:jc w:val="both"/>
            </w:pPr>
            <w:r w:rsidRPr="003F50B0">
              <w:t>+ Hình thức: thảo luận nhóm</w:t>
            </w:r>
          </w:p>
          <w:p w:rsidR="00C00840" w:rsidRPr="003F50B0" w:rsidRDefault="00C00840" w:rsidP="00553A1E">
            <w:pPr>
              <w:spacing w:before="120" w:after="120" w:line="324" w:lineRule="auto"/>
              <w:jc w:val="both"/>
            </w:pPr>
            <w:r w:rsidRPr="003F50B0">
              <w:t>+ Thời gian: 5 phút</w:t>
            </w:r>
          </w:p>
          <w:p w:rsidR="00C00840" w:rsidRPr="003F50B0" w:rsidRDefault="00C00840" w:rsidP="00553A1E">
            <w:pPr>
              <w:spacing w:before="120" w:after="120" w:line="324" w:lineRule="auto"/>
              <w:jc w:val="both"/>
            </w:pPr>
            <w:r w:rsidRPr="003F50B0">
              <w:t>+ Yêu cầu: hình ảnh người lính trong hai bài thơ" Đồng chí" và " Bài thơ..."</w:t>
            </w:r>
          </w:p>
          <w:p w:rsidR="00C00840" w:rsidRPr="003F50B0" w:rsidRDefault="00C00840" w:rsidP="00553A1E">
            <w:pPr>
              <w:spacing w:before="120" w:after="120" w:line="324" w:lineRule="auto"/>
              <w:jc w:val="both"/>
            </w:pPr>
            <w:r w:rsidRPr="003F50B0">
              <w:t>-&gt; HS trình bày kết quả thảo luận của mình</w:t>
            </w:r>
          </w:p>
          <w:p w:rsidR="00C00840" w:rsidRPr="003F50B0" w:rsidRDefault="00C00840" w:rsidP="00553A1E">
            <w:pPr>
              <w:spacing w:before="120" w:after="120" w:line="324" w:lineRule="auto"/>
              <w:jc w:val="both"/>
            </w:pPr>
            <w:r w:rsidRPr="003F50B0">
              <w:t>Giáo viên nhận xét và khái quát những đặc điểm chung</w:t>
            </w:r>
          </w:p>
          <w:p w:rsidR="00C00840" w:rsidRPr="003F50B0" w:rsidRDefault="00C00840" w:rsidP="00553A1E">
            <w:pPr>
              <w:spacing w:before="120" w:after="120" w:line="324" w:lineRule="auto"/>
              <w:jc w:val="both"/>
            </w:pPr>
          </w:p>
          <w:p w:rsidR="00C00840" w:rsidRPr="003F50B0" w:rsidRDefault="00C00840" w:rsidP="00553A1E">
            <w:pPr>
              <w:spacing w:before="120" w:after="120" w:line="324" w:lineRule="auto"/>
              <w:jc w:val="both"/>
            </w:pPr>
          </w:p>
          <w:p w:rsidR="00C00840" w:rsidRPr="003F50B0" w:rsidRDefault="00C00840" w:rsidP="00553A1E">
            <w:pPr>
              <w:spacing w:before="120" w:after="120" w:line="324" w:lineRule="auto"/>
              <w:jc w:val="both"/>
            </w:pPr>
            <w:r w:rsidRPr="003F50B0">
              <w:t>* Ở phần 3  học sinh thực hiện bằng cách vấn đáp miệng-&gt; giáo viên nhận xét và khái quát những đặc điểm chung</w:t>
            </w:r>
          </w:p>
          <w:p w:rsidR="00C00840" w:rsidRPr="003F50B0" w:rsidRDefault="00C00840" w:rsidP="00553A1E">
            <w:pPr>
              <w:spacing w:before="120" w:after="120" w:line="324" w:lineRule="auto"/>
              <w:jc w:val="both"/>
            </w:pPr>
          </w:p>
          <w:p w:rsidR="00C00840" w:rsidRPr="003F50B0" w:rsidRDefault="00C00840" w:rsidP="00553A1E">
            <w:pPr>
              <w:spacing w:before="120" w:after="120" w:line="324" w:lineRule="auto"/>
              <w:jc w:val="both"/>
            </w:pPr>
            <w:r w:rsidRPr="003F50B0">
              <w:t xml:space="preserve">* Ở phần 4 cho học sinh </w:t>
            </w:r>
            <w:r w:rsidRPr="003F50B0">
              <w:rPr>
                <w:b/>
              </w:rPr>
              <w:t>thảo luận nhóm</w:t>
            </w:r>
          </w:p>
          <w:p w:rsidR="00C00840" w:rsidRPr="003F50B0" w:rsidRDefault="00C00840" w:rsidP="00553A1E">
            <w:pPr>
              <w:spacing w:before="120" w:after="120" w:line="324" w:lineRule="auto"/>
              <w:jc w:val="both"/>
            </w:pPr>
            <w:r w:rsidRPr="003F50B0">
              <w:t>+ Hình thức: thảo luận nhóm</w:t>
            </w:r>
          </w:p>
          <w:p w:rsidR="00C00840" w:rsidRPr="003F50B0" w:rsidRDefault="00C00840" w:rsidP="00553A1E">
            <w:pPr>
              <w:spacing w:before="120" w:after="120" w:line="324" w:lineRule="auto"/>
              <w:jc w:val="both"/>
            </w:pPr>
            <w:r w:rsidRPr="003F50B0">
              <w:t>+ Thời gian: 5 phút</w:t>
            </w:r>
          </w:p>
          <w:p w:rsidR="00C00840" w:rsidRPr="003F50B0" w:rsidRDefault="00C00840" w:rsidP="00553A1E">
            <w:pPr>
              <w:spacing w:before="120" w:after="120" w:line="324" w:lineRule="auto"/>
              <w:jc w:val="both"/>
            </w:pPr>
            <w:r w:rsidRPr="003F50B0">
              <w:t>+ Yêu cầu: Tình yêu gia đình, quê hương đất nước: Bếp lửa, Làng,Chiếc lược ngà, Khúc hát ru những em bé lớn trên lưng mẹ:</w:t>
            </w:r>
          </w:p>
          <w:p w:rsidR="00C00840" w:rsidRPr="003F50B0" w:rsidRDefault="00C00840" w:rsidP="00553A1E">
            <w:pPr>
              <w:spacing w:before="120" w:after="120" w:line="324" w:lineRule="auto"/>
              <w:jc w:val="both"/>
            </w:pPr>
            <w:r w:rsidRPr="003F50B0">
              <w:t>HS trình bày kết quả thảo luận của mình</w:t>
            </w:r>
          </w:p>
          <w:p w:rsidR="00C00840" w:rsidRPr="003F50B0" w:rsidRDefault="00C00840" w:rsidP="00553A1E">
            <w:pPr>
              <w:spacing w:before="120" w:after="120" w:line="324" w:lineRule="auto"/>
              <w:jc w:val="both"/>
            </w:pPr>
            <w:r w:rsidRPr="003F50B0">
              <w:t xml:space="preserve">-&gt; Giáo viên nhận xét và khái quát những đặc điểm chung </w:t>
            </w:r>
          </w:p>
          <w:p w:rsidR="00C00840" w:rsidRPr="003F50B0" w:rsidRDefault="00C00840" w:rsidP="00553A1E">
            <w:pPr>
              <w:spacing w:before="120" w:after="120" w:line="324" w:lineRule="auto"/>
              <w:jc w:val="both"/>
            </w:pPr>
          </w:p>
          <w:p w:rsidR="00C00840" w:rsidRPr="003F50B0" w:rsidRDefault="00C00840" w:rsidP="00553A1E">
            <w:pPr>
              <w:spacing w:before="120" w:after="120" w:line="324" w:lineRule="auto"/>
              <w:jc w:val="both"/>
            </w:pPr>
            <w:r w:rsidRPr="003F50B0">
              <w:t>* Ở phần 5  học sinh thực hiện bằng cách vấn đáp miệng-&gt; giáo viên nhận xét và bổ sung hoàn chỉnh</w:t>
            </w:r>
          </w:p>
          <w:p w:rsidR="00C00840" w:rsidRPr="003F50B0" w:rsidRDefault="00C00840" w:rsidP="00553A1E">
            <w:pPr>
              <w:spacing w:before="120" w:after="120" w:line="324" w:lineRule="auto"/>
              <w:ind w:right="-108"/>
              <w:jc w:val="both"/>
            </w:pPr>
            <w:r w:rsidRPr="003F50B0">
              <w:t>* Ở phần 6,7 cho học sinh thực hành-&gt;đọc đoạn văn, dàn ý -&gt; học sinh nhận xét-&gt; Giáo viên hoàn chỉnh.</w:t>
            </w:r>
          </w:p>
        </w:tc>
        <w:tc>
          <w:tcPr>
            <w:tcW w:w="5297" w:type="dxa"/>
            <w:gridSpan w:val="3"/>
            <w:tcBorders>
              <w:top w:val="single" w:sz="4" w:space="0" w:color="auto"/>
              <w:left w:val="single" w:sz="4" w:space="0" w:color="auto"/>
              <w:bottom w:val="single" w:sz="4" w:space="0" w:color="auto"/>
              <w:right w:val="single" w:sz="4" w:space="0" w:color="auto"/>
            </w:tcBorders>
            <w:hideMark/>
          </w:tcPr>
          <w:p w:rsidR="00C00840" w:rsidRPr="003F50B0" w:rsidRDefault="00C00840" w:rsidP="00553A1E">
            <w:pPr>
              <w:spacing w:before="120" w:after="120" w:line="324" w:lineRule="auto"/>
              <w:jc w:val="both"/>
            </w:pPr>
            <w:r w:rsidRPr="003F50B0">
              <w:lastRenderedPageBreak/>
              <w:t>2. Hình ảnh người lính trong bài thơ Đồng chí và Tiểu đội xe không kính:</w:t>
            </w:r>
          </w:p>
          <w:p w:rsidR="00C00840" w:rsidRPr="003F50B0" w:rsidRDefault="00C00840" w:rsidP="00553A1E">
            <w:pPr>
              <w:spacing w:before="120" w:after="120" w:line="324" w:lineRule="auto"/>
              <w:jc w:val="center"/>
            </w:pPr>
            <w:r w:rsidRPr="003F50B0">
              <w:t>+ Những người lính có chung nguồn gốc xuất thân, chung mục đích, lí tưởng sống-&gt; hiểu và chia sẻ những gian nan, thử thách, thiếu thốn, sự hiểm nguy trong cuộc kháng chiến giành độc lập tự do cho dân tộc.</w:t>
            </w:r>
          </w:p>
          <w:p w:rsidR="00C00840" w:rsidRPr="003F50B0" w:rsidRDefault="00C00840" w:rsidP="00553A1E">
            <w:pPr>
              <w:spacing w:before="120" w:after="120" w:line="324" w:lineRule="auto"/>
              <w:jc w:val="both"/>
            </w:pPr>
            <w:r w:rsidRPr="003F50B0">
              <w:t>+ Họ là những con người lạc quan cách mạng, sôi nổi, trẻ trung, hồn nhiên, tinh nghịch và cũng thật dí dỏm, hài ước, bất khuất, hiên ngang trước những khó khăn, gian khổ, hiểm nguy.v.v.</w:t>
            </w:r>
          </w:p>
          <w:p w:rsidR="00C00840" w:rsidRPr="003F50B0" w:rsidRDefault="00C00840" w:rsidP="00553A1E">
            <w:pPr>
              <w:spacing w:before="120" w:after="120" w:line="324" w:lineRule="auto"/>
              <w:jc w:val="both"/>
            </w:pPr>
            <w:r w:rsidRPr="003F50B0">
              <w:t xml:space="preserve">3. Hình ảnh những con người lao động mới </w:t>
            </w:r>
            <w:r w:rsidRPr="003F50B0">
              <w:lastRenderedPageBreak/>
              <w:t>trong tác phẩm Lặng lẽ Sa Pa và Đoàn thuyền đánh cá:</w:t>
            </w:r>
          </w:p>
          <w:p w:rsidR="00C00840" w:rsidRPr="003F50B0" w:rsidRDefault="00C00840" w:rsidP="00553A1E">
            <w:pPr>
              <w:spacing w:before="120" w:after="120" w:line="324" w:lineRule="auto"/>
              <w:ind w:left="-108"/>
              <w:jc w:val="both"/>
            </w:pPr>
            <w:r w:rsidRPr="003F50B0">
              <w:t xml:space="preserve">  + Những con người lao động mới với tình yêu cuộc sống, lạc quan, yêu thiên nhiên, làm chủ thiên nhiên, hăng say lao động, tìm thấy niềm vui, ý nghĩa trong lao động.</w:t>
            </w:r>
          </w:p>
          <w:p w:rsidR="00C00840" w:rsidRPr="003F50B0" w:rsidRDefault="00C00840" w:rsidP="00553A1E">
            <w:pPr>
              <w:spacing w:before="120" w:after="120" w:line="324" w:lineRule="auto"/>
              <w:ind w:left="-108"/>
              <w:jc w:val="both"/>
            </w:pPr>
            <w:r w:rsidRPr="003F50B0">
              <w:t>+ Họ âm thầm, lặng lẽ cống hiến, hi sinh quên mình vì sự nghiệp xây dựng và bảo vệ Tổ quốc -&gt; lí tưởng sống cao đẹp, trách nhiệm đối với quê hương, đất nước.</w:t>
            </w:r>
          </w:p>
          <w:p w:rsidR="00C00840" w:rsidRPr="003F50B0" w:rsidRDefault="00C00840" w:rsidP="00553A1E">
            <w:pPr>
              <w:spacing w:before="120" w:after="120" w:line="324" w:lineRule="auto"/>
              <w:jc w:val="both"/>
            </w:pPr>
            <w:r w:rsidRPr="003F50B0">
              <w:t>4. Tình yêu gia đình, quê hương đất nước: Bếp lửa, Làng,Chiếc lược ngà, Khúc hát ru những em bé lớn trên lưng mẹ:</w:t>
            </w:r>
          </w:p>
          <w:p w:rsidR="00C00840" w:rsidRPr="003F50B0" w:rsidRDefault="00C00840" w:rsidP="00553A1E">
            <w:pPr>
              <w:spacing w:before="120" w:after="120" w:line="324" w:lineRule="auto"/>
              <w:jc w:val="both"/>
            </w:pPr>
            <w:r w:rsidRPr="003F50B0">
              <w:t>+ Tình yêu quê hương đất nước thường gắn với tình yêu gia đình, trở thành nỗi nhớ, niềm tin, hi vọng, sức sống</w:t>
            </w:r>
          </w:p>
          <w:p w:rsidR="00C00840" w:rsidRPr="003F50B0" w:rsidRDefault="00C00840" w:rsidP="00553A1E">
            <w:pPr>
              <w:spacing w:before="120" w:after="120" w:line="324" w:lineRule="auto"/>
              <w:jc w:val="both"/>
            </w:pPr>
            <w:r w:rsidRPr="003F50B0">
              <w:t>+ Đôi khi tình yêu nước bao trùm lên tình yêu gia đình, yêu quê hương song những tình cảm đó vẫn thống nhất hòa quyện với nhau trong mỗi con người tạo thành sức mạnh, niềm tin chiến thắng trước những khó khăn, thử thách trong cuộc sống</w:t>
            </w:r>
          </w:p>
          <w:p w:rsidR="00C00840" w:rsidRPr="003F50B0" w:rsidRDefault="00C00840" w:rsidP="00553A1E">
            <w:pPr>
              <w:spacing w:before="120" w:after="120" w:line="324" w:lineRule="auto"/>
              <w:jc w:val="both"/>
            </w:pPr>
            <w:r w:rsidRPr="003F50B0">
              <w:t>5. Bài học triết lí rút ra từ Ánh trăng:</w:t>
            </w:r>
          </w:p>
          <w:p w:rsidR="00C00840" w:rsidRPr="003F50B0" w:rsidRDefault="00C00840" w:rsidP="00553A1E">
            <w:pPr>
              <w:spacing w:before="120" w:after="120" w:line="324" w:lineRule="auto"/>
              <w:jc w:val="both"/>
            </w:pPr>
            <w:r w:rsidRPr="003F50B0">
              <w:t>+ Con người có thể lãng quên quá khứ. Song quá khứ vẫn nguyện vẹn, sáng trong, thủy chung và bất diệt. Con người phải sống ân nghĩa, thủy chung với quá khứ.</w:t>
            </w:r>
          </w:p>
          <w:p w:rsidR="00C00840" w:rsidRPr="003F50B0" w:rsidRDefault="00C00840" w:rsidP="00553A1E">
            <w:pPr>
              <w:spacing w:before="120" w:after="120" w:line="324" w:lineRule="auto"/>
              <w:jc w:val="both"/>
            </w:pPr>
            <w:r w:rsidRPr="003F50B0">
              <w:lastRenderedPageBreak/>
              <w:t xml:space="preserve">6.  Viết đoạn văn Phân tích: </w:t>
            </w:r>
          </w:p>
          <w:p w:rsidR="00C00840" w:rsidRPr="003F50B0" w:rsidRDefault="00C00840" w:rsidP="00553A1E">
            <w:pPr>
              <w:spacing w:before="120" w:after="120" w:line="324" w:lineRule="auto"/>
              <w:jc w:val="both"/>
            </w:pPr>
            <w:r w:rsidRPr="003F50B0">
              <w:t xml:space="preserve">a. Khổ thơ đầu tiên của bài thơ " Bếp lửa", </w:t>
            </w:r>
          </w:p>
          <w:p w:rsidR="00C00840" w:rsidRPr="003F50B0" w:rsidRDefault="00C00840" w:rsidP="00553A1E">
            <w:pPr>
              <w:spacing w:before="120" w:after="120" w:line="324" w:lineRule="auto"/>
              <w:jc w:val="both"/>
            </w:pPr>
            <w:r w:rsidRPr="003F50B0">
              <w:t>b. Khổ thơ đầu tiên của bài thơ " Đoàn thuyền đánh cá"</w:t>
            </w:r>
          </w:p>
          <w:p w:rsidR="00C00840" w:rsidRPr="003F50B0" w:rsidRDefault="00C00840" w:rsidP="00553A1E">
            <w:pPr>
              <w:spacing w:before="120" w:after="120" w:line="324" w:lineRule="auto"/>
              <w:jc w:val="both"/>
            </w:pPr>
            <w:r w:rsidRPr="003F50B0">
              <w:t>7. Lập dàn ý cho bài văn phân tích:</w:t>
            </w:r>
          </w:p>
          <w:p w:rsidR="00C00840" w:rsidRPr="003F50B0" w:rsidRDefault="00C00840" w:rsidP="00553A1E">
            <w:pPr>
              <w:spacing w:before="120" w:after="120" w:line="324" w:lineRule="auto"/>
              <w:jc w:val="both"/>
            </w:pPr>
            <w:r w:rsidRPr="003F50B0">
              <w:t>b.  Nhân vật anh thanh niên trong " Lặng lẽ Sa Pa" và bé Thu trong " Chiếc lược ngà"</w:t>
            </w:r>
          </w:p>
        </w:tc>
      </w:tr>
    </w:tbl>
    <w:p w:rsidR="00C00840" w:rsidRPr="003F50B0" w:rsidRDefault="00C00840" w:rsidP="00C00840">
      <w:pPr>
        <w:tabs>
          <w:tab w:val="left" w:pos="2910"/>
        </w:tabs>
        <w:spacing w:before="120" w:after="120" w:line="324" w:lineRule="auto"/>
        <w:jc w:val="both"/>
        <w:rPr>
          <w:b/>
          <w:bCs/>
          <w:lang w:val="pt-BR"/>
        </w:rPr>
      </w:pPr>
    </w:p>
    <w:p w:rsidR="00C00840" w:rsidRPr="003F50B0" w:rsidRDefault="00C00840" w:rsidP="00C00840">
      <w:pPr>
        <w:tabs>
          <w:tab w:val="left" w:pos="2910"/>
        </w:tabs>
        <w:spacing w:before="120" w:after="120" w:line="324" w:lineRule="auto"/>
        <w:jc w:val="both"/>
        <w:rPr>
          <w:b/>
          <w:bCs/>
          <w:lang w:val="pt-BR"/>
        </w:rPr>
      </w:pPr>
      <w:r w:rsidRPr="003F50B0">
        <w:rPr>
          <w:b/>
          <w:bCs/>
          <w:lang w:val="pt-BR"/>
        </w:rPr>
        <w:t>C. HOẠT ĐỘNG LUYỆN TẬP</w:t>
      </w:r>
    </w:p>
    <w:p w:rsidR="00C00840" w:rsidRPr="003F50B0" w:rsidRDefault="00C00840" w:rsidP="00C00840">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rsidR="00C00840" w:rsidRPr="003F50B0" w:rsidRDefault="00C00840" w:rsidP="00C00840">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rsidR="00C00840" w:rsidRPr="003F50B0" w:rsidRDefault="00C00840" w:rsidP="00C00840">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rsidR="00C00840" w:rsidRPr="003F50B0" w:rsidRDefault="00C00840" w:rsidP="00C0084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C00840" w:rsidRPr="003F50B0" w:rsidRDefault="00C00840" w:rsidP="00C0084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C00840" w:rsidRPr="003F50B0" w:rsidRDefault="00C00840" w:rsidP="00C00840">
      <w:pPr>
        <w:tabs>
          <w:tab w:val="center" w:pos="1800"/>
          <w:tab w:val="center" w:pos="7600"/>
        </w:tabs>
        <w:spacing w:before="120" w:after="120" w:line="324" w:lineRule="auto"/>
        <w:rPr>
          <w:bCs/>
          <w:iCs/>
        </w:rPr>
      </w:pPr>
      <w:r w:rsidRPr="003F50B0">
        <w:rPr>
          <w:b/>
          <w:iCs/>
        </w:rPr>
        <w:t>- GV đăt câu hỏi:</w:t>
      </w:r>
      <w:r w:rsidRPr="003F50B0">
        <w:rPr>
          <w:bCs/>
          <w:iCs/>
        </w:rPr>
        <w:t xml:space="preserve"> </w:t>
      </w:r>
    </w:p>
    <w:p w:rsidR="00C00840" w:rsidRPr="003F50B0" w:rsidRDefault="00C00840" w:rsidP="00C00840">
      <w:pPr>
        <w:spacing w:before="120" w:after="120" w:line="324" w:lineRule="auto"/>
      </w:pPr>
      <w:r w:rsidRPr="003F50B0">
        <w:t>Vẽ sơ đồ tư duy về những nội dung chính đã được các tác phẩm thơ và truyện hiện đại tập trung làm rõ?</w:t>
      </w:r>
    </w:p>
    <w:p w:rsidR="00C00840" w:rsidRPr="003F50B0" w:rsidRDefault="00C00840" w:rsidP="00C00840">
      <w:pPr>
        <w:spacing w:before="120" w:after="120" w:line="324" w:lineRule="auto"/>
        <w:rPr>
          <w:bCs/>
          <w:iCs/>
        </w:rPr>
      </w:pPr>
      <w:r w:rsidRPr="003F50B0">
        <w:rPr>
          <w:b/>
          <w:color w:val="000000"/>
          <w:lang w:val="fr-FR"/>
        </w:rPr>
        <w:t>- Bước 2: Thực hiện nhiệm vụ</w:t>
      </w:r>
    </w:p>
    <w:p w:rsidR="00C00840" w:rsidRPr="003F50B0" w:rsidRDefault="00C00840" w:rsidP="00C0084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C00840" w:rsidRPr="003F50B0" w:rsidRDefault="00C00840" w:rsidP="00C00840">
      <w:pPr>
        <w:spacing w:before="120" w:after="120" w:line="324" w:lineRule="auto"/>
      </w:pPr>
      <w:r w:rsidRPr="003F50B0">
        <w:t>+ Ca ngợi những phẩm chất cao đẹp của con người.</w:t>
      </w:r>
    </w:p>
    <w:p w:rsidR="00C00840" w:rsidRPr="003F50B0" w:rsidRDefault="00C00840" w:rsidP="00C00840">
      <w:pPr>
        <w:spacing w:before="120" w:after="120" w:line="324" w:lineRule="auto"/>
      </w:pPr>
      <w:r w:rsidRPr="003F50B0">
        <w:t xml:space="preserve">     + Thể hiện những ước mơ, khát vọng của nhân dân.</w:t>
      </w:r>
    </w:p>
    <w:p w:rsidR="00C00840" w:rsidRPr="003F50B0" w:rsidRDefault="00C00840" w:rsidP="00C00840">
      <w:pPr>
        <w:spacing w:before="120" w:after="120" w:line="324" w:lineRule="auto"/>
        <w:jc w:val="both"/>
      </w:pPr>
      <w:r w:rsidRPr="003F50B0">
        <w:t xml:space="preserve">     + Những bài học về lí tưởng sống, quan niệm sống.v.v.</w:t>
      </w:r>
    </w:p>
    <w:p w:rsidR="00C00840" w:rsidRPr="003F50B0" w:rsidRDefault="00C00840" w:rsidP="00C00840">
      <w:pPr>
        <w:spacing w:before="120" w:after="120" w:line="324" w:lineRule="auto"/>
        <w:jc w:val="both"/>
        <w:rPr>
          <w:color w:val="000000"/>
          <w:lang w:val="vi-VN"/>
        </w:rPr>
      </w:pPr>
      <w:r w:rsidRPr="003F50B0">
        <w:rPr>
          <w:b/>
          <w:color w:val="000000"/>
          <w:lang w:val="vi-VN"/>
        </w:rPr>
        <w:lastRenderedPageBreak/>
        <w:t xml:space="preserve">- Bước 4: Kết luận, nhận định: </w:t>
      </w:r>
      <w:r w:rsidRPr="003F50B0">
        <w:rPr>
          <w:color w:val="000000"/>
          <w:lang w:val="vi-VN"/>
        </w:rPr>
        <w:t>GV đánh giá kết quả của HS</w:t>
      </w:r>
    </w:p>
    <w:p w:rsidR="00C00840" w:rsidRPr="003F50B0" w:rsidRDefault="00C00840" w:rsidP="00C00840">
      <w:pPr>
        <w:tabs>
          <w:tab w:val="left" w:pos="2910"/>
        </w:tabs>
        <w:spacing w:before="120" w:after="120" w:line="324" w:lineRule="auto"/>
        <w:jc w:val="both"/>
        <w:rPr>
          <w:b/>
          <w:bCs/>
          <w:lang w:val="fr-FR"/>
        </w:rPr>
      </w:pPr>
      <w:r w:rsidRPr="003F50B0">
        <w:rPr>
          <w:b/>
          <w:bCs/>
          <w:lang w:val="pt-BR"/>
        </w:rPr>
        <w:t>D. HOẠT ĐỘNG VẬN DỤNG</w:t>
      </w:r>
    </w:p>
    <w:p w:rsidR="00C00840" w:rsidRPr="003F50B0" w:rsidRDefault="00C00840" w:rsidP="00C00840">
      <w:pPr>
        <w:tabs>
          <w:tab w:val="left" w:pos="1065"/>
        </w:tabs>
        <w:spacing w:before="120" w:after="120" w:line="324" w:lineRule="auto"/>
        <w:rPr>
          <w:lang w:val="pt-BR"/>
        </w:rPr>
      </w:pPr>
      <w:r w:rsidRPr="003F50B0">
        <w:rPr>
          <w:b/>
          <w:lang w:val="pt-BR"/>
        </w:rPr>
        <w:t xml:space="preserve">a.  Mục tiêu: </w:t>
      </w:r>
      <w:r w:rsidRPr="003F50B0">
        <w:rPr>
          <w:lang w:val="pt-BR"/>
        </w:rPr>
        <w:t>HS biết vận dụng kiến thức đã học áp dụng vào cuộc sống thực tiễn.</w:t>
      </w:r>
    </w:p>
    <w:p w:rsidR="00C00840" w:rsidRPr="003F50B0" w:rsidRDefault="00C00840" w:rsidP="00C00840">
      <w:pPr>
        <w:tabs>
          <w:tab w:val="left" w:pos="1065"/>
        </w:tabs>
        <w:spacing w:before="120" w:after="120" w:line="324" w:lineRule="auto"/>
        <w:rPr>
          <w:lang w:val="pt-BR"/>
        </w:rPr>
      </w:pPr>
      <w:r w:rsidRPr="003F50B0">
        <w:rPr>
          <w:b/>
          <w:lang w:val="pt-BR"/>
        </w:rPr>
        <w:t>b. Nội dung:</w:t>
      </w:r>
      <w:r w:rsidRPr="003F50B0">
        <w:rPr>
          <w:lang w:val="pt-BR"/>
        </w:rPr>
        <w:t xml:space="preserve"> HS vận dụng kiến thức đã học để trả lời câu hỏi của GV.</w:t>
      </w:r>
    </w:p>
    <w:p w:rsidR="00C00840" w:rsidRPr="003F50B0" w:rsidRDefault="00C00840" w:rsidP="00C00840">
      <w:pPr>
        <w:widowControl w:val="0"/>
        <w:spacing w:before="120" w:after="120" w:line="324" w:lineRule="auto"/>
        <w:rPr>
          <w:rFonts w:eastAsia="SimSun"/>
          <w:bCs/>
          <w:kern w:val="2"/>
          <w:lang w:val="pt-BR" w:eastAsia="zh-CN"/>
        </w:rPr>
      </w:pPr>
      <w:r w:rsidRPr="003F50B0">
        <w:rPr>
          <w:rFonts w:eastAsia="SimSun"/>
          <w:b/>
          <w:bCs/>
          <w:iCs/>
          <w:kern w:val="2"/>
          <w:lang w:eastAsia="zh-CN"/>
        </w:rPr>
        <w:t>GV nêu yêu cầu</w:t>
      </w:r>
      <w:r w:rsidRPr="003F50B0">
        <w:rPr>
          <w:rFonts w:eastAsia="SimSun"/>
          <w:iCs/>
          <w:kern w:val="2"/>
          <w:lang w:eastAsia="zh-CN"/>
        </w:rPr>
        <w:t xml:space="preserve">: </w:t>
      </w:r>
    </w:p>
    <w:p w:rsidR="00C00840" w:rsidRPr="003F50B0" w:rsidRDefault="00C00840" w:rsidP="00C00840">
      <w:pPr>
        <w:spacing w:before="120" w:after="120" w:line="324" w:lineRule="auto"/>
        <w:rPr>
          <w:bCs/>
          <w:iCs/>
        </w:rPr>
      </w:pPr>
      <w:r w:rsidRPr="003F50B0">
        <w:rPr>
          <w:b/>
          <w:iCs/>
        </w:rPr>
        <w:t xml:space="preserve">  * GV yêu cầu: </w:t>
      </w:r>
      <w:r w:rsidRPr="003F50B0">
        <w:rPr>
          <w:bCs/>
          <w:iCs/>
        </w:rPr>
        <w:t>HS vẽ bản đồ tư duy khái quát nội dung 2 tiết học(tiết 72,73)</w:t>
      </w:r>
    </w:p>
    <w:p w:rsidR="00C00840" w:rsidRPr="003F50B0" w:rsidRDefault="00C00840" w:rsidP="00C00840">
      <w:pPr>
        <w:tabs>
          <w:tab w:val="left" w:pos="1065"/>
        </w:tabs>
        <w:spacing w:before="120" w:after="120" w:line="324" w:lineRule="auto"/>
        <w:rPr>
          <w:lang w:val="pt-BR"/>
        </w:rPr>
      </w:pPr>
      <w:r w:rsidRPr="003F50B0">
        <w:rPr>
          <w:b/>
          <w:lang w:val="pt-BR"/>
        </w:rPr>
        <w:t>c. Sản phẩm:</w:t>
      </w:r>
      <w:r w:rsidRPr="003F50B0">
        <w:rPr>
          <w:lang w:val="pt-BR"/>
        </w:rPr>
        <w:t xml:space="preserve"> Câu trả lời của HS</w:t>
      </w:r>
    </w:p>
    <w:p w:rsidR="00C00840" w:rsidRPr="003F50B0" w:rsidRDefault="00C00840" w:rsidP="00C00840">
      <w:pPr>
        <w:tabs>
          <w:tab w:val="left" w:pos="567"/>
          <w:tab w:val="left" w:pos="1134"/>
        </w:tabs>
        <w:spacing w:before="120" w:after="120" w:line="324" w:lineRule="auto"/>
        <w:jc w:val="both"/>
        <w:rPr>
          <w:b/>
          <w:color w:val="000000"/>
          <w:lang w:val="pt-BR"/>
        </w:rPr>
      </w:pPr>
      <w:r w:rsidRPr="003F50B0">
        <w:rPr>
          <w:b/>
          <w:color w:val="000000"/>
          <w:lang w:val="pt-BR"/>
        </w:rPr>
        <w:t xml:space="preserve">d. Tổ chức thực hiện: </w:t>
      </w:r>
    </w:p>
    <w:p w:rsidR="00C00840" w:rsidRPr="003F50B0" w:rsidRDefault="00C00840" w:rsidP="00C00840">
      <w:pPr>
        <w:spacing w:before="120" w:after="120" w:line="324" w:lineRule="auto"/>
        <w:jc w:val="both"/>
        <w:rPr>
          <w:b/>
          <w:lang w:val="fr-FR"/>
        </w:rPr>
      </w:pPr>
      <w:r w:rsidRPr="003F50B0">
        <w:rPr>
          <w:b/>
          <w:lang w:val="fr-FR"/>
        </w:rPr>
        <w:t>* HƯỚNG DẪN VỀ NHÀ</w:t>
      </w:r>
    </w:p>
    <w:p w:rsidR="00C00840" w:rsidRPr="003F50B0" w:rsidRDefault="00C00840" w:rsidP="00C00840">
      <w:pPr>
        <w:spacing w:before="120" w:after="120" w:line="324" w:lineRule="auto"/>
      </w:pPr>
      <w:r w:rsidRPr="003F50B0">
        <w:t xml:space="preserve">    + Ôn tập lại toàn bộ các tác phẩm thơ và truyện trung đại: tác giả, tác phẩm, nội dung, nghệ thuật chính, phân tích các nhân vật chính, chú ý các dẫn chứng kèm theo.</w:t>
      </w:r>
    </w:p>
    <w:p w:rsidR="00C00840" w:rsidRPr="003F50B0" w:rsidRDefault="00C00840" w:rsidP="00C00840">
      <w:pPr>
        <w:spacing w:before="120" w:after="120" w:line="324" w:lineRule="auto"/>
      </w:pPr>
      <w:r w:rsidRPr="003F50B0">
        <w:t xml:space="preserve">    + Ôn lại thật kĩ toàn bộ các nội dung trong phần ôn tập, chuẩn bị kiểm tra 1 tiết  thơ và truyện hiện đại.</w:t>
      </w:r>
    </w:p>
    <w:p w:rsidR="000E1A8D" w:rsidRDefault="000E1A8D">
      <w:bookmarkStart w:id="0" w:name="_GoBack"/>
      <w:bookmarkEnd w:id="0"/>
    </w:p>
    <w:sectPr w:rsidR="000E1A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840"/>
    <w:rsid w:val="000E1A8D"/>
    <w:rsid w:val="00C008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0840"/>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0840"/>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1437</Words>
  <Characters>8196</Characters>
  <Application>Microsoft Office Word</Application>
  <DocSecurity>0</DocSecurity>
  <Lines>68</Lines>
  <Paragraphs>19</Paragraphs>
  <ScaleCrop>false</ScaleCrop>
  <Company/>
  <LinksUpToDate>false</LinksUpToDate>
  <CharactersWithSpaces>9614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2023-08-19T03:03:00Z</dcterms:created>
  <dcterms:modified xsi:type="dcterms:W3CDTF">2023-08-19T03:03:00Z</dcterms:modified>
</cp:coreProperties>
</file>