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0744" w14:textId="77777777" w:rsidR="002F51A6" w:rsidRPr="002F51A6" w:rsidRDefault="002F51A6" w:rsidP="002F51A6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F51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KẾ HOẠCH GIÁO DỤC HƯỚNG NGHIỆP LỚP 9</w:t>
      </w:r>
    </w:p>
    <w:p w14:paraId="30B7B8D6" w14:textId="77777777" w:rsidR="002F51A6" w:rsidRPr="002F51A6" w:rsidRDefault="002F51A6" w:rsidP="002F51A6">
      <w:pPr>
        <w:spacing w:before="120"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F51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Họ và tên giáo viên: Phùng Thị Hồng Hạnh</w:t>
      </w:r>
    </w:p>
    <w:p w14:paraId="133AAA69" w14:textId="77777777" w:rsidR="002F51A6" w:rsidRPr="002F51A6" w:rsidRDefault="002F51A6" w:rsidP="002F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2F51A6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vi-VN"/>
        </w:rPr>
        <w:t xml:space="preserve">Cả năm: </w:t>
      </w:r>
      <w:r w:rsidRPr="002F51A6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9 chủ đề= 9 tiết.</w:t>
      </w:r>
    </w:p>
    <w:p w14:paraId="4CA82841" w14:textId="77777777" w:rsidR="002F51A6" w:rsidRPr="002F51A6" w:rsidRDefault="002F51A6" w:rsidP="002F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2F51A6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vi-VN"/>
        </w:rPr>
        <w:t xml:space="preserve">Học kì I: </w:t>
      </w:r>
      <w:r w:rsidRPr="002F51A6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5 tiết</w:t>
      </w:r>
    </w:p>
    <w:p w14:paraId="6A1D2299" w14:textId="77777777" w:rsidR="002F51A6" w:rsidRPr="002F51A6" w:rsidRDefault="002F51A6" w:rsidP="002F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2F51A6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vi-VN"/>
        </w:rPr>
        <w:t xml:space="preserve">Học kì II: </w:t>
      </w:r>
      <w:r w:rsidRPr="002F51A6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4 tiết</w:t>
      </w:r>
    </w:p>
    <w:tbl>
      <w:tblPr>
        <w:tblW w:w="14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853"/>
        <w:gridCol w:w="4116"/>
        <w:gridCol w:w="1129"/>
        <w:gridCol w:w="1356"/>
        <w:gridCol w:w="1188"/>
        <w:gridCol w:w="291"/>
        <w:gridCol w:w="2207"/>
        <w:gridCol w:w="2901"/>
      </w:tblGrid>
      <w:tr w:rsidR="002F51A6" w:rsidRPr="002F51A6" w14:paraId="33881444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7AC53161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Tiết</w:t>
            </w:r>
          </w:p>
        </w:tc>
        <w:tc>
          <w:tcPr>
            <w:tcW w:w="5245" w:type="dxa"/>
            <w:gridSpan w:val="2"/>
            <w:vAlign w:val="center"/>
          </w:tcPr>
          <w:p w14:paraId="7A04425B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Bài học/ chủ đề</w:t>
            </w:r>
          </w:p>
        </w:tc>
        <w:tc>
          <w:tcPr>
            <w:tcW w:w="1356" w:type="dxa"/>
            <w:vAlign w:val="center"/>
          </w:tcPr>
          <w:p w14:paraId="1072A176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Số tiết</w:t>
            </w:r>
          </w:p>
        </w:tc>
        <w:tc>
          <w:tcPr>
            <w:tcW w:w="1479" w:type="dxa"/>
            <w:gridSpan w:val="2"/>
            <w:vAlign w:val="center"/>
          </w:tcPr>
          <w:p w14:paraId="18A8DDD9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Thời điểm</w:t>
            </w:r>
          </w:p>
        </w:tc>
        <w:tc>
          <w:tcPr>
            <w:tcW w:w="2207" w:type="dxa"/>
            <w:vAlign w:val="center"/>
          </w:tcPr>
          <w:p w14:paraId="2153873B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Thiết bị dạy học</w:t>
            </w:r>
          </w:p>
        </w:tc>
        <w:tc>
          <w:tcPr>
            <w:tcW w:w="2211" w:type="dxa"/>
            <w:vAlign w:val="center"/>
          </w:tcPr>
          <w:p w14:paraId="1C779B28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Địa điểm dạy học</w:t>
            </w:r>
          </w:p>
        </w:tc>
      </w:tr>
      <w:tr w:rsidR="002F51A6" w:rsidRPr="002F51A6" w14:paraId="3A2479CF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067E3A2A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  <w:vAlign w:val="center"/>
          </w:tcPr>
          <w:p w14:paraId="338A1F58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Chủ đề 1: Ý nghĩa, tầm quan trọng của việc chọn nghề có cơ sở khoa học và các hướng đi sau khi tốt nghiệp thcs</w:t>
            </w:r>
          </w:p>
        </w:tc>
        <w:tc>
          <w:tcPr>
            <w:tcW w:w="1356" w:type="dxa"/>
            <w:vAlign w:val="center"/>
          </w:tcPr>
          <w:p w14:paraId="54E154C0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637D2529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07" w:type="dxa"/>
            <w:vAlign w:val="center"/>
          </w:tcPr>
          <w:p w14:paraId="530786D0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62CBA922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val="vi-VN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6272F90A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2461C8BA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565E48D5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  <w:vAlign w:val="center"/>
          </w:tcPr>
          <w:p w14:paraId="7A1CF53B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Chủ đề 2: định hướng phát triển kinh tế - xã hội Của đất nước và địa phương</w:t>
            </w:r>
          </w:p>
        </w:tc>
        <w:tc>
          <w:tcPr>
            <w:tcW w:w="1356" w:type="dxa"/>
            <w:vAlign w:val="center"/>
          </w:tcPr>
          <w:p w14:paraId="43F8E12E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3DE36838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07" w:type="dxa"/>
            <w:vAlign w:val="center"/>
          </w:tcPr>
          <w:p w14:paraId="58220342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2BE3EFCB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52301B15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6FC8DA9C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  <w:vAlign w:val="center"/>
          </w:tcPr>
          <w:p w14:paraId="077774AF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3:</w:t>
            </w: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 </w:t>
            </w: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thế giới nghề nghiệp quanh em</w:t>
            </w:r>
          </w:p>
        </w:tc>
        <w:tc>
          <w:tcPr>
            <w:tcW w:w="1356" w:type="dxa"/>
            <w:vAlign w:val="center"/>
          </w:tcPr>
          <w:p w14:paraId="0CC4012B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566D8CCF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07" w:type="dxa"/>
            <w:vAlign w:val="center"/>
          </w:tcPr>
          <w:p w14:paraId="43BFD843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31D84DDE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459219F8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1A8BE1E1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5" w:type="dxa"/>
            <w:gridSpan w:val="2"/>
            <w:vAlign w:val="center"/>
          </w:tcPr>
          <w:p w14:paraId="036521C6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4: giới thiệu các ngành nghề ở địa phương</w:t>
            </w:r>
          </w:p>
        </w:tc>
        <w:tc>
          <w:tcPr>
            <w:tcW w:w="1356" w:type="dxa"/>
            <w:vAlign w:val="center"/>
          </w:tcPr>
          <w:p w14:paraId="59CD62C6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37532876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07" w:type="dxa"/>
            <w:vAlign w:val="center"/>
          </w:tcPr>
          <w:p w14:paraId="0C440B3D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296FEADE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68228638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10FB1856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245" w:type="dxa"/>
            <w:gridSpan w:val="2"/>
            <w:vAlign w:val="center"/>
          </w:tcPr>
          <w:p w14:paraId="0BE15B89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 </w:t>
            </w: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5</w:t>
            </w:r>
            <w:r w:rsidRPr="002F51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thị trường lao động</w:t>
            </w:r>
          </w:p>
        </w:tc>
        <w:tc>
          <w:tcPr>
            <w:tcW w:w="1356" w:type="dxa"/>
            <w:vAlign w:val="center"/>
          </w:tcPr>
          <w:p w14:paraId="5F814466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7D29EEA4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07" w:type="dxa"/>
            <w:vAlign w:val="center"/>
          </w:tcPr>
          <w:p w14:paraId="4CB517DE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5A617717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343EBE4A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0F83FC85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45" w:type="dxa"/>
            <w:gridSpan w:val="2"/>
            <w:vAlign w:val="center"/>
          </w:tcPr>
          <w:p w14:paraId="557B3C8D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6: tìm hiểu năng lực bản thân</w:t>
            </w:r>
          </w:p>
        </w:tc>
        <w:tc>
          <w:tcPr>
            <w:tcW w:w="1356" w:type="dxa"/>
            <w:vAlign w:val="center"/>
          </w:tcPr>
          <w:p w14:paraId="73CEDCF0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61FEDCB8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207" w:type="dxa"/>
            <w:vAlign w:val="center"/>
          </w:tcPr>
          <w:p w14:paraId="096670AA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39FCD9DD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148A8C26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6616EFE7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245" w:type="dxa"/>
            <w:gridSpan w:val="2"/>
            <w:vAlign w:val="center"/>
          </w:tcPr>
          <w:p w14:paraId="18FE54A6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7: tìm hiểu hệ thống đào tạo nghề của địa phương (tuyển sinh trình độ thcs)</w:t>
            </w:r>
          </w:p>
        </w:tc>
        <w:tc>
          <w:tcPr>
            <w:tcW w:w="1356" w:type="dxa"/>
            <w:vAlign w:val="center"/>
          </w:tcPr>
          <w:p w14:paraId="70023513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1FBB12C4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07" w:type="dxa"/>
            <w:vAlign w:val="center"/>
          </w:tcPr>
          <w:p w14:paraId="66CB9C3A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2C3551A9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49FBA22B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222F59C9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45" w:type="dxa"/>
            <w:gridSpan w:val="2"/>
            <w:vAlign w:val="center"/>
          </w:tcPr>
          <w:p w14:paraId="0D942E8B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8</w:t>
            </w:r>
          </w:p>
          <w:p w14:paraId="08CA38A8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Các hướng đi sau khi tốt nghiệp thcs</w:t>
            </w:r>
          </w:p>
        </w:tc>
        <w:tc>
          <w:tcPr>
            <w:tcW w:w="1356" w:type="dxa"/>
            <w:vAlign w:val="center"/>
          </w:tcPr>
          <w:p w14:paraId="50EC344F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109FAC25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07" w:type="dxa"/>
            <w:vAlign w:val="center"/>
          </w:tcPr>
          <w:p w14:paraId="589BBB11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69645AC8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3C34BA60" w14:textId="77777777" w:rsidTr="006C3C4F">
        <w:trPr>
          <w:trHeight w:val="20"/>
          <w:jc w:val="center"/>
        </w:trPr>
        <w:tc>
          <w:tcPr>
            <w:tcW w:w="1134" w:type="dxa"/>
            <w:gridSpan w:val="2"/>
            <w:vAlign w:val="center"/>
          </w:tcPr>
          <w:p w14:paraId="55891A98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  <w:vAlign w:val="center"/>
          </w:tcPr>
          <w:p w14:paraId="07CE244C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Chủ đề 9</w:t>
            </w:r>
            <w:r w:rsidRPr="002F51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2F51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tư vấn học tập, tư vấn nghề</w:t>
            </w:r>
          </w:p>
        </w:tc>
        <w:tc>
          <w:tcPr>
            <w:tcW w:w="1356" w:type="dxa"/>
            <w:vAlign w:val="center"/>
          </w:tcPr>
          <w:p w14:paraId="0A531A61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  <w:vAlign w:val="center"/>
          </w:tcPr>
          <w:p w14:paraId="3127B981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07" w:type="dxa"/>
            <w:vAlign w:val="center"/>
          </w:tcPr>
          <w:p w14:paraId="5C046187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Máy tính, ti vi.</w:t>
            </w:r>
          </w:p>
        </w:tc>
        <w:tc>
          <w:tcPr>
            <w:tcW w:w="2211" w:type="dxa"/>
            <w:vAlign w:val="center"/>
          </w:tcPr>
          <w:p w14:paraId="2F1E65D0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2F51A6" w:rsidRPr="002F51A6" w14:paraId="32079EF9" w14:textId="77777777" w:rsidTr="006C3C4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81" w:type="dxa"/>
          <w:trHeight w:val="20"/>
        </w:trPr>
        <w:tc>
          <w:tcPr>
            <w:tcW w:w="4969" w:type="dxa"/>
            <w:gridSpan w:val="2"/>
            <w:shd w:val="clear" w:color="auto" w:fill="auto"/>
            <w:vAlign w:val="center"/>
          </w:tcPr>
          <w:p w14:paraId="4DDEB83C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44EBAF2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B66DE5D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HỘI ĐỒNG TRƯỜNG</w:t>
            </w:r>
          </w:p>
          <w:p w14:paraId="046D406C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CHỦ TỊCH</w:t>
            </w:r>
          </w:p>
          <w:p w14:paraId="6E4D3045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2241BA62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4E980A0F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9C6ADBA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HIỆU TRƯỞNG</w:t>
            </w:r>
          </w:p>
          <w:p w14:paraId="16038EF7" w14:textId="77777777" w:rsidR="002F51A6" w:rsidRPr="002F51A6" w:rsidRDefault="002F51A6" w:rsidP="002F51A6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F51A6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Nguyễn Đức Huy</w:t>
            </w:r>
          </w:p>
        </w:tc>
        <w:tc>
          <w:tcPr>
            <w:tcW w:w="3673" w:type="dxa"/>
            <w:gridSpan w:val="3"/>
            <w:shd w:val="clear" w:color="auto" w:fill="auto"/>
            <w:vAlign w:val="center"/>
          </w:tcPr>
          <w:p w14:paraId="21905DC4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3A69FF58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0F75B654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</w:t>
            </w:r>
            <w:r w:rsidRPr="002F5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31E06273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2D9685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F41D65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18848E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A225C3" w14:textId="77777777" w:rsidR="002F51A6" w:rsidRPr="002F51A6" w:rsidRDefault="002F51A6" w:rsidP="002F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F5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Chu Thị lý</w:t>
            </w:r>
          </w:p>
        </w:tc>
        <w:tc>
          <w:tcPr>
            <w:tcW w:w="5399" w:type="dxa"/>
            <w:gridSpan w:val="3"/>
            <w:shd w:val="clear" w:color="auto" w:fill="auto"/>
            <w:vAlign w:val="center"/>
          </w:tcPr>
          <w:p w14:paraId="158F6C14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3A32049F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2BE81AEF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2F51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025E0E22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6D50D084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505C5190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00B1EA97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44815E33" w14:textId="77777777" w:rsidR="002F51A6" w:rsidRPr="002F51A6" w:rsidRDefault="002F51A6" w:rsidP="002F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F51A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Phùng Thị Hồng Hạnh</w:t>
            </w:r>
          </w:p>
        </w:tc>
      </w:tr>
    </w:tbl>
    <w:p w14:paraId="696A9098" w14:textId="77777777" w:rsidR="002F51A6" w:rsidRPr="002F51A6" w:rsidRDefault="002F51A6" w:rsidP="002F51A6">
      <w:pPr>
        <w:shd w:val="clear" w:color="auto" w:fill="FFFFFF"/>
        <w:spacing w:before="120" w:after="120" w:line="276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val="nb-NO"/>
        </w:rPr>
      </w:pPr>
    </w:p>
    <w:p w14:paraId="0523B350" w14:textId="77777777" w:rsidR="00452026" w:rsidRDefault="00452026"/>
    <w:sectPr w:rsidR="00452026" w:rsidSect="001B5FAB">
      <w:headerReference w:type="default" r:id="rId4"/>
      <w:pgSz w:w="15840" w:h="12240" w:orient="landscape"/>
      <w:pgMar w:top="567" w:right="956" w:bottom="567" w:left="1134" w:header="170" w:footer="0" w:gutter="0"/>
      <w:cols w:space="0" w:equalWidth="0">
        <w:col w:w="14281"/>
      </w:cols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04C4" w14:textId="77777777" w:rsidR="00000000" w:rsidRPr="003A2CF0" w:rsidRDefault="00000000">
    <w:pPr>
      <w:pStyle w:val="Header"/>
      <w:jc w:val="center"/>
      <w:rPr>
        <w:sz w:val="24"/>
        <w:szCs w:val="24"/>
      </w:rPr>
    </w:pPr>
    <w:r w:rsidRPr="003A2CF0">
      <w:rPr>
        <w:sz w:val="24"/>
        <w:szCs w:val="24"/>
      </w:rPr>
      <w:fldChar w:fldCharType="begin"/>
    </w:r>
    <w:r w:rsidRPr="003A2CF0">
      <w:rPr>
        <w:sz w:val="24"/>
        <w:szCs w:val="24"/>
      </w:rPr>
      <w:instrText xml:space="preserve"> PAGE   \* MERGEFORMAT </w:instrText>
    </w:r>
    <w:r w:rsidRPr="003A2CF0">
      <w:rPr>
        <w:sz w:val="24"/>
        <w:szCs w:val="24"/>
      </w:rPr>
      <w:fldChar w:fldCharType="separate"/>
    </w:r>
    <w:r>
      <w:rPr>
        <w:noProof/>
        <w:sz w:val="24"/>
        <w:szCs w:val="24"/>
      </w:rPr>
      <w:t>104</w:t>
    </w:r>
    <w:r w:rsidRPr="003A2CF0">
      <w:rPr>
        <w:noProof/>
        <w:sz w:val="24"/>
        <w:szCs w:val="24"/>
      </w:rPr>
      <w:fldChar w:fldCharType="end"/>
    </w:r>
  </w:p>
  <w:p w14:paraId="24D59C1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5E"/>
    <w:rsid w:val="0027399C"/>
    <w:rsid w:val="002F51A6"/>
    <w:rsid w:val="00452026"/>
    <w:rsid w:val="00631E26"/>
    <w:rsid w:val="00A2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7CFCD3-7D62-447C-B3B1-3E2C140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2023-10-11T02:43:00Z</dcterms:created>
  <dcterms:modified xsi:type="dcterms:W3CDTF">2023-10-11T02:43:00Z</dcterms:modified>
</cp:coreProperties>
</file>