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37187" w14:textId="77777777" w:rsidR="004611B8" w:rsidRDefault="004611B8" w:rsidP="004611B8">
      <w:pPr>
        <w:spacing w:after="0" w:line="276" w:lineRule="auto"/>
        <w:rPr>
          <w:rFonts w:ascii="Times New Roman" w:hAnsi="Times New Roman"/>
          <w:sz w:val="28"/>
          <w:szCs w:val="28"/>
        </w:rPr>
      </w:pPr>
      <w:r>
        <w:rPr>
          <w:rFonts w:ascii="Times New Roman" w:hAnsi="Times New Roman"/>
          <w:sz w:val="28"/>
          <w:szCs w:val="28"/>
        </w:rPr>
        <w:t>Ngày soạn: 22/11/2021</w:t>
      </w:r>
    </w:p>
    <w:p w14:paraId="28B7488C" w14:textId="77777777" w:rsidR="004611B8" w:rsidRDefault="004611B8" w:rsidP="004611B8">
      <w:pPr>
        <w:spacing w:after="0" w:line="276" w:lineRule="auto"/>
        <w:rPr>
          <w:rFonts w:ascii="Times New Roman" w:hAnsi="Times New Roman"/>
          <w:b/>
          <w:sz w:val="28"/>
          <w:szCs w:val="28"/>
        </w:rPr>
      </w:pPr>
      <w:r>
        <w:rPr>
          <w:rFonts w:ascii="Times New Roman" w:hAnsi="Times New Roman"/>
          <w:sz w:val="28"/>
          <w:szCs w:val="28"/>
        </w:rPr>
        <w:t>Ngày soạn: 24/11/2021</w:t>
      </w:r>
    </w:p>
    <w:p w14:paraId="1A66F5A8" w14:textId="77777777" w:rsidR="004611B8" w:rsidRDefault="004611B8" w:rsidP="004611B8">
      <w:pPr>
        <w:spacing w:after="0" w:line="276" w:lineRule="auto"/>
        <w:jc w:val="center"/>
        <w:rPr>
          <w:rFonts w:ascii="Times New Roman" w:hAnsi="Times New Roman"/>
          <w:b/>
          <w:sz w:val="28"/>
          <w:szCs w:val="28"/>
        </w:rPr>
      </w:pPr>
      <w:r>
        <w:rPr>
          <w:rFonts w:ascii="Times New Roman" w:hAnsi="Times New Roman"/>
          <w:b/>
          <w:sz w:val="28"/>
          <w:szCs w:val="28"/>
        </w:rPr>
        <w:t>Tiết chủ đề: 2</w:t>
      </w:r>
    </w:p>
    <w:p w14:paraId="7AEAFCDA" w14:textId="77777777" w:rsidR="004611B8" w:rsidRDefault="004611B8" w:rsidP="004611B8">
      <w:pPr>
        <w:spacing w:after="0" w:line="276" w:lineRule="auto"/>
        <w:jc w:val="center"/>
        <w:rPr>
          <w:rFonts w:ascii="Times New Roman" w:hAnsi="Times New Roman"/>
          <w:b/>
          <w:sz w:val="28"/>
          <w:szCs w:val="28"/>
        </w:rPr>
      </w:pPr>
      <w:r>
        <w:rPr>
          <w:rFonts w:ascii="Times New Roman" w:hAnsi="Times New Roman"/>
          <w:b/>
          <w:sz w:val="28"/>
          <w:szCs w:val="28"/>
        </w:rPr>
        <w:t>Tiết PPCT: 47</w:t>
      </w:r>
    </w:p>
    <w:p w14:paraId="23F33AB2" w14:textId="77777777" w:rsidR="004611B8" w:rsidRDefault="004611B8" w:rsidP="004611B8">
      <w:pPr>
        <w:spacing w:after="0" w:line="276" w:lineRule="auto"/>
        <w:jc w:val="center"/>
        <w:rPr>
          <w:rFonts w:ascii="Times New Roman" w:eastAsia="Times New Roman" w:hAnsi="Times New Roman"/>
          <w:sz w:val="28"/>
          <w:szCs w:val="28"/>
        </w:rPr>
      </w:pPr>
      <w:r>
        <w:rPr>
          <w:rFonts w:ascii="Times New Roman" w:eastAsia="Times New Roman" w:hAnsi="Times New Roman"/>
          <w:b/>
          <w:bCs/>
          <w:sz w:val="28"/>
          <w:szCs w:val="28"/>
        </w:rPr>
        <w:t>VĂN BẢN 1: CHÙM CA DAO VỀ QUÊ HƯƠNG ĐẤT NƯỚC</w:t>
      </w:r>
    </w:p>
    <w:p w14:paraId="451F901C" w14:textId="77777777" w:rsidR="004611B8" w:rsidRDefault="004611B8" w:rsidP="004611B8">
      <w:pPr>
        <w:spacing w:after="0" w:line="276" w:lineRule="auto"/>
        <w:jc w:val="center"/>
        <w:rPr>
          <w:rFonts w:ascii="Times New Roman" w:eastAsia="Times New Roman" w:hAnsi="Times New Roman"/>
          <w:sz w:val="28"/>
          <w:szCs w:val="28"/>
        </w:rPr>
      </w:pPr>
      <w:r>
        <w:rPr>
          <w:rFonts w:ascii="Times New Roman" w:eastAsia="Times New Roman" w:hAnsi="Times New Roman"/>
          <w:b/>
          <w:bCs/>
          <w:sz w:val="28"/>
          <w:szCs w:val="28"/>
        </w:rPr>
        <w:t>( Thời gian thực hiện: 1 tiết)</w:t>
      </w:r>
    </w:p>
    <w:p w14:paraId="66E86D04" w14:textId="77777777" w:rsidR="004611B8" w:rsidRDefault="004611B8" w:rsidP="004611B8">
      <w:pPr>
        <w:spacing w:after="0" w:line="276" w:lineRule="auto"/>
        <w:jc w:val="both"/>
        <w:rPr>
          <w:rFonts w:ascii="Times New Roman" w:eastAsia="Times New Roman" w:hAnsi="Times New Roman"/>
          <w:b/>
          <w:bCs/>
          <w:sz w:val="28"/>
          <w:szCs w:val="28"/>
        </w:rPr>
      </w:pPr>
      <w:bookmarkStart w:id="0" w:name="_Hlk77862351"/>
      <w:r>
        <w:rPr>
          <w:rFonts w:ascii="Times New Roman" w:eastAsia="Times New Roman" w:hAnsi="Times New Roman"/>
          <w:b/>
          <w:bCs/>
          <w:sz w:val="28"/>
          <w:szCs w:val="28"/>
        </w:rPr>
        <w:t>I. MỤC TIÊU</w:t>
      </w:r>
    </w:p>
    <w:p w14:paraId="7DAB3367" w14:textId="77777777" w:rsidR="004611B8" w:rsidRDefault="004611B8" w:rsidP="004611B8">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w:t>
      </w:r>
    </w:p>
    <w:p w14:paraId="2BDFE769"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Thơ lục bát, cách viết thơ lục bát, đề tài và cảm xúc về thơ lục bát.</w:t>
      </w:r>
    </w:p>
    <w:p w14:paraId="47BD7DB0"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Vẻ đẹp quê hương qua thơ lục bát.</w:t>
      </w:r>
    </w:p>
    <w:p w14:paraId="4B8B9AE9" w14:textId="77777777" w:rsidR="004611B8" w:rsidRDefault="004611B8" w:rsidP="004611B8">
      <w:pPr>
        <w:tabs>
          <w:tab w:val="left" w:pos="142"/>
          <w:tab w:val="left" w:pos="284"/>
        </w:tabs>
        <w:spacing w:after="0" w:line="276" w:lineRule="auto"/>
        <w:jc w:val="both"/>
        <w:rPr>
          <w:rFonts w:ascii="Times New Roman" w:hAnsi="Times New Roman"/>
          <w:b/>
          <w:sz w:val="28"/>
          <w:szCs w:val="28"/>
        </w:rPr>
      </w:pPr>
      <w:bookmarkStart w:id="1" w:name="_Hlk82625941"/>
      <w:r>
        <w:rPr>
          <w:rFonts w:ascii="Times New Roman" w:hAnsi="Times New Roman"/>
          <w:b/>
          <w:sz w:val="28"/>
          <w:szCs w:val="28"/>
        </w:rPr>
        <w:t>2. Năng lực</w:t>
      </w:r>
    </w:p>
    <w:p w14:paraId="45C2AB8B" w14:textId="77777777" w:rsidR="004611B8" w:rsidRDefault="004611B8" w:rsidP="004611B8">
      <w:pPr>
        <w:tabs>
          <w:tab w:val="left" w:pos="142"/>
          <w:tab w:val="left" w:pos="284"/>
        </w:tabs>
        <w:spacing w:after="0" w:line="276" w:lineRule="auto"/>
        <w:jc w:val="both"/>
        <w:rPr>
          <w:rFonts w:ascii="Times New Roman" w:hAnsi="Times New Roman"/>
          <w:sz w:val="28"/>
          <w:szCs w:val="28"/>
        </w:rPr>
      </w:pPr>
      <w:r>
        <w:rPr>
          <w:rFonts w:ascii="Times New Roman" w:hAnsi="Times New Roman"/>
          <w:sz w:val="28"/>
          <w:szCs w:val="28"/>
        </w:rPr>
        <w:t>a. Năng lực chung</w:t>
      </w:r>
      <w:bookmarkEnd w:id="1"/>
      <w:r>
        <w:rPr>
          <w:rFonts w:ascii="Times New Roman" w:hAnsi="Times New Roman"/>
          <w:sz w:val="28"/>
          <w:szCs w:val="28"/>
        </w:rPr>
        <w:t xml:space="preserve">: </w:t>
      </w:r>
      <w:r>
        <w:rPr>
          <w:rFonts w:ascii="Times New Roman" w:hAnsi="Times New Roman"/>
          <w:sz w:val="28"/>
          <w:szCs w:val="28"/>
          <w:lang w:val="nl-NL"/>
        </w:rPr>
        <w:t>Năng lực giải quyết vấn đề, năng lực tự quản bản thân, năng lực giao tiếp, năng lực hợp tác.</w:t>
      </w:r>
    </w:p>
    <w:p w14:paraId="583BD799" w14:textId="77777777" w:rsidR="004611B8" w:rsidRDefault="004611B8" w:rsidP="004611B8">
      <w:pPr>
        <w:tabs>
          <w:tab w:val="left" w:pos="142"/>
          <w:tab w:val="left" w:pos="284"/>
        </w:tabs>
        <w:spacing w:after="0" w:line="276" w:lineRule="auto"/>
        <w:jc w:val="both"/>
        <w:rPr>
          <w:rFonts w:ascii="Times New Roman" w:hAnsi="Times New Roman"/>
          <w:sz w:val="28"/>
          <w:szCs w:val="28"/>
        </w:rPr>
      </w:pPr>
      <w:r>
        <w:rPr>
          <w:rFonts w:ascii="Times New Roman" w:hAnsi="Times New Roman"/>
          <w:sz w:val="28"/>
          <w:szCs w:val="28"/>
        </w:rPr>
        <w:t>b. Năng lực riêng biệt:</w:t>
      </w:r>
    </w:p>
    <w:p w14:paraId="0ACAFC33"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các đặc điểm của thơ lục bát: số tiếng, số dòng, vần nhịp.</w:t>
      </w:r>
    </w:p>
    <w:p w14:paraId="2839EE6B"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Bước đầu nhận xét được nét độc đáo của bài thơ thể hiện qua từ ngữ, hình ảnh, biện pháp tu từ.</w:t>
      </w:r>
    </w:p>
    <w:p w14:paraId="517C5A0F"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tình cảm, cảm xúc cuả người viết thể hiện qua ngôn ngữ văn bản</w:t>
      </w:r>
    </w:p>
    <w:p w14:paraId="2A97CD76"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Nêu được bài học về cách nghĩ và cách ứng xử của cá nhân do văn bản đã đọc gợi ra.</w:t>
      </w:r>
    </w:p>
    <w:p w14:paraId="1CB203CF" w14:textId="77777777" w:rsidR="004611B8" w:rsidRDefault="004611B8" w:rsidP="004611B8">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 3. Phẩm chất:</w:t>
      </w:r>
    </w:p>
    <w:p w14:paraId="7448CACD"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Yêu nước: Trân trọng, tự hào về các giá trị văn hóa truyền thống và vẻ đẹp quê hương, đất nước.</w:t>
      </w:r>
    </w:p>
    <w:p w14:paraId="279919ED"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Trách nhiệm: Giữ gìn những hình ảnh, truyền thống tốt đẹp của quê hương; chăm chỉ, tích cực học tập.</w:t>
      </w:r>
    </w:p>
    <w:p w14:paraId="378471E3" w14:textId="77777777" w:rsidR="004611B8" w:rsidRDefault="004611B8" w:rsidP="004611B8">
      <w:pPr>
        <w:widowControl w:val="0"/>
        <w:spacing w:after="0" w:line="276" w:lineRule="auto"/>
        <w:jc w:val="both"/>
        <w:rPr>
          <w:rFonts w:ascii="Times New Roman" w:eastAsia="SimSun" w:hAnsi="Times New Roman"/>
          <w:b/>
          <w:bCs/>
          <w:kern w:val="2"/>
          <w:sz w:val="28"/>
          <w:szCs w:val="28"/>
          <w:lang w:eastAsia="zh-CN"/>
        </w:rPr>
      </w:pPr>
      <w:r>
        <w:rPr>
          <w:rFonts w:ascii="Times New Roman" w:eastAsia="SimSun" w:hAnsi="Times New Roman"/>
          <w:b/>
          <w:bCs/>
          <w:kern w:val="2"/>
          <w:sz w:val="28"/>
          <w:szCs w:val="28"/>
          <w:lang w:eastAsia="zh-CN"/>
        </w:rPr>
        <w:t>II. THIẾT BỊ DẠY HỌC VÀ HỌC LIỆU</w:t>
      </w:r>
    </w:p>
    <w:p w14:paraId="6F11F4AB" w14:textId="77777777" w:rsidR="004611B8" w:rsidRDefault="004611B8" w:rsidP="004611B8">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xml:space="preserve">- KHBD, SGK, SGV, SBT. PHT </w:t>
      </w:r>
    </w:p>
    <w:p w14:paraId="1EE430D8" w14:textId="77777777" w:rsidR="004611B8" w:rsidRDefault="004611B8" w:rsidP="004611B8">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Máy tính, máy chiếu, bảng phụ, Bút dạ, Giấy A0</w:t>
      </w:r>
    </w:p>
    <w:p w14:paraId="33329786" w14:textId="77777777" w:rsidR="004611B8" w:rsidRDefault="004611B8" w:rsidP="004611B8">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III. TIẾN TRÌNH DẠY HỌC</w:t>
      </w:r>
    </w:p>
    <w:p w14:paraId="36EBCD57" w14:textId="77777777" w:rsidR="004611B8" w:rsidRDefault="004611B8" w:rsidP="004611B8">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A. HOẠT ĐỘNG MỞ ĐẦU</w:t>
      </w:r>
    </w:p>
    <w:p w14:paraId="0F315E65" w14:textId="77777777" w:rsidR="004611B8" w:rsidRDefault="004611B8" w:rsidP="004611B8">
      <w:pPr>
        <w:widowControl w:val="0"/>
        <w:spacing w:after="0" w:line="276" w:lineRule="auto"/>
        <w:jc w:val="both"/>
        <w:rPr>
          <w:rFonts w:ascii="Times New Roman" w:eastAsia="SimSun" w:hAnsi="Times New Roman"/>
          <w:iCs/>
          <w:kern w:val="2"/>
          <w:sz w:val="28"/>
          <w:szCs w:val="28"/>
          <w:lang w:eastAsia="zh-CN"/>
        </w:rPr>
      </w:pPr>
      <w:r>
        <w:rPr>
          <w:rFonts w:ascii="Times New Roman" w:eastAsia="SimSun" w:hAnsi="Times New Roman"/>
          <w:b/>
          <w:iCs/>
          <w:kern w:val="2"/>
          <w:sz w:val="28"/>
          <w:szCs w:val="28"/>
          <w:lang w:eastAsia="zh-CN"/>
        </w:rPr>
        <w:t>a) Mục tiêu:</w:t>
      </w:r>
      <w:r>
        <w:rPr>
          <w:rFonts w:ascii="Times New Roman" w:eastAsia="SimSun" w:hAnsi="Times New Roman"/>
          <w:iCs/>
          <w:kern w:val="2"/>
          <w:sz w:val="28"/>
          <w:szCs w:val="28"/>
          <w:lang w:eastAsia="zh-CN"/>
        </w:rPr>
        <w:t xml:space="preserve"> </w:t>
      </w:r>
      <w:r>
        <w:rPr>
          <w:rFonts w:ascii="Times New Roman" w:eastAsia="SimSun" w:hAnsi="Times New Roman"/>
          <w:kern w:val="2"/>
          <w:sz w:val="28"/>
          <w:szCs w:val="28"/>
          <w:lang w:eastAsia="zh-CN"/>
        </w:rPr>
        <w:t>Tạo hứng thú cho HS, thu hút HS sẵn sàng thực hiện nhiệm vụ học tập của mình. Dẫn dắt vào bài mới</w:t>
      </w:r>
    </w:p>
    <w:p w14:paraId="73FF0FB8" w14:textId="77777777" w:rsidR="004611B8" w:rsidRDefault="004611B8" w:rsidP="004611B8">
      <w:pPr>
        <w:widowControl w:val="0"/>
        <w:spacing w:after="0" w:line="276" w:lineRule="auto"/>
        <w:jc w:val="both"/>
        <w:rPr>
          <w:rFonts w:ascii="Times New Roman" w:eastAsia="SimSun" w:hAnsi="Times New Roman"/>
          <w:iCs/>
          <w:kern w:val="2"/>
          <w:sz w:val="28"/>
          <w:szCs w:val="28"/>
          <w:lang w:eastAsia="zh-CN"/>
        </w:rPr>
      </w:pPr>
      <w:r>
        <w:rPr>
          <w:rFonts w:ascii="Times New Roman" w:eastAsia="SimSun" w:hAnsi="Times New Roman"/>
          <w:b/>
          <w:iCs/>
          <w:kern w:val="2"/>
          <w:sz w:val="28"/>
          <w:szCs w:val="28"/>
          <w:lang w:eastAsia="zh-CN"/>
        </w:rPr>
        <w:t>b) Nội dung:</w:t>
      </w:r>
      <w:r>
        <w:rPr>
          <w:rFonts w:ascii="Times New Roman" w:eastAsia="SimSun" w:hAnsi="Times New Roman"/>
          <w:iCs/>
          <w:kern w:val="2"/>
          <w:sz w:val="28"/>
          <w:szCs w:val="28"/>
          <w:lang w:eastAsia="zh-CN"/>
        </w:rPr>
        <w:t xml:space="preserve"> Gv tổ chức trò chơi “Chữ S bí mật”. Trên bản đồ có 8 vùng địa lý +2 quần đảo tương ứng với 10 câu hỏi liên quan đến khu vực đó. Học sinh được chọn một vùng bất kì. </w:t>
      </w:r>
    </w:p>
    <w:p w14:paraId="1B0B0D8B" w14:textId="77777777" w:rsidR="004611B8" w:rsidRDefault="004611B8" w:rsidP="004611B8">
      <w:pPr>
        <w:widowControl w:val="0"/>
        <w:spacing w:after="0" w:line="276" w:lineRule="auto"/>
        <w:jc w:val="both"/>
        <w:rPr>
          <w:rFonts w:ascii="Times New Roman" w:eastAsia="SimSun" w:hAnsi="Times New Roman"/>
          <w:iCs/>
          <w:kern w:val="2"/>
          <w:sz w:val="28"/>
          <w:szCs w:val="28"/>
          <w:lang w:eastAsia="zh-CN"/>
        </w:rPr>
      </w:pPr>
      <w:r>
        <w:rPr>
          <w:rFonts w:ascii="Times New Roman" w:eastAsia="SimSun" w:hAnsi="Times New Roman"/>
          <w:b/>
          <w:iCs/>
          <w:kern w:val="2"/>
          <w:sz w:val="28"/>
          <w:szCs w:val="28"/>
          <w:lang w:eastAsia="zh-CN"/>
        </w:rPr>
        <w:t>c) Sản phẩm:</w:t>
      </w:r>
      <w:r>
        <w:rPr>
          <w:rFonts w:ascii="Times New Roman" w:eastAsia="SimSun" w:hAnsi="Times New Roman"/>
          <w:iCs/>
          <w:kern w:val="2"/>
          <w:sz w:val="28"/>
          <w:szCs w:val="28"/>
          <w:lang w:eastAsia="zh-CN"/>
        </w:rPr>
        <w:t xml:space="preserve"> Câu trả lời và thái độ khi tham gia trò chơi</w:t>
      </w:r>
    </w:p>
    <w:p w14:paraId="12133F2D" w14:textId="77777777" w:rsidR="004611B8" w:rsidRDefault="004611B8" w:rsidP="004611B8">
      <w:pPr>
        <w:widowControl w:val="0"/>
        <w:spacing w:after="0" w:line="276" w:lineRule="auto"/>
        <w:jc w:val="both"/>
        <w:rPr>
          <w:rFonts w:ascii="Times New Roman" w:eastAsia="SimSun" w:hAnsi="Times New Roman"/>
          <w:b/>
          <w:iCs/>
          <w:kern w:val="2"/>
          <w:sz w:val="28"/>
          <w:szCs w:val="28"/>
          <w:lang w:eastAsia="zh-CN"/>
        </w:rPr>
      </w:pPr>
      <w:r>
        <w:rPr>
          <w:rFonts w:ascii="Times New Roman" w:eastAsia="SimSun" w:hAnsi="Times New Roman"/>
          <w:b/>
          <w:iCs/>
          <w:kern w:val="2"/>
          <w:sz w:val="28"/>
          <w:szCs w:val="28"/>
          <w:lang w:eastAsia="zh-CN"/>
        </w:rPr>
        <w:t>d) Tổ chức thực hiện:</w:t>
      </w:r>
    </w:p>
    <w:p w14:paraId="076B653D" w14:textId="2B6417BF" w:rsidR="004611B8" w:rsidRDefault="004611B8" w:rsidP="004611B8">
      <w:pPr>
        <w:widowControl w:val="0"/>
        <w:spacing w:after="0" w:line="276" w:lineRule="auto"/>
        <w:jc w:val="both"/>
        <w:rPr>
          <w:rFonts w:ascii="Times New Roman" w:eastAsia="SimSun" w:hAnsi="Times New Roman"/>
          <w:b/>
          <w:iCs/>
          <w:kern w:val="2"/>
          <w:sz w:val="28"/>
          <w:szCs w:val="28"/>
          <w:lang w:eastAsia="zh-CN"/>
        </w:rPr>
      </w:pPr>
      <w:r>
        <w:rPr>
          <w:rFonts w:ascii="Times New Roman" w:hAnsi="Times New Roman"/>
          <w:noProof/>
          <w:sz w:val="28"/>
          <w:szCs w:val="28"/>
        </w:rPr>
        <w:lastRenderedPageBreak/>
        <w:drawing>
          <wp:inline distT="0" distB="0" distL="0" distR="0" wp14:anchorId="011752E3" wp14:editId="3407D430">
            <wp:extent cx="4743450" cy="4029075"/>
            <wp:effectExtent l="0" t="0" r="0" b="9525"/>
            <wp:docPr id="608769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3450" cy="4029075"/>
                    </a:xfrm>
                    <a:prstGeom prst="rect">
                      <a:avLst/>
                    </a:prstGeom>
                    <a:noFill/>
                    <a:ln>
                      <a:noFill/>
                    </a:ln>
                  </pic:spPr>
                </pic:pic>
              </a:graphicData>
            </a:graphic>
          </wp:inline>
        </w:drawing>
      </w:r>
    </w:p>
    <w:tbl>
      <w:tblPr>
        <w:tblW w:w="0" w:type="auto"/>
        <w:tblInd w:w="108" w:type="dxa"/>
        <w:tblLayout w:type="fixed"/>
        <w:tblLook w:val="04A0" w:firstRow="1" w:lastRow="0" w:firstColumn="1" w:lastColumn="0" w:noHBand="0" w:noVBand="1"/>
      </w:tblPr>
      <w:tblGrid>
        <w:gridCol w:w="6804"/>
        <w:gridCol w:w="3261"/>
      </w:tblGrid>
      <w:tr w:rsidR="004611B8" w14:paraId="75BC5820" w14:textId="77777777" w:rsidTr="004611B8">
        <w:tc>
          <w:tcPr>
            <w:tcW w:w="6804" w:type="dxa"/>
            <w:tcBorders>
              <w:top w:val="single" w:sz="4" w:space="0" w:color="auto"/>
              <w:left w:val="single" w:sz="4" w:space="0" w:color="auto"/>
              <w:bottom w:val="single" w:sz="4" w:space="0" w:color="auto"/>
              <w:right w:val="single" w:sz="4" w:space="0" w:color="auto"/>
            </w:tcBorders>
            <w:hideMark/>
          </w:tcPr>
          <w:p w14:paraId="3E177801"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HOẠT ĐỘNG CỦA GV - HS</w:t>
            </w:r>
          </w:p>
        </w:tc>
        <w:tc>
          <w:tcPr>
            <w:tcW w:w="3261" w:type="dxa"/>
            <w:tcBorders>
              <w:top w:val="single" w:sz="4" w:space="0" w:color="auto"/>
              <w:left w:val="single" w:sz="4" w:space="0" w:color="auto"/>
              <w:bottom w:val="single" w:sz="4" w:space="0" w:color="auto"/>
              <w:right w:val="single" w:sz="4" w:space="0" w:color="auto"/>
            </w:tcBorders>
            <w:hideMark/>
          </w:tcPr>
          <w:p w14:paraId="25638399"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DỰ KIẾN SẢN PHẨM</w:t>
            </w:r>
          </w:p>
        </w:tc>
      </w:tr>
      <w:tr w:rsidR="004611B8" w14:paraId="4B10A287" w14:textId="77777777" w:rsidTr="004611B8">
        <w:tc>
          <w:tcPr>
            <w:tcW w:w="6804" w:type="dxa"/>
            <w:tcBorders>
              <w:top w:val="single" w:sz="4" w:space="0" w:color="auto"/>
              <w:left w:val="single" w:sz="4" w:space="0" w:color="auto"/>
              <w:bottom w:val="single" w:sz="4" w:space="0" w:color="auto"/>
              <w:right w:val="single" w:sz="4" w:space="0" w:color="auto"/>
            </w:tcBorders>
            <w:hideMark/>
          </w:tcPr>
          <w:p w14:paraId="558DB1C5"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1: Chuyển giao nhiệm vụ</w:t>
            </w:r>
          </w:p>
          <w:p w14:paraId="37E9AD01"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Gv chuyển giao nhiệm vụ</w:t>
            </w:r>
          </w:p>
          <w:p w14:paraId="1A9EE26C"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Gv tổ chức trò chơi “Chữ S bí mật”. Trên bản đồ có 8 vùng địa lý +2 quần đảo tương ứng với 10 câu hỏi liên quan đến khu vực đó. Học sinh được chọn một vùng bất kì. </w:t>
            </w:r>
          </w:p>
          <w:p w14:paraId="5C6101A7" w14:textId="77777777" w:rsidR="004611B8" w:rsidRDefault="004611B8">
            <w:pPr>
              <w:widowControl w:val="0"/>
              <w:spacing w:after="0" w:line="276" w:lineRule="auto"/>
              <w:jc w:val="both"/>
              <w:rPr>
                <w:rFonts w:ascii="Times New Roman" w:eastAsia="SimSun" w:hAnsi="Times New Roman"/>
                <w:b/>
                <w:bCs/>
                <w:iCs/>
                <w:kern w:val="2"/>
                <w:sz w:val="28"/>
                <w:szCs w:val="28"/>
                <w:lang w:eastAsia="zh-CN"/>
              </w:rPr>
            </w:pPr>
            <w:r>
              <w:rPr>
                <w:rFonts w:ascii="Times New Roman" w:eastAsia="SimSun" w:hAnsi="Times New Roman"/>
                <w:b/>
                <w:bCs/>
                <w:iCs/>
                <w:kern w:val="2"/>
                <w:sz w:val="28"/>
                <w:szCs w:val="28"/>
                <w:lang w:eastAsia="zh-CN"/>
              </w:rPr>
              <w:t>1. Tây Bắc Bộ</w:t>
            </w:r>
          </w:p>
          <w:p w14:paraId="10895B42"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Tỉnh gì có đỉnh Xi Păng</w:t>
            </w:r>
            <w:r>
              <w:rPr>
                <w:rFonts w:ascii="Times New Roman" w:hAnsi="Times New Roman"/>
                <w:sz w:val="28"/>
                <w:szCs w:val="28"/>
              </w:rPr>
              <w:br/>
              <w:t>Sa Pa mây trắng dung dăng bốn mùa?</w:t>
            </w:r>
          </w:p>
          <w:p w14:paraId="007EA28F" w14:textId="77777777" w:rsidR="004611B8" w:rsidRDefault="004611B8">
            <w:pPr>
              <w:pStyle w:val="NormalWeb"/>
              <w:spacing w:before="0" w:beforeAutospacing="0" w:after="0" w:afterAutospacing="0" w:line="276" w:lineRule="auto"/>
              <w:rPr>
                <w:rFonts w:eastAsia="futura-book"/>
                <w:b/>
                <w:sz w:val="28"/>
                <w:szCs w:val="28"/>
              </w:rPr>
            </w:pPr>
            <w:r>
              <w:rPr>
                <w:rFonts w:eastAsia="futura-book"/>
                <w:b/>
                <w:sz w:val="28"/>
                <w:szCs w:val="28"/>
              </w:rPr>
              <w:t>Đáp án: Lào Cai</w:t>
            </w:r>
          </w:p>
          <w:p w14:paraId="152F088A" w14:textId="77777777" w:rsidR="004611B8" w:rsidRDefault="004611B8">
            <w:pPr>
              <w:widowControl w:val="0"/>
              <w:spacing w:after="0" w:line="276" w:lineRule="auto"/>
              <w:jc w:val="both"/>
              <w:rPr>
                <w:rFonts w:ascii="Times New Roman" w:eastAsia="SimSun" w:hAnsi="Times New Roman"/>
                <w:b/>
                <w:bCs/>
                <w:iCs/>
                <w:kern w:val="2"/>
                <w:sz w:val="28"/>
                <w:szCs w:val="28"/>
                <w:lang w:eastAsia="zh-CN"/>
              </w:rPr>
            </w:pPr>
            <w:r>
              <w:rPr>
                <w:rFonts w:ascii="Times New Roman" w:eastAsia="SimSun" w:hAnsi="Times New Roman"/>
                <w:b/>
                <w:bCs/>
                <w:iCs/>
                <w:kern w:val="2"/>
                <w:sz w:val="28"/>
                <w:szCs w:val="28"/>
                <w:lang w:eastAsia="zh-CN"/>
              </w:rPr>
              <w:t xml:space="preserve">2. </w:t>
            </w:r>
            <w:r>
              <w:rPr>
                <w:rFonts w:ascii="Times New Roman" w:hAnsi="Times New Roman"/>
                <w:b/>
                <w:sz w:val="28"/>
                <w:szCs w:val="28"/>
              </w:rPr>
              <w:t>Đông Bắc Bộ</w:t>
            </w:r>
          </w:p>
          <w:p w14:paraId="48675FA3"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Tỉnh gì xứ sở vàng đen</w:t>
            </w:r>
            <w:r>
              <w:rPr>
                <w:rFonts w:ascii="Times New Roman" w:hAnsi="Times New Roman"/>
                <w:sz w:val="28"/>
                <w:szCs w:val="28"/>
              </w:rPr>
              <w:br/>
              <w:t>Có chùa Yên Tử mây chen thông ngàn</w:t>
            </w:r>
            <w:r>
              <w:rPr>
                <w:rFonts w:ascii="Times New Roman" w:hAnsi="Times New Roman"/>
                <w:sz w:val="28"/>
                <w:szCs w:val="28"/>
              </w:rPr>
              <w:br/>
              <w:t>Có Hạ Long đẹp tuyệt trần</w:t>
            </w:r>
            <w:r>
              <w:rPr>
                <w:rFonts w:ascii="Times New Roman" w:hAnsi="Times New Roman"/>
                <w:sz w:val="28"/>
                <w:szCs w:val="28"/>
              </w:rPr>
              <w:br/>
              <w:t>Một lần đến vạn muôn lần mê say?</w:t>
            </w:r>
          </w:p>
          <w:p w14:paraId="40CCDCD3" w14:textId="77777777" w:rsidR="004611B8" w:rsidRDefault="004611B8">
            <w:pPr>
              <w:widowControl w:val="0"/>
              <w:spacing w:after="0" w:line="276" w:lineRule="auto"/>
              <w:jc w:val="both"/>
              <w:rPr>
                <w:rFonts w:ascii="Times New Roman" w:eastAsia="SimSun" w:hAnsi="Times New Roman"/>
                <w:b/>
                <w:bCs/>
                <w:i/>
                <w:kern w:val="2"/>
                <w:sz w:val="28"/>
                <w:szCs w:val="28"/>
                <w:lang w:eastAsia="zh-CN"/>
              </w:rPr>
            </w:pPr>
            <w:r>
              <w:rPr>
                <w:rFonts w:ascii="Times New Roman" w:eastAsia="SimSun" w:hAnsi="Times New Roman"/>
                <w:b/>
                <w:bCs/>
                <w:i/>
                <w:kern w:val="2"/>
                <w:sz w:val="28"/>
                <w:szCs w:val="28"/>
                <w:lang w:eastAsia="zh-CN"/>
              </w:rPr>
              <w:t xml:space="preserve"> Đáp án: Quảng Ninh</w:t>
            </w:r>
          </w:p>
          <w:p w14:paraId="0E405C54"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Tỉnh gì đón Bác trở về</w:t>
            </w:r>
            <w:r>
              <w:rPr>
                <w:rFonts w:ascii="Times New Roman" w:hAnsi="Times New Roman"/>
                <w:sz w:val="28"/>
                <w:szCs w:val="28"/>
              </w:rPr>
              <w:br/>
              <w:t>Sau ba thập kỷ xa quê tìm đường</w:t>
            </w:r>
            <w:r>
              <w:rPr>
                <w:rFonts w:ascii="Times New Roman" w:hAnsi="Times New Roman"/>
                <w:sz w:val="28"/>
                <w:szCs w:val="28"/>
              </w:rPr>
              <w:br/>
              <w:t>Có hạng Pắc Bó gió sương</w:t>
            </w:r>
            <w:r>
              <w:rPr>
                <w:rFonts w:ascii="Times New Roman" w:hAnsi="Times New Roman"/>
                <w:sz w:val="28"/>
                <w:szCs w:val="28"/>
              </w:rPr>
              <w:br/>
              <w:t>Gợi thương Bác những năm trường gian nan?</w:t>
            </w:r>
          </w:p>
          <w:p w14:paraId="5622B58A"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Đáp án: Cao Bằng</w:t>
            </w:r>
          </w:p>
          <w:p w14:paraId="0C9B63BA" w14:textId="77777777" w:rsidR="004611B8" w:rsidRDefault="004611B8">
            <w:pPr>
              <w:widowControl w:val="0"/>
              <w:spacing w:after="0" w:line="276" w:lineRule="auto"/>
              <w:jc w:val="both"/>
              <w:rPr>
                <w:rFonts w:ascii="Times New Roman" w:eastAsia="SimSun" w:hAnsi="Times New Roman"/>
                <w:b/>
                <w:bCs/>
                <w:i/>
                <w:kern w:val="2"/>
                <w:sz w:val="28"/>
                <w:szCs w:val="28"/>
                <w:lang w:eastAsia="zh-CN"/>
              </w:rPr>
            </w:pPr>
            <w:r>
              <w:rPr>
                <w:rFonts w:ascii="Times New Roman" w:eastAsia="SimSun" w:hAnsi="Times New Roman"/>
                <w:b/>
                <w:bCs/>
                <w:i/>
                <w:kern w:val="2"/>
                <w:sz w:val="28"/>
                <w:szCs w:val="28"/>
                <w:lang w:eastAsia="zh-CN"/>
              </w:rPr>
              <w:lastRenderedPageBreak/>
              <w:t>3. Đồng bằng sông Hồng</w:t>
            </w:r>
          </w:p>
          <w:p w14:paraId="404D7BF6"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Thành phố xanh hòa bình</w:t>
            </w:r>
            <w:r>
              <w:rPr>
                <w:rFonts w:ascii="Times New Roman" w:hAnsi="Times New Roman"/>
                <w:sz w:val="28"/>
                <w:szCs w:val="28"/>
              </w:rPr>
              <w:br/>
              <w:t>Soi bóng dòng sông đổ</w:t>
            </w:r>
            <w:r>
              <w:rPr>
                <w:rFonts w:ascii="Times New Roman" w:hAnsi="Times New Roman"/>
                <w:sz w:val="28"/>
                <w:szCs w:val="28"/>
              </w:rPr>
              <w:br/>
              <w:t>Lịch sử ngàn năm qua</w:t>
            </w:r>
            <w:r>
              <w:rPr>
                <w:rFonts w:ascii="Times New Roman" w:hAnsi="Times New Roman"/>
                <w:sz w:val="28"/>
                <w:szCs w:val="28"/>
              </w:rPr>
              <w:br/>
              <w:t>Bao dấu son còn đó</w:t>
            </w:r>
            <w:r>
              <w:rPr>
                <w:rFonts w:ascii="Times New Roman" w:hAnsi="Times New Roman"/>
                <w:sz w:val="28"/>
                <w:szCs w:val="28"/>
              </w:rPr>
              <w:br/>
              <w:t>Đây Ba Đình, Đống Đa</w:t>
            </w:r>
            <w:r>
              <w:rPr>
                <w:rFonts w:ascii="Times New Roman" w:hAnsi="Times New Roman"/>
                <w:sz w:val="28"/>
                <w:szCs w:val="28"/>
              </w:rPr>
              <w:br/>
              <w:t>Đây Hồ Gươm , Tháp Bút</w:t>
            </w:r>
            <w:r>
              <w:rPr>
                <w:rFonts w:ascii="Times New Roman" w:hAnsi="Times New Roman"/>
                <w:sz w:val="28"/>
                <w:szCs w:val="28"/>
              </w:rPr>
              <w:br/>
              <w:t>Mãi mãi bản hùng ca ?</w:t>
            </w:r>
          </w:p>
          <w:p w14:paraId="77995857"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Đáp án: Thành phố Hà Nội.</w:t>
            </w:r>
          </w:p>
          <w:p w14:paraId="50DF08DA"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4. Bắc Trung Bộ</w:t>
            </w:r>
          </w:p>
          <w:p w14:paraId="176367CB"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Tỉnh gì có cầu Hiền Lương</w:t>
            </w:r>
            <w:r>
              <w:rPr>
                <w:rFonts w:ascii="Times New Roman" w:hAnsi="Times New Roman"/>
                <w:sz w:val="28"/>
                <w:szCs w:val="28"/>
              </w:rPr>
              <w:br/>
              <w:t>Trăm năm còn mãi nhớ thương một thời</w:t>
            </w:r>
            <w:r>
              <w:rPr>
                <w:rFonts w:ascii="Times New Roman" w:hAnsi="Times New Roman"/>
                <w:sz w:val="28"/>
                <w:szCs w:val="28"/>
              </w:rPr>
              <w:br/>
              <w:t>Có sông Bến Hải xanh trời</w:t>
            </w:r>
            <w:r>
              <w:rPr>
                <w:rFonts w:ascii="Times New Roman" w:hAnsi="Times New Roman"/>
                <w:sz w:val="28"/>
                <w:szCs w:val="28"/>
              </w:rPr>
              <w:br/>
              <w:t>Có Thành Cổ vọng muôn đời tráng ca?</w:t>
            </w:r>
          </w:p>
          <w:p w14:paraId="5B918CFE" w14:textId="77777777" w:rsidR="004611B8" w:rsidRDefault="004611B8">
            <w:pPr>
              <w:pStyle w:val="NormalWeb"/>
              <w:spacing w:before="0" w:beforeAutospacing="0" w:after="0" w:afterAutospacing="0" w:line="276" w:lineRule="auto"/>
              <w:ind w:firstLineChars="50" w:firstLine="141"/>
              <w:rPr>
                <w:rFonts w:eastAsia="futura-book"/>
                <w:b/>
                <w:bCs/>
                <w:sz w:val="28"/>
                <w:szCs w:val="28"/>
              </w:rPr>
            </w:pPr>
            <w:r>
              <w:rPr>
                <w:rFonts w:eastAsia="futura-book"/>
                <w:b/>
                <w:bCs/>
                <w:sz w:val="28"/>
                <w:szCs w:val="28"/>
              </w:rPr>
              <w:t>Đáp án: Tỉnh Quảng Trị.</w:t>
            </w:r>
          </w:p>
          <w:p w14:paraId="79DAD997"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Tỉnh gì non nước quanh quanh</w:t>
            </w:r>
            <w:r>
              <w:rPr>
                <w:rFonts w:ascii="Times New Roman" w:hAnsi="Times New Roman"/>
                <w:sz w:val="28"/>
                <w:szCs w:val="28"/>
              </w:rPr>
              <w:br/>
              <w:t>Tự hào Bác đã sinh thành từ đây?</w:t>
            </w:r>
          </w:p>
          <w:p w14:paraId="5BDA7695"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Đáp án: Tỉnh Nghệ An.</w:t>
            </w:r>
          </w:p>
          <w:p w14:paraId="67040E5D" w14:textId="77777777" w:rsidR="004611B8" w:rsidRDefault="004611B8">
            <w:pPr>
              <w:pStyle w:val="NormalWeb"/>
              <w:spacing w:before="0" w:beforeAutospacing="0" w:after="0" w:afterAutospacing="0" w:line="276" w:lineRule="auto"/>
              <w:rPr>
                <w:rFonts w:eastAsia="futura-book"/>
                <w:b/>
                <w:bCs/>
                <w:sz w:val="28"/>
                <w:szCs w:val="28"/>
                <w:shd w:val="clear" w:color="auto" w:fill="F9F9F9"/>
              </w:rPr>
            </w:pPr>
            <w:r>
              <w:rPr>
                <w:rFonts w:eastAsia="futura-book"/>
                <w:b/>
                <w:bCs/>
                <w:sz w:val="28"/>
                <w:szCs w:val="28"/>
                <w:shd w:val="clear" w:color="auto" w:fill="F9F9F9"/>
              </w:rPr>
              <w:t>5. Duyên Hải Nam Trung Bộ</w:t>
            </w:r>
          </w:p>
          <w:p w14:paraId="21A7F6A1"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Tỉnh gì có Vịnh Cam Ranh</w:t>
            </w:r>
            <w:r>
              <w:rPr>
                <w:rFonts w:ascii="Times New Roman" w:hAnsi="Times New Roman"/>
                <w:sz w:val="28"/>
                <w:szCs w:val="28"/>
              </w:rPr>
              <w:br/>
              <w:t>Nha Trang biển đẹp nổi danh xa gần?</w:t>
            </w:r>
          </w:p>
          <w:p w14:paraId="43AD4718"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Đáp án: Tỉnh Khánh Hòa.</w:t>
            </w:r>
          </w:p>
          <w:p w14:paraId="698D3DEE"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6. Tây Nguyên</w:t>
            </w:r>
          </w:p>
          <w:p w14:paraId="6A8DC7F9"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Đường lên bát ngát thông reo</w:t>
            </w:r>
          </w:p>
          <w:p w14:paraId="5C3D869A"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Ở đâu thung lũng tình yêu sương mờ</w:t>
            </w:r>
          </w:p>
          <w:p w14:paraId="3F61B868"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Đáp án: Đà Lạt</w:t>
            </w:r>
          </w:p>
          <w:p w14:paraId="22EC4E4A"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7. Đông Nam Bộ</w:t>
            </w:r>
          </w:p>
          <w:p w14:paraId="5E8444EC"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Nơi nào có cửa khẩu Mộc Bài</w:t>
            </w:r>
            <w:r>
              <w:rPr>
                <w:rFonts w:ascii="Times New Roman" w:hAnsi="Times New Roman"/>
                <w:sz w:val="28"/>
                <w:szCs w:val="28"/>
              </w:rPr>
              <w:br/>
              <w:t>Chiến khu bất khả những ngày gian nan</w:t>
            </w:r>
            <w:r>
              <w:rPr>
                <w:rFonts w:ascii="Times New Roman" w:hAnsi="Times New Roman"/>
                <w:sz w:val="28"/>
                <w:szCs w:val="28"/>
              </w:rPr>
              <w:br/>
              <w:t>Có tòa thành Thánh lớn khang trang</w:t>
            </w:r>
            <w:r>
              <w:rPr>
                <w:rFonts w:ascii="Times New Roman" w:hAnsi="Times New Roman"/>
                <w:sz w:val="28"/>
                <w:szCs w:val="28"/>
              </w:rPr>
              <w:br/>
              <w:t>Bà Đen thắng cảnh say ngàn khách xa?</w:t>
            </w:r>
          </w:p>
          <w:p w14:paraId="1354FBFC"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Đáp án: Tỉnh Tây Ninh.</w:t>
            </w:r>
          </w:p>
          <w:p w14:paraId="3E53BBC1"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8. Đồng Bằng Sông Cửu Long</w:t>
            </w:r>
          </w:p>
          <w:p w14:paraId="2D56A059"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Tỉnh gì bát ngát dừa xanh</w:t>
            </w:r>
            <w:r>
              <w:rPr>
                <w:rFonts w:ascii="Times New Roman" w:hAnsi="Times New Roman"/>
                <w:sz w:val="28"/>
                <w:szCs w:val="28"/>
              </w:rPr>
              <w:br/>
              <w:t>Quê hương Đồng Khởi lừng danh ngày nào?</w:t>
            </w:r>
          </w:p>
          <w:p w14:paraId="6F5249E0"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Đáp án: Tỉnh Bến Tre.</w:t>
            </w:r>
          </w:p>
          <w:p w14:paraId="42E90485"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9. Đảo Hoàng Sa</w:t>
            </w:r>
          </w:p>
          <w:p w14:paraId="005F3CC2"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Hoàng Sa thuộc thành phố gì</w:t>
            </w:r>
            <w:r>
              <w:rPr>
                <w:rFonts w:ascii="Times New Roman" w:hAnsi="Times New Roman"/>
                <w:sz w:val="28"/>
                <w:szCs w:val="28"/>
              </w:rPr>
              <w:br/>
              <w:t>Em nào biết được xin ghi sổ vàng?</w:t>
            </w:r>
          </w:p>
          <w:p w14:paraId="60AA9B2B"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lastRenderedPageBreak/>
              <w:t>Đáp án: Thành Phố Đà Nẵng.</w:t>
            </w:r>
          </w:p>
          <w:p w14:paraId="0C0F9F69"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10. Đảo Trường Sa</w:t>
            </w:r>
          </w:p>
          <w:p w14:paraId="4E633864" w14:textId="77777777" w:rsidR="004611B8" w:rsidRDefault="004611B8">
            <w:pPr>
              <w:spacing w:after="0" w:line="276" w:lineRule="auto"/>
              <w:jc w:val="center"/>
              <w:rPr>
                <w:rFonts w:ascii="Times New Roman" w:hAnsi="Times New Roman"/>
                <w:sz w:val="28"/>
                <w:szCs w:val="28"/>
              </w:rPr>
            </w:pPr>
            <w:r>
              <w:rPr>
                <w:rFonts w:ascii="Times New Roman" w:hAnsi="Times New Roman"/>
                <w:sz w:val="28"/>
                <w:szCs w:val="28"/>
              </w:rPr>
              <w:t>Trường Sa quần đảo tự hào</w:t>
            </w:r>
            <w:r>
              <w:rPr>
                <w:rFonts w:ascii="Times New Roman" w:hAnsi="Times New Roman"/>
                <w:sz w:val="28"/>
                <w:szCs w:val="28"/>
              </w:rPr>
              <w:br/>
              <w:t>Gắn liền hành chính tỉnh nào, đố em?</w:t>
            </w:r>
          </w:p>
          <w:p w14:paraId="4F77257A" w14:textId="77777777" w:rsidR="004611B8" w:rsidRDefault="004611B8">
            <w:pPr>
              <w:pStyle w:val="NormalWeb"/>
              <w:spacing w:before="0" w:beforeAutospacing="0" w:after="0" w:afterAutospacing="0" w:line="276" w:lineRule="auto"/>
              <w:rPr>
                <w:rFonts w:eastAsia="futura-book"/>
                <w:b/>
                <w:bCs/>
                <w:sz w:val="28"/>
                <w:szCs w:val="28"/>
              </w:rPr>
            </w:pPr>
            <w:r>
              <w:rPr>
                <w:rFonts w:eastAsia="futura-book"/>
                <w:b/>
                <w:bCs/>
                <w:sz w:val="28"/>
                <w:szCs w:val="28"/>
              </w:rPr>
              <w:t>Đáp án: Tỉnh Khánh hòa.</w:t>
            </w:r>
          </w:p>
          <w:p w14:paraId="28E5884C" w14:textId="77777777" w:rsidR="004611B8" w:rsidRDefault="004611B8">
            <w:pPr>
              <w:spacing w:after="0" w:line="276" w:lineRule="auto"/>
              <w:jc w:val="both"/>
              <w:rPr>
                <w:rFonts w:ascii="Times New Roman" w:hAnsi="Times New Roman"/>
                <w:i/>
                <w:sz w:val="28"/>
                <w:szCs w:val="28"/>
              </w:rPr>
            </w:pPr>
            <w:r>
              <w:rPr>
                <w:rFonts w:ascii="Times New Roman" w:hAnsi="Times New Roman"/>
                <w:sz w:val="28"/>
                <w:szCs w:val="28"/>
              </w:rPr>
              <w:t>- HS tiếp nhận nhiệm vụ.</w:t>
            </w:r>
          </w:p>
          <w:p w14:paraId="08AA9053" w14:textId="77777777" w:rsidR="004611B8" w:rsidRDefault="004611B8">
            <w:pPr>
              <w:pStyle w:val="msonormal0"/>
              <w:shd w:val="clear" w:color="auto" w:fill="FFFFFF"/>
              <w:spacing w:before="0" w:beforeAutospacing="0" w:after="0" w:afterAutospacing="0" w:line="276" w:lineRule="auto"/>
              <w:ind w:right="48"/>
              <w:jc w:val="both"/>
              <w:rPr>
                <w:sz w:val="28"/>
                <w:szCs w:val="28"/>
              </w:rPr>
            </w:pPr>
            <w:r>
              <w:rPr>
                <w:b/>
                <w:sz w:val="28"/>
                <w:szCs w:val="28"/>
              </w:rPr>
              <w:t>Bước 2: HS trao đổi thảo luận, thực hiện nhiệm vụ</w:t>
            </w:r>
          </w:p>
          <w:p w14:paraId="126F62EC"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xml:space="preserve">- HS quan sát, lắng nghe </w:t>
            </w:r>
          </w:p>
          <w:p w14:paraId="5632B600"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GV quan sát</w:t>
            </w:r>
          </w:p>
          <w:p w14:paraId="727CF5AA"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3: Báo cáo kết quả hoạt động và thảo luận</w:t>
            </w:r>
          </w:p>
          <w:p w14:paraId="3EE96887"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Gv tổ chức hoạt động</w:t>
            </w:r>
          </w:p>
          <w:p w14:paraId="1B5BE0EE"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Hs  tham gia trò chơi</w:t>
            </w:r>
          </w:p>
          <w:p w14:paraId="2ED0D4CB"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4: Đánh giá kết quả thực hiện nhiệm vụ</w:t>
            </w:r>
          </w:p>
          <w:p w14:paraId="1C802A6B"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GV nhận xét, bổ sung, dẫn dắt vào bài</w:t>
            </w:r>
          </w:p>
          <w:p w14:paraId="7BE806F6"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xml:space="preserve">    Qua trò chơi, các con thấy rằng đất nước mình rất đẹp phải không nào? Mỗi vùng miền đều mang một vẻ đẹp riêng biệt, cuốn hút và còn ẩn chứa cả những giá trị văn hóa, lịch sử. Bài học hôm nay các con sẽ tiếp tục tìm hiểu vẻ đẹp của quê hương qua những vần thơ lục bát khác.</w:t>
            </w:r>
          </w:p>
        </w:tc>
        <w:tc>
          <w:tcPr>
            <w:tcW w:w="3261" w:type="dxa"/>
            <w:tcBorders>
              <w:top w:val="single" w:sz="4" w:space="0" w:color="auto"/>
              <w:left w:val="single" w:sz="4" w:space="0" w:color="auto"/>
              <w:bottom w:val="single" w:sz="4" w:space="0" w:color="auto"/>
              <w:right w:val="single" w:sz="4" w:space="0" w:color="auto"/>
            </w:tcBorders>
            <w:hideMark/>
          </w:tcPr>
          <w:p w14:paraId="0F5FFF22"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lastRenderedPageBreak/>
              <w:t>- Trả lời được câu hỏi</w:t>
            </w:r>
          </w:p>
          <w:p w14:paraId="70CB8740" w14:textId="77777777" w:rsidR="004611B8" w:rsidRDefault="004611B8">
            <w:pPr>
              <w:pStyle w:val="NormalWeb"/>
              <w:spacing w:before="0" w:beforeAutospacing="0" w:after="0" w:afterAutospacing="0" w:line="276" w:lineRule="auto"/>
              <w:rPr>
                <w:bCs/>
                <w:sz w:val="28"/>
                <w:szCs w:val="28"/>
              </w:rPr>
            </w:pPr>
            <w:r>
              <w:rPr>
                <w:bCs/>
                <w:sz w:val="28"/>
                <w:szCs w:val="28"/>
              </w:rPr>
              <w:t xml:space="preserve"> </w:t>
            </w:r>
          </w:p>
        </w:tc>
      </w:tr>
    </w:tbl>
    <w:p w14:paraId="5837EDAF" w14:textId="77777777" w:rsidR="004611B8" w:rsidRDefault="004611B8" w:rsidP="004611B8">
      <w:pPr>
        <w:widowControl w:val="0"/>
        <w:spacing w:after="0" w:line="276" w:lineRule="auto"/>
        <w:jc w:val="both"/>
        <w:rPr>
          <w:rFonts w:ascii="Times New Roman" w:eastAsia="SimSun" w:hAnsi="Times New Roman"/>
          <w:b/>
          <w:iCs/>
          <w:kern w:val="2"/>
          <w:sz w:val="28"/>
          <w:szCs w:val="28"/>
          <w:lang w:eastAsia="zh-CN"/>
        </w:rPr>
      </w:pPr>
    </w:p>
    <w:p w14:paraId="74A627D7" w14:textId="77777777" w:rsidR="004611B8" w:rsidRDefault="004611B8" w:rsidP="004611B8">
      <w:pPr>
        <w:spacing w:after="0" w:line="276" w:lineRule="auto"/>
        <w:jc w:val="both"/>
        <w:rPr>
          <w:rFonts w:ascii="Times New Roman" w:hAnsi="Times New Roman"/>
          <w:b/>
          <w:sz w:val="28"/>
          <w:szCs w:val="28"/>
        </w:rPr>
      </w:pPr>
      <w:r>
        <w:rPr>
          <w:rFonts w:ascii="Times New Roman" w:hAnsi="Times New Roman"/>
          <w:b/>
          <w:sz w:val="28"/>
          <w:szCs w:val="28"/>
        </w:rPr>
        <w:t xml:space="preserve">B. HOẠT ĐỘNG HÌNH THÀNH KIẾN THỨC </w:t>
      </w:r>
    </w:p>
    <w:p w14:paraId="25535812" w14:textId="77777777" w:rsidR="004611B8" w:rsidRDefault="004611B8" w:rsidP="004611B8">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 xml:space="preserve">Hoạt động 1: </w:t>
      </w:r>
      <w:r>
        <w:rPr>
          <w:rFonts w:ascii="Times New Roman" w:eastAsia="SimSun" w:hAnsi="Times New Roman"/>
          <w:b/>
          <w:bCs/>
          <w:kern w:val="2"/>
          <w:sz w:val="28"/>
          <w:szCs w:val="28"/>
          <w:lang w:eastAsia="zh-CN"/>
        </w:rPr>
        <w:t>Đọc và tìm hiểu chung</w:t>
      </w:r>
    </w:p>
    <w:p w14:paraId="096672D9" w14:textId="77777777" w:rsidR="004611B8" w:rsidRDefault="004611B8" w:rsidP="004611B8">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b/>
          <w:kern w:val="2"/>
          <w:sz w:val="28"/>
          <w:szCs w:val="28"/>
          <w:lang w:eastAsia="zh-CN"/>
        </w:rPr>
        <w:t xml:space="preserve">a. Mục tiêu: </w:t>
      </w:r>
      <w:r>
        <w:rPr>
          <w:rFonts w:ascii="Times New Roman" w:eastAsia="SimSun" w:hAnsi="Times New Roman"/>
          <w:bCs/>
          <w:kern w:val="2"/>
          <w:sz w:val="28"/>
          <w:szCs w:val="28"/>
          <w:lang w:eastAsia="zh-CN"/>
        </w:rPr>
        <w:t>Biết cách đọc văn bản trữ tình, tìm hiểu sơ lược về ca dao.</w:t>
      </w:r>
    </w:p>
    <w:p w14:paraId="3A50AD2C" w14:textId="77777777" w:rsidR="004611B8" w:rsidRDefault="004611B8" w:rsidP="004611B8">
      <w:pPr>
        <w:widowControl w:val="0"/>
        <w:spacing w:after="0" w:line="276" w:lineRule="auto"/>
        <w:jc w:val="both"/>
        <w:rPr>
          <w:rFonts w:ascii="Times New Roman" w:eastAsia="SimSun" w:hAnsi="Times New Roman"/>
          <w:iCs/>
          <w:kern w:val="2"/>
          <w:sz w:val="28"/>
          <w:szCs w:val="28"/>
          <w:lang w:eastAsia="zh-CN"/>
        </w:rPr>
      </w:pPr>
      <w:r>
        <w:rPr>
          <w:rFonts w:ascii="Times New Roman" w:eastAsia="SimSun" w:hAnsi="Times New Roman"/>
          <w:b/>
          <w:kern w:val="2"/>
          <w:sz w:val="28"/>
          <w:szCs w:val="28"/>
          <w:lang w:eastAsia="zh-CN"/>
        </w:rPr>
        <w:t>b. Nội dung:</w:t>
      </w:r>
      <w:r>
        <w:rPr>
          <w:rFonts w:ascii="Times New Roman" w:eastAsia="SimSun" w:hAnsi="Times New Roman"/>
          <w:iCs/>
          <w:kern w:val="2"/>
          <w:sz w:val="28"/>
          <w:szCs w:val="28"/>
          <w:lang w:eastAsia="zh-CN"/>
        </w:rPr>
        <w:t xml:space="preserve"> Gv hướng dẫn học sinh đọc văn bản.</w:t>
      </w:r>
    </w:p>
    <w:p w14:paraId="44104F9E" w14:textId="77777777" w:rsidR="004611B8" w:rsidRDefault="004611B8" w:rsidP="004611B8">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b/>
          <w:kern w:val="2"/>
          <w:sz w:val="28"/>
          <w:szCs w:val="28"/>
          <w:lang w:eastAsia="zh-CN"/>
        </w:rPr>
        <w:t xml:space="preserve">c. Sản phẩm học tập: </w:t>
      </w:r>
      <w:r>
        <w:rPr>
          <w:rFonts w:ascii="Times New Roman" w:eastAsia="SimSun" w:hAnsi="Times New Roman"/>
          <w:kern w:val="2"/>
          <w:sz w:val="28"/>
          <w:szCs w:val="28"/>
          <w:lang w:eastAsia="zh-CN"/>
        </w:rPr>
        <w:t>Cách đọc của học sinh, câu trả lời của học sinh.</w:t>
      </w:r>
    </w:p>
    <w:p w14:paraId="40CB4A0C" w14:textId="77777777" w:rsidR="004611B8" w:rsidRDefault="004611B8" w:rsidP="004611B8">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686"/>
      </w:tblGrid>
      <w:tr w:rsidR="004611B8" w14:paraId="73D22193" w14:textId="77777777" w:rsidTr="004611B8">
        <w:tc>
          <w:tcPr>
            <w:tcW w:w="6237" w:type="dxa"/>
            <w:tcBorders>
              <w:top w:val="single" w:sz="4" w:space="0" w:color="auto"/>
              <w:left w:val="single" w:sz="4" w:space="0" w:color="auto"/>
              <w:bottom w:val="single" w:sz="4" w:space="0" w:color="auto"/>
              <w:right w:val="single" w:sz="4" w:space="0" w:color="auto"/>
            </w:tcBorders>
            <w:hideMark/>
          </w:tcPr>
          <w:p w14:paraId="51E48C8B" w14:textId="77777777" w:rsidR="004611B8" w:rsidRDefault="004611B8">
            <w:pPr>
              <w:widowControl w:val="0"/>
              <w:spacing w:after="0" w:line="276" w:lineRule="auto"/>
              <w:jc w:val="center"/>
              <w:rPr>
                <w:rFonts w:ascii="Times New Roman" w:eastAsia="SimSun" w:hAnsi="Times New Roman"/>
                <w:kern w:val="2"/>
                <w:sz w:val="28"/>
                <w:szCs w:val="28"/>
                <w:lang w:eastAsia="zh-CN"/>
              </w:rPr>
            </w:pPr>
            <w:r>
              <w:rPr>
                <w:rFonts w:ascii="Times New Roman" w:eastAsia="SimSun" w:hAnsi="Times New Roman"/>
                <w:b/>
                <w:kern w:val="2"/>
                <w:sz w:val="28"/>
                <w:szCs w:val="28"/>
                <w:lang w:eastAsia="zh-CN"/>
              </w:rPr>
              <w:t>HOẠT ĐỘNG CỦA GV - HS</w:t>
            </w:r>
          </w:p>
        </w:tc>
        <w:tc>
          <w:tcPr>
            <w:tcW w:w="3686" w:type="dxa"/>
            <w:tcBorders>
              <w:top w:val="single" w:sz="4" w:space="0" w:color="auto"/>
              <w:left w:val="single" w:sz="4" w:space="0" w:color="auto"/>
              <w:bottom w:val="single" w:sz="4" w:space="0" w:color="auto"/>
              <w:right w:val="single" w:sz="4" w:space="0" w:color="auto"/>
            </w:tcBorders>
            <w:hideMark/>
          </w:tcPr>
          <w:p w14:paraId="47F096B3" w14:textId="77777777" w:rsidR="004611B8" w:rsidRDefault="004611B8">
            <w:pPr>
              <w:widowControl w:val="0"/>
              <w:spacing w:after="0" w:line="276" w:lineRule="auto"/>
              <w:jc w:val="center"/>
              <w:rPr>
                <w:rFonts w:ascii="Times New Roman" w:eastAsia="SimSun" w:hAnsi="Times New Roman"/>
                <w:kern w:val="2"/>
                <w:sz w:val="28"/>
                <w:szCs w:val="28"/>
                <w:lang w:eastAsia="zh-CN"/>
              </w:rPr>
            </w:pPr>
            <w:r>
              <w:rPr>
                <w:rFonts w:ascii="Times New Roman" w:eastAsia="SimSun" w:hAnsi="Times New Roman"/>
                <w:b/>
                <w:kern w:val="2"/>
                <w:sz w:val="28"/>
                <w:szCs w:val="28"/>
                <w:lang w:eastAsia="zh-CN"/>
              </w:rPr>
              <w:t>DỰ KIẾN SẢN PHẨM</w:t>
            </w:r>
          </w:p>
        </w:tc>
      </w:tr>
      <w:tr w:rsidR="004611B8" w14:paraId="65BA8DC5" w14:textId="77777777" w:rsidTr="004611B8">
        <w:tc>
          <w:tcPr>
            <w:tcW w:w="6237" w:type="dxa"/>
            <w:tcBorders>
              <w:top w:val="single" w:sz="4" w:space="0" w:color="auto"/>
              <w:left w:val="single" w:sz="4" w:space="0" w:color="auto"/>
              <w:bottom w:val="single" w:sz="4" w:space="0" w:color="auto"/>
              <w:right w:val="single" w:sz="4" w:space="0" w:color="auto"/>
            </w:tcBorders>
            <w:hideMark/>
          </w:tcPr>
          <w:p w14:paraId="5F5EE85B" w14:textId="77777777" w:rsidR="004611B8" w:rsidRDefault="004611B8">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Hướng dẫn học sinh đọc về tìm hiểu chú thích</w:t>
            </w:r>
          </w:p>
          <w:p w14:paraId="5704D0E3" w14:textId="77777777" w:rsidR="004611B8" w:rsidRDefault="004611B8">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1: Chuyển giao nhiệm vụ</w:t>
            </w:r>
          </w:p>
          <w:p w14:paraId="6ECE6888" w14:textId="77777777" w:rsidR="004611B8" w:rsidRDefault="004611B8">
            <w:pPr>
              <w:widowControl w:val="0"/>
              <w:spacing w:after="0" w:line="276" w:lineRule="auto"/>
              <w:jc w:val="both"/>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GV hướng dẫn học sinh cách đọc</w:t>
            </w:r>
          </w:p>
          <w:p w14:paraId="7F8D21F6"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 GV đọc diễn cảm các câu thơ lục bát, hướng dẫn học sinh cách ngắt nhịp, diễn tả tình cảm tự hào của tác giả dân gian về về vẻ đẹp quê hương. </w:t>
            </w:r>
          </w:p>
          <w:p w14:paraId="645CE49C"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Hướng dẫn hs giải nghĩa từ bằng trò chơi.</w:t>
            </w:r>
          </w:p>
          <w:p w14:paraId="5ABB1374"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b/>
                <w:i/>
                <w:kern w:val="2"/>
                <w:sz w:val="28"/>
                <w:szCs w:val="28"/>
                <w:lang w:eastAsia="zh-CN"/>
              </w:rPr>
              <w:t>Câu 1: “Canh gà” trong “canh gà Thọ Xương” là</w:t>
            </w:r>
            <w:r>
              <w:rPr>
                <w:rFonts w:ascii="Times New Roman" w:eastAsia="SimSun" w:hAnsi="Times New Roman"/>
                <w:i/>
                <w:kern w:val="2"/>
                <w:sz w:val="28"/>
                <w:szCs w:val="28"/>
                <w:lang w:eastAsia="zh-CN"/>
              </w:rPr>
              <w:t>:</w:t>
            </w:r>
          </w:p>
          <w:p w14:paraId="55E640BA"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A. Một món canh thường ăn ngày tết</w:t>
            </w:r>
          </w:p>
          <w:p w14:paraId="7D4DF582"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B. Canh nấu bằng xương gà</w:t>
            </w:r>
          </w:p>
          <w:p w14:paraId="32D0898B" w14:textId="77777777" w:rsidR="004611B8" w:rsidRDefault="004611B8">
            <w:pPr>
              <w:widowControl w:val="0"/>
              <w:spacing w:after="0" w:line="276" w:lineRule="auto"/>
              <w:jc w:val="both"/>
              <w:rPr>
                <w:rFonts w:ascii="Times New Roman" w:eastAsia="SimSun" w:hAnsi="Times New Roman"/>
                <w:b/>
                <w:i/>
                <w:kern w:val="2"/>
                <w:sz w:val="28"/>
                <w:szCs w:val="28"/>
                <w:lang w:eastAsia="zh-CN"/>
              </w:rPr>
            </w:pPr>
            <w:r>
              <w:rPr>
                <w:rFonts w:ascii="Times New Roman" w:eastAsia="SimSun" w:hAnsi="Times New Roman"/>
                <w:b/>
                <w:i/>
                <w:kern w:val="2"/>
                <w:sz w:val="28"/>
                <w:szCs w:val="28"/>
                <w:lang w:eastAsia="zh-CN"/>
              </w:rPr>
              <w:t>C. Tiếng gà gáy báo thời gian</w:t>
            </w:r>
          </w:p>
          <w:p w14:paraId="05396328" w14:textId="77777777" w:rsidR="004611B8" w:rsidRDefault="004611B8">
            <w:pPr>
              <w:widowControl w:val="0"/>
              <w:spacing w:after="0" w:line="276" w:lineRule="auto"/>
              <w:jc w:val="both"/>
              <w:rPr>
                <w:rFonts w:ascii="Times New Roman" w:eastAsia="SimSun" w:hAnsi="Times New Roman"/>
                <w:b/>
                <w:i/>
                <w:kern w:val="2"/>
                <w:sz w:val="28"/>
                <w:szCs w:val="28"/>
                <w:lang w:eastAsia="zh-CN"/>
              </w:rPr>
            </w:pPr>
            <w:r>
              <w:rPr>
                <w:rFonts w:ascii="Times New Roman" w:eastAsia="SimSun" w:hAnsi="Times New Roman"/>
                <w:b/>
                <w:i/>
                <w:kern w:val="2"/>
                <w:sz w:val="28"/>
                <w:szCs w:val="28"/>
                <w:lang w:eastAsia="zh-CN"/>
              </w:rPr>
              <w:t xml:space="preserve">Câu 2: Đầm Xác Cáo, hồ Kim Ngưu, hồ Lãng Bạc là </w:t>
            </w:r>
            <w:r>
              <w:rPr>
                <w:rFonts w:ascii="Times New Roman" w:eastAsia="SimSun" w:hAnsi="Times New Roman"/>
                <w:b/>
                <w:i/>
                <w:kern w:val="2"/>
                <w:sz w:val="28"/>
                <w:szCs w:val="28"/>
                <w:lang w:eastAsia="zh-CN"/>
              </w:rPr>
              <w:lastRenderedPageBreak/>
              <w:t>tên gọi khác của hồ nào?</w:t>
            </w:r>
          </w:p>
          <w:p w14:paraId="059D97DA"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A. Hồ Hoàn Kiếm   </w:t>
            </w:r>
            <w:r>
              <w:rPr>
                <w:rFonts w:ascii="Times New Roman" w:eastAsia="SimSun" w:hAnsi="Times New Roman"/>
                <w:b/>
                <w:i/>
                <w:kern w:val="2"/>
                <w:sz w:val="28"/>
                <w:szCs w:val="28"/>
                <w:lang w:eastAsia="zh-CN"/>
              </w:rPr>
              <w:t>B.</w:t>
            </w:r>
            <w:r>
              <w:rPr>
                <w:rFonts w:ascii="Times New Roman" w:eastAsia="SimSun" w:hAnsi="Times New Roman"/>
                <w:i/>
                <w:kern w:val="2"/>
                <w:sz w:val="28"/>
                <w:szCs w:val="28"/>
                <w:lang w:eastAsia="zh-CN"/>
              </w:rPr>
              <w:t xml:space="preserve"> Hồ Tây    C. Hồ Bảy Mẫu</w:t>
            </w:r>
          </w:p>
          <w:p w14:paraId="09D74105" w14:textId="77777777" w:rsidR="004611B8" w:rsidRDefault="004611B8">
            <w:pPr>
              <w:widowControl w:val="0"/>
              <w:spacing w:after="0" w:line="276" w:lineRule="auto"/>
              <w:jc w:val="both"/>
              <w:rPr>
                <w:rFonts w:ascii="Times New Roman" w:eastAsia="SimSun" w:hAnsi="Times New Roman"/>
                <w:b/>
                <w:i/>
                <w:kern w:val="2"/>
                <w:sz w:val="28"/>
                <w:szCs w:val="28"/>
                <w:lang w:eastAsia="zh-CN"/>
              </w:rPr>
            </w:pPr>
            <w:r>
              <w:rPr>
                <w:rFonts w:ascii="Times New Roman" w:eastAsia="SimSun" w:hAnsi="Times New Roman"/>
                <w:b/>
                <w:i/>
                <w:kern w:val="2"/>
                <w:sz w:val="28"/>
                <w:szCs w:val="28"/>
                <w:lang w:eastAsia="zh-CN"/>
              </w:rPr>
              <w:t>Câu 3: Ngôi đền nằm cạnh Hồ Tây là:</w:t>
            </w:r>
          </w:p>
          <w:p w14:paraId="21E6007C"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A. Đền Voi Phục  B. Đền Gióng  </w:t>
            </w:r>
            <w:r>
              <w:rPr>
                <w:rFonts w:ascii="Times New Roman" w:eastAsia="SimSun" w:hAnsi="Times New Roman"/>
                <w:b/>
                <w:i/>
                <w:kern w:val="2"/>
                <w:sz w:val="28"/>
                <w:szCs w:val="28"/>
                <w:lang w:eastAsia="zh-CN"/>
              </w:rPr>
              <w:t>C. Đền Trấn Võ</w:t>
            </w:r>
          </w:p>
          <w:p w14:paraId="0FAD5A35" w14:textId="77777777" w:rsidR="004611B8" w:rsidRDefault="004611B8">
            <w:pPr>
              <w:widowControl w:val="0"/>
              <w:spacing w:after="0" w:line="276" w:lineRule="auto"/>
              <w:jc w:val="both"/>
              <w:rPr>
                <w:rFonts w:ascii="Times New Roman" w:eastAsia="SimSun" w:hAnsi="Times New Roman"/>
                <w:b/>
                <w:i/>
                <w:kern w:val="2"/>
                <w:sz w:val="28"/>
                <w:szCs w:val="28"/>
                <w:lang w:eastAsia="zh-CN"/>
              </w:rPr>
            </w:pPr>
            <w:r>
              <w:rPr>
                <w:rFonts w:ascii="Times New Roman" w:eastAsia="SimSun" w:hAnsi="Times New Roman"/>
                <w:b/>
                <w:i/>
                <w:kern w:val="2"/>
                <w:sz w:val="28"/>
                <w:szCs w:val="28"/>
                <w:lang w:eastAsia="zh-CN"/>
              </w:rPr>
              <w:t>Câu 4: Yên Thái là làng chuyên làm</w:t>
            </w:r>
          </w:p>
          <w:p w14:paraId="086A6FD6"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A. Làm cốm    B. Làm mây tre đan </w:t>
            </w:r>
            <w:r>
              <w:rPr>
                <w:rFonts w:ascii="Times New Roman" w:eastAsia="SimSun" w:hAnsi="Times New Roman"/>
                <w:b/>
                <w:i/>
                <w:kern w:val="2"/>
                <w:sz w:val="28"/>
                <w:szCs w:val="28"/>
                <w:lang w:eastAsia="zh-CN"/>
              </w:rPr>
              <w:t>C. Làm giấy</w:t>
            </w:r>
          </w:p>
          <w:p w14:paraId="76510A47" w14:textId="77777777" w:rsidR="004611B8" w:rsidRDefault="004611B8">
            <w:pPr>
              <w:widowControl w:val="0"/>
              <w:spacing w:after="0" w:line="276" w:lineRule="auto"/>
              <w:jc w:val="both"/>
              <w:rPr>
                <w:rFonts w:ascii="Times New Roman" w:eastAsia="SimSun" w:hAnsi="Times New Roman"/>
                <w:b/>
                <w:i/>
                <w:kern w:val="2"/>
                <w:sz w:val="28"/>
                <w:szCs w:val="28"/>
                <w:lang w:eastAsia="zh-CN"/>
              </w:rPr>
            </w:pPr>
            <w:r>
              <w:rPr>
                <w:rFonts w:ascii="Times New Roman" w:eastAsia="SimSun" w:hAnsi="Times New Roman"/>
                <w:b/>
                <w:i/>
                <w:kern w:val="2"/>
                <w:sz w:val="28"/>
                <w:szCs w:val="28"/>
                <w:lang w:eastAsia="zh-CN"/>
              </w:rPr>
              <w:t>Câu 5: Tam Cờ là con sông ở tỉnh</w:t>
            </w:r>
          </w:p>
          <w:p w14:paraId="1E044613"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A. Thái Bình B. Bắc Giang   </w:t>
            </w:r>
            <w:r>
              <w:rPr>
                <w:rFonts w:ascii="Times New Roman" w:eastAsia="SimSun" w:hAnsi="Times New Roman"/>
                <w:b/>
                <w:i/>
                <w:kern w:val="2"/>
                <w:sz w:val="28"/>
                <w:szCs w:val="28"/>
                <w:lang w:eastAsia="zh-CN"/>
              </w:rPr>
              <w:t>C. Lạng Sơn</w:t>
            </w:r>
          </w:p>
          <w:p w14:paraId="2500F92E" w14:textId="77777777" w:rsidR="004611B8" w:rsidRDefault="004611B8">
            <w:pPr>
              <w:widowControl w:val="0"/>
              <w:spacing w:after="0" w:line="276" w:lineRule="auto"/>
              <w:jc w:val="both"/>
              <w:rPr>
                <w:rFonts w:ascii="Times New Roman" w:eastAsia="SimSun" w:hAnsi="Times New Roman"/>
                <w:b/>
                <w:i/>
                <w:kern w:val="2"/>
                <w:sz w:val="28"/>
                <w:szCs w:val="28"/>
                <w:lang w:eastAsia="zh-CN"/>
              </w:rPr>
            </w:pPr>
            <w:r>
              <w:rPr>
                <w:rFonts w:ascii="Times New Roman" w:eastAsia="SimSun" w:hAnsi="Times New Roman"/>
                <w:b/>
                <w:i/>
                <w:kern w:val="2"/>
                <w:sz w:val="28"/>
                <w:szCs w:val="28"/>
                <w:lang w:eastAsia="zh-CN"/>
              </w:rPr>
              <w:t>Câu 6: Vĩ Dạ là một ngôi làng nằm ở bên dòng sông</w:t>
            </w:r>
          </w:p>
          <w:p w14:paraId="31642EFB"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i/>
                <w:kern w:val="2"/>
                <w:sz w:val="28"/>
                <w:szCs w:val="28"/>
                <w:lang w:eastAsia="zh-CN"/>
              </w:rPr>
              <w:t xml:space="preserve">A. Sông Hồng B. Sông Hàn   </w:t>
            </w:r>
            <w:r>
              <w:rPr>
                <w:rFonts w:ascii="Times New Roman" w:eastAsia="SimSun" w:hAnsi="Times New Roman"/>
                <w:b/>
                <w:i/>
                <w:kern w:val="2"/>
                <w:sz w:val="28"/>
                <w:szCs w:val="28"/>
                <w:lang w:eastAsia="zh-CN"/>
              </w:rPr>
              <w:t>C. Sông Hương</w:t>
            </w:r>
          </w:p>
          <w:p w14:paraId="6B6B21C8" w14:textId="77777777" w:rsidR="004611B8" w:rsidRDefault="004611B8">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HS lắng nghe.</w:t>
            </w:r>
          </w:p>
          <w:p w14:paraId="07FBE441" w14:textId="77777777" w:rsidR="004611B8" w:rsidRDefault="004611B8">
            <w:pPr>
              <w:widowControl w:val="0"/>
              <w:shd w:val="clear" w:color="auto" w:fill="FFFFFF"/>
              <w:spacing w:after="0" w:line="276" w:lineRule="auto"/>
              <w:ind w:right="48"/>
              <w:jc w:val="both"/>
              <w:rPr>
                <w:rFonts w:ascii="Times New Roman" w:eastAsia="SimSun" w:hAnsi="Times New Roman"/>
                <w:kern w:val="2"/>
                <w:sz w:val="28"/>
                <w:szCs w:val="28"/>
                <w:lang w:eastAsia="zh-CN"/>
              </w:rPr>
            </w:pPr>
            <w:r>
              <w:rPr>
                <w:rFonts w:ascii="Times New Roman" w:eastAsia="SimSun" w:hAnsi="Times New Roman"/>
                <w:b/>
                <w:kern w:val="2"/>
                <w:sz w:val="28"/>
                <w:szCs w:val="28"/>
                <w:lang w:eastAsia="zh-CN"/>
              </w:rPr>
              <w:t>Bước 2: HS trao đổi thảo luận, thực hiện nhiệm vụ</w:t>
            </w:r>
          </w:p>
          <w:p w14:paraId="657048FC" w14:textId="77777777" w:rsidR="004611B8" w:rsidRDefault="004611B8">
            <w:pPr>
              <w:widowControl w:val="0"/>
              <w:tabs>
                <w:tab w:val="left" w:pos="649"/>
              </w:tabs>
              <w:spacing w:after="0" w:line="276" w:lineRule="auto"/>
              <w:jc w:val="both"/>
              <w:rPr>
                <w:rFonts w:ascii="Times New Roman" w:eastAsia="SimSun" w:hAnsi="Times New Roman"/>
                <w:kern w:val="2"/>
                <w:sz w:val="28"/>
                <w:szCs w:val="28"/>
              </w:rPr>
            </w:pPr>
            <w:r>
              <w:rPr>
                <w:rFonts w:ascii="Times New Roman" w:eastAsia="SimSun" w:hAnsi="Times New Roman"/>
                <w:kern w:val="2"/>
                <w:sz w:val="28"/>
                <w:szCs w:val="28"/>
              </w:rPr>
              <w:t>- HS lắng nghe, quan sát, đọc, trả lời câu hỏi</w:t>
            </w:r>
          </w:p>
          <w:p w14:paraId="1FACCE4E" w14:textId="77777777" w:rsidR="004611B8" w:rsidRDefault="004611B8">
            <w:pPr>
              <w:widowControl w:val="0"/>
              <w:tabs>
                <w:tab w:val="left" w:pos="649"/>
              </w:tabs>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rPr>
              <w:t>- Gv quan sát, lắng nghe, gợi ý</w:t>
            </w:r>
          </w:p>
          <w:p w14:paraId="4373493F" w14:textId="77777777" w:rsidR="004611B8" w:rsidRDefault="004611B8">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3: Báo cáo kết quả hoạt động và thảo luận</w:t>
            </w:r>
          </w:p>
          <w:p w14:paraId="38CDD798" w14:textId="77777777" w:rsidR="004611B8" w:rsidRDefault="004611B8">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xml:space="preserve">+ HS trình bày sản phẩm </w:t>
            </w:r>
          </w:p>
          <w:p w14:paraId="4BD4B6AA" w14:textId="77777777" w:rsidR="004611B8" w:rsidRDefault="004611B8">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GV gọi hs nhận xét, bổ sung câu trả lời của bạn.</w:t>
            </w:r>
          </w:p>
          <w:p w14:paraId="3A70666F" w14:textId="77777777" w:rsidR="004611B8" w:rsidRDefault="004611B8">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4: Đánh giá kết quả thực hiện nhiệm vụ</w:t>
            </w:r>
          </w:p>
          <w:p w14:paraId="05167F87" w14:textId="77777777" w:rsidR="004611B8" w:rsidRDefault="004611B8">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GV nhận xét, bổ sung, chốt lại kiến thức</w:t>
            </w:r>
          </w:p>
        </w:tc>
        <w:tc>
          <w:tcPr>
            <w:tcW w:w="3686" w:type="dxa"/>
            <w:tcBorders>
              <w:top w:val="single" w:sz="4" w:space="0" w:color="auto"/>
              <w:left w:val="single" w:sz="4" w:space="0" w:color="auto"/>
              <w:bottom w:val="single" w:sz="4" w:space="0" w:color="auto"/>
              <w:right w:val="single" w:sz="4" w:space="0" w:color="auto"/>
            </w:tcBorders>
          </w:tcPr>
          <w:p w14:paraId="4B27114B" w14:textId="77777777" w:rsidR="004611B8" w:rsidRDefault="004611B8">
            <w:pPr>
              <w:widowControl w:val="0"/>
              <w:spacing w:after="0" w:line="276" w:lineRule="auto"/>
              <w:jc w:val="both"/>
              <w:rPr>
                <w:rFonts w:ascii="Times New Roman" w:eastAsia="SimSun" w:hAnsi="Times New Roman"/>
                <w:b/>
                <w:bCs/>
                <w:kern w:val="2"/>
                <w:sz w:val="28"/>
                <w:szCs w:val="28"/>
                <w:lang w:eastAsia="zh-CN"/>
              </w:rPr>
            </w:pPr>
            <w:r>
              <w:rPr>
                <w:rFonts w:ascii="Times New Roman" w:eastAsia="SimSun" w:hAnsi="Times New Roman"/>
                <w:b/>
                <w:bCs/>
                <w:kern w:val="2"/>
                <w:sz w:val="28"/>
                <w:szCs w:val="28"/>
                <w:lang w:eastAsia="zh-CN"/>
              </w:rPr>
              <w:lastRenderedPageBreak/>
              <w:t>I. Đọc và tìm hiểu chung</w:t>
            </w:r>
          </w:p>
          <w:p w14:paraId="34CF4D61" w14:textId="77777777" w:rsidR="004611B8" w:rsidRDefault="004611B8">
            <w:pPr>
              <w:widowControl w:val="0"/>
              <w:spacing w:after="0" w:line="276" w:lineRule="auto"/>
              <w:jc w:val="both"/>
              <w:rPr>
                <w:rFonts w:ascii="Times New Roman" w:eastAsia="SimSun" w:hAnsi="Times New Roman"/>
                <w:b/>
                <w:bCs/>
                <w:kern w:val="2"/>
                <w:sz w:val="28"/>
                <w:szCs w:val="28"/>
                <w:lang w:eastAsia="zh-CN"/>
              </w:rPr>
            </w:pPr>
            <w:r>
              <w:rPr>
                <w:rFonts w:ascii="Times New Roman" w:eastAsia="SimSun" w:hAnsi="Times New Roman"/>
                <w:b/>
                <w:bCs/>
                <w:kern w:val="2"/>
                <w:sz w:val="28"/>
                <w:szCs w:val="28"/>
                <w:lang w:eastAsia="zh-CN"/>
              </w:rPr>
              <w:t>1. Đọc</w:t>
            </w:r>
          </w:p>
          <w:p w14:paraId="0FD841A2" w14:textId="77777777" w:rsidR="004611B8" w:rsidRDefault="004611B8">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kern w:val="2"/>
                <w:sz w:val="28"/>
                <w:szCs w:val="28"/>
                <w:lang w:eastAsia="zh-CN"/>
              </w:rPr>
              <w:t xml:space="preserve">- HS biết </w:t>
            </w:r>
            <w:r>
              <w:rPr>
                <w:rFonts w:ascii="Times New Roman" w:eastAsia="SimSun" w:hAnsi="Times New Roman"/>
                <w:i/>
                <w:kern w:val="2"/>
                <w:sz w:val="28"/>
                <w:szCs w:val="28"/>
                <w:lang w:eastAsia="zh-CN"/>
              </w:rPr>
              <w:t xml:space="preserve">cách ngắt nhịp, diễn tả tình cảm tự hào của tác giả dân gian về về vẻ đẹp quê hương. </w:t>
            </w:r>
          </w:p>
          <w:p w14:paraId="765A8A96" w14:textId="77777777" w:rsidR="004611B8" w:rsidRDefault="004611B8">
            <w:pPr>
              <w:widowControl w:val="0"/>
              <w:spacing w:after="0" w:line="276" w:lineRule="auto"/>
              <w:jc w:val="both"/>
              <w:rPr>
                <w:rFonts w:ascii="Times New Roman" w:eastAsia="SimSun" w:hAnsi="Times New Roman"/>
                <w:kern w:val="2"/>
                <w:sz w:val="28"/>
                <w:szCs w:val="28"/>
                <w:lang w:eastAsia="zh-CN"/>
              </w:rPr>
            </w:pPr>
          </w:p>
          <w:p w14:paraId="0A83992D" w14:textId="77777777" w:rsidR="004611B8" w:rsidRDefault="004611B8">
            <w:pPr>
              <w:widowControl w:val="0"/>
              <w:spacing w:after="0" w:line="276" w:lineRule="auto"/>
              <w:jc w:val="both"/>
              <w:rPr>
                <w:rFonts w:ascii="Times New Roman" w:eastAsia="SimSun" w:hAnsi="Times New Roman"/>
                <w:b/>
                <w:bCs/>
                <w:kern w:val="2"/>
                <w:sz w:val="28"/>
                <w:szCs w:val="28"/>
                <w:lang w:eastAsia="zh-CN"/>
              </w:rPr>
            </w:pPr>
            <w:r>
              <w:rPr>
                <w:rFonts w:ascii="Times New Roman" w:eastAsia="SimSun" w:hAnsi="Times New Roman"/>
                <w:b/>
                <w:bCs/>
                <w:kern w:val="2"/>
                <w:sz w:val="28"/>
                <w:szCs w:val="28"/>
                <w:lang w:eastAsia="zh-CN"/>
              </w:rPr>
              <w:t>2. Chú thích</w:t>
            </w:r>
          </w:p>
          <w:p w14:paraId="75981069" w14:textId="77777777" w:rsidR="004611B8" w:rsidRDefault="004611B8">
            <w:pPr>
              <w:widowControl w:val="0"/>
              <w:spacing w:after="0" w:line="276" w:lineRule="auto"/>
              <w:jc w:val="both"/>
              <w:rPr>
                <w:rFonts w:ascii="Times New Roman" w:eastAsia="SimSun" w:hAnsi="Times New Roman"/>
                <w:kern w:val="2"/>
                <w:sz w:val="28"/>
                <w:szCs w:val="28"/>
                <w:lang w:eastAsia="zh-CN"/>
              </w:rPr>
            </w:pPr>
          </w:p>
        </w:tc>
      </w:tr>
    </w:tbl>
    <w:bookmarkEnd w:id="0"/>
    <w:p w14:paraId="40DDA1B2" w14:textId="77777777" w:rsidR="004611B8" w:rsidRDefault="004611B8" w:rsidP="004611B8">
      <w:pPr>
        <w:spacing w:after="0" w:line="276" w:lineRule="auto"/>
        <w:jc w:val="both"/>
        <w:rPr>
          <w:rFonts w:ascii="Times New Roman" w:hAnsi="Times New Roman"/>
          <w:b/>
          <w:sz w:val="28"/>
          <w:szCs w:val="28"/>
        </w:rPr>
      </w:pPr>
      <w:r>
        <w:rPr>
          <w:rFonts w:ascii="Times New Roman" w:hAnsi="Times New Roman"/>
          <w:b/>
          <w:sz w:val="28"/>
          <w:szCs w:val="28"/>
        </w:rPr>
        <w:t>Hoạt động 2: Khám phá văn bản</w:t>
      </w:r>
    </w:p>
    <w:p w14:paraId="11910F6B" w14:textId="77777777" w:rsidR="004611B8" w:rsidRDefault="004611B8" w:rsidP="004611B8">
      <w:pPr>
        <w:spacing w:after="0" w:line="276" w:lineRule="auto"/>
        <w:jc w:val="both"/>
        <w:rPr>
          <w:rFonts w:ascii="Times New Roman" w:hAnsi="Times New Roman"/>
          <w:bCs/>
          <w:sz w:val="28"/>
          <w:szCs w:val="28"/>
        </w:rPr>
      </w:pPr>
      <w:r>
        <w:rPr>
          <w:rFonts w:ascii="Times New Roman" w:hAnsi="Times New Roman"/>
          <w:b/>
          <w:sz w:val="28"/>
          <w:szCs w:val="28"/>
        </w:rPr>
        <w:t>a. Mục tiêu:</w:t>
      </w:r>
      <w:r>
        <w:rPr>
          <w:rFonts w:ascii="Times New Roman" w:hAnsi="Times New Roman"/>
          <w:bCs/>
          <w:sz w:val="28"/>
          <w:szCs w:val="28"/>
        </w:rPr>
        <w:t xml:space="preserve"> </w:t>
      </w:r>
    </w:p>
    <w:p w14:paraId="050948FA"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Vẻ đẹp quê hương qua thơ lục bát.</w:t>
      </w:r>
    </w:p>
    <w:p w14:paraId="50414EC6"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các đặc điểm của thơ lục bát; tình cảm, cảm xúc của người viết hiện qua ngôn ngữ VB; bước đầu nhận xét được nét độc đáo của bài thơ.</w:t>
      </w:r>
    </w:p>
    <w:p w14:paraId="7477E55B" w14:textId="77777777" w:rsidR="004611B8" w:rsidRDefault="004611B8" w:rsidP="004611B8">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Nêu được bài học về cách nghĩ và cách ứng xử của cá nhân do văn bản đã đọc gợi ra</w:t>
      </w:r>
    </w:p>
    <w:p w14:paraId="36A6D5AF" w14:textId="77777777" w:rsidR="004611B8" w:rsidRDefault="004611B8" w:rsidP="004611B8">
      <w:pPr>
        <w:spacing w:after="0" w:line="276" w:lineRule="auto"/>
        <w:jc w:val="both"/>
        <w:rPr>
          <w:rFonts w:ascii="Times New Roman" w:hAnsi="Times New Roman"/>
          <w:iCs/>
          <w:sz w:val="28"/>
          <w:szCs w:val="28"/>
        </w:rPr>
      </w:pPr>
      <w:r>
        <w:rPr>
          <w:rFonts w:ascii="Times New Roman" w:hAnsi="Times New Roman"/>
          <w:b/>
          <w:sz w:val="28"/>
          <w:szCs w:val="28"/>
        </w:rPr>
        <w:t>b. Nội dung:</w:t>
      </w:r>
      <w:r>
        <w:rPr>
          <w:rFonts w:ascii="Times New Roman" w:hAnsi="Times New Roman"/>
          <w:iCs/>
          <w:sz w:val="28"/>
          <w:szCs w:val="28"/>
        </w:rPr>
        <w:t xml:space="preserve"> Gv tổ chức cho học sinh thảo luận theo luận nhóm đôi, nhóm 4-6 học sinh, PP thuyết trình, gợi mở kết hợp PHT để tìm hiểu các bài ca dao.</w:t>
      </w:r>
    </w:p>
    <w:p w14:paraId="39607DB4" w14:textId="77777777" w:rsidR="004611B8" w:rsidRDefault="004611B8" w:rsidP="004611B8">
      <w:pPr>
        <w:spacing w:after="0" w:line="276" w:lineRule="auto"/>
        <w:jc w:val="both"/>
        <w:rPr>
          <w:rFonts w:ascii="Times New Roman" w:hAnsi="Times New Roman"/>
          <w:b/>
          <w:sz w:val="28"/>
          <w:szCs w:val="28"/>
        </w:rPr>
      </w:pPr>
      <w:r>
        <w:rPr>
          <w:rFonts w:ascii="Times New Roman" w:hAnsi="Times New Roman"/>
          <w:b/>
          <w:sz w:val="28"/>
          <w:szCs w:val="28"/>
        </w:rPr>
        <w:t xml:space="preserve">c. Sản phẩm học tập: </w:t>
      </w:r>
      <w:r>
        <w:rPr>
          <w:rFonts w:ascii="Times New Roman" w:hAnsi="Times New Roman"/>
          <w:bCs/>
          <w:sz w:val="28"/>
          <w:szCs w:val="28"/>
        </w:rPr>
        <w:t>Câu trả lời của HS bằng ngôn ngữ nói, PHT</w:t>
      </w:r>
      <w:r>
        <w:rPr>
          <w:rFonts w:ascii="Times New Roman" w:hAnsi="Times New Roman"/>
          <w:b/>
          <w:sz w:val="28"/>
          <w:szCs w:val="28"/>
        </w:rPr>
        <w:t xml:space="preserve"> .</w:t>
      </w:r>
    </w:p>
    <w:p w14:paraId="45C34825" w14:textId="77777777" w:rsidR="004611B8" w:rsidRDefault="004611B8" w:rsidP="004611B8">
      <w:pPr>
        <w:spacing w:after="0" w:line="276" w:lineRule="auto"/>
        <w:jc w:val="both"/>
        <w:rPr>
          <w:rFonts w:ascii="Times New Roman" w:hAnsi="Times New Roman"/>
          <w:b/>
          <w:sz w:val="28"/>
          <w:szCs w:val="28"/>
        </w:rPr>
      </w:pPr>
      <w:r>
        <w:rPr>
          <w:rFonts w:ascii="Times New Roman" w:hAnsi="Times New Roman"/>
          <w:b/>
          <w:sz w:val="28"/>
          <w:szCs w:val="28"/>
        </w:rPr>
        <w:t>d. Tổ chức thực hiện:</w:t>
      </w:r>
    </w:p>
    <w:tbl>
      <w:tblPr>
        <w:tblW w:w="0" w:type="auto"/>
        <w:tblInd w:w="115" w:type="dxa"/>
        <w:tblLayout w:type="fixed"/>
        <w:tblLook w:val="04A0" w:firstRow="1" w:lastRow="0" w:firstColumn="1" w:lastColumn="0" w:noHBand="0" w:noVBand="1"/>
      </w:tblPr>
      <w:tblGrid>
        <w:gridCol w:w="5550"/>
        <w:gridCol w:w="404"/>
        <w:gridCol w:w="4111"/>
      </w:tblGrid>
      <w:tr w:rsidR="004611B8" w14:paraId="2F1250FE" w14:textId="77777777" w:rsidTr="004611B8">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B3808A" w14:textId="77777777" w:rsidR="004611B8" w:rsidRDefault="004611B8">
            <w:pPr>
              <w:spacing w:after="0" w:line="276" w:lineRule="auto"/>
              <w:jc w:val="center"/>
              <w:rPr>
                <w:rFonts w:ascii="Times New Roman" w:eastAsia="Times New Roman" w:hAnsi="Times New Roman"/>
                <w:sz w:val="28"/>
                <w:szCs w:val="28"/>
              </w:rPr>
            </w:pPr>
            <w:bookmarkStart w:id="2" w:name="_Hlk77862836"/>
            <w:r>
              <w:rPr>
                <w:rFonts w:ascii="Times New Roman" w:eastAsia="Times New Roman" w:hAnsi="Times New Roman"/>
                <w:b/>
                <w:bCs/>
                <w:sz w:val="28"/>
                <w:szCs w:val="28"/>
              </w:rPr>
              <w:t>HOẠT ĐỘNG CỦA GV VÀ HS</w:t>
            </w:r>
          </w:p>
        </w:tc>
        <w:tc>
          <w:tcPr>
            <w:tcW w:w="451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572AD0" w14:textId="77777777" w:rsidR="004611B8" w:rsidRDefault="004611B8">
            <w:pPr>
              <w:spacing w:after="0" w:line="276" w:lineRule="auto"/>
              <w:jc w:val="center"/>
              <w:rPr>
                <w:rFonts w:ascii="Times New Roman" w:eastAsia="Times New Roman" w:hAnsi="Times New Roman"/>
                <w:sz w:val="28"/>
                <w:szCs w:val="28"/>
              </w:rPr>
            </w:pPr>
            <w:r>
              <w:rPr>
                <w:rFonts w:ascii="Times New Roman" w:eastAsia="Times New Roman" w:hAnsi="Times New Roman"/>
                <w:b/>
                <w:bCs/>
                <w:sz w:val="28"/>
                <w:szCs w:val="28"/>
              </w:rPr>
              <w:t xml:space="preserve"> DỰ KIẾN SẢN PHẨM</w:t>
            </w:r>
          </w:p>
        </w:tc>
      </w:tr>
      <w:tr w:rsidR="004611B8" w14:paraId="35642253" w14:textId="77777777" w:rsidTr="004611B8">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B9FB89" w14:textId="77777777" w:rsidR="004611B8" w:rsidRDefault="004611B8">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NV1: Hướng dẫn học sinh tìm hiểu đặc điểm thể loại thơ lục bát </w:t>
            </w:r>
          </w:p>
          <w:p w14:paraId="35F399C0"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1: Chuyển giao nhiệm vụ</w:t>
            </w:r>
          </w:p>
          <w:p w14:paraId="5D5E32A4"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Gv chuyển giao nhiệm vụ</w:t>
            </w:r>
          </w:p>
          <w:p w14:paraId="01C999E5" w14:textId="77777777" w:rsidR="004611B8" w:rsidRDefault="004611B8">
            <w:pPr>
              <w:spacing w:after="0" w:line="276" w:lineRule="auto"/>
              <w:jc w:val="both"/>
              <w:rPr>
                <w:rFonts w:ascii="Times New Roman" w:hAnsi="Times New Roman"/>
                <w:bCs/>
                <w:i/>
                <w:iCs/>
                <w:sz w:val="28"/>
                <w:szCs w:val="28"/>
              </w:rPr>
            </w:pPr>
            <w:r>
              <w:rPr>
                <w:rFonts w:ascii="Times New Roman" w:hAnsi="Times New Roman"/>
                <w:bCs/>
                <w:i/>
                <w:iCs/>
                <w:sz w:val="28"/>
                <w:szCs w:val="28"/>
              </w:rPr>
              <w:t>+ Gv chia lớp thành 4 nhóm, phát PHT số 1</w:t>
            </w:r>
          </w:p>
          <w:p w14:paraId="2E219147" w14:textId="77777777" w:rsidR="004611B8" w:rsidRDefault="004611B8">
            <w:pPr>
              <w:spacing w:after="0" w:line="276" w:lineRule="auto"/>
              <w:jc w:val="both"/>
              <w:rPr>
                <w:rFonts w:ascii="Times New Roman" w:hAnsi="Times New Roman"/>
                <w:bCs/>
                <w:i/>
                <w:iCs/>
                <w:sz w:val="28"/>
                <w:szCs w:val="28"/>
              </w:rPr>
            </w:pPr>
            <w:r>
              <w:rPr>
                <w:rFonts w:ascii="Times New Roman" w:hAnsi="Times New Roman"/>
                <w:bCs/>
                <w:i/>
                <w:iCs/>
                <w:sz w:val="28"/>
                <w:szCs w:val="28"/>
              </w:rPr>
              <w:t>Nhóm 1+3 làm bài 1</w:t>
            </w:r>
          </w:p>
          <w:p w14:paraId="58CF1547" w14:textId="77777777" w:rsidR="004611B8" w:rsidRDefault="004611B8">
            <w:pPr>
              <w:spacing w:after="0" w:line="276" w:lineRule="auto"/>
              <w:jc w:val="both"/>
              <w:rPr>
                <w:rFonts w:ascii="Times New Roman" w:hAnsi="Times New Roman"/>
                <w:bCs/>
                <w:sz w:val="28"/>
                <w:szCs w:val="28"/>
              </w:rPr>
            </w:pPr>
            <w:r>
              <w:rPr>
                <w:rFonts w:ascii="Times New Roman" w:hAnsi="Times New Roman"/>
                <w:bCs/>
                <w:i/>
                <w:iCs/>
                <w:sz w:val="28"/>
                <w:szCs w:val="28"/>
              </w:rPr>
              <w:t>Nhóm 2+ 4 làm bài 2</w:t>
            </w:r>
          </w:p>
        </w:tc>
        <w:tc>
          <w:tcPr>
            <w:tcW w:w="451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703663" w14:textId="77777777" w:rsidR="004611B8" w:rsidRDefault="004611B8">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II. Khám phá văn bản</w:t>
            </w:r>
          </w:p>
          <w:p w14:paraId="3AE33587" w14:textId="77777777" w:rsidR="004611B8" w:rsidRDefault="004611B8">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1. Đặc điểm thể loại thơ lục bát, lục bát biến thể.</w:t>
            </w:r>
          </w:p>
          <w:p w14:paraId="39895369" w14:textId="77777777" w:rsidR="004611B8" w:rsidRDefault="004611B8">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a. Đặc điểm thể loại thơ lục bát trong bài số 1 và số 2</w:t>
            </w:r>
          </w:p>
          <w:p w14:paraId="6451B50A" w14:textId="77777777" w:rsidR="004611B8" w:rsidRDefault="004611B8">
            <w:pPr>
              <w:spacing w:after="0" w:line="276" w:lineRule="auto"/>
              <w:rPr>
                <w:rFonts w:ascii="Times New Roman" w:eastAsia="Times New Roman" w:hAnsi="Times New Roman"/>
                <w:b/>
                <w:bCs/>
                <w:sz w:val="28"/>
                <w:szCs w:val="28"/>
              </w:rPr>
            </w:pPr>
          </w:p>
          <w:p w14:paraId="2D9B2EEE" w14:textId="77777777" w:rsidR="004611B8" w:rsidRDefault="004611B8">
            <w:pPr>
              <w:spacing w:after="0" w:line="276" w:lineRule="auto"/>
              <w:rPr>
                <w:rFonts w:ascii="Times New Roman" w:eastAsia="Times New Roman" w:hAnsi="Times New Roman"/>
                <w:b/>
                <w:bCs/>
                <w:sz w:val="28"/>
                <w:szCs w:val="28"/>
              </w:rPr>
            </w:pPr>
          </w:p>
        </w:tc>
      </w:tr>
      <w:tr w:rsidR="004611B8" w14:paraId="3E60B26B" w14:textId="77777777" w:rsidTr="004611B8">
        <w:tc>
          <w:tcPr>
            <w:tcW w:w="1006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859707"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PHT số 1</w:t>
            </w:r>
          </w:p>
          <w:p w14:paraId="68FFCF51"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lastRenderedPageBreak/>
              <w:t>Điền vào mô hình sau để xác định đặc điểm thể thơ lục bát trong ca dao</w:t>
            </w:r>
          </w:p>
          <w:p w14:paraId="38C14638" w14:textId="77777777" w:rsidR="004611B8" w:rsidRDefault="004611B8">
            <w:pPr>
              <w:spacing w:after="0" w:line="276" w:lineRule="auto"/>
              <w:jc w:val="center"/>
              <w:rPr>
                <w:rFonts w:ascii="Times New Roman" w:hAnsi="Times New Roman"/>
                <w:b/>
                <w:i/>
                <w:iCs/>
                <w:sz w:val="28"/>
                <w:szCs w:val="28"/>
              </w:rPr>
            </w:pPr>
            <w:r>
              <w:rPr>
                <w:rFonts w:ascii="Times New Roman" w:hAnsi="Times New Roman"/>
                <w:b/>
                <w:i/>
                <w:iCs/>
                <w:sz w:val="28"/>
                <w:szCs w:val="28"/>
              </w:rPr>
              <w:t>Bài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560"/>
              <w:gridCol w:w="837"/>
              <w:gridCol w:w="698"/>
              <w:gridCol w:w="975"/>
              <w:gridCol w:w="698"/>
              <w:gridCol w:w="1250"/>
              <w:gridCol w:w="699"/>
              <w:gridCol w:w="1250"/>
              <w:gridCol w:w="1246"/>
            </w:tblGrid>
            <w:tr w:rsidR="004611B8" w14:paraId="3B07886A" w14:textId="77777777">
              <w:trPr>
                <w:trHeight w:val="547"/>
              </w:trPr>
              <w:tc>
                <w:tcPr>
                  <w:tcW w:w="901" w:type="dxa"/>
                  <w:tcBorders>
                    <w:top w:val="single" w:sz="8" w:space="0" w:color="0070C0"/>
                    <w:left w:val="single" w:sz="8" w:space="0" w:color="0070C0"/>
                    <w:bottom w:val="single" w:sz="8" w:space="0" w:color="0070C0"/>
                    <w:right w:val="single" w:sz="8" w:space="0" w:color="0070C0"/>
                    <w:tl2br w:val="single" w:sz="4" w:space="0" w:color="auto"/>
                  </w:tcBorders>
                  <w:shd w:val="clear" w:color="auto" w:fill="A8D08D"/>
                  <w:hideMark/>
                </w:tcPr>
                <w:p w14:paraId="69AFAC7B"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Tiếng</w:t>
                  </w:r>
                </w:p>
                <w:p w14:paraId="1378D83B"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Câu</w:t>
                  </w:r>
                </w:p>
              </w:tc>
              <w:tc>
                <w:tcPr>
                  <w:tcW w:w="560" w:type="dxa"/>
                  <w:tcBorders>
                    <w:top w:val="single" w:sz="8" w:space="0" w:color="0070C0"/>
                    <w:left w:val="single" w:sz="8" w:space="0" w:color="0070C0"/>
                    <w:bottom w:val="single" w:sz="8" w:space="0" w:color="0070C0"/>
                    <w:right w:val="single" w:sz="8" w:space="0" w:color="0070C0"/>
                  </w:tcBorders>
                  <w:shd w:val="clear" w:color="auto" w:fill="A8D08D"/>
                  <w:hideMark/>
                </w:tcPr>
                <w:p w14:paraId="1E0C1857"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1</w:t>
                  </w:r>
                </w:p>
              </w:tc>
              <w:tc>
                <w:tcPr>
                  <w:tcW w:w="837" w:type="dxa"/>
                  <w:tcBorders>
                    <w:top w:val="single" w:sz="8" w:space="0" w:color="0070C0"/>
                    <w:left w:val="single" w:sz="8" w:space="0" w:color="0070C0"/>
                    <w:bottom w:val="single" w:sz="8" w:space="0" w:color="0070C0"/>
                    <w:right w:val="single" w:sz="8" w:space="0" w:color="0070C0"/>
                  </w:tcBorders>
                  <w:shd w:val="clear" w:color="auto" w:fill="A8D08D"/>
                  <w:hideMark/>
                </w:tcPr>
                <w:p w14:paraId="510E9154"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2</w:t>
                  </w:r>
                </w:p>
              </w:tc>
              <w:tc>
                <w:tcPr>
                  <w:tcW w:w="698" w:type="dxa"/>
                  <w:tcBorders>
                    <w:top w:val="single" w:sz="8" w:space="0" w:color="0070C0"/>
                    <w:left w:val="single" w:sz="8" w:space="0" w:color="0070C0"/>
                    <w:bottom w:val="single" w:sz="8" w:space="0" w:color="0070C0"/>
                    <w:right w:val="single" w:sz="8" w:space="0" w:color="0070C0"/>
                  </w:tcBorders>
                  <w:shd w:val="clear" w:color="auto" w:fill="A8D08D"/>
                  <w:hideMark/>
                </w:tcPr>
                <w:p w14:paraId="36EA278C"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3</w:t>
                  </w:r>
                </w:p>
              </w:tc>
              <w:tc>
                <w:tcPr>
                  <w:tcW w:w="975" w:type="dxa"/>
                  <w:tcBorders>
                    <w:top w:val="single" w:sz="8" w:space="0" w:color="0070C0"/>
                    <w:left w:val="single" w:sz="8" w:space="0" w:color="0070C0"/>
                    <w:bottom w:val="single" w:sz="8" w:space="0" w:color="0070C0"/>
                    <w:right w:val="single" w:sz="8" w:space="0" w:color="0070C0"/>
                  </w:tcBorders>
                  <w:shd w:val="clear" w:color="auto" w:fill="A8D08D"/>
                  <w:hideMark/>
                </w:tcPr>
                <w:p w14:paraId="4FFBEC24"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4</w:t>
                  </w:r>
                </w:p>
              </w:tc>
              <w:tc>
                <w:tcPr>
                  <w:tcW w:w="698" w:type="dxa"/>
                  <w:tcBorders>
                    <w:top w:val="single" w:sz="8" w:space="0" w:color="0070C0"/>
                    <w:left w:val="single" w:sz="8" w:space="0" w:color="0070C0"/>
                    <w:bottom w:val="single" w:sz="8" w:space="0" w:color="0070C0"/>
                    <w:right w:val="single" w:sz="8" w:space="0" w:color="0070C0"/>
                  </w:tcBorders>
                  <w:shd w:val="clear" w:color="auto" w:fill="A8D08D"/>
                  <w:hideMark/>
                </w:tcPr>
                <w:p w14:paraId="0E9F0975"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5</w:t>
                  </w:r>
                </w:p>
              </w:tc>
              <w:tc>
                <w:tcPr>
                  <w:tcW w:w="1250" w:type="dxa"/>
                  <w:tcBorders>
                    <w:top w:val="single" w:sz="8" w:space="0" w:color="0070C0"/>
                    <w:left w:val="single" w:sz="8" w:space="0" w:color="0070C0"/>
                    <w:bottom w:val="single" w:sz="8" w:space="0" w:color="0070C0"/>
                    <w:right w:val="single" w:sz="8" w:space="0" w:color="0070C0"/>
                  </w:tcBorders>
                  <w:shd w:val="clear" w:color="auto" w:fill="A8D08D"/>
                  <w:hideMark/>
                </w:tcPr>
                <w:p w14:paraId="063A81F5"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6</w:t>
                  </w:r>
                </w:p>
              </w:tc>
              <w:tc>
                <w:tcPr>
                  <w:tcW w:w="699" w:type="dxa"/>
                  <w:tcBorders>
                    <w:top w:val="single" w:sz="8" w:space="0" w:color="0070C0"/>
                    <w:left w:val="single" w:sz="8" w:space="0" w:color="0070C0"/>
                    <w:bottom w:val="single" w:sz="8" w:space="0" w:color="0070C0"/>
                    <w:right w:val="single" w:sz="8" w:space="0" w:color="0070C0"/>
                  </w:tcBorders>
                  <w:shd w:val="clear" w:color="auto" w:fill="A8D08D"/>
                  <w:hideMark/>
                </w:tcPr>
                <w:p w14:paraId="0D984D2D"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7</w:t>
                  </w:r>
                </w:p>
              </w:tc>
              <w:tc>
                <w:tcPr>
                  <w:tcW w:w="1250" w:type="dxa"/>
                  <w:tcBorders>
                    <w:top w:val="single" w:sz="8" w:space="0" w:color="0070C0"/>
                    <w:left w:val="single" w:sz="8" w:space="0" w:color="0070C0"/>
                    <w:bottom w:val="single" w:sz="8" w:space="0" w:color="0070C0"/>
                    <w:right w:val="single" w:sz="8" w:space="0" w:color="0070C0"/>
                  </w:tcBorders>
                  <w:shd w:val="clear" w:color="auto" w:fill="A8D08D"/>
                  <w:hideMark/>
                </w:tcPr>
                <w:p w14:paraId="26D58187"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8</w:t>
                  </w:r>
                </w:p>
              </w:tc>
              <w:tc>
                <w:tcPr>
                  <w:tcW w:w="1246" w:type="dxa"/>
                  <w:tcBorders>
                    <w:top w:val="single" w:sz="8" w:space="0" w:color="0070C0"/>
                    <w:left w:val="single" w:sz="8" w:space="0" w:color="0070C0"/>
                    <w:bottom w:val="single" w:sz="8" w:space="0" w:color="0070C0"/>
                    <w:right w:val="single" w:sz="8" w:space="0" w:color="0070C0"/>
                  </w:tcBorders>
                  <w:shd w:val="clear" w:color="auto" w:fill="A8D08D"/>
                  <w:hideMark/>
                </w:tcPr>
                <w:p w14:paraId="67D6EB23"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Nhịp</w:t>
                  </w:r>
                </w:p>
              </w:tc>
            </w:tr>
            <w:tr w:rsidR="004611B8" w14:paraId="7042E617" w14:textId="77777777">
              <w:tc>
                <w:tcPr>
                  <w:tcW w:w="901" w:type="dxa"/>
                  <w:tcBorders>
                    <w:top w:val="single" w:sz="8" w:space="0" w:color="0070C0"/>
                    <w:left w:val="single" w:sz="8" w:space="0" w:color="0070C0"/>
                    <w:bottom w:val="single" w:sz="8" w:space="0" w:color="0070C0"/>
                    <w:right w:val="single" w:sz="8" w:space="0" w:color="0070C0"/>
                  </w:tcBorders>
                  <w:hideMark/>
                </w:tcPr>
                <w:p w14:paraId="2B091729"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Lục</w:t>
                  </w:r>
                </w:p>
              </w:tc>
              <w:tc>
                <w:tcPr>
                  <w:tcW w:w="560" w:type="dxa"/>
                  <w:tcBorders>
                    <w:top w:val="single" w:sz="8" w:space="0" w:color="0070C0"/>
                    <w:left w:val="single" w:sz="8" w:space="0" w:color="0070C0"/>
                    <w:bottom w:val="single" w:sz="8" w:space="0" w:color="0070C0"/>
                    <w:right w:val="single" w:sz="8" w:space="0" w:color="0070C0"/>
                  </w:tcBorders>
                  <w:vAlign w:val="center"/>
                </w:tcPr>
                <w:p w14:paraId="16CA52C5" w14:textId="77777777" w:rsidR="004611B8" w:rsidRDefault="004611B8">
                  <w:pPr>
                    <w:spacing w:after="0" w:line="276" w:lineRule="auto"/>
                    <w:jc w:val="center"/>
                    <w:rPr>
                      <w:rFonts w:ascii="Times New Roman" w:hAnsi="Times New Roman"/>
                      <w:b/>
                      <w:sz w:val="28"/>
                      <w:szCs w:val="28"/>
                    </w:rPr>
                  </w:pPr>
                </w:p>
              </w:tc>
              <w:tc>
                <w:tcPr>
                  <w:tcW w:w="837" w:type="dxa"/>
                  <w:tcBorders>
                    <w:top w:val="single" w:sz="8" w:space="0" w:color="0070C0"/>
                    <w:left w:val="single" w:sz="8" w:space="0" w:color="0070C0"/>
                    <w:bottom w:val="single" w:sz="8" w:space="0" w:color="0070C0"/>
                    <w:right w:val="single" w:sz="8" w:space="0" w:color="0070C0"/>
                  </w:tcBorders>
                </w:tcPr>
                <w:p w14:paraId="6AD5FEFE"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vAlign w:val="center"/>
                </w:tcPr>
                <w:p w14:paraId="2EA455A7" w14:textId="77777777" w:rsidR="004611B8" w:rsidRDefault="004611B8">
                  <w:pPr>
                    <w:spacing w:after="0" w:line="276" w:lineRule="auto"/>
                    <w:jc w:val="center"/>
                    <w:rPr>
                      <w:rFonts w:ascii="Times New Roman" w:hAnsi="Times New Roman"/>
                      <w:b/>
                      <w:sz w:val="28"/>
                      <w:szCs w:val="28"/>
                    </w:rPr>
                  </w:pPr>
                </w:p>
              </w:tc>
              <w:tc>
                <w:tcPr>
                  <w:tcW w:w="975" w:type="dxa"/>
                  <w:tcBorders>
                    <w:top w:val="single" w:sz="8" w:space="0" w:color="0070C0"/>
                    <w:left w:val="single" w:sz="8" w:space="0" w:color="0070C0"/>
                    <w:bottom w:val="single" w:sz="8" w:space="0" w:color="0070C0"/>
                    <w:right w:val="single" w:sz="8" w:space="0" w:color="0070C0"/>
                  </w:tcBorders>
                </w:tcPr>
                <w:p w14:paraId="7176B969"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vAlign w:val="center"/>
                </w:tcPr>
                <w:p w14:paraId="72B3F7DD"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tcPr>
                <w:p w14:paraId="7D38C9E6" w14:textId="77777777" w:rsidR="004611B8" w:rsidRDefault="004611B8">
                  <w:pPr>
                    <w:spacing w:after="0" w:line="276" w:lineRule="auto"/>
                    <w:jc w:val="center"/>
                    <w:rPr>
                      <w:rFonts w:ascii="Times New Roman" w:hAnsi="Times New Roman"/>
                      <w:b/>
                      <w:sz w:val="28"/>
                      <w:szCs w:val="28"/>
                    </w:rPr>
                  </w:pPr>
                </w:p>
              </w:tc>
              <w:tc>
                <w:tcPr>
                  <w:tcW w:w="699" w:type="dxa"/>
                  <w:tcBorders>
                    <w:top w:val="single" w:sz="8" w:space="0" w:color="0070C0"/>
                    <w:left w:val="single" w:sz="8" w:space="0" w:color="0070C0"/>
                    <w:bottom w:val="single" w:sz="8" w:space="0" w:color="0070C0"/>
                    <w:right w:val="single" w:sz="8" w:space="0" w:color="0070C0"/>
                  </w:tcBorders>
                </w:tcPr>
                <w:p w14:paraId="06A67D0F"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tcPr>
                <w:p w14:paraId="3C186FB5" w14:textId="77777777" w:rsidR="004611B8" w:rsidRDefault="004611B8">
                  <w:pPr>
                    <w:spacing w:after="0" w:line="276" w:lineRule="auto"/>
                    <w:jc w:val="center"/>
                    <w:rPr>
                      <w:rFonts w:ascii="Times New Roman" w:hAnsi="Times New Roman"/>
                      <w:b/>
                      <w:sz w:val="28"/>
                      <w:szCs w:val="28"/>
                    </w:rPr>
                  </w:pPr>
                </w:p>
              </w:tc>
              <w:tc>
                <w:tcPr>
                  <w:tcW w:w="1246" w:type="dxa"/>
                  <w:tcBorders>
                    <w:top w:val="single" w:sz="8" w:space="0" w:color="0070C0"/>
                    <w:left w:val="single" w:sz="8" w:space="0" w:color="0070C0"/>
                    <w:bottom w:val="single" w:sz="8" w:space="0" w:color="0070C0"/>
                    <w:right w:val="single" w:sz="8" w:space="0" w:color="0070C0"/>
                  </w:tcBorders>
                </w:tcPr>
                <w:p w14:paraId="108242A1" w14:textId="77777777" w:rsidR="004611B8" w:rsidRDefault="004611B8">
                  <w:pPr>
                    <w:spacing w:after="0" w:line="276" w:lineRule="auto"/>
                    <w:jc w:val="center"/>
                    <w:rPr>
                      <w:rFonts w:ascii="Times New Roman" w:hAnsi="Times New Roman"/>
                      <w:b/>
                      <w:sz w:val="28"/>
                      <w:szCs w:val="28"/>
                    </w:rPr>
                  </w:pPr>
                </w:p>
              </w:tc>
            </w:tr>
            <w:tr w:rsidR="004611B8" w14:paraId="4654C7E8" w14:textId="77777777">
              <w:tc>
                <w:tcPr>
                  <w:tcW w:w="901" w:type="dxa"/>
                  <w:tcBorders>
                    <w:top w:val="single" w:sz="8" w:space="0" w:color="0070C0"/>
                    <w:left w:val="single" w:sz="8" w:space="0" w:color="0070C0"/>
                    <w:bottom w:val="single" w:sz="8" w:space="0" w:color="0070C0"/>
                    <w:right w:val="single" w:sz="8" w:space="0" w:color="0070C0"/>
                  </w:tcBorders>
                  <w:shd w:val="clear" w:color="auto" w:fill="E2EFD9"/>
                  <w:hideMark/>
                </w:tcPr>
                <w:p w14:paraId="5181E4C2" w14:textId="77777777" w:rsidR="004611B8" w:rsidRDefault="004611B8">
                  <w:pPr>
                    <w:spacing w:after="0" w:line="276" w:lineRule="auto"/>
                    <w:jc w:val="center"/>
                    <w:rPr>
                      <w:rFonts w:ascii="Times New Roman" w:hAnsi="Times New Roman"/>
                      <w:b/>
                      <w:sz w:val="28"/>
                      <w:szCs w:val="28"/>
                    </w:rPr>
                  </w:pPr>
                </w:p>
                <w:p w14:paraId="7F31CF99"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át</w:t>
                  </w:r>
                </w:p>
              </w:tc>
              <w:tc>
                <w:tcPr>
                  <w:tcW w:w="56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4F61AB7" w14:textId="77777777" w:rsidR="004611B8" w:rsidRDefault="004611B8">
                  <w:pPr>
                    <w:spacing w:after="0" w:line="276" w:lineRule="auto"/>
                    <w:jc w:val="center"/>
                    <w:rPr>
                      <w:rFonts w:ascii="Times New Roman" w:hAnsi="Times New Roman"/>
                      <w:b/>
                      <w:sz w:val="28"/>
                      <w:szCs w:val="28"/>
                    </w:rPr>
                  </w:pPr>
                </w:p>
              </w:tc>
              <w:tc>
                <w:tcPr>
                  <w:tcW w:w="837" w:type="dxa"/>
                  <w:tcBorders>
                    <w:top w:val="single" w:sz="8" w:space="0" w:color="0070C0"/>
                    <w:left w:val="single" w:sz="8" w:space="0" w:color="0070C0"/>
                    <w:bottom w:val="single" w:sz="8" w:space="0" w:color="0070C0"/>
                    <w:right w:val="single" w:sz="8" w:space="0" w:color="0070C0"/>
                  </w:tcBorders>
                  <w:shd w:val="clear" w:color="auto" w:fill="E2EFD9"/>
                </w:tcPr>
                <w:p w14:paraId="606BBB51"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FFDEE4A" w14:textId="77777777" w:rsidR="004611B8" w:rsidRDefault="004611B8">
                  <w:pPr>
                    <w:spacing w:after="0" w:line="276" w:lineRule="auto"/>
                    <w:jc w:val="center"/>
                    <w:rPr>
                      <w:rFonts w:ascii="Times New Roman" w:hAnsi="Times New Roman"/>
                      <w:b/>
                      <w:sz w:val="28"/>
                      <w:szCs w:val="28"/>
                    </w:rPr>
                  </w:pPr>
                </w:p>
              </w:tc>
              <w:tc>
                <w:tcPr>
                  <w:tcW w:w="975" w:type="dxa"/>
                  <w:tcBorders>
                    <w:top w:val="single" w:sz="8" w:space="0" w:color="0070C0"/>
                    <w:left w:val="single" w:sz="8" w:space="0" w:color="0070C0"/>
                    <w:bottom w:val="single" w:sz="8" w:space="0" w:color="0070C0"/>
                    <w:right w:val="single" w:sz="8" w:space="0" w:color="0070C0"/>
                  </w:tcBorders>
                  <w:shd w:val="clear" w:color="auto" w:fill="E2EFD9"/>
                </w:tcPr>
                <w:p w14:paraId="6BAB5AE1"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27CA6D50"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shd w:val="clear" w:color="auto" w:fill="E2EFD9"/>
                </w:tcPr>
                <w:p w14:paraId="1BD06E68" w14:textId="77777777" w:rsidR="004611B8" w:rsidRDefault="004611B8">
                  <w:pPr>
                    <w:spacing w:after="0" w:line="276" w:lineRule="auto"/>
                    <w:jc w:val="center"/>
                    <w:rPr>
                      <w:rFonts w:ascii="Times New Roman" w:hAnsi="Times New Roman"/>
                      <w:b/>
                      <w:sz w:val="28"/>
                      <w:szCs w:val="28"/>
                    </w:rPr>
                  </w:pPr>
                </w:p>
              </w:tc>
              <w:tc>
                <w:tcPr>
                  <w:tcW w:w="69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2628452E"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shd w:val="clear" w:color="auto" w:fill="E2EFD9"/>
                </w:tcPr>
                <w:p w14:paraId="71F2AE6E" w14:textId="77777777" w:rsidR="004611B8" w:rsidRDefault="004611B8">
                  <w:pPr>
                    <w:spacing w:after="0" w:line="276" w:lineRule="auto"/>
                    <w:jc w:val="center"/>
                    <w:rPr>
                      <w:rFonts w:ascii="Times New Roman" w:hAnsi="Times New Roman"/>
                      <w:b/>
                      <w:sz w:val="28"/>
                      <w:szCs w:val="28"/>
                    </w:rPr>
                  </w:pPr>
                </w:p>
              </w:tc>
              <w:tc>
                <w:tcPr>
                  <w:tcW w:w="1246" w:type="dxa"/>
                  <w:tcBorders>
                    <w:top w:val="single" w:sz="8" w:space="0" w:color="0070C0"/>
                    <w:left w:val="single" w:sz="8" w:space="0" w:color="0070C0"/>
                    <w:bottom w:val="single" w:sz="8" w:space="0" w:color="0070C0"/>
                    <w:right w:val="single" w:sz="8" w:space="0" w:color="0070C0"/>
                  </w:tcBorders>
                  <w:shd w:val="clear" w:color="auto" w:fill="E2EFD9"/>
                </w:tcPr>
                <w:p w14:paraId="061A9F0F" w14:textId="77777777" w:rsidR="004611B8" w:rsidRDefault="004611B8">
                  <w:pPr>
                    <w:spacing w:after="0" w:line="276" w:lineRule="auto"/>
                    <w:jc w:val="center"/>
                    <w:rPr>
                      <w:rFonts w:ascii="Times New Roman" w:hAnsi="Times New Roman"/>
                      <w:b/>
                      <w:sz w:val="28"/>
                      <w:szCs w:val="28"/>
                    </w:rPr>
                  </w:pPr>
                </w:p>
              </w:tc>
            </w:tr>
            <w:tr w:rsidR="004611B8" w14:paraId="2462E191" w14:textId="77777777">
              <w:tc>
                <w:tcPr>
                  <w:tcW w:w="901" w:type="dxa"/>
                  <w:tcBorders>
                    <w:top w:val="single" w:sz="8" w:space="0" w:color="0070C0"/>
                    <w:left w:val="single" w:sz="8" w:space="0" w:color="0070C0"/>
                    <w:bottom w:val="single" w:sz="8" w:space="0" w:color="0070C0"/>
                    <w:right w:val="single" w:sz="8" w:space="0" w:color="0070C0"/>
                  </w:tcBorders>
                  <w:hideMark/>
                </w:tcPr>
                <w:p w14:paraId="3D85F7BB"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Lục</w:t>
                  </w:r>
                </w:p>
              </w:tc>
              <w:tc>
                <w:tcPr>
                  <w:tcW w:w="560" w:type="dxa"/>
                  <w:tcBorders>
                    <w:top w:val="single" w:sz="8" w:space="0" w:color="0070C0"/>
                    <w:left w:val="single" w:sz="8" w:space="0" w:color="0070C0"/>
                    <w:bottom w:val="single" w:sz="8" w:space="0" w:color="0070C0"/>
                    <w:right w:val="single" w:sz="8" w:space="0" w:color="0070C0"/>
                  </w:tcBorders>
                  <w:vAlign w:val="center"/>
                </w:tcPr>
                <w:p w14:paraId="577DA2B7" w14:textId="77777777" w:rsidR="004611B8" w:rsidRDefault="004611B8">
                  <w:pPr>
                    <w:spacing w:after="0" w:line="276" w:lineRule="auto"/>
                    <w:jc w:val="center"/>
                    <w:rPr>
                      <w:rFonts w:ascii="Times New Roman" w:hAnsi="Times New Roman"/>
                      <w:b/>
                      <w:sz w:val="28"/>
                      <w:szCs w:val="28"/>
                    </w:rPr>
                  </w:pPr>
                </w:p>
              </w:tc>
              <w:tc>
                <w:tcPr>
                  <w:tcW w:w="837" w:type="dxa"/>
                  <w:tcBorders>
                    <w:top w:val="single" w:sz="8" w:space="0" w:color="0070C0"/>
                    <w:left w:val="single" w:sz="8" w:space="0" w:color="0070C0"/>
                    <w:bottom w:val="single" w:sz="8" w:space="0" w:color="0070C0"/>
                    <w:right w:val="single" w:sz="8" w:space="0" w:color="0070C0"/>
                  </w:tcBorders>
                </w:tcPr>
                <w:p w14:paraId="09D821E6"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vAlign w:val="center"/>
                </w:tcPr>
                <w:p w14:paraId="439918BF" w14:textId="77777777" w:rsidR="004611B8" w:rsidRDefault="004611B8">
                  <w:pPr>
                    <w:spacing w:after="0" w:line="276" w:lineRule="auto"/>
                    <w:jc w:val="center"/>
                    <w:rPr>
                      <w:rFonts w:ascii="Times New Roman" w:hAnsi="Times New Roman"/>
                      <w:b/>
                      <w:sz w:val="28"/>
                      <w:szCs w:val="28"/>
                    </w:rPr>
                  </w:pPr>
                </w:p>
              </w:tc>
              <w:tc>
                <w:tcPr>
                  <w:tcW w:w="975" w:type="dxa"/>
                  <w:tcBorders>
                    <w:top w:val="single" w:sz="8" w:space="0" w:color="0070C0"/>
                    <w:left w:val="single" w:sz="8" w:space="0" w:color="0070C0"/>
                    <w:bottom w:val="single" w:sz="8" w:space="0" w:color="0070C0"/>
                    <w:right w:val="single" w:sz="8" w:space="0" w:color="0070C0"/>
                  </w:tcBorders>
                </w:tcPr>
                <w:p w14:paraId="635726F5"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vAlign w:val="center"/>
                </w:tcPr>
                <w:p w14:paraId="217E8176"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tcPr>
                <w:p w14:paraId="0D395A65" w14:textId="77777777" w:rsidR="004611B8" w:rsidRDefault="004611B8">
                  <w:pPr>
                    <w:spacing w:after="0" w:line="276" w:lineRule="auto"/>
                    <w:jc w:val="center"/>
                    <w:rPr>
                      <w:rFonts w:ascii="Times New Roman" w:hAnsi="Times New Roman"/>
                      <w:b/>
                      <w:sz w:val="28"/>
                      <w:szCs w:val="28"/>
                    </w:rPr>
                  </w:pPr>
                </w:p>
              </w:tc>
              <w:tc>
                <w:tcPr>
                  <w:tcW w:w="699" w:type="dxa"/>
                  <w:tcBorders>
                    <w:top w:val="single" w:sz="8" w:space="0" w:color="0070C0"/>
                    <w:left w:val="single" w:sz="8" w:space="0" w:color="0070C0"/>
                    <w:bottom w:val="single" w:sz="8" w:space="0" w:color="0070C0"/>
                    <w:right w:val="single" w:sz="8" w:space="0" w:color="0070C0"/>
                  </w:tcBorders>
                  <w:vAlign w:val="center"/>
                </w:tcPr>
                <w:p w14:paraId="6C4D95F4"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tcPr>
                <w:p w14:paraId="777E937E" w14:textId="77777777" w:rsidR="004611B8" w:rsidRDefault="004611B8">
                  <w:pPr>
                    <w:spacing w:after="0" w:line="276" w:lineRule="auto"/>
                    <w:jc w:val="center"/>
                    <w:rPr>
                      <w:rFonts w:ascii="Times New Roman" w:hAnsi="Times New Roman"/>
                      <w:b/>
                      <w:sz w:val="28"/>
                      <w:szCs w:val="28"/>
                    </w:rPr>
                  </w:pPr>
                </w:p>
              </w:tc>
              <w:tc>
                <w:tcPr>
                  <w:tcW w:w="1246" w:type="dxa"/>
                  <w:tcBorders>
                    <w:top w:val="single" w:sz="8" w:space="0" w:color="0070C0"/>
                    <w:left w:val="single" w:sz="8" w:space="0" w:color="0070C0"/>
                    <w:bottom w:val="single" w:sz="8" w:space="0" w:color="0070C0"/>
                    <w:right w:val="single" w:sz="8" w:space="0" w:color="0070C0"/>
                  </w:tcBorders>
                </w:tcPr>
                <w:p w14:paraId="4DED51AB" w14:textId="77777777" w:rsidR="004611B8" w:rsidRDefault="004611B8">
                  <w:pPr>
                    <w:spacing w:after="0" w:line="276" w:lineRule="auto"/>
                    <w:jc w:val="center"/>
                    <w:rPr>
                      <w:rFonts w:ascii="Times New Roman" w:hAnsi="Times New Roman"/>
                      <w:b/>
                      <w:sz w:val="28"/>
                      <w:szCs w:val="28"/>
                    </w:rPr>
                  </w:pPr>
                </w:p>
              </w:tc>
            </w:tr>
            <w:tr w:rsidR="004611B8" w14:paraId="66A6C7E9" w14:textId="77777777">
              <w:tc>
                <w:tcPr>
                  <w:tcW w:w="901" w:type="dxa"/>
                  <w:tcBorders>
                    <w:top w:val="single" w:sz="8" w:space="0" w:color="0070C0"/>
                    <w:left w:val="single" w:sz="8" w:space="0" w:color="0070C0"/>
                    <w:bottom w:val="single" w:sz="8" w:space="0" w:color="0070C0"/>
                    <w:right w:val="single" w:sz="8" w:space="0" w:color="0070C0"/>
                  </w:tcBorders>
                  <w:shd w:val="clear" w:color="auto" w:fill="E2EFD9"/>
                  <w:hideMark/>
                </w:tcPr>
                <w:p w14:paraId="0074465B"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 xml:space="preserve">Bát </w:t>
                  </w:r>
                </w:p>
              </w:tc>
              <w:tc>
                <w:tcPr>
                  <w:tcW w:w="56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07BBB9E6" w14:textId="77777777" w:rsidR="004611B8" w:rsidRDefault="004611B8">
                  <w:pPr>
                    <w:spacing w:after="0" w:line="276" w:lineRule="auto"/>
                    <w:jc w:val="center"/>
                    <w:rPr>
                      <w:rFonts w:ascii="Times New Roman" w:hAnsi="Times New Roman"/>
                      <w:b/>
                      <w:sz w:val="28"/>
                      <w:szCs w:val="28"/>
                    </w:rPr>
                  </w:pPr>
                </w:p>
              </w:tc>
              <w:tc>
                <w:tcPr>
                  <w:tcW w:w="837" w:type="dxa"/>
                  <w:tcBorders>
                    <w:top w:val="single" w:sz="8" w:space="0" w:color="0070C0"/>
                    <w:left w:val="single" w:sz="8" w:space="0" w:color="0070C0"/>
                    <w:bottom w:val="single" w:sz="8" w:space="0" w:color="0070C0"/>
                    <w:right w:val="single" w:sz="8" w:space="0" w:color="0070C0"/>
                  </w:tcBorders>
                  <w:shd w:val="clear" w:color="auto" w:fill="E2EFD9"/>
                </w:tcPr>
                <w:p w14:paraId="47D75FCF"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2C835078" w14:textId="77777777" w:rsidR="004611B8" w:rsidRDefault="004611B8">
                  <w:pPr>
                    <w:spacing w:after="0" w:line="276" w:lineRule="auto"/>
                    <w:jc w:val="center"/>
                    <w:rPr>
                      <w:rFonts w:ascii="Times New Roman" w:hAnsi="Times New Roman"/>
                      <w:b/>
                      <w:sz w:val="28"/>
                      <w:szCs w:val="28"/>
                    </w:rPr>
                  </w:pPr>
                </w:p>
              </w:tc>
              <w:tc>
                <w:tcPr>
                  <w:tcW w:w="975" w:type="dxa"/>
                  <w:tcBorders>
                    <w:top w:val="single" w:sz="8" w:space="0" w:color="0070C0"/>
                    <w:left w:val="single" w:sz="8" w:space="0" w:color="0070C0"/>
                    <w:bottom w:val="single" w:sz="8" w:space="0" w:color="0070C0"/>
                    <w:right w:val="single" w:sz="8" w:space="0" w:color="0070C0"/>
                  </w:tcBorders>
                  <w:shd w:val="clear" w:color="auto" w:fill="E2EFD9"/>
                </w:tcPr>
                <w:p w14:paraId="44B2D9AB"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C55594D"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shd w:val="clear" w:color="auto" w:fill="E2EFD9"/>
                </w:tcPr>
                <w:p w14:paraId="114FB332" w14:textId="77777777" w:rsidR="004611B8" w:rsidRDefault="004611B8">
                  <w:pPr>
                    <w:spacing w:after="0" w:line="276" w:lineRule="auto"/>
                    <w:jc w:val="center"/>
                    <w:rPr>
                      <w:rFonts w:ascii="Times New Roman" w:hAnsi="Times New Roman"/>
                      <w:b/>
                      <w:sz w:val="28"/>
                      <w:szCs w:val="28"/>
                    </w:rPr>
                  </w:pPr>
                </w:p>
              </w:tc>
              <w:tc>
                <w:tcPr>
                  <w:tcW w:w="69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99A3EEF"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shd w:val="clear" w:color="auto" w:fill="E2EFD9"/>
                </w:tcPr>
                <w:p w14:paraId="6D6D3262" w14:textId="77777777" w:rsidR="004611B8" w:rsidRDefault="004611B8">
                  <w:pPr>
                    <w:spacing w:after="0" w:line="276" w:lineRule="auto"/>
                    <w:jc w:val="center"/>
                    <w:rPr>
                      <w:rFonts w:ascii="Times New Roman" w:hAnsi="Times New Roman"/>
                      <w:b/>
                      <w:sz w:val="28"/>
                      <w:szCs w:val="28"/>
                    </w:rPr>
                  </w:pPr>
                </w:p>
              </w:tc>
              <w:tc>
                <w:tcPr>
                  <w:tcW w:w="1246" w:type="dxa"/>
                  <w:tcBorders>
                    <w:top w:val="single" w:sz="8" w:space="0" w:color="0070C0"/>
                    <w:left w:val="single" w:sz="8" w:space="0" w:color="0070C0"/>
                    <w:bottom w:val="single" w:sz="8" w:space="0" w:color="0070C0"/>
                    <w:right w:val="single" w:sz="8" w:space="0" w:color="0070C0"/>
                  </w:tcBorders>
                  <w:shd w:val="clear" w:color="auto" w:fill="E2EFD9"/>
                </w:tcPr>
                <w:p w14:paraId="1132D875" w14:textId="77777777" w:rsidR="004611B8" w:rsidRDefault="004611B8">
                  <w:pPr>
                    <w:spacing w:after="0" w:line="276" w:lineRule="auto"/>
                    <w:jc w:val="center"/>
                    <w:rPr>
                      <w:rFonts w:ascii="Times New Roman" w:hAnsi="Times New Roman"/>
                      <w:b/>
                      <w:sz w:val="28"/>
                      <w:szCs w:val="28"/>
                    </w:rPr>
                  </w:pPr>
                </w:p>
              </w:tc>
            </w:tr>
          </w:tbl>
          <w:p w14:paraId="27501375" w14:textId="77777777" w:rsidR="004611B8" w:rsidRDefault="004611B8">
            <w:pPr>
              <w:spacing w:after="0" w:line="276" w:lineRule="auto"/>
              <w:jc w:val="center"/>
              <w:rPr>
                <w:rFonts w:ascii="Times New Roman" w:hAnsi="Times New Roman"/>
                <w:b/>
                <w:i/>
                <w:iCs/>
                <w:sz w:val="28"/>
                <w:szCs w:val="28"/>
              </w:rPr>
            </w:pPr>
            <w:r>
              <w:rPr>
                <w:rFonts w:ascii="Times New Roman" w:hAnsi="Times New Roman"/>
                <w:b/>
                <w:i/>
                <w:iCs/>
                <w:sz w:val="28"/>
                <w:szCs w:val="28"/>
              </w:rPr>
              <w:t>Bài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560"/>
              <w:gridCol w:w="837"/>
              <w:gridCol w:w="698"/>
              <w:gridCol w:w="975"/>
              <w:gridCol w:w="698"/>
              <w:gridCol w:w="1250"/>
              <w:gridCol w:w="699"/>
              <w:gridCol w:w="1250"/>
              <w:gridCol w:w="1246"/>
            </w:tblGrid>
            <w:tr w:rsidR="004611B8" w14:paraId="6FEE29F6" w14:textId="77777777">
              <w:trPr>
                <w:trHeight w:val="547"/>
              </w:trPr>
              <w:tc>
                <w:tcPr>
                  <w:tcW w:w="901" w:type="dxa"/>
                  <w:tcBorders>
                    <w:top w:val="single" w:sz="8" w:space="0" w:color="0070C0"/>
                    <w:left w:val="single" w:sz="8" w:space="0" w:color="0070C0"/>
                    <w:bottom w:val="single" w:sz="8" w:space="0" w:color="0070C0"/>
                    <w:right w:val="single" w:sz="8" w:space="0" w:color="0070C0"/>
                    <w:tl2br w:val="single" w:sz="4" w:space="0" w:color="auto"/>
                  </w:tcBorders>
                  <w:shd w:val="clear" w:color="auto" w:fill="A8D08D"/>
                  <w:hideMark/>
                </w:tcPr>
                <w:p w14:paraId="460732DD"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Tiếng</w:t>
                  </w:r>
                </w:p>
                <w:p w14:paraId="1D372D71"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Câu</w:t>
                  </w:r>
                </w:p>
              </w:tc>
              <w:tc>
                <w:tcPr>
                  <w:tcW w:w="560" w:type="dxa"/>
                  <w:tcBorders>
                    <w:top w:val="single" w:sz="8" w:space="0" w:color="0070C0"/>
                    <w:left w:val="single" w:sz="8" w:space="0" w:color="0070C0"/>
                    <w:bottom w:val="single" w:sz="8" w:space="0" w:color="0070C0"/>
                    <w:right w:val="single" w:sz="8" w:space="0" w:color="0070C0"/>
                  </w:tcBorders>
                  <w:shd w:val="clear" w:color="auto" w:fill="A8D08D"/>
                  <w:hideMark/>
                </w:tcPr>
                <w:p w14:paraId="68D703C4"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1</w:t>
                  </w:r>
                </w:p>
              </w:tc>
              <w:tc>
                <w:tcPr>
                  <w:tcW w:w="837" w:type="dxa"/>
                  <w:tcBorders>
                    <w:top w:val="single" w:sz="8" w:space="0" w:color="0070C0"/>
                    <w:left w:val="single" w:sz="8" w:space="0" w:color="0070C0"/>
                    <w:bottom w:val="single" w:sz="8" w:space="0" w:color="0070C0"/>
                    <w:right w:val="single" w:sz="8" w:space="0" w:color="0070C0"/>
                  </w:tcBorders>
                  <w:shd w:val="clear" w:color="auto" w:fill="A8D08D"/>
                  <w:hideMark/>
                </w:tcPr>
                <w:p w14:paraId="1BB86D7E"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2</w:t>
                  </w:r>
                </w:p>
              </w:tc>
              <w:tc>
                <w:tcPr>
                  <w:tcW w:w="698" w:type="dxa"/>
                  <w:tcBorders>
                    <w:top w:val="single" w:sz="8" w:space="0" w:color="0070C0"/>
                    <w:left w:val="single" w:sz="8" w:space="0" w:color="0070C0"/>
                    <w:bottom w:val="single" w:sz="8" w:space="0" w:color="0070C0"/>
                    <w:right w:val="single" w:sz="8" w:space="0" w:color="0070C0"/>
                  </w:tcBorders>
                  <w:shd w:val="clear" w:color="auto" w:fill="A8D08D"/>
                  <w:hideMark/>
                </w:tcPr>
                <w:p w14:paraId="0D4D34D9"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3</w:t>
                  </w:r>
                </w:p>
              </w:tc>
              <w:tc>
                <w:tcPr>
                  <w:tcW w:w="975" w:type="dxa"/>
                  <w:tcBorders>
                    <w:top w:val="single" w:sz="8" w:space="0" w:color="0070C0"/>
                    <w:left w:val="single" w:sz="8" w:space="0" w:color="0070C0"/>
                    <w:bottom w:val="single" w:sz="8" w:space="0" w:color="0070C0"/>
                    <w:right w:val="single" w:sz="8" w:space="0" w:color="0070C0"/>
                  </w:tcBorders>
                  <w:shd w:val="clear" w:color="auto" w:fill="A8D08D"/>
                  <w:hideMark/>
                </w:tcPr>
                <w:p w14:paraId="65F1138A"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4</w:t>
                  </w:r>
                </w:p>
              </w:tc>
              <w:tc>
                <w:tcPr>
                  <w:tcW w:w="698" w:type="dxa"/>
                  <w:tcBorders>
                    <w:top w:val="single" w:sz="8" w:space="0" w:color="0070C0"/>
                    <w:left w:val="single" w:sz="8" w:space="0" w:color="0070C0"/>
                    <w:bottom w:val="single" w:sz="8" w:space="0" w:color="0070C0"/>
                    <w:right w:val="single" w:sz="8" w:space="0" w:color="0070C0"/>
                  </w:tcBorders>
                  <w:shd w:val="clear" w:color="auto" w:fill="A8D08D"/>
                  <w:hideMark/>
                </w:tcPr>
                <w:p w14:paraId="6C878380"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5</w:t>
                  </w:r>
                </w:p>
              </w:tc>
              <w:tc>
                <w:tcPr>
                  <w:tcW w:w="1250" w:type="dxa"/>
                  <w:tcBorders>
                    <w:top w:val="single" w:sz="8" w:space="0" w:color="0070C0"/>
                    <w:left w:val="single" w:sz="8" w:space="0" w:color="0070C0"/>
                    <w:bottom w:val="single" w:sz="8" w:space="0" w:color="0070C0"/>
                    <w:right w:val="single" w:sz="8" w:space="0" w:color="0070C0"/>
                  </w:tcBorders>
                  <w:shd w:val="clear" w:color="auto" w:fill="A8D08D"/>
                  <w:hideMark/>
                </w:tcPr>
                <w:p w14:paraId="25CCB4B2"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6</w:t>
                  </w:r>
                </w:p>
              </w:tc>
              <w:tc>
                <w:tcPr>
                  <w:tcW w:w="699" w:type="dxa"/>
                  <w:tcBorders>
                    <w:top w:val="single" w:sz="8" w:space="0" w:color="0070C0"/>
                    <w:left w:val="single" w:sz="8" w:space="0" w:color="0070C0"/>
                    <w:bottom w:val="single" w:sz="8" w:space="0" w:color="0070C0"/>
                    <w:right w:val="single" w:sz="8" w:space="0" w:color="0070C0"/>
                  </w:tcBorders>
                  <w:shd w:val="clear" w:color="auto" w:fill="A8D08D"/>
                  <w:hideMark/>
                </w:tcPr>
                <w:p w14:paraId="393CD96C"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7</w:t>
                  </w:r>
                </w:p>
              </w:tc>
              <w:tc>
                <w:tcPr>
                  <w:tcW w:w="1250" w:type="dxa"/>
                  <w:tcBorders>
                    <w:top w:val="single" w:sz="8" w:space="0" w:color="0070C0"/>
                    <w:left w:val="single" w:sz="8" w:space="0" w:color="0070C0"/>
                    <w:bottom w:val="single" w:sz="8" w:space="0" w:color="0070C0"/>
                    <w:right w:val="single" w:sz="8" w:space="0" w:color="0070C0"/>
                  </w:tcBorders>
                  <w:shd w:val="clear" w:color="auto" w:fill="A8D08D"/>
                  <w:hideMark/>
                </w:tcPr>
                <w:p w14:paraId="6E6DC605"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8</w:t>
                  </w:r>
                </w:p>
              </w:tc>
              <w:tc>
                <w:tcPr>
                  <w:tcW w:w="1246" w:type="dxa"/>
                  <w:tcBorders>
                    <w:top w:val="single" w:sz="8" w:space="0" w:color="0070C0"/>
                    <w:left w:val="single" w:sz="8" w:space="0" w:color="0070C0"/>
                    <w:bottom w:val="single" w:sz="8" w:space="0" w:color="0070C0"/>
                    <w:right w:val="single" w:sz="8" w:space="0" w:color="0070C0"/>
                  </w:tcBorders>
                  <w:shd w:val="clear" w:color="auto" w:fill="A8D08D"/>
                  <w:hideMark/>
                </w:tcPr>
                <w:p w14:paraId="04529A17"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Nhịp</w:t>
                  </w:r>
                </w:p>
              </w:tc>
            </w:tr>
            <w:tr w:rsidR="004611B8" w14:paraId="1EFF8CCF" w14:textId="77777777">
              <w:tc>
                <w:tcPr>
                  <w:tcW w:w="901" w:type="dxa"/>
                  <w:tcBorders>
                    <w:top w:val="single" w:sz="8" w:space="0" w:color="0070C0"/>
                    <w:left w:val="single" w:sz="8" w:space="0" w:color="0070C0"/>
                    <w:bottom w:val="single" w:sz="8" w:space="0" w:color="0070C0"/>
                    <w:right w:val="single" w:sz="8" w:space="0" w:color="0070C0"/>
                  </w:tcBorders>
                  <w:hideMark/>
                </w:tcPr>
                <w:p w14:paraId="1ECCB8C2"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Lục</w:t>
                  </w:r>
                </w:p>
              </w:tc>
              <w:tc>
                <w:tcPr>
                  <w:tcW w:w="560" w:type="dxa"/>
                  <w:tcBorders>
                    <w:top w:val="single" w:sz="8" w:space="0" w:color="0070C0"/>
                    <w:left w:val="single" w:sz="8" w:space="0" w:color="0070C0"/>
                    <w:bottom w:val="single" w:sz="8" w:space="0" w:color="0070C0"/>
                    <w:right w:val="single" w:sz="8" w:space="0" w:color="0070C0"/>
                  </w:tcBorders>
                  <w:vAlign w:val="center"/>
                </w:tcPr>
                <w:p w14:paraId="2ED89DA7" w14:textId="77777777" w:rsidR="004611B8" w:rsidRDefault="004611B8">
                  <w:pPr>
                    <w:spacing w:after="0" w:line="276" w:lineRule="auto"/>
                    <w:jc w:val="center"/>
                    <w:rPr>
                      <w:rFonts w:ascii="Times New Roman" w:hAnsi="Times New Roman"/>
                      <w:b/>
                      <w:sz w:val="28"/>
                      <w:szCs w:val="28"/>
                    </w:rPr>
                  </w:pPr>
                </w:p>
              </w:tc>
              <w:tc>
                <w:tcPr>
                  <w:tcW w:w="837" w:type="dxa"/>
                  <w:tcBorders>
                    <w:top w:val="single" w:sz="8" w:space="0" w:color="0070C0"/>
                    <w:left w:val="single" w:sz="8" w:space="0" w:color="0070C0"/>
                    <w:bottom w:val="single" w:sz="8" w:space="0" w:color="0070C0"/>
                    <w:right w:val="single" w:sz="8" w:space="0" w:color="0070C0"/>
                  </w:tcBorders>
                </w:tcPr>
                <w:p w14:paraId="4724EBD4"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vAlign w:val="center"/>
                </w:tcPr>
                <w:p w14:paraId="6E780DE3" w14:textId="77777777" w:rsidR="004611B8" w:rsidRDefault="004611B8">
                  <w:pPr>
                    <w:spacing w:after="0" w:line="276" w:lineRule="auto"/>
                    <w:jc w:val="center"/>
                    <w:rPr>
                      <w:rFonts w:ascii="Times New Roman" w:hAnsi="Times New Roman"/>
                      <w:b/>
                      <w:sz w:val="28"/>
                      <w:szCs w:val="28"/>
                    </w:rPr>
                  </w:pPr>
                </w:p>
              </w:tc>
              <w:tc>
                <w:tcPr>
                  <w:tcW w:w="975" w:type="dxa"/>
                  <w:tcBorders>
                    <w:top w:val="single" w:sz="8" w:space="0" w:color="0070C0"/>
                    <w:left w:val="single" w:sz="8" w:space="0" w:color="0070C0"/>
                    <w:bottom w:val="single" w:sz="8" w:space="0" w:color="0070C0"/>
                    <w:right w:val="single" w:sz="8" w:space="0" w:color="0070C0"/>
                  </w:tcBorders>
                </w:tcPr>
                <w:p w14:paraId="0EB9B08F"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vAlign w:val="center"/>
                </w:tcPr>
                <w:p w14:paraId="04B7116E"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tcPr>
                <w:p w14:paraId="7E245444" w14:textId="77777777" w:rsidR="004611B8" w:rsidRDefault="004611B8">
                  <w:pPr>
                    <w:spacing w:after="0" w:line="276" w:lineRule="auto"/>
                    <w:jc w:val="center"/>
                    <w:rPr>
                      <w:rFonts w:ascii="Times New Roman" w:hAnsi="Times New Roman"/>
                      <w:b/>
                      <w:sz w:val="28"/>
                      <w:szCs w:val="28"/>
                    </w:rPr>
                  </w:pPr>
                </w:p>
              </w:tc>
              <w:tc>
                <w:tcPr>
                  <w:tcW w:w="699" w:type="dxa"/>
                  <w:tcBorders>
                    <w:top w:val="single" w:sz="8" w:space="0" w:color="0070C0"/>
                    <w:left w:val="single" w:sz="8" w:space="0" w:color="0070C0"/>
                    <w:bottom w:val="single" w:sz="8" w:space="0" w:color="0070C0"/>
                    <w:right w:val="single" w:sz="8" w:space="0" w:color="0070C0"/>
                  </w:tcBorders>
                </w:tcPr>
                <w:p w14:paraId="52C1B474"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tcPr>
                <w:p w14:paraId="6C34BACD" w14:textId="77777777" w:rsidR="004611B8" w:rsidRDefault="004611B8">
                  <w:pPr>
                    <w:spacing w:after="0" w:line="276" w:lineRule="auto"/>
                    <w:jc w:val="center"/>
                    <w:rPr>
                      <w:rFonts w:ascii="Times New Roman" w:hAnsi="Times New Roman"/>
                      <w:b/>
                      <w:sz w:val="28"/>
                      <w:szCs w:val="28"/>
                    </w:rPr>
                  </w:pPr>
                </w:p>
              </w:tc>
              <w:tc>
                <w:tcPr>
                  <w:tcW w:w="1246" w:type="dxa"/>
                  <w:tcBorders>
                    <w:top w:val="single" w:sz="8" w:space="0" w:color="0070C0"/>
                    <w:left w:val="single" w:sz="8" w:space="0" w:color="0070C0"/>
                    <w:bottom w:val="single" w:sz="8" w:space="0" w:color="0070C0"/>
                    <w:right w:val="single" w:sz="8" w:space="0" w:color="0070C0"/>
                  </w:tcBorders>
                </w:tcPr>
                <w:p w14:paraId="3DEF438F" w14:textId="77777777" w:rsidR="004611B8" w:rsidRDefault="004611B8">
                  <w:pPr>
                    <w:spacing w:after="0" w:line="276" w:lineRule="auto"/>
                    <w:jc w:val="center"/>
                    <w:rPr>
                      <w:rFonts w:ascii="Times New Roman" w:hAnsi="Times New Roman"/>
                      <w:b/>
                      <w:sz w:val="28"/>
                      <w:szCs w:val="28"/>
                    </w:rPr>
                  </w:pPr>
                </w:p>
              </w:tc>
            </w:tr>
            <w:tr w:rsidR="004611B8" w14:paraId="4E0AA824" w14:textId="77777777">
              <w:tc>
                <w:tcPr>
                  <w:tcW w:w="901" w:type="dxa"/>
                  <w:tcBorders>
                    <w:top w:val="single" w:sz="8" w:space="0" w:color="0070C0"/>
                    <w:left w:val="single" w:sz="8" w:space="0" w:color="0070C0"/>
                    <w:bottom w:val="single" w:sz="8" w:space="0" w:color="0070C0"/>
                    <w:right w:val="single" w:sz="8" w:space="0" w:color="0070C0"/>
                  </w:tcBorders>
                  <w:shd w:val="clear" w:color="auto" w:fill="E2EFD9"/>
                  <w:hideMark/>
                </w:tcPr>
                <w:p w14:paraId="4CC99C18"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Bát</w:t>
                  </w:r>
                </w:p>
              </w:tc>
              <w:tc>
                <w:tcPr>
                  <w:tcW w:w="56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6D7615B7" w14:textId="77777777" w:rsidR="004611B8" w:rsidRDefault="004611B8">
                  <w:pPr>
                    <w:spacing w:after="0" w:line="276" w:lineRule="auto"/>
                    <w:jc w:val="center"/>
                    <w:rPr>
                      <w:rFonts w:ascii="Times New Roman" w:hAnsi="Times New Roman"/>
                      <w:b/>
                      <w:sz w:val="28"/>
                      <w:szCs w:val="28"/>
                    </w:rPr>
                  </w:pPr>
                </w:p>
              </w:tc>
              <w:tc>
                <w:tcPr>
                  <w:tcW w:w="837" w:type="dxa"/>
                  <w:tcBorders>
                    <w:top w:val="single" w:sz="8" w:space="0" w:color="0070C0"/>
                    <w:left w:val="single" w:sz="8" w:space="0" w:color="0070C0"/>
                    <w:bottom w:val="single" w:sz="8" w:space="0" w:color="0070C0"/>
                    <w:right w:val="single" w:sz="8" w:space="0" w:color="0070C0"/>
                  </w:tcBorders>
                  <w:shd w:val="clear" w:color="auto" w:fill="E2EFD9"/>
                </w:tcPr>
                <w:p w14:paraId="662BF4E1"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F5E4F0E" w14:textId="77777777" w:rsidR="004611B8" w:rsidRDefault="004611B8">
                  <w:pPr>
                    <w:spacing w:after="0" w:line="276" w:lineRule="auto"/>
                    <w:jc w:val="center"/>
                    <w:rPr>
                      <w:rFonts w:ascii="Times New Roman" w:hAnsi="Times New Roman"/>
                      <w:b/>
                      <w:sz w:val="28"/>
                      <w:szCs w:val="28"/>
                    </w:rPr>
                  </w:pPr>
                </w:p>
              </w:tc>
              <w:tc>
                <w:tcPr>
                  <w:tcW w:w="975" w:type="dxa"/>
                  <w:tcBorders>
                    <w:top w:val="single" w:sz="8" w:space="0" w:color="0070C0"/>
                    <w:left w:val="single" w:sz="8" w:space="0" w:color="0070C0"/>
                    <w:bottom w:val="single" w:sz="8" w:space="0" w:color="0070C0"/>
                    <w:right w:val="single" w:sz="8" w:space="0" w:color="0070C0"/>
                  </w:tcBorders>
                  <w:shd w:val="clear" w:color="auto" w:fill="E2EFD9"/>
                </w:tcPr>
                <w:p w14:paraId="200B9478"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774B84E6"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shd w:val="clear" w:color="auto" w:fill="E2EFD9"/>
                </w:tcPr>
                <w:p w14:paraId="27366C6F" w14:textId="77777777" w:rsidR="004611B8" w:rsidRDefault="004611B8">
                  <w:pPr>
                    <w:spacing w:after="0" w:line="276" w:lineRule="auto"/>
                    <w:jc w:val="center"/>
                    <w:rPr>
                      <w:rFonts w:ascii="Times New Roman" w:hAnsi="Times New Roman"/>
                      <w:b/>
                      <w:sz w:val="28"/>
                      <w:szCs w:val="28"/>
                    </w:rPr>
                  </w:pPr>
                </w:p>
              </w:tc>
              <w:tc>
                <w:tcPr>
                  <w:tcW w:w="69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6DEAA1FB"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shd w:val="clear" w:color="auto" w:fill="E2EFD9"/>
                </w:tcPr>
                <w:p w14:paraId="5D551B35" w14:textId="77777777" w:rsidR="004611B8" w:rsidRDefault="004611B8">
                  <w:pPr>
                    <w:spacing w:after="0" w:line="276" w:lineRule="auto"/>
                    <w:jc w:val="center"/>
                    <w:rPr>
                      <w:rFonts w:ascii="Times New Roman" w:hAnsi="Times New Roman"/>
                      <w:b/>
                      <w:sz w:val="28"/>
                      <w:szCs w:val="28"/>
                    </w:rPr>
                  </w:pPr>
                </w:p>
              </w:tc>
              <w:tc>
                <w:tcPr>
                  <w:tcW w:w="1246" w:type="dxa"/>
                  <w:tcBorders>
                    <w:top w:val="single" w:sz="8" w:space="0" w:color="0070C0"/>
                    <w:left w:val="single" w:sz="8" w:space="0" w:color="0070C0"/>
                    <w:bottom w:val="single" w:sz="8" w:space="0" w:color="0070C0"/>
                    <w:right w:val="single" w:sz="8" w:space="0" w:color="0070C0"/>
                  </w:tcBorders>
                  <w:shd w:val="clear" w:color="auto" w:fill="E2EFD9"/>
                </w:tcPr>
                <w:p w14:paraId="2501B85E" w14:textId="77777777" w:rsidR="004611B8" w:rsidRDefault="004611B8">
                  <w:pPr>
                    <w:spacing w:after="0" w:line="276" w:lineRule="auto"/>
                    <w:jc w:val="center"/>
                    <w:rPr>
                      <w:rFonts w:ascii="Times New Roman" w:hAnsi="Times New Roman"/>
                      <w:b/>
                      <w:sz w:val="28"/>
                      <w:szCs w:val="28"/>
                    </w:rPr>
                  </w:pPr>
                </w:p>
              </w:tc>
            </w:tr>
            <w:tr w:rsidR="004611B8" w14:paraId="552F5DC9" w14:textId="77777777">
              <w:tc>
                <w:tcPr>
                  <w:tcW w:w="901" w:type="dxa"/>
                  <w:tcBorders>
                    <w:top w:val="single" w:sz="8" w:space="0" w:color="0070C0"/>
                    <w:left w:val="single" w:sz="8" w:space="0" w:color="0070C0"/>
                    <w:bottom w:val="single" w:sz="8" w:space="0" w:color="0070C0"/>
                    <w:right w:val="single" w:sz="8" w:space="0" w:color="0070C0"/>
                  </w:tcBorders>
                  <w:hideMark/>
                </w:tcPr>
                <w:p w14:paraId="09E15D8D"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Lục</w:t>
                  </w:r>
                </w:p>
              </w:tc>
              <w:tc>
                <w:tcPr>
                  <w:tcW w:w="560" w:type="dxa"/>
                  <w:tcBorders>
                    <w:top w:val="single" w:sz="8" w:space="0" w:color="0070C0"/>
                    <w:left w:val="single" w:sz="8" w:space="0" w:color="0070C0"/>
                    <w:bottom w:val="single" w:sz="8" w:space="0" w:color="0070C0"/>
                    <w:right w:val="single" w:sz="8" w:space="0" w:color="0070C0"/>
                  </w:tcBorders>
                  <w:vAlign w:val="center"/>
                </w:tcPr>
                <w:p w14:paraId="25CE8FFD" w14:textId="77777777" w:rsidR="004611B8" w:rsidRDefault="004611B8">
                  <w:pPr>
                    <w:spacing w:after="0" w:line="276" w:lineRule="auto"/>
                    <w:jc w:val="center"/>
                    <w:rPr>
                      <w:rFonts w:ascii="Times New Roman" w:hAnsi="Times New Roman"/>
                      <w:b/>
                      <w:sz w:val="28"/>
                      <w:szCs w:val="28"/>
                    </w:rPr>
                  </w:pPr>
                </w:p>
              </w:tc>
              <w:tc>
                <w:tcPr>
                  <w:tcW w:w="837" w:type="dxa"/>
                  <w:tcBorders>
                    <w:top w:val="single" w:sz="8" w:space="0" w:color="0070C0"/>
                    <w:left w:val="single" w:sz="8" w:space="0" w:color="0070C0"/>
                    <w:bottom w:val="single" w:sz="8" w:space="0" w:color="0070C0"/>
                    <w:right w:val="single" w:sz="8" w:space="0" w:color="0070C0"/>
                  </w:tcBorders>
                </w:tcPr>
                <w:p w14:paraId="0076A55F"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vAlign w:val="center"/>
                </w:tcPr>
                <w:p w14:paraId="62B2D36C" w14:textId="77777777" w:rsidR="004611B8" w:rsidRDefault="004611B8">
                  <w:pPr>
                    <w:spacing w:after="0" w:line="276" w:lineRule="auto"/>
                    <w:jc w:val="center"/>
                    <w:rPr>
                      <w:rFonts w:ascii="Times New Roman" w:hAnsi="Times New Roman"/>
                      <w:b/>
                      <w:sz w:val="28"/>
                      <w:szCs w:val="28"/>
                    </w:rPr>
                  </w:pPr>
                </w:p>
              </w:tc>
              <w:tc>
                <w:tcPr>
                  <w:tcW w:w="975" w:type="dxa"/>
                  <w:tcBorders>
                    <w:top w:val="single" w:sz="8" w:space="0" w:color="0070C0"/>
                    <w:left w:val="single" w:sz="8" w:space="0" w:color="0070C0"/>
                    <w:bottom w:val="single" w:sz="8" w:space="0" w:color="0070C0"/>
                    <w:right w:val="single" w:sz="8" w:space="0" w:color="0070C0"/>
                  </w:tcBorders>
                </w:tcPr>
                <w:p w14:paraId="0165D2FF"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vAlign w:val="center"/>
                </w:tcPr>
                <w:p w14:paraId="3A5C29C6"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tcPr>
                <w:p w14:paraId="7CBB600D" w14:textId="77777777" w:rsidR="004611B8" w:rsidRDefault="004611B8">
                  <w:pPr>
                    <w:spacing w:after="0" w:line="276" w:lineRule="auto"/>
                    <w:jc w:val="center"/>
                    <w:rPr>
                      <w:rFonts w:ascii="Times New Roman" w:hAnsi="Times New Roman"/>
                      <w:b/>
                      <w:sz w:val="28"/>
                      <w:szCs w:val="28"/>
                    </w:rPr>
                  </w:pPr>
                </w:p>
              </w:tc>
              <w:tc>
                <w:tcPr>
                  <w:tcW w:w="699" w:type="dxa"/>
                  <w:tcBorders>
                    <w:top w:val="single" w:sz="8" w:space="0" w:color="0070C0"/>
                    <w:left w:val="single" w:sz="8" w:space="0" w:color="0070C0"/>
                    <w:bottom w:val="single" w:sz="8" w:space="0" w:color="0070C0"/>
                    <w:right w:val="single" w:sz="8" w:space="0" w:color="0070C0"/>
                  </w:tcBorders>
                  <w:vAlign w:val="center"/>
                </w:tcPr>
                <w:p w14:paraId="3B60D732"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tcPr>
                <w:p w14:paraId="0D2C7867" w14:textId="77777777" w:rsidR="004611B8" w:rsidRDefault="004611B8">
                  <w:pPr>
                    <w:spacing w:after="0" w:line="276" w:lineRule="auto"/>
                    <w:jc w:val="center"/>
                    <w:rPr>
                      <w:rFonts w:ascii="Times New Roman" w:hAnsi="Times New Roman"/>
                      <w:b/>
                      <w:sz w:val="28"/>
                      <w:szCs w:val="28"/>
                    </w:rPr>
                  </w:pPr>
                </w:p>
              </w:tc>
              <w:tc>
                <w:tcPr>
                  <w:tcW w:w="1246" w:type="dxa"/>
                  <w:tcBorders>
                    <w:top w:val="single" w:sz="8" w:space="0" w:color="0070C0"/>
                    <w:left w:val="single" w:sz="8" w:space="0" w:color="0070C0"/>
                    <w:bottom w:val="single" w:sz="8" w:space="0" w:color="0070C0"/>
                    <w:right w:val="single" w:sz="8" w:space="0" w:color="0070C0"/>
                  </w:tcBorders>
                </w:tcPr>
                <w:p w14:paraId="7E13B5B8" w14:textId="77777777" w:rsidR="004611B8" w:rsidRDefault="004611B8">
                  <w:pPr>
                    <w:spacing w:after="0" w:line="276" w:lineRule="auto"/>
                    <w:jc w:val="center"/>
                    <w:rPr>
                      <w:rFonts w:ascii="Times New Roman" w:hAnsi="Times New Roman"/>
                      <w:b/>
                      <w:sz w:val="28"/>
                      <w:szCs w:val="28"/>
                    </w:rPr>
                  </w:pPr>
                </w:p>
              </w:tc>
            </w:tr>
            <w:tr w:rsidR="004611B8" w14:paraId="56EFFB94" w14:textId="77777777">
              <w:tc>
                <w:tcPr>
                  <w:tcW w:w="901" w:type="dxa"/>
                  <w:tcBorders>
                    <w:top w:val="single" w:sz="8" w:space="0" w:color="0070C0"/>
                    <w:left w:val="single" w:sz="8" w:space="0" w:color="0070C0"/>
                    <w:bottom w:val="single" w:sz="8" w:space="0" w:color="0070C0"/>
                    <w:right w:val="single" w:sz="8" w:space="0" w:color="0070C0"/>
                  </w:tcBorders>
                  <w:shd w:val="clear" w:color="auto" w:fill="E2EFD9"/>
                  <w:hideMark/>
                </w:tcPr>
                <w:p w14:paraId="152DD14C"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 xml:space="preserve">Bát </w:t>
                  </w:r>
                </w:p>
              </w:tc>
              <w:tc>
                <w:tcPr>
                  <w:tcW w:w="56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9C30BF5" w14:textId="77777777" w:rsidR="004611B8" w:rsidRDefault="004611B8">
                  <w:pPr>
                    <w:spacing w:after="0" w:line="276" w:lineRule="auto"/>
                    <w:jc w:val="center"/>
                    <w:rPr>
                      <w:rFonts w:ascii="Times New Roman" w:hAnsi="Times New Roman"/>
                      <w:b/>
                      <w:sz w:val="28"/>
                      <w:szCs w:val="28"/>
                    </w:rPr>
                  </w:pPr>
                </w:p>
              </w:tc>
              <w:tc>
                <w:tcPr>
                  <w:tcW w:w="837" w:type="dxa"/>
                  <w:tcBorders>
                    <w:top w:val="single" w:sz="8" w:space="0" w:color="0070C0"/>
                    <w:left w:val="single" w:sz="8" w:space="0" w:color="0070C0"/>
                    <w:bottom w:val="single" w:sz="8" w:space="0" w:color="0070C0"/>
                    <w:right w:val="single" w:sz="8" w:space="0" w:color="0070C0"/>
                  </w:tcBorders>
                  <w:shd w:val="clear" w:color="auto" w:fill="E2EFD9"/>
                </w:tcPr>
                <w:p w14:paraId="6AAE6415"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F426EAB" w14:textId="77777777" w:rsidR="004611B8" w:rsidRDefault="004611B8">
                  <w:pPr>
                    <w:spacing w:after="0" w:line="276" w:lineRule="auto"/>
                    <w:jc w:val="center"/>
                    <w:rPr>
                      <w:rFonts w:ascii="Times New Roman" w:hAnsi="Times New Roman"/>
                      <w:b/>
                      <w:sz w:val="28"/>
                      <w:szCs w:val="28"/>
                    </w:rPr>
                  </w:pPr>
                </w:p>
              </w:tc>
              <w:tc>
                <w:tcPr>
                  <w:tcW w:w="975" w:type="dxa"/>
                  <w:tcBorders>
                    <w:top w:val="single" w:sz="8" w:space="0" w:color="0070C0"/>
                    <w:left w:val="single" w:sz="8" w:space="0" w:color="0070C0"/>
                    <w:bottom w:val="single" w:sz="8" w:space="0" w:color="0070C0"/>
                    <w:right w:val="single" w:sz="8" w:space="0" w:color="0070C0"/>
                  </w:tcBorders>
                  <w:shd w:val="clear" w:color="auto" w:fill="E2EFD9"/>
                </w:tcPr>
                <w:p w14:paraId="729C6551" w14:textId="77777777" w:rsidR="004611B8" w:rsidRDefault="004611B8">
                  <w:pPr>
                    <w:spacing w:after="0" w:line="276" w:lineRule="auto"/>
                    <w:jc w:val="center"/>
                    <w:rPr>
                      <w:rFonts w:ascii="Times New Roman" w:hAnsi="Times New Roman"/>
                      <w:b/>
                      <w:sz w:val="28"/>
                      <w:szCs w:val="28"/>
                    </w:rPr>
                  </w:pPr>
                </w:p>
              </w:tc>
              <w:tc>
                <w:tcPr>
                  <w:tcW w:w="69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74E7D467"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shd w:val="clear" w:color="auto" w:fill="E2EFD9"/>
                </w:tcPr>
                <w:p w14:paraId="7CCC568B" w14:textId="77777777" w:rsidR="004611B8" w:rsidRDefault="004611B8">
                  <w:pPr>
                    <w:spacing w:after="0" w:line="276" w:lineRule="auto"/>
                    <w:jc w:val="center"/>
                    <w:rPr>
                      <w:rFonts w:ascii="Times New Roman" w:hAnsi="Times New Roman"/>
                      <w:b/>
                      <w:sz w:val="28"/>
                      <w:szCs w:val="28"/>
                    </w:rPr>
                  </w:pPr>
                </w:p>
              </w:tc>
              <w:tc>
                <w:tcPr>
                  <w:tcW w:w="69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46211EB0" w14:textId="77777777" w:rsidR="004611B8" w:rsidRDefault="004611B8">
                  <w:pPr>
                    <w:spacing w:after="0" w:line="276" w:lineRule="auto"/>
                    <w:jc w:val="center"/>
                    <w:rPr>
                      <w:rFonts w:ascii="Times New Roman" w:hAnsi="Times New Roman"/>
                      <w:b/>
                      <w:sz w:val="28"/>
                      <w:szCs w:val="28"/>
                    </w:rPr>
                  </w:pPr>
                </w:p>
              </w:tc>
              <w:tc>
                <w:tcPr>
                  <w:tcW w:w="1250" w:type="dxa"/>
                  <w:tcBorders>
                    <w:top w:val="single" w:sz="8" w:space="0" w:color="0070C0"/>
                    <w:left w:val="single" w:sz="8" w:space="0" w:color="0070C0"/>
                    <w:bottom w:val="single" w:sz="8" w:space="0" w:color="0070C0"/>
                    <w:right w:val="single" w:sz="8" w:space="0" w:color="0070C0"/>
                  </w:tcBorders>
                  <w:shd w:val="clear" w:color="auto" w:fill="E2EFD9"/>
                </w:tcPr>
                <w:p w14:paraId="7FA31A14" w14:textId="77777777" w:rsidR="004611B8" w:rsidRDefault="004611B8">
                  <w:pPr>
                    <w:spacing w:after="0" w:line="276" w:lineRule="auto"/>
                    <w:jc w:val="center"/>
                    <w:rPr>
                      <w:rFonts w:ascii="Times New Roman" w:hAnsi="Times New Roman"/>
                      <w:b/>
                      <w:sz w:val="28"/>
                      <w:szCs w:val="28"/>
                    </w:rPr>
                  </w:pPr>
                </w:p>
              </w:tc>
              <w:tc>
                <w:tcPr>
                  <w:tcW w:w="1246" w:type="dxa"/>
                  <w:tcBorders>
                    <w:top w:val="single" w:sz="8" w:space="0" w:color="0070C0"/>
                    <w:left w:val="single" w:sz="8" w:space="0" w:color="0070C0"/>
                    <w:bottom w:val="single" w:sz="8" w:space="0" w:color="0070C0"/>
                    <w:right w:val="single" w:sz="8" w:space="0" w:color="0070C0"/>
                  </w:tcBorders>
                  <w:shd w:val="clear" w:color="auto" w:fill="E2EFD9"/>
                </w:tcPr>
                <w:p w14:paraId="2F2C70CC" w14:textId="77777777" w:rsidR="004611B8" w:rsidRDefault="004611B8">
                  <w:pPr>
                    <w:spacing w:after="0" w:line="276" w:lineRule="auto"/>
                    <w:jc w:val="center"/>
                    <w:rPr>
                      <w:rFonts w:ascii="Times New Roman" w:hAnsi="Times New Roman"/>
                      <w:b/>
                      <w:sz w:val="28"/>
                      <w:szCs w:val="28"/>
                    </w:rPr>
                  </w:pPr>
                </w:p>
              </w:tc>
            </w:tr>
          </w:tbl>
          <w:p w14:paraId="4F9342D1" w14:textId="77777777" w:rsidR="004611B8" w:rsidRDefault="004611B8">
            <w:pPr>
              <w:shd w:val="clear" w:color="auto" w:fill="FFFFFF"/>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Nhận xét: </w:t>
            </w:r>
          </w:p>
          <w:p w14:paraId="5F7734E6" w14:textId="77777777" w:rsidR="004611B8" w:rsidRDefault="004611B8">
            <w:pPr>
              <w:shd w:val="clear" w:color="auto" w:fill="FFFFFF"/>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Số dòng, số tiếng trong từng dòng:</w:t>
            </w:r>
          </w:p>
          <w:p w14:paraId="7B3547BF" w14:textId="77777777" w:rsidR="004611B8" w:rsidRDefault="004611B8">
            <w:pPr>
              <w:shd w:val="clear" w:color="auto" w:fill="FFFFFF"/>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Cách gieo vần:</w:t>
            </w:r>
          </w:p>
          <w:p w14:paraId="460E75AE" w14:textId="77777777" w:rsidR="004611B8" w:rsidRDefault="004611B8">
            <w:pPr>
              <w:shd w:val="clear" w:color="auto" w:fill="FFFFFF"/>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Ngắt nhịp:</w:t>
            </w:r>
          </w:p>
          <w:p w14:paraId="33C56177" w14:textId="77777777" w:rsidR="004611B8" w:rsidRDefault="004611B8">
            <w:pPr>
              <w:shd w:val="clear" w:color="auto" w:fill="FFFFFF"/>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 Phối hợp thanh điệu: </w:t>
            </w:r>
          </w:p>
          <w:p w14:paraId="3638D01F" w14:textId="77777777" w:rsidR="004611B8" w:rsidRDefault="004611B8">
            <w:pPr>
              <w:shd w:val="clear" w:color="auto" w:fill="FFFFFF"/>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Dự kiến sản phẩm</w:t>
            </w:r>
          </w:p>
          <w:p w14:paraId="3C951073"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PHT số 1</w:t>
            </w:r>
          </w:p>
          <w:p w14:paraId="3DA4E7CA"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Điền vào mô hình sau để thấy được đặc điểm thể thơ lục bát trong ca dao</w:t>
            </w:r>
          </w:p>
          <w:p w14:paraId="7A5D0C51" w14:textId="77777777" w:rsidR="004611B8" w:rsidRDefault="004611B8">
            <w:pPr>
              <w:spacing w:after="0" w:line="276" w:lineRule="auto"/>
              <w:jc w:val="center"/>
              <w:rPr>
                <w:rFonts w:ascii="Times New Roman" w:hAnsi="Times New Roman"/>
                <w:b/>
                <w:i/>
                <w:iCs/>
                <w:sz w:val="28"/>
                <w:szCs w:val="28"/>
              </w:rPr>
            </w:pPr>
            <w:r>
              <w:rPr>
                <w:rFonts w:ascii="Times New Roman" w:hAnsi="Times New Roman"/>
                <w:b/>
                <w:i/>
                <w:iCs/>
                <w:sz w:val="28"/>
                <w:szCs w:val="28"/>
              </w:rPr>
              <w:t>Bài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536"/>
              <w:gridCol w:w="1088"/>
              <w:gridCol w:w="459"/>
              <w:gridCol w:w="1154"/>
              <w:gridCol w:w="547"/>
              <w:gridCol w:w="1332"/>
              <w:gridCol w:w="511"/>
              <w:gridCol w:w="1134"/>
              <w:gridCol w:w="1438"/>
            </w:tblGrid>
            <w:tr w:rsidR="004611B8" w14:paraId="0797CDA2" w14:textId="77777777">
              <w:trPr>
                <w:trHeight w:val="547"/>
              </w:trPr>
              <w:tc>
                <w:tcPr>
                  <w:tcW w:w="901" w:type="dxa"/>
                  <w:tcBorders>
                    <w:top w:val="single" w:sz="8" w:space="0" w:color="0070C0"/>
                    <w:left w:val="single" w:sz="8" w:space="0" w:color="0070C0"/>
                    <w:bottom w:val="single" w:sz="8" w:space="0" w:color="0070C0"/>
                    <w:right w:val="single" w:sz="8" w:space="0" w:color="0070C0"/>
                    <w:tl2br w:val="single" w:sz="4" w:space="0" w:color="auto"/>
                  </w:tcBorders>
                  <w:shd w:val="clear" w:color="auto" w:fill="A8D08D"/>
                  <w:hideMark/>
                </w:tcPr>
                <w:p w14:paraId="5EAE7AC2"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Tiếng</w:t>
                  </w:r>
                </w:p>
                <w:p w14:paraId="66A83DB7"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C</w:t>
                  </w:r>
                </w:p>
                <w:p w14:paraId="5F547C21"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u</w:t>
                  </w:r>
                </w:p>
              </w:tc>
              <w:tc>
                <w:tcPr>
                  <w:tcW w:w="536" w:type="dxa"/>
                  <w:tcBorders>
                    <w:top w:val="single" w:sz="8" w:space="0" w:color="0070C0"/>
                    <w:left w:val="single" w:sz="8" w:space="0" w:color="0070C0"/>
                    <w:bottom w:val="single" w:sz="8" w:space="0" w:color="0070C0"/>
                    <w:right w:val="single" w:sz="8" w:space="0" w:color="0070C0"/>
                  </w:tcBorders>
                  <w:shd w:val="clear" w:color="auto" w:fill="A8D08D"/>
                  <w:hideMark/>
                </w:tcPr>
                <w:p w14:paraId="472AF859"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1</w:t>
                  </w:r>
                </w:p>
              </w:tc>
              <w:tc>
                <w:tcPr>
                  <w:tcW w:w="1088" w:type="dxa"/>
                  <w:tcBorders>
                    <w:top w:val="single" w:sz="8" w:space="0" w:color="0070C0"/>
                    <w:left w:val="single" w:sz="8" w:space="0" w:color="0070C0"/>
                    <w:bottom w:val="single" w:sz="8" w:space="0" w:color="0070C0"/>
                    <w:right w:val="single" w:sz="8" w:space="0" w:color="0070C0"/>
                  </w:tcBorders>
                  <w:shd w:val="clear" w:color="auto" w:fill="A8D08D"/>
                  <w:hideMark/>
                </w:tcPr>
                <w:p w14:paraId="5686398F"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2</w:t>
                  </w:r>
                </w:p>
              </w:tc>
              <w:tc>
                <w:tcPr>
                  <w:tcW w:w="459" w:type="dxa"/>
                  <w:tcBorders>
                    <w:top w:val="single" w:sz="8" w:space="0" w:color="0070C0"/>
                    <w:left w:val="single" w:sz="8" w:space="0" w:color="0070C0"/>
                    <w:bottom w:val="single" w:sz="8" w:space="0" w:color="0070C0"/>
                    <w:right w:val="single" w:sz="8" w:space="0" w:color="0070C0"/>
                  </w:tcBorders>
                  <w:shd w:val="clear" w:color="auto" w:fill="A8D08D"/>
                  <w:hideMark/>
                </w:tcPr>
                <w:p w14:paraId="765B0ADF"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3</w:t>
                  </w:r>
                </w:p>
              </w:tc>
              <w:tc>
                <w:tcPr>
                  <w:tcW w:w="1154" w:type="dxa"/>
                  <w:tcBorders>
                    <w:top w:val="single" w:sz="8" w:space="0" w:color="0070C0"/>
                    <w:left w:val="single" w:sz="8" w:space="0" w:color="0070C0"/>
                    <w:bottom w:val="single" w:sz="8" w:space="0" w:color="0070C0"/>
                    <w:right w:val="single" w:sz="8" w:space="0" w:color="0070C0"/>
                  </w:tcBorders>
                  <w:shd w:val="clear" w:color="auto" w:fill="A8D08D"/>
                  <w:hideMark/>
                </w:tcPr>
                <w:p w14:paraId="1DBD0ABE"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4</w:t>
                  </w:r>
                </w:p>
              </w:tc>
              <w:tc>
                <w:tcPr>
                  <w:tcW w:w="547" w:type="dxa"/>
                  <w:tcBorders>
                    <w:top w:val="single" w:sz="8" w:space="0" w:color="0070C0"/>
                    <w:left w:val="single" w:sz="8" w:space="0" w:color="0070C0"/>
                    <w:bottom w:val="single" w:sz="8" w:space="0" w:color="0070C0"/>
                    <w:right w:val="single" w:sz="8" w:space="0" w:color="0070C0"/>
                  </w:tcBorders>
                  <w:shd w:val="clear" w:color="auto" w:fill="A8D08D"/>
                  <w:hideMark/>
                </w:tcPr>
                <w:p w14:paraId="7851ED11"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5</w:t>
                  </w:r>
                </w:p>
              </w:tc>
              <w:tc>
                <w:tcPr>
                  <w:tcW w:w="1332" w:type="dxa"/>
                  <w:tcBorders>
                    <w:top w:val="single" w:sz="8" w:space="0" w:color="0070C0"/>
                    <w:left w:val="single" w:sz="8" w:space="0" w:color="0070C0"/>
                    <w:bottom w:val="single" w:sz="8" w:space="0" w:color="0070C0"/>
                    <w:right w:val="single" w:sz="8" w:space="0" w:color="0070C0"/>
                  </w:tcBorders>
                  <w:shd w:val="clear" w:color="auto" w:fill="A8D08D"/>
                  <w:hideMark/>
                </w:tcPr>
                <w:p w14:paraId="7A00A167"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6</w:t>
                  </w:r>
                </w:p>
              </w:tc>
              <w:tc>
                <w:tcPr>
                  <w:tcW w:w="511" w:type="dxa"/>
                  <w:tcBorders>
                    <w:top w:val="single" w:sz="8" w:space="0" w:color="0070C0"/>
                    <w:left w:val="single" w:sz="8" w:space="0" w:color="0070C0"/>
                    <w:bottom w:val="single" w:sz="8" w:space="0" w:color="0070C0"/>
                    <w:right w:val="single" w:sz="8" w:space="0" w:color="0070C0"/>
                  </w:tcBorders>
                  <w:shd w:val="clear" w:color="auto" w:fill="A8D08D"/>
                  <w:hideMark/>
                </w:tcPr>
                <w:p w14:paraId="053CF2EB"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7</w:t>
                  </w:r>
                </w:p>
              </w:tc>
              <w:tc>
                <w:tcPr>
                  <w:tcW w:w="1134" w:type="dxa"/>
                  <w:tcBorders>
                    <w:top w:val="single" w:sz="8" w:space="0" w:color="0070C0"/>
                    <w:left w:val="single" w:sz="8" w:space="0" w:color="0070C0"/>
                    <w:bottom w:val="single" w:sz="8" w:space="0" w:color="0070C0"/>
                    <w:right w:val="single" w:sz="8" w:space="0" w:color="0070C0"/>
                  </w:tcBorders>
                  <w:shd w:val="clear" w:color="auto" w:fill="A8D08D"/>
                  <w:hideMark/>
                </w:tcPr>
                <w:p w14:paraId="0E3FD6A6"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8</w:t>
                  </w:r>
                </w:p>
              </w:tc>
              <w:tc>
                <w:tcPr>
                  <w:tcW w:w="1438" w:type="dxa"/>
                  <w:tcBorders>
                    <w:top w:val="single" w:sz="8" w:space="0" w:color="0070C0"/>
                    <w:left w:val="single" w:sz="8" w:space="0" w:color="0070C0"/>
                    <w:bottom w:val="single" w:sz="8" w:space="0" w:color="0070C0"/>
                    <w:right w:val="single" w:sz="8" w:space="0" w:color="0070C0"/>
                  </w:tcBorders>
                  <w:shd w:val="clear" w:color="auto" w:fill="A8D08D"/>
                  <w:hideMark/>
                </w:tcPr>
                <w:p w14:paraId="421A5766"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Nhịp</w:t>
                  </w:r>
                </w:p>
              </w:tc>
            </w:tr>
            <w:tr w:rsidR="004611B8" w14:paraId="2CC1D27E" w14:textId="77777777">
              <w:tc>
                <w:tcPr>
                  <w:tcW w:w="901" w:type="dxa"/>
                  <w:tcBorders>
                    <w:top w:val="single" w:sz="8" w:space="0" w:color="0070C0"/>
                    <w:left w:val="single" w:sz="8" w:space="0" w:color="0070C0"/>
                    <w:bottom w:val="single" w:sz="8" w:space="0" w:color="0070C0"/>
                    <w:right w:val="single" w:sz="8" w:space="0" w:color="0070C0"/>
                  </w:tcBorders>
                  <w:hideMark/>
                </w:tcPr>
                <w:p w14:paraId="65B870B4"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Lục</w:t>
                  </w:r>
                </w:p>
              </w:tc>
              <w:tc>
                <w:tcPr>
                  <w:tcW w:w="536" w:type="dxa"/>
                  <w:tcBorders>
                    <w:top w:val="single" w:sz="8" w:space="0" w:color="0070C0"/>
                    <w:left w:val="single" w:sz="8" w:space="0" w:color="0070C0"/>
                    <w:bottom w:val="single" w:sz="8" w:space="0" w:color="0070C0"/>
                    <w:right w:val="single" w:sz="8" w:space="0" w:color="0070C0"/>
                  </w:tcBorders>
                  <w:vAlign w:val="center"/>
                </w:tcPr>
                <w:p w14:paraId="6FC893B6" w14:textId="77777777" w:rsidR="004611B8" w:rsidRDefault="004611B8">
                  <w:pPr>
                    <w:spacing w:after="0" w:line="276" w:lineRule="auto"/>
                    <w:jc w:val="center"/>
                    <w:rPr>
                      <w:rFonts w:ascii="Times New Roman" w:hAnsi="Times New Roman"/>
                      <w:bCs/>
                      <w:sz w:val="28"/>
                      <w:szCs w:val="28"/>
                    </w:rPr>
                  </w:pPr>
                </w:p>
              </w:tc>
              <w:tc>
                <w:tcPr>
                  <w:tcW w:w="1088" w:type="dxa"/>
                  <w:tcBorders>
                    <w:top w:val="single" w:sz="8" w:space="0" w:color="0070C0"/>
                    <w:left w:val="single" w:sz="8" w:space="0" w:color="0070C0"/>
                    <w:bottom w:val="single" w:sz="8" w:space="0" w:color="0070C0"/>
                    <w:right w:val="single" w:sz="8" w:space="0" w:color="0070C0"/>
                  </w:tcBorders>
                </w:tcPr>
                <w:p w14:paraId="7CD7A3A6"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đưa</w:t>
                  </w:r>
                </w:p>
                <w:p w14:paraId="77AE254A"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6ED9902D" w14:textId="77777777" w:rsidR="004611B8" w:rsidRDefault="004611B8">
                  <w:pPr>
                    <w:spacing w:after="0" w:line="276" w:lineRule="auto"/>
                    <w:jc w:val="center"/>
                    <w:rPr>
                      <w:rFonts w:ascii="Times New Roman" w:hAnsi="Times New Roman"/>
                      <w:bCs/>
                      <w:sz w:val="28"/>
                      <w:szCs w:val="28"/>
                    </w:rPr>
                  </w:pPr>
                </w:p>
              </w:tc>
              <w:tc>
                <w:tcPr>
                  <w:tcW w:w="459" w:type="dxa"/>
                  <w:tcBorders>
                    <w:top w:val="single" w:sz="8" w:space="0" w:color="0070C0"/>
                    <w:left w:val="single" w:sz="8" w:space="0" w:color="0070C0"/>
                    <w:bottom w:val="single" w:sz="8" w:space="0" w:color="0070C0"/>
                    <w:right w:val="single" w:sz="8" w:space="0" w:color="0070C0"/>
                  </w:tcBorders>
                  <w:vAlign w:val="center"/>
                </w:tcPr>
                <w:p w14:paraId="2B7CF7C6" w14:textId="77777777" w:rsidR="004611B8" w:rsidRDefault="004611B8">
                  <w:pPr>
                    <w:spacing w:after="0" w:line="276" w:lineRule="auto"/>
                    <w:jc w:val="center"/>
                    <w:rPr>
                      <w:rFonts w:ascii="Times New Roman" w:hAnsi="Times New Roman"/>
                      <w:bCs/>
                      <w:sz w:val="28"/>
                      <w:szCs w:val="28"/>
                    </w:rPr>
                  </w:pPr>
                </w:p>
              </w:tc>
              <w:tc>
                <w:tcPr>
                  <w:tcW w:w="1154" w:type="dxa"/>
                  <w:tcBorders>
                    <w:top w:val="single" w:sz="8" w:space="0" w:color="0070C0"/>
                    <w:left w:val="single" w:sz="8" w:space="0" w:color="0070C0"/>
                    <w:bottom w:val="single" w:sz="8" w:space="0" w:color="0070C0"/>
                    <w:right w:val="single" w:sz="8" w:space="0" w:color="0070C0"/>
                  </w:tcBorders>
                </w:tcPr>
                <w:p w14:paraId="743A3048"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trúc</w:t>
                  </w:r>
                </w:p>
                <w:p w14:paraId="775B33B0"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p w14:paraId="00DAD8C2" w14:textId="77777777" w:rsidR="004611B8" w:rsidRDefault="004611B8">
                  <w:pPr>
                    <w:spacing w:after="0" w:line="276" w:lineRule="auto"/>
                    <w:jc w:val="center"/>
                    <w:rPr>
                      <w:rFonts w:ascii="Times New Roman" w:hAnsi="Times New Roman"/>
                      <w:bCs/>
                      <w:sz w:val="28"/>
                      <w:szCs w:val="28"/>
                    </w:rPr>
                  </w:pPr>
                </w:p>
              </w:tc>
              <w:tc>
                <w:tcPr>
                  <w:tcW w:w="547" w:type="dxa"/>
                  <w:tcBorders>
                    <w:top w:val="single" w:sz="8" w:space="0" w:color="0070C0"/>
                    <w:left w:val="single" w:sz="8" w:space="0" w:color="0070C0"/>
                    <w:bottom w:val="single" w:sz="8" w:space="0" w:color="0070C0"/>
                    <w:right w:val="single" w:sz="8" w:space="0" w:color="0070C0"/>
                  </w:tcBorders>
                  <w:vAlign w:val="center"/>
                </w:tcPr>
                <w:p w14:paraId="66BA3AA7" w14:textId="77777777" w:rsidR="004611B8" w:rsidRDefault="004611B8">
                  <w:pPr>
                    <w:spacing w:after="0" w:line="276" w:lineRule="auto"/>
                    <w:jc w:val="center"/>
                    <w:rPr>
                      <w:rFonts w:ascii="Times New Roman" w:hAnsi="Times New Roman"/>
                      <w:bCs/>
                      <w:sz w:val="28"/>
                      <w:szCs w:val="28"/>
                    </w:rPr>
                  </w:pPr>
                </w:p>
              </w:tc>
              <w:tc>
                <w:tcPr>
                  <w:tcW w:w="1332" w:type="dxa"/>
                  <w:tcBorders>
                    <w:top w:val="single" w:sz="8" w:space="0" w:color="0070C0"/>
                    <w:left w:val="single" w:sz="8" w:space="0" w:color="0070C0"/>
                    <w:bottom w:val="single" w:sz="8" w:space="0" w:color="0070C0"/>
                    <w:right w:val="single" w:sz="8" w:space="0" w:color="0070C0"/>
                  </w:tcBorders>
                  <w:hideMark/>
                </w:tcPr>
                <w:p w14:paraId="11691102"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đà</w:t>
                  </w:r>
                </w:p>
                <w:p w14:paraId="06BE2DBB"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48ED14A8"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(vần a)</w:t>
                  </w:r>
                </w:p>
              </w:tc>
              <w:tc>
                <w:tcPr>
                  <w:tcW w:w="511" w:type="dxa"/>
                  <w:tcBorders>
                    <w:top w:val="single" w:sz="8" w:space="0" w:color="0070C0"/>
                    <w:left w:val="single" w:sz="8" w:space="0" w:color="0070C0"/>
                    <w:bottom w:val="single" w:sz="8" w:space="0" w:color="0070C0"/>
                    <w:right w:val="single" w:sz="8" w:space="0" w:color="0070C0"/>
                  </w:tcBorders>
                </w:tcPr>
                <w:p w14:paraId="4A3E53F0" w14:textId="77777777" w:rsidR="004611B8" w:rsidRDefault="004611B8">
                  <w:pPr>
                    <w:spacing w:after="0" w:line="276" w:lineRule="auto"/>
                    <w:jc w:val="center"/>
                    <w:rPr>
                      <w:rFonts w:ascii="Times New Roman" w:hAnsi="Times New Roman"/>
                      <w:bCs/>
                      <w:sz w:val="28"/>
                      <w:szCs w:val="28"/>
                    </w:rPr>
                  </w:pPr>
                </w:p>
              </w:tc>
              <w:tc>
                <w:tcPr>
                  <w:tcW w:w="1134" w:type="dxa"/>
                  <w:tcBorders>
                    <w:top w:val="single" w:sz="8" w:space="0" w:color="0070C0"/>
                    <w:left w:val="single" w:sz="8" w:space="0" w:color="0070C0"/>
                    <w:bottom w:val="single" w:sz="8" w:space="0" w:color="0070C0"/>
                    <w:right w:val="single" w:sz="8" w:space="0" w:color="0070C0"/>
                  </w:tcBorders>
                </w:tcPr>
                <w:p w14:paraId="5426EF09" w14:textId="77777777" w:rsidR="004611B8" w:rsidRDefault="004611B8">
                  <w:pPr>
                    <w:spacing w:after="0" w:line="276" w:lineRule="auto"/>
                    <w:jc w:val="center"/>
                    <w:rPr>
                      <w:rFonts w:ascii="Times New Roman" w:hAnsi="Times New Roman"/>
                      <w:bCs/>
                      <w:sz w:val="28"/>
                      <w:szCs w:val="28"/>
                    </w:rPr>
                  </w:pPr>
                </w:p>
              </w:tc>
              <w:tc>
                <w:tcPr>
                  <w:tcW w:w="1438" w:type="dxa"/>
                  <w:tcBorders>
                    <w:top w:val="single" w:sz="8" w:space="0" w:color="0070C0"/>
                    <w:left w:val="single" w:sz="8" w:space="0" w:color="0070C0"/>
                    <w:bottom w:val="single" w:sz="8" w:space="0" w:color="0070C0"/>
                    <w:right w:val="single" w:sz="8" w:space="0" w:color="0070C0"/>
                  </w:tcBorders>
                  <w:hideMark/>
                </w:tcPr>
                <w:p w14:paraId="74AD05BB"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2/2/2</w:t>
                  </w:r>
                </w:p>
              </w:tc>
            </w:tr>
            <w:tr w:rsidR="004611B8" w14:paraId="169A42A0" w14:textId="77777777">
              <w:tc>
                <w:tcPr>
                  <w:tcW w:w="901" w:type="dxa"/>
                  <w:tcBorders>
                    <w:top w:val="single" w:sz="8" w:space="0" w:color="0070C0"/>
                    <w:left w:val="single" w:sz="8" w:space="0" w:color="0070C0"/>
                    <w:bottom w:val="single" w:sz="8" w:space="0" w:color="0070C0"/>
                    <w:right w:val="single" w:sz="8" w:space="0" w:color="0070C0"/>
                  </w:tcBorders>
                  <w:shd w:val="clear" w:color="auto" w:fill="E2EFD9"/>
                  <w:hideMark/>
                </w:tcPr>
                <w:p w14:paraId="22B4F37B"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Bát</w:t>
                  </w:r>
                </w:p>
              </w:tc>
              <w:tc>
                <w:tcPr>
                  <w:tcW w:w="536"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2ED8902" w14:textId="77777777" w:rsidR="004611B8" w:rsidRDefault="004611B8">
                  <w:pPr>
                    <w:spacing w:after="0" w:line="276" w:lineRule="auto"/>
                    <w:jc w:val="center"/>
                    <w:rPr>
                      <w:rFonts w:ascii="Times New Roman" w:hAnsi="Times New Roman"/>
                      <w:bCs/>
                      <w:sz w:val="28"/>
                      <w:szCs w:val="28"/>
                    </w:rPr>
                  </w:pPr>
                </w:p>
              </w:tc>
              <w:tc>
                <w:tcPr>
                  <w:tcW w:w="1088" w:type="dxa"/>
                  <w:tcBorders>
                    <w:top w:val="single" w:sz="8" w:space="0" w:color="0070C0"/>
                    <w:left w:val="single" w:sz="8" w:space="0" w:color="0070C0"/>
                    <w:bottom w:val="single" w:sz="8" w:space="0" w:color="0070C0"/>
                    <w:right w:val="single" w:sz="8" w:space="0" w:color="0070C0"/>
                  </w:tcBorders>
                  <w:shd w:val="clear" w:color="auto" w:fill="E2EFD9"/>
                  <w:hideMark/>
                </w:tcPr>
                <w:p w14:paraId="3DADC49A"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chuông</w:t>
                  </w:r>
                </w:p>
                <w:p w14:paraId="4E5C2E99"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tc>
              <w:tc>
                <w:tcPr>
                  <w:tcW w:w="45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41747794" w14:textId="77777777" w:rsidR="004611B8" w:rsidRDefault="004611B8">
                  <w:pPr>
                    <w:spacing w:after="0" w:line="276" w:lineRule="auto"/>
                    <w:jc w:val="center"/>
                    <w:rPr>
                      <w:rFonts w:ascii="Times New Roman" w:hAnsi="Times New Roman"/>
                      <w:bCs/>
                      <w:sz w:val="28"/>
                      <w:szCs w:val="28"/>
                    </w:rPr>
                  </w:pPr>
                </w:p>
              </w:tc>
              <w:tc>
                <w:tcPr>
                  <w:tcW w:w="1154" w:type="dxa"/>
                  <w:tcBorders>
                    <w:top w:val="single" w:sz="8" w:space="0" w:color="0070C0"/>
                    <w:left w:val="single" w:sz="8" w:space="0" w:color="0070C0"/>
                    <w:bottom w:val="single" w:sz="8" w:space="0" w:color="0070C0"/>
                    <w:right w:val="single" w:sz="8" w:space="0" w:color="0070C0"/>
                  </w:tcBorders>
                  <w:shd w:val="clear" w:color="auto" w:fill="E2EFD9"/>
                  <w:hideMark/>
                </w:tcPr>
                <w:p w14:paraId="2C1C33FF"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Võ</w:t>
                  </w:r>
                </w:p>
                <w:p w14:paraId="51037F33"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tc>
              <w:tc>
                <w:tcPr>
                  <w:tcW w:w="547"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0E339EE6" w14:textId="77777777" w:rsidR="004611B8" w:rsidRDefault="004611B8">
                  <w:pPr>
                    <w:spacing w:after="0" w:line="276" w:lineRule="auto"/>
                    <w:jc w:val="center"/>
                    <w:rPr>
                      <w:rFonts w:ascii="Times New Roman" w:hAnsi="Times New Roman"/>
                      <w:bCs/>
                      <w:sz w:val="28"/>
                      <w:szCs w:val="28"/>
                    </w:rPr>
                  </w:pPr>
                </w:p>
              </w:tc>
              <w:tc>
                <w:tcPr>
                  <w:tcW w:w="1332" w:type="dxa"/>
                  <w:tcBorders>
                    <w:top w:val="single" w:sz="8" w:space="0" w:color="0070C0"/>
                    <w:left w:val="single" w:sz="8" w:space="0" w:color="0070C0"/>
                    <w:bottom w:val="single" w:sz="8" w:space="0" w:color="0070C0"/>
                    <w:right w:val="single" w:sz="8" w:space="0" w:color="0070C0"/>
                  </w:tcBorders>
                  <w:shd w:val="clear" w:color="auto" w:fill="E2EFD9"/>
                  <w:hideMark/>
                </w:tcPr>
                <w:p w14:paraId="6D638916"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gà</w:t>
                  </w:r>
                </w:p>
                <w:p w14:paraId="1E8EFF4A"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6EE47BBE"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(vần a)</w:t>
                  </w:r>
                </w:p>
              </w:tc>
              <w:tc>
                <w:tcPr>
                  <w:tcW w:w="511"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4E6C1B43" w14:textId="77777777" w:rsidR="004611B8" w:rsidRDefault="004611B8">
                  <w:pPr>
                    <w:spacing w:after="0" w:line="276" w:lineRule="auto"/>
                    <w:jc w:val="center"/>
                    <w:rPr>
                      <w:rFonts w:ascii="Times New Roman" w:hAnsi="Times New Roman"/>
                      <w:bCs/>
                      <w:sz w:val="28"/>
                      <w:szCs w:val="28"/>
                    </w:rPr>
                  </w:pPr>
                </w:p>
              </w:tc>
              <w:tc>
                <w:tcPr>
                  <w:tcW w:w="1134" w:type="dxa"/>
                  <w:tcBorders>
                    <w:top w:val="single" w:sz="8" w:space="0" w:color="0070C0"/>
                    <w:left w:val="single" w:sz="8" w:space="0" w:color="0070C0"/>
                    <w:bottom w:val="single" w:sz="8" w:space="0" w:color="0070C0"/>
                    <w:right w:val="single" w:sz="8" w:space="0" w:color="0070C0"/>
                  </w:tcBorders>
                  <w:shd w:val="clear" w:color="auto" w:fill="E2EFD9"/>
                  <w:hideMark/>
                </w:tcPr>
                <w:p w14:paraId="245EC144"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Xương</w:t>
                  </w:r>
                </w:p>
                <w:p w14:paraId="62292511"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5F7FF56F"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(vần ương)</w:t>
                  </w:r>
                </w:p>
              </w:tc>
              <w:tc>
                <w:tcPr>
                  <w:tcW w:w="1438" w:type="dxa"/>
                  <w:tcBorders>
                    <w:top w:val="single" w:sz="8" w:space="0" w:color="0070C0"/>
                    <w:left w:val="single" w:sz="8" w:space="0" w:color="0070C0"/>
                    <w:bottom w:val="single" w:sz="8" w:space="0" w:color="0070C0"/>
                    <w:right w:val="single" w:sz="8" w:space="0" w:color="0070C0"/>
                  </w:tcBorders>
                  <w:shd w:val="clear" w:color="auto" w:fill="E2EFD9"/>
                  <w:hideMark/>
                </w:tcPr>
                <w:p w14:paraId="4AF7919E"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4/4</w:t>
                  </w:r>
                </w:p>
              </w:tc>
            </w:tr>
            <w:tr w:rsidR="004611B8" w14:paraId="06551D59" w14:textId="77777777">
              <w:tc>
                <w:tcPr>
                  <w:tcW w:w="901" w:type="dxa"/>
                  <w:tcBorders>
                    <w:top w:val="single" w:sz="8" w:space="0" w:color="0070C0"/>
                    <w:left w:val="single" w:sz="8" w:space="0" w:color="0070C0"/>
                    <w:bottom w:val="single" w:sz="8" w:space="0" w:color="0070C0"/>
                    <w:right w:val="single" w:sz="8" w:space="0" w:color="0070C0"/>
                  </w:tcBorders>
                  <w:hideMark/>
                </w:tcPr>
                <w:p w14:paraId="36FAC101"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Lục</w:t>
                  </w:r>
                </w:p>
              </w:tc>
              <w:tc>
                <w:tcPr>
                  <w:tcW w:w="536" w:type="dxa"/>
                  <w:tcBorders>
                    <w:top w:val="single" w:sz="8" w:space="0" w:color="0070C0"/>
                    <w:left w:val="single" w:sz="8" w:space="0" w:color="0070C0"/>
                    <w:bottom w:val="single" w:sz="8" w:space="0" w:color="0070C0"/>
                    <w:right w:val="single" w:sz="8" w:space="0" w:color="0070C0"/>
                  </w:tcBorders>
                  <w:vAlign w:val="center"/>
                </w:tcPr>
                <w:p w14:paraId="4CCB04C6" w14:textId="77777777" w:rsidR="004611B8" w:rsidRDefault="004611B8">
                  <w:pPr>
                    <w:spacing w:after="0" w:line="276" w:lineRule="auto"/>
                    <w:jc w:val="center"/>
                    <w:rPr>
                      <w:rFonts w:ascii="Times New Roman" w:hAnsi="Times New Roman"/>
                      <w:bCs/>
                      <w:sz w:val="28"/>
                      <w:szCs w:val="28"/>
                    </w:rPr>
                  </w:pPr>
                </w:p>
              </w:tc>
              <w:tc>
                <w:tcPr>
                  <w:tcW w:w="1088" w:type="dxa"/>
                  <w:tcBorders>
                    <w:top w:val="single" w:sz="8" w:space="0" w:color="0070C0"/>
                    <w:left w:val="single" w:sz="8" w:space="0" w:color="0070C0"/>
                    <w:bottom w:val="single" w:sz="8" w:space="0" w:color="0070C0"/>
                    <w:right w:val="single" w:sz="8" w:space="0" w:color="0070C0"/>
                  </w:tcBorders>
                  <w:hideMark/>
                </w:tcPr>
                <w:p w14:paraId="23830FBA"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mờ</w:t>
                  </w:r>
                </w:p>
                <w:p w14:paraId="75FF0658"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tc>
              <w:tc>
                <w:tcPr>
                  <w:tcW w:w="459" w:type="dxa"/>
                  <w:tcBorders>
                    <w:top w:val="single" w:sz="8" w:space="0" w:color="0070C0"/>
                    <w:left w:val="single" w:sz="8" w:space="0" w:color="0070C0"/>
                    <w:bottom w:val="single" w:sz="8" w:space="0" w:color="0070C0"/>
                    <w:right w:val="single" w:sz="8" w:space="0" w:color="0070C0"/>
                  </w:tcBorders>
                  <w:vAlign w:val="center"/>
                </w:tcPr>
                <w:p w14:paraId="53A34B83" w14:textId="77777777" w:rsidR="004611B8" w:rsidRDefault="004611B8">
                  <w:pPr>
                    <w:spacing w:after="0" w:line="276" w:lineRule="auto"/>
                    <w:jc w:val="center"/>
                    <w:rPr>
                      <w:rFonts w:ascii="Times New Roman" w:hAnsi="Times New Roman"/>
                      <w:bCs/>
                      <w:sz w:val="28"/>
                      <w:szCs w:val="28"/>
                    </w:rPr>
                  </w:pPr>
                </w:p>
              </w:tc>
              <w:tc>
                <w:tcPr>
                  <w:tcW w:w="1154" w:type="dxa"/>
                  <w:tcBorders>
                    <w:top w:val="single" w:sz="8" w:space="0" w:color="0070C0"/>
                    <w:left w:val="single" w:sz="8" w:space="0" w:color="0070C0"/>
                    <w:bottom w:val="single" w:sz="8" w:space="0" w:color="0070C0"/>
                    <w:right w:val="single" w:sz="8" w:space="0" w:color="0070C0"/>
                  </w:tcBorders>
                  <w:hideMark/>
                </w:tcPr>
                <w:p w14:paraId="3A94D002"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tỏa</w:t>
                  </w:r>
                </w:p>
                <w:p w14:paraId="79FCBA62"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p w14:paraId="6F8743C0" w14:textId="77777777" w:rsidR="004611B8" w:rsidRDefault="004611B8">
                  <w:pPr>
                    <w:spacing w:after="0" w:line="276" w:lineRule="auto"/>
                    <w:jc w:val="center"/>
                    <w:rPr>
                      <w:rFonts w:ascii="Times New Roman" w:hAnsi="Times New Roman"/>
                      <w:bCs/>
                      <w:sz w:val="28"/>
                      <w:szCs w:val="28"/>
                    </w:rPr>
                  </w:pPr>
                </w:p>
              </w:tc>
              <w:tc>
                <w:tcPr>
                  <w:tcW w:w="547" w:type="dxa"/>
                  <w:tcBorders>
                    <w:top w:val="single" w:sz="8" w:space="0" w:color="0070C0"/>
                    <w:left w:val="single" w:sz="8" w:space="0" w:color="0070C0"/>
                    <w:bottom w:val="single" w:sz="8" w:space="0" w:color="0070C0"/>
                    <w:right w:val="single" w:sz="8" w:space="0" w:color="0070C0"/>
                  </w:tcBorders>
                  <w:vAlign w:val="center"/>
                </w:tcPr>
                <w:p w14:paraId="333F0A39" w14:textId="77777777" w:rsidR="004611B8" w:rsidRDefault="004611B8">
                  <w:pPr>
                    <w:spacing w:after="0" w:line="276" w:lineRule="auto"/>
                    <w:jc w:val="center"/>
                    <w:rPr>
                      <w:rFonts w:ascii="Times New Roman" w:hAnsi="Times New Roman"/>
                      <w:bCs/>
                      <w:sz w:val="28"/>
                      <w:szCs w:val="28"/>
                    </w:rPr>
                  </w:pPr>
                </w:p>
              </w:tc>
              <w:tc>
                <w:tcPr>
                  <w:tcW w:w="1332" w:type="dxa"/>
                  <w:tcBorders>
                    <w:top w:val="single" w:sz="8" w:space="0" w:color="0070C0"/>
                    <w:left w:val="single" w:sz="8" w:space="0" w:color="0070C0"/>
                    <w:bottom w:val="single" w:sz="8" w:space="0" w:color="0070C0"/>
                    <w:right w:val="single" w:sz="8" w:space="0" w:color="0070C0"/>
                  </w:tcBorders>
                  <w:hideMark/>
                </w:tcPr>
                <w:p w14:paraId="1477EEB9"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Sương</w:t>
                  </w:r>
                </w:p>
                <w:p w14:paraId="580DE3A8"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27E38391"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 xml:space="preserve">(vần </w:t>
                  </w:r>
                </w:p>
                <w:p w14:paraId="5E3B1BDA"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lastRenderedPageBreak/>
                    <w:t>ơng</w:t>
                  </w:r>
                </w:p>
              </w:tc>
              <w:tc>
                <w:tcPr>
                  <w:tcW w:w="511" w:type="dxa"/>
                  <w:tcBorders>
                    <w:top w:val="single" w:sz="8" w:space="0" w:color="0070C0"/>
                    <w:left w:val="single" w:sz="8" w:space="0" w:color="0070C0"/>
                    <w:bottom w:val="single" w:sz="8" w:space="0" w:color="0070C0"/>
                    <w:right w:val="single" w:sz="8" w:space="0" w:color="0070C0"/>
                  </w:tcBorders>
                  <w:vAlign w:val="center"/>
                </w:tcPr>
                <w:p w14:paraId="1CA873A8" w14:textId="77777777" w:rsidR="004611B8" w:rsidRDefault="004611B8">
                  <w:pPr>
                    <w:spacing w:after="0" w:line="276" w:lineRule="auto"/>
                    <w:jc w:val="center"/>
                    <w:rPr>
                      <w:rFonts w:ascii="Times New Roman" w:hAnsi="Times New Roman"/>
                      <w:bCs/>
                      <w:sz w:val="28"/>
                      <w:szCs w:val="28"/>
                    </w:rPr>
                  </w:pPr>
                </w:p>
              </w:tc>
              <w:tc>
                <w:tcPr>
                  <w:tcW w:w="1134" w:type="dxa"/>
                  <w:tcBorders>
                    <w:top w:val="single" w:sz="8" w:space="0" w:color="0070C0"/>
                    <w:left w:val="single" w:sz="8" w:space="0" w:color="0070C0"/>
                    <w:bottom w:val="single" w:sz="8" w:space="0" w:color="0070C0"/>
                    <w:right w:val="single" w:sz="8" w:space="0" w:color="0070C0"/>
                  </w:tcBorders>
                </w:tcPr>
                <w:p w14:paraId="0569B85F" w14:textId="77777777" w:rsidR="004611B8" w:rsidRDefault="004611B8">
                  <w:pPr>
                    <w:spacing w:after="0" w:line="276" w:lineRule="auto"/>
                    <w:jc w:val="center"/>
                    <w:rPr>
                      <w:rFonts w:ascii="Times New Roman" w:hAnsi="Times New Roman"/>
                      <w:bCs/>
                      <w:sz w:val="28"/>
                      <w:szCs w:val="28"/>
                    </w:rPr>
                  </w:pPr>
                </w:p>
              </w:tc>
              <w:tc>
                <w:tcPr>
                  <w:tcW w:w="1438" w:type="dxa"/>
                  <w:tcBorders>
                    <w:top w:val="single" w:sz="8" w:space="0" w:color="0070C0"/>
                    <w:left w:val="single" w:sz="8" w:space="0" w:color="0070C0"/>
                    <w:bottom w:val="single" w:sz="8" w:space="0" w:color="0070C0"/>
                    <w:right w:val="single" w:sz="8" w:space="0" w:color="0070C0"/>
                  </w:tcBorders>
                  <w:hideMark/>
                </w:tcPr>
                <w:p w14:paraId="43D2BACD"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2/2/2</w:t>
                  </w:r>
                </w:p>
              </w:tc>
            </w:tr>
            <w:tr w:rsidR="004611B8" w14:paraId="247026A0" w14:textId="77777777">
              <w:tc>
                <w:tcPr>
                  <w:tcW w:w="901" w:type="dxa"/>
                  <w:tcBorders>
                    <w:top w:val="single" w:sz="8" w:space="0" w:color="0070C0"/>
                    <w:left w:val="single" w:sz="8" w:space="0" w:color="0070C0"/>
                    <w:bottom w:val="single" w:sz="8" w:space="0" w:color="0070C0"/>
                    <w:right w:val="single" w:sz="8" w:space="0" w:color="0070C0"/>
                  </w:tcBorders>
                  <w:shd w:val="clear" w:color="auto" w:fill="E2EFD9"/>
                  <w:hideMark/>
                </w:tcPr>
                <w:p w14:paraId="0A538EC4"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 xml:space="preserve">Bát </w:t>
                  </w:r>
                </w:p>
              </w:tc>
              <w:tc>
                <w:tcPr>
                  <w:tcW w:w="536"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4298A7DB" w14:textId="77777777" w:rsidR="004611B8" w:rsidRDefault="004611B8">
                  <w:pPr>
                    <w:spacing w:after="0" w:line="276" w:lineRule="auto"/>
                    <w:jc w:val="center"/>
                    <w:rPr>
                      <w:rFonts w:ascii="Times New Roman" w:hAnsi="Times New Roman"/>
                      <w:bCs/>
                      <w:sz w:val="28"/>
                      <w:szCs w:val="28"/>
                    </w:rPr>
                  </w:pPr>
                </w:p>
              </w:tc>
              <w:tc>
                <w:tcPr>
                  <w:tcW w:w="1088" w:type="dxa"/>
                  <w:tcBorders>
                    <w:top w:val="single" w:sz="8" w:space="0" w:color="0070C0"/>
                    <w:left w:val="single" w:sz="8" w:space="0" w:color="0070C0"/>
                    <w:bottom w:val="single" w:sz="8" w:space="0" w:color="0070C0"/>
                    <w:right w:val="single" w:sz="8" w:space="0" w:color="0070C0"/>
                  </w:tcBorders>
                  <w:shd w:val="clear" w:color="auto" w:fill="E2EFD9"/>
                  <w:hideMark/>
                </w:tcPr>
                <w:p w14:paraId="756C4E4D"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chày</w:t>
                  </w:r>
                </w:p>
                <w:p w14:paraId="5704E6B1"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tc>
              <w:tc>
                <w:tcPr>
                  <w:tcW w:w="45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721304EA" w14:textId="77777777" w:rsidR="004611B8" w:rsidRDefault="004611B8">
                  <w:pPr>
                    <w:spacing w:after="0" w:line="276" w:lineRule="auto"/>
                    <w:jc w:val="center"/>
                    <w:rPr>
                      <w:rFonts w:ascii="Times New Roman" w:hAnsi="Times New Roman"/>
                      <w:bCs/>
                      <w:sz w:val="28"/>
                      <w:szCs w:val="28"/>
                    </w:rPr>
                  </w:pPr>
                </w:p>
              </w:tc>
              <w:tc>
                <w:tcPr>
                  <w:tcW w:w="1154" w:type="dxa"/>
                  <w:tcBorders>
                    <w:top w:val="single" w:sz="8" w:space="0" w:color="0070C0"/>
                    <w:left w:val="single" w:sz="8" w:space="0" w:color="0070C0"/>
                    <w:bottom w:val="single" w:sz="8" w:space="0" w:color="0070C0"/>
                    <w:right w:val="single" w:sz="8" w:space="0" w:color="0070C0"/>
                  </w:tcBorders>
                  <w:shd w:val="clear" w:color="auto" w:fill="E2EFD9"/>
                  <w:hideMark/>
                </w:tcPr>
                <w:p w14:paraId="5EB0856F"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Thái</w:t>
                  </w:r>
                </w:p>
                <w:p w14:paraId="34FBDA0D"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tc>
              <w:tc>
                <w:tcPr>
                  <w:tcW w:w="547"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CE8FFB0" w14:textId="77777777" w:rsidR="004611B8" w:rsidRDefault="004611B8">
                  <w:pPr>
                    <w:spacing w:after="0" w:line="276" w:lineRule="auto"/>
                    <w:jc w:val="center"/>
                    <w:rPr>
                      <w:rFonts w:ascii="Times New Roman" w:hAnsi="Times New Roman"/>
                      <w:bCs/>
                      <w:sz w:val="28"/>
                      <w:szCs w:val="28"/>
                    </w:rPr>
                  </w:pPr>
                </w:p>
              </w:tc>
              <w:tc>
                <w:tcPr>
                  <w:tcW w:w="1332" w:type="dxa"/>
                  <w:tcBorders>
                    <w:top w:val="single" w:sz="8" w:space="0" w:color="0070C0"/>
                    <w:left w:val="single" w:sz="8" w:space="0" w:color="0070C0"/>
                    <w:bottom w:val="single" w:sz="8" w:space="0" w:color="0070C0"/>
                    <w:right w:val="single" w:sz="8" w:space="0" w:color="0070C0"/>
                  </w:tcBorders>
                  <w:shd w:val="clear" w:color="auto" w:fill="E2EFD9"/>
                  <w:hideMark/>
                </w:tcPr>
                <w:p w14:paraId="51A5CA0B"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gương</w:t>
                  </w:r>
                </w:p>
                <w:p w14:paraId="6044F04B"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tc>
              <w:tc>
                <w:tcPr>
                  <w:tcW w:w="511"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4FC36774" w14:textId="77777777" w:rsidR="004611B8" w:rsidRDefault="004611B8">
                  <w:pPr>
                    <w:spacing w:after="0" w:line="276" w:lineRule="auto"/>
                    <w:jc w:val="center"/>
                    <w:rPr>
                      <w:rFonts w:ascii="Times New Roman" w:hAnsi="Times New Roman"/>
                      <w:bCs/>
                      <w:sz w:val="28"/>
                      <w:szCs w:val="28"/>
                    </w:rPr>
                  </w:pPr>
                </w:p>
              </w:tc>
              <w:tc>
                <w:tcPr>
                  <w:tcW w:w="1134" w:type="dxa"/>
                  <w:tcBorders>
                    <w:top w:val="single" w:sz="8" w:space="0" w:color="0070C0"/>
                    <w:left w:val="single" w:sz="8" w:space="0" w:color="0070C0"/>
                    <w:bottom w:val="single" w:sz="8" w:space="0" w:color="0070C0"/>
                    <w:right w:val="single" w:sz="8" w:space="0" w:color="0070C0"/>
                  </w:tcBorders>
                  <w:shd w:val="clear" w:color="auto" w:fill="E2EFD9"/>
                  <w:hideMark/>
                </w:tcPr>
                <w:p w14:paraId="1664B0CC"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Hồ</w:t>
                  </w:r>
                </w:p>
              </w:tc>
              <w:tc>
                <w:tcPr>
                  <w:tcW w:w="1438" w:type="dxa"/>
                  <w:tcBorders>
                    <w:top w:val="single" w:sz="8" w:space="0" w:color="0070C0"/>
                    <w:left w:val="single" w:sz="8" w:space="0" w:color="0070C0"/>
                    <w:bottom w:val="single" w:sz="8" w:space="0" w:color="0070C0"/>
                    <w:right w:val="single" w:sz="8" w:space="0" w:color="0070C0"/>
                  </w:tcBorders>
                  <w:shd w:val="clear" w:color="auto" w:fill="E2EFD9"/>
                  <w:hideMark/>
                </w:tcPr>
                <w:p w14:paraId="2FDF4BEA"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4/4</w:t>
                  </w:r>
                </w:p>
              </w:tc>
            </w:tr>
          </w:tbl>
          <w:p w14:paraId="7D86A110" w14:textId="77777777" w:rsidR="004611B8" w:rsidRDefault="004611B8">
            <w:pPr>
              <w:spacing w:after="0" w:line="276" w:lineRule="auto"/>
              <w:jc w:val="center"/>
              <w:rPr>
                <w:rFonts w:ascii="Times New Roman" w:hAnsi="Times New Roman"/>
                <w:bCs/>
                <w:i/>
                <w:iCs/>
                <w:sz w:val="28"/>
                <w:szCs w:val="28"/>
              </w:rPr>
            </w:pPr>
          </w:p>
          <w:p w14:paraId="30DDD3F5" w14:textId="77777777" w:rsidR="004611B8" w:rsidRDefault="004611B8">
            <w:pPr>
              <w:spacing w:after="0" w:line="276" w:lineRule="auto"/>
              <w:jc w:val="center"/>
              <w:rPr>
                <w:rFonts w:ascii="Times New Roman" w:hAnsi="Times New Roman"/>
                <w:b/>
                <w:i/>
                <w:iCs/>
                <w:sz w:val="28"/>
                <w:szCs w:val="28"/>
              </w:rPr>
            </w:pPr>
            <w:r>
              <w:rPr>
                <w:rFonts w:ascii="Times New Roman" w:hAnsi="Times New Roman"/>
                <w:b/>
                <w:i/>
                <w:iCs/>
                <w:sz w:val="28"/>
                <w:szCs w:val="28"/>
              </w:rPr>
              <w:t>Bài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559"/>
              <w:gridCol w:w="836"/>
              <w:gridCol w:w="696"/>
              <w:gridCol w:w="974"/>
              <w:gridCol w:w="576"/>
              <w:gridCol w:w="1368"/>
              <w:gridCol w:w="475"/>
              <w:gridCol w:w="1470"/>
              <w:gridCol w:w="1244"/>
            </w:tblGrid>
            <w:tr w:rsidR="004611B8" w14:paraId="6FEFB0EE" w14:textId="77777777">
              <w:trPr>
                <w:trHeight w:val="547"/>
              </w:trPr>
              <w:tc>
                <w:tcPr>
                  <w:tcW w:w="902" w:type="dxa"/>
                  <w:tcBorders>
                    <w:top w:val="single" w:sz="8" w:space="0" w:color="0070C0"/>
                    <w:left w:val="single" w:sz="8" w:space="0" w:color="0070C0"/>
                    <w:bottom w:val="single" w:sz="8" w:space="0" w:color="0070C0"/>
                    <w:right w:val="single" w:sz="8" w:space="0" w:color="0070C0"/>
                    <w:tl2br w:val="single" w:sz="4" w:space="0" w:color="auto"/>
                  </w:tcBorders>
                  <w:shd w:val="clear" w:color="auto" w:fill="A8D08D"/>
                  <w:hideMark/>
                </w:tcPr>
                <w:p w14:paraId="49191C45"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Tiếng</w:t>
                  </w:r>
                </w:p>
                <w:p w14:paraId="635E5ABB"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Câu</w:t>
                  </w:r>
                </w:p>
              </w:tc>
              <w:tc>
                <w:tcPr>
                  <w:tcW w:w="559" w:type="dxa"/>
                  <w:tcBorders>
                    <w:top w:val="single" w:sz="8" w:space="0" w:color="0070C0"/>
                    <w:left w:val="single" w:sz="8" w:space="0" w:color="0070C0"/>
                    <w:bottom w:val="single" w:sz="8" w:space="0" w:color="0070C0"/>
                    <w:right w:val="single" w:sz="8" w:space="0" w:color="0070C0"/>
                  </w:tcBorders>
                  <w:shd w:val="clear" w:color="auto" w:fill="A8D08D"/>
                </w:tcPr>
                <w:p w14:paraId="35CBA5B4" w14:textId="77777777" w:rsidR="004611B8" w:rsidRDefault="004611B8">
                  <w:pPr>
                    <w:spacing w:after="0" w:line="276" w:lineRule="auto"/>
                    <w:jc w:val="center"/>
                    <w:rPr>
                      <w:rFonts w:ascii="Times New Roman" w:hAnsi="Times New Roman"/>
                      <w:b/>
                      <w:bCs/>
                      <w:sz w:val="28"/>
                      <w:szCs w:val="28"/>
                    </w:rPr>
                  </w:pPr>
                </w:p>
                <w:p w14:paraId="60A0C833" w14:textId="77777777" w:rsidR="004611B8" w:rsidRDefault="004611B8">
                  <w:pPr>
                    <w:spacing w:after="0" w:line="276" w:lineRule="auto"/>
                    <w:jc w:val="center"/>
                    <w:rPr>
                      <w:rFonts w:ascii="Times New Roman" w:hAnsi="Times New Roman"/>
                      <w:b/>
                      <w:bCs/>
                      <w:sz w:val="28"/>
                      <w:szCs w:val="28"/>
                    </w:rPr>
                  </w:pPr>
                </w:p>
              </w:tc>
              <w:tc>
                <w:tcPr>
                  <w:tcW w:w="836" w:type="dxa"/>
                  <w:tcBorders>
                    <w:top w:val="single" w:sz="8" w:space="0" w:color="0070C0"/>
                    <w:left w:val="single" w:sz="8" w:space="0" w:color="0070C0"/>
                    <w:bottom w:val="single" w:sz="8" w:space="0" w:color="0070C0"/>
                    <w:right w:val="single" w:sz="8" w:space="0" w:color="0070C0"/>
                  </w:tcBorders>
                  <w:shd w:val="clear" w:color="auto" w:fill="A8D08D"/>
                  <w:hideMark/>
                </w:tcPr>
                <w:p w14:paraId="132D3641"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2</w:t>
                  </w:r>
                </w:p>
              </w:tc>
              <w:tc>
                <w:tcPr>
                  <w:tcW w:w="696" w:type="dxa"/>
                  <w:tcBorders>
                    <w:top w:val="single" w:sz="8" w:space="0" w:color="0070C0"/>
                    <w:left w:val="single" w:sz="8" w:space="0" w:color="0070C0"/>
                    <w:bottom w:val="single" w:sz="8" w:space="0" w:color="0070C0"/>
                    <w:right w:val="single" w:sz="8" w:space="0" w:color="0070C0"/>
                  </w:tcBorders>
                  <w:shd w:val="clear" w:color="auto" w:fill="A8D08D"/>
                  <w:hideMark/>
                </w:tcPr>
                <w:p w14:paraId="48871A67"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3</w:t>
                  </w:r>
                </w:p>
              </w:tc>
              <w:tc>
                <w:tcPr>
                  <w:tcW w:w="974" w:type="dxa"/>
                  <w:tcBorders>
                    <w:top w:val="single" w:sz="8" w:space="0" w:color="0070C0"/>
                    <w:left w:val="single" w:sz="8" w:space="0" w:color="0070C0"/>
                    <w:bottom w:val="single" w:sz="8" w:space="0" w:color="0070C0"/>
                    <w:right w:val="single" w:sz="8" w:space="0" w:color="0070C0"/>
                  </w:tcBorders>
                  <w:shd w:val="clear" w:color="auto" w:fill="A8D08D"/>
                  <w:hideMark/>
                </w:tcPr>
                <w:p w14:paraId="020CC381"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4</w:t>
                  </w:r>
                </w:p>
              </w:tc>
              <w:tc>
                <w:tcPr>
                  <w:tcW w:w="576" w:type="dxa"/>
                  <w:tcBorders>
                    <w:top w:val="single" w:sz="8" w:space="0" w:color="0070C0"/>
                    <w:left w:val="single" w:sz="8" w:space="0" w:color="0070C0"/>
                    <w:bottom w:val="single" w:sz="8" w:space="0" w:color="0070C0"/>
                    <w:right w:val="single" w:sz="8" w:space="0" w:color="0070C0"/>
                  </w:tcBorders>
                  <w:shd w:val="clear" w:color="auto" w:fill="A8D08D"/>
                  <w:hideMark/>
                </w:tcPr>
                <w:p w14:paraId="3EB4D66C"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5</w:t>
                  </w:r>
                </w:p>
              </w:tc>
              <w:tc>
                <w:tcPr>
                  <w:tcW w:w="1368" w:type="dxa"/>
                  <w:tcBorders>
                    <w:top w:val="single" w:sz="8" w:space="0" w:color="0070C0"/>
                    <w:left w:val="single" w:sz="8" w:space="0" w:color="0070C0"/>
                    <w:bottom w:val="single" w:sz="8" w:space="0" w:color="0070C0"/>
                    <w:right w:val="single" w:sz="8" w:space="0" w:color="0070C0"/>
                  </w:tcBorders>
                  <w:shd w:val="clear" w:color="auto" w:fill="A8D08D"/>
                  <w:hideMark/>
                </w:tcPr>
                <w:p w14:paraId="3A92CDAC"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6</w:t>
                  </w:r>
                </w:p>
              </w:tc>
              <w:tc>
                <w:tcPr>
                  <w:tcW w:w="475" w:type="dxa"/>
                  <w:tcBorders>
                    <w:top w:val="single" w:sz="8" w:space="0" w:color="0070C0"/>
                    <w:left w:val="single" w:sz="8" w:space="0" w:color="0070C0"/>
                    <w:bottom w:val="single" w:sz="8" w:space="0" w:color="0070C0"/>
                    <w:right w:val="single" w:sz="8" w:space="0" w:color="0070C0"/>
                  </w:tcBorders>
                  <w:shd w:val="clear" w:color="auto" w:fill="A8D08D"/>
                  <w:hideMark/>
                </w:tcPr>
                <w:p w14:paraId="2CE90133"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7</w:t>
                  </w:r>
                </w:p>
              </w:tc>
              <w:tc>
                <w:tcPr>
                  <w:tcW w:w="1470" w:type="dxa"/>
                  <w:tcBorders>
                    <w:top w:val="single" w:sz="8" w:space="0" w:color="0070C0"/>
                    <w:left w:val="single" w:sz="8" w:space="0" w:color="0070C0"/>
                    <w:bottom w:val="single" w:sz="8" w:space="0" w:color="0070C0"/>
                    <w:right w:val="single" w:sz="8" w:space="0" w:color="0070C0"/>
                  </w:tcBorders>
                  <w:shd w:val="clear" w:color="auto" w:fill="A8D08D"/>
                  <w:hideMark/>
                </w:tcPr>
                <w:p w14:paraId="01DFC079"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8</w:t>
                  </w:r>
                </w:p>
              </w:tc>
              <w:tc>
                <w:tcPr>
                  <w:tcW w:w="1244" w:type="dxa"/>
                  <w:tcBorders>
                    <w:top w:val="single" w:sz="8" w:space="0" w:color="0070C0"/>
                    <w:left w:val="single" w:sz="8" w:space="0" w:color="0070C0"/>
                    <w:bottom w:val="single" w:sz="8" w:space="0" w:color="0070C0"/>
                    <w:right w:val="single" w:sz="8" w:space="0" w:color="0070C0"/>
                  </w:tcBorders>
                  <w:shd w:val="clear" w:color="auto" w:fill="A8D08D"/>
                  <w:hideMark/>
                </w:tcPr>
                <w:p w14:paraId="7FE7853F" w14:textId="77777777" w:rsidR="004611B8" w:rsidRDefault="004611B8">
                  <w:pPr>
                    <w:spacing w:after="0" w:line="276" w:lineRule="auto"/>
                    <w:jc w:val="center"/>
                    <w:rPr>
                      <w:rFonts w:ascii="Times New Roman" w:hAnsi="Times New Roman"/>
                      <w:b/>
                      <w:bCs/>
                      <w:sz w:val="28"/>
                      <w:szCs w:val="28"/>
                    </w:rPr>
                  </w:pPr>
                  <w:r>
                    <w:rPr>
                      <w:rFonts w:ascii="Times New Roman" w:hAnsi="Times New Roman"/>
                      <w:b/>
                      <w:bCs/>
                      <w:sz w:val="28"/>
                      <w:szCs w:val="28"/>
                    </w:rPr>
                    <w:t>Nhịp</w:t>
                  </w:r>
                </w:p>
              </w:tc>
            </w:tr>
            <w:tr w:rsidR="004611B8" w14:paraId="4482D934" w14:textId="77777777">
              <w:tc>
                <w:tcPr>
                  <w:tcW w:w="902" w:type="dxa"/>
                  <w:tcBorders>
                    <w:top w:val="single" w:sz="8" w:space="0" w:color="0070C0"/>
                    <w:left w:val="single" w:sz="8" w:space="0" w:color="0070C0"/>
                    <w:bottom w:val="single" w:sz="8" w:space="0" w:color="0070C0"/>
                    <w:right w:val="single" w:sz="8" w:space="0" w:color="0070C0"/>
                  </w:tcBorders>
                  <w:hideMark/>
                </w:tcPr>
                <w:p w14:paraId="596392B8"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Lục</w:t>
                  </w:r>
                </w:p>
              </w:tc>
              <w:tc>
                <w:tcPr>
                  <w:tcW w:w="559" w:type="dxa"/>
                  <w:tcBorders>
                    <w:top w:val="single" w:sz="8" w:space="0" w:color="0070C0"/>
                    <w:left w:val="single" w:sz="8" w:space="0" w:color="0070C0"/>
                    <w:bottom w:val="single" w:sz="8" w:space="0" w:color="0070C0"/>
                    <w:right w:val="single" w:sz="8" w:space="0" w:color="0070C0"/>
                  </w:tcBorders>
                  <w:vAlign w:val="center"/>
                </w:tcPr>
                <w:p w14:paraId="5C008B36" w14:textId="77777777" w:rsidR="004611B8" w:rsidRDefault="004611B8">
                  <w:pPr>
                    <w:spacing w:after="0" w:line="276" w:lineRule="auto"/>
                    <w:jc w:val="center"/>
                    <w:rPr>
                      <w:rFonts w:ascii="Times New Roman" w:hAnsi="Times New Roman"/>
                      <w:bCs/>
                      <w:sz w:val="28"/>
                      <w:szCs w:val="28"/>
                    </w:rPr>
                  </w:pPr>
                </w:p>
              </w:tc>
              <w:tc>
                <w:tcPr>
                  <w:tcW w:w="836" w:type="dxa"/>
                  <w:tcBorders>
                    <w:top w:val="single" w:sz="8" w:space="0" w:color="0070C0"/>
                    <w:left w:val="single" w:sz="8" w:space="0" w:color="0070C0"/>
                    <w:bottom w:val="single" w:sz="8" w:space="0" w:color="0070C0"/>
                    <w:right w:val="single" w:sz="8" w:space="0" w:color="0070C0"/>
                  </w:tcBorders>
                  <w:hideMark/>
                </w:tcPr>
                <w:p w14:paraId="1BE985D0"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lên</w:t>
                  </w:r>
                </w:p>
                <w:p w14:paraId="68BF4551"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tc>
              <w:tc>
                <w:tcPr>
                  <w:tcW w:w="696" w:type="dxa"/>
                  <w:tcBorders>
                    <w:top w:val="single" w:sz="8" w:space="0" w:color="0070C0"/>
                    <w:left w:val="single" w:sz="8" w:space="0" w:color="0070C0"/>
                    <w:bottom w:val="single" w:sz="8" w:space="0" w:color="0070C0"/>
                    <w:right w:val="single" w:sz="8" w:space="0" w:color="0070C0"/>
                  </w:tcBorders>
                  <w:vAlign w:val="center"/>
                </w:tcPr>
                <w:p w14:paraId="0CD31C94" w14:textId="77777777" w:rsidR="004611B8" w:rsidRDefault="004611B8">
                  <w:pPr>
                    <w:spacing w:after="0" w:line="276" w:lineRule="auto"/>
                    <w:jc w:val="center"/>
                    <w:rPr>
                      <w:rFonts w:ascii="Times New Roman" w:hAnsi="Times New Roman"/>
                      <w:bCs/>
                      <w:sz w:val="28"/>
                      <w:szCs w:val="28"/>
                    </w:rPr>
                  </w:pPr>
                </w:p>
              </w:tc>
              <w:tc>
                <w:tcPr>
                  <w:tcW w:w="974" w:type="dxa"/>
                  <w:tcBorders>
                    <w:top w:val="single" w:sz="8" w:space="0" w:color="0070C0"/>
                    <w:left w:val="single" w:sz="8" w:space="0" w:color="0070C0"/>
                    <w:bottom w:val="single" w:sz="8" w:space="0" w:color="0070C0"/>
                    <w:right w:val="single" w:sz="8" w:space="0" w:color="0070C0"/>
                  </w:tcBorders>
                  <w:hideMark/>
                </w:tcPr>
                <w:p w14:paraId="19FC1FAD"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Lạng</w:t>
                  </w:r>
                </w:p>
                <w:p w14:paraId="7857F561"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tc>
              <w:tc>
                <w:tcPr>
                  <w:tcW w:w="576" w:type="dxa"/>
                  <w:tcBorders>
                    <w:top w:val="single" w:sz="8" w:space="0" w:color="0070C0"/>
                    <w:left w:val="single" w:sz="8" w:space="0" w:color="0070C0"/>
                    <w:bottom w:val="single" w:sz="8" w:space="0" w:color="0070C0"/>
                    <w:right w:val="single" w:sz="8" w:space="0" w:color="0070C0"/>
                  </w:tcBorders>
                  <w:vAlign w:val="center"/>
                </w:tcPr>
                <w:p w14:paraId="616D79A8" w14:textId="77777777" w:rsidR="004611B8" w:rsidRDefault="004611B8">
                  <w:pPr>
                    <w:spacing w:after="0" w:line="276" w:lineRule="auto"/>
                    <w:jc w:val="center"/>
                    <w:rPr>
                      <w:rFonts w:ascii="Times New Roman" w:hAnsi="Times New Roman"/>
                      <w:bCs/>
                      <w:sz w:val="28"/>
                      <w:szCs w:val="28"/>
                    </w:rPr>
                  </w:pPr>
                </w:p>
              </w:tc>
              <w:tc>
                <w:tcPr>
                  <w:tcW w:w="1368" w:type="dxa"/>
                  <w:tcBorders>
                    <w:top w:val="single" w:sz="8" w:space="0" w:color="0070C0"/>
                    <w:left w:val="single" w:sz="8" w:space="0" w:color="0070C0"/>
                    <w:bottom w:val="single" w:sz="8" w:space="0" w:color="0070C0"/>
                    <w:right w:val="single" w:sz="8" w:space="0" w:color="0070C0"/>
                  </w:tcBorders>
                  <w:hideMark/>
                </w:tcPr>
                <w:p w14:paraId="3FE0FFC4"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xa</w:t>
                  </w:r>
                </w:p>
                <w:p w14:paraId="35C0E4F6"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441C7447"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(vần a)</w:t>
                  </w:r>
                </w:p>
              </w:tc>
              <w:tc>
                <w:tcPr>
                  <w:tcW w:w="475" w:type="dxa"/>
                  <w:tcBorders>
                    <w:top w:val="single" w:sz="8" w:space="0" w:color="0070C0"/>
                    <w:left w:val="single" w:sz="8" w:space="0" w:color="0070C0"/>
                    <w:bottom w:val="single" w:sz="8" w:space="0" w:color="0070C0"/>
                    <w:right w:val="single" w:sz="8" w:space="0" w:color="0070C0"/>
                  </w:tcBorders>
                </w:tcPr>
                <w:p w14:paraId="12A5A981" w14:textId="77777777" w:rsidR="004611B8" w:rsidRDefault="004611B8">
                  <w:pPr>
                    <w:spacing w:after="0" w:line="276" w:lineRule="auto"/>
                    <w:jc w:val="center"/>
                    <w:rPr>
                      <w:rFonts w:ascii="Times New Roman" w:hAnsi="Times New Roman"/>
                      <w:bCs/>
                      <w:sz w:val="28"/>
                      <w:szCs w:val="28"/>
                    </w:rPr>
                  </w:pPr>
                </w:p>
              </w:tc>
              <w:tc>
                <w:tcPr>
                  <w:tcW w:w="1470" w:type="dxa"/>
                  <w:tcBorders>
                    <w:top w:val="single" w:sz="8" w:space="0" w:color="0070C0"/>
                    <w:left w:val="single" w:sz="8" w:space="0" w:color="0070C0"/>
                    <w:bottom w:val="single" w:sz="8" w:space="0" w:color="0070C0"/>
                    <w:right w:val="single" w:sz="8" w:space="0" w:color="0070C0"/>
                  </w:tcBorders>
                </w:tcPr>
                <w:p w14:paraId="786467F1" w14:textId="77777777" w:rsidR="004611B8" w:rsidRDefault="004611B8">
                  <w:pPr>
                    <w:spacing w:after="0" w:line="276" w:lineRule="auto"/>
                    <w:jc w:val="center"/>
                    <w:rPr>
                      <w:rFonts w:ascii="Times New Roman" w:hAnsi="Times New Roman"/>
                      <w:bCs/>
                      <w:sz w:val="28"/>
                      <w:szCs w:val="28"/>
                    </w:rPr>
                  </w:pPr>
                </w:p>
              </w:tc>
              <w:tc>
                <w:tcPr>
                  <w:tcW w:w="1244" w:type="dxa"/>
                  <w:tcBorders>
                    <w:top w:val="single" w:sz="8" w:space="0" w:color="0070C0"/>
                    <w:left w:val="single" w:sz="8" w:space="0" w:color="0070C0"/>
                    <w:bottom w:val="single" w:sz="8" w:space="0" w:color="0070C0"/>
                    <w:right w:val="single" w:sz="8" w:space="0" w:color="0070C0"/>
                  </w:tcBorders>
                  <w:hideMark/>
                </w:tcPr>
                <w:p w14:paraId="3EF47D97"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2/2/2</w:t>
                  </w:r>
                </w:p>
              </w:tc>
            </w:tr>
            <w:tr w:rsidR="004611B8" w14:paraId="72B6D30A" w14:textId="77777777">
              <w:tc>
                <w:tcPr>
                  <w:tcW w:w="902" w:type="dxa"/>
                  <w:tcBorders>
                    <w:top w:val="single" w:sz="8" w:space="0" w:color="0070C0"/>
                    <w:left w:val="single" w:sz="8" w:space="0" w:color="0070C0"/>
                    <w:bottom w:val="single" w:sz="8" w:space="0" w:color="0070C0"/>
                    <w:right w:val="single" w:sz="8" w:space="0" w:color="0070C0"/>
                  </w:tcBorders>
                  <w:shd w:val="clear" w:color="auto" w:fill="E2EFD9"/>
                  <w:hideMark/>
                </w:tcPr>
                <w:p w14:paraId="6AD38770"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Bát</w:t>
                  </w:r>
                </w:p>
              </w:tc>
              <w:tc>
                <w:tcPr>
                  <w:tcW w:w="55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4FFFD4F0" w14:textId="77777777" w:rsidR="004611B8" w:rsidRDefault="004611B8">
                  <w:pPr>
                    <w:spacing w:after="0" w:line="276" w:lineRule="auto"/>
                    <w:jc w:val="center"/>
                    <w:rPr>
                      <w:rFonts w:ascii="Times New Roman" w:hAnsi="Times New Roman"/>
                      <w:bCs/>
                      <w:sz w:val="28"/>
                      <w:szCs w:val="28"/>
                    </w:rPr>
                  </w:pPr>
                </w:p>
              </w:tc>
              <w:tc>
                <w:tcPr>
                  <w:tcW w:w="836" w:type="dxa"/>
                  <w:tcBorders>
                    <w:top w:val="single" w:sz="8" w:space="0" w:color="0070C0"/>
                    <w:left w:val="single" w:sz="8" w:space="0" w:color="0070C0"/>
                    <w:bottom w:val="single" w:sz="8" w:space="0" w:color="0070C0"/>
                    <w:right w:val="single" w:sz="8" w:space="0" w:color="0070C0"/>
                  </w:tcBorders>
                  <w:shd w:val="clear" w:color="auto" w:fill="E2EFD9"/>
                  <w:hideMark/>
                </w:tcPr>
                <w:p w14:paraId="2498E1C4"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một</w:t>
                  </w:r>
                </w:p>
                <w:p w14:paraId="1819E93B"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tc>
              <w:tc>
                <w:tcPr>
                  <w:tcW w:w="696"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5154BC9" w14:textId="77777777" w:rsidR="004611B8" w:rsidRDefault="004611B8">
                  <w:pPr>
                    <w:spacing w:after="0" w:line="276" w:lineRule="auto"/>
                    <w:jc w:val="center"/>
                    <w:rPr>
                      <w:rFonts w:ascii="Times New Roman" w:hAnsi="Times New Roman"/>
                      <w:bCs/>
                      <w:sz w:val="28"/>
                      <w:szCs w:val="28"/>
                    </w:rPr>
                  </w:pPr>
                </w:p>
              </w:tc>
              <w:tc>
                <w:tcPr>
                  <w:tcW w:w="974" w:type="dxa"/>
                  <w:tcBorders>
                    <w:top w:val="single" w:sz="8" w:space="0" w:color="0070C0"/>
                    <w:left w:val="single" w:sz="8" w:space="0" w:color="0070C0"/>
                    <w:bottom w:val="single" w:sz="8" w:space="0" w:color="0070C0"/>
                    <w:right w:val="single" w:sz="8" w:space="0" w:color="0070C0"/>
                  </w:tcBorders>
                  <w:shd w:val="clear" w:color="auto" w:fill="E2EFD9"/>
                  <w:hideMark/>
                </w:tcPr>
                <w:p w14:paraId="0D091F36"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núi</w:t>
                  </w:r>
                </w:p>
                <w:p w14:paraId="31FF0F25"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tc>
              <w:tc>
                <w:tcPr>
                  <w:tcW w:w="576"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20F4BE95" w14:textId="77777777" w:rsidR="004611B8" w:rsidRDefault="004611B8">
                  <w:pPr>
                    <w:spacing w:after="0" w:line="276" w:lineRule="auto"/>
                    <w:jc w:val="center"/>
                    <w:rPr>
                      <w:rFonts w:ascii="Times New Roman" w:hAnsi="Times New Roman"/>
                      <w:bCs/>
                      <w:sz w:val="28"/>
                      <w:szCs w:val="28"/>
                    </w:rPr>
                  </w:pPr>
                </w:p>
              </w:tc>
              <w:tc>
                <w:tcPr>
                  <w:tcW w:w="1368" w:type="dxa"/>
                  <w:tcBorders>
                    <w:top w:val="single" w:sz="8" w:space="0" w:color="0070C0"/>
                    <w:left w:val="single" w:sz="8" w:space="0" w:color="0070C0"/>
                    <w:bottom w:val="single" w:sz="8" w:space="0" w:color="0070C0"/>
                    <w:right w:val="single" w:sz="8" w:space="0" w:color="0070C0"/>
                  </w:tcBorders>
                  <w:shd w:val="clear" w:color="auto" w:fill="E2EFD9"/>
                  <w:hideMark/>
                </w:tcPr>
                <w:p w14:paraId="6840202F"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ba</w:t>
                  </w:r>
                </w:p>
                <w:p w14:paraId="7F1FA4E7"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7C063F74"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(vần a)</w:t>
                  </w:r>
                </w:p>
              </w:tc>
              <w:tc>
                <w:tcPr>
                  <w:tcW w:w="475"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6BD49FE" w14:textId="77777777" w:rsidR="004611B8" w:rsidRDefault="004611B8">
                  <w:pPr>
                    <w:spacing w:after="0" w:line="276" w:lineRule="auto"/>
                    <w:jc w:val="center"/>
                    <w:rPr>
                      <w:rFonts w:ascii="Times New Roman" w:hAnsi="Times New Roman"/>
                      <w:bCs/>
                      <w:sz w:val="28"/>
                      <w:szCs w:val="28"/>
                    </w:rPr>
                  </w:pPr>
                </w:p>
              </w:tc>
              <w:tc>
                <w:tcPr>
                  <w:tcW w:w="1470" w:type="dxa"/>
                  <w:tcBorders>
                    <w:top w:val="single" w:sz="8" w:space="0" w:color="0070C0"/>
                    <w:left w:val="single" w:sz="8" w:space="0" w:color="0070C0"/>
                    <w:bottom w:val="single" w:sz="8" w:space="0" w:color="0070C0"/>
                    <w:right w:val="single" w:sz="8" w:space="0" w:color="0070C0"/>
                  </w:tcBorders>
                  <w:shd w:val="clear" w:color="auto" w:fill="E2EFD9"/>
                  <w:hideMark/>
                </w:tcPr>
                <w:p w14:paraId="76CC4AB2"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đồng</w:t>
                  </w:r>
                </w:p>
                <w:p w14:paraId="165A7C10"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28562CC8"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(vần ông)</w:t>
                  </w:r>
                </w:p>
              </w:tc>
              <w:tc>
                <w:tcPr>
                  <w:tcW w:w="1244" w:type="dxa"/>
                  <w:tcBorders>
                    <w:top w:val="single" w:sz="8" w:space="0" w:color="0070C0"/>
                    <w:left w:val="single" w:sz="8" w:space="0" w:color="0070C0"/>
                    <w:bottom w:val="single" w:sz="8" w:space="0" w:color="0070C0"/>
                    <w:right w:val="single" w:sz="8" w:space="0" w:color="0070C0"/>
                  </w:tcBorders>
                  <w:shd w:val="clear" w:color="auto" w:fill="E2EFD9"/>
                  <w:hideMark/>
                </w:tcPr>
                <w:p w14:paraId="0D00CCA0"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4/4</w:t>
                  </w:r>
                </w:p>
              </w:tc>
            </w:tr>
            <w:tr w:rsidR="004611B8" w14:paraId="59661CB5" w14:textId="77777777">
              <w:tc>
                <w:tcPr>
                  <w:tcW w:w="902" w:type="dxa"/>
                  <w:tcBorders>
                    <w:top w:val="single" w:sz="8" w:space="0" w:color="0070C0"/>
                    <w:left w:val="single" w:sz="8" w:space="0" w:color="0070C0"/>
                    <w:bottom w:val="single" w:sz="8" w:space="0" w:color="0070C0"/>
                    <w:right w:val="single" w:sz="8" w:space="0" w:color="0070C0"/>
                  </w:tcBorders>
                  <w:hideMark/>
                </w:tcPr>
                <w:p w14:paraId="6ACB1A52"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Lục</w:t>
                  </w:r>
                </w:p>
              </w:tc>
              <w:tc>
                <w:tcPr>
                  <w:tcW w:w="559" w:type="dxa"/>
                  <w:tcBorders>
                    <w:top w:val="single" w:sz="8" w:space="0" w:color="0070C0"/>
                    <w:left w:val="single" w:sz="8" w:space="0" w:color="0070C0"/>
                    <w:bottom w:val="single" w:sz="8" w:space="0" w:color="0070C0"/>
                    <w:right w:val="single" w:sz="8" w:space="0" w:color="0070C0"/>
                  </w:tcBorders>
                  <w:vAlign w:val="center"/>
                </w:tcPr>
                <w:p w14:paraId="0CBDA704" w14:textId="77777777" w:rsidR="004611B8" w:rsidRDefault="004611B8">
                  <w:pPr>
                    <w:spacing w:after="0" w:line="276" w:lineRule="auto"/>
                    <w:jc w:val="center"/>
                    <w:rPr>
                      <w:rFonts w:ascii="Times New Roman" w:hAnsi="Times New Roman"/>
                      <w:bCs/>
                      <w:sz w:val="28"/>
                      <w:szCs w:val="28"/>
                    </w:rPr>
                  </w:pPr>
                </w:p>
              </w:tc>
              <w:tc>
                <w:tcPr>
                  <w:tcW w:w="836" w:type="dxa"/>
                  <w:tcBorders>
                    <w:top w:val="single" w:sz="8" w:space="0" w:color="0070C0"/>
                    <w:left w:val="single" w:sz="8" w:space="0" w:color="0070C0"/>
                    <w:bottom w:val="single" w:sz="8" w:space="0" w:color="0070C0"/>
                    <w:right w:val="single" w:sz="8" w:space="0" w:color="0070C0"/>
                  </w:tcBorders>
                  <w:hideMark/>
                </w:tcPr>
                <w:p w14:paraId="62BCF53B"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ơi</w:t>
                  </w:r>
                </w:p>
                <w:p w14:paraId="0618BBCB"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tc>
              <w:tc>
                <w:tcPr>
                  <w:tcW w:w="696" w:type="dxa"/>
                  <w:tcBorders>
                    <w:top w:val="single" w:sz="8" w:space="0" w:color="0070C0"/>
                    <w:left w:val="single" w:sz="8" w:space="0" w:color="0070C0"/>
                    <w:bottom w:val="single" w:sz="8" w:space="0" w:color="0070C0"/>
                    <w:right w:val="single" w:sz="8" w:space="0" w:color="0070C0"/>
                  </w:tcBorders>
                  <w:vAlign w:val="center"/>
                </w:tcPr>
                <w:p w14:paraId="7DE908AC" w14:textId="77777777" w:rsidR="004611B8" w:rsidRDefault="004611B8">
                  <w:pPr>
                    <w:spacing w:after="0" w:line="276" w:lineRule="auto"/>
                    <w:jc w:val="center"/>
                    <w:rPr>
                      <w:rFonts w:ascii="Times New Roman" w:hAnsi="Times New Roman"/>
                      <w:bCs/>
                      <w:sz w:val="28"/>
                      <w:szCs w:val="28"/>
                    </w:rPr>
                  </w:pPr>
                </w:p>
              </w:tc>
              <w:tc>
                <w:tcPr>
                  <w:tcW w:w="974" w:type="dxa"/>
                  <w:tcBorders>
                    <w:top w:val="single" w:sz="8" w:space="0" w:color="0070C0"/>
                    <w:left w:val="single" w:sz="8" w:space="0" w:color="0070C0"/>
                    <w:bottom w:val="single" w:sz="8" w:space="0" w:color="0070C0"/>
                    <w:right w:val="single" w:sz="8" w:space="0" w:color="0070C0"/>
                  </w:tcBorders>
                  <w:hideMark/>
                </w:tcPr>
                <w:p w14:paraId="6FFEBBF2"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lại</w:t>
                  </w:r>
                </w:p>
                <w:p w14:paraId="1A7D30B9"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tc>
              <w:tc>
                <w:tcPr>
                  <w:tcW w:w="576" w:type="dxa"/>
                  <w:tcBorders>
                    <w:top w:val="single" w:sz="8" w:space="0" w:color="0070C0"/>
                    <w:left w:val="single" w:sz="8" w:space="0" w:color="0070C0"/>
                    <w:bottom w:val="single" w:sz="8" w:space="0" w:color="0070C0"/>
                    <w:right w:val="single" w:sz="8" w:space="0" w:color="0070C0"/>
                  </w:tcBorders>
                  <w:vAlign w:val="center"/>
                </w:tcPr>
                <w:p w14:paraId="4FC2DBC8" w14:textId="77777777" w:rsidR="004611B8" w:rsidRDefault="004611B8">
                  <w:pPr>
                    <w:spacing w:after="0" w:line="276" w:lineRule="auto"/>
                    <w:jc w:val="center"/>
                    <w:rPr>
                      <w:rFonts w:ascii="Times New Roman" w:hAnsi="Times New Roman"/>
                      <w:bCs/>
                      <w:sz w:val="28"/>
                      <w:szCs w:val="28"/>
                    </w:rPr>
                  </w:pPr>
                </w:p>
              </w:tc>
              <w:tc>
                <w:tcPr>
                  <w:tcW w:w="1368" w:type="dxa"/>
                  <w:tcBorders>
                    <w:top w:val="single" w:sz="8" w:space="0" w:color="0070C0"/>
                    <w:left w:val="single" w:sz="8" w:space="0" w:color="0070C0"/>
                    <w:bottom w:val="single" w:sz="8" w:space="0" w:color="0070C0"/>
                    <w:right w:val="single" w:sz="8" w:space="0" w:color="0070C0"/>
                  </w:tcBorders>
                  <w:hideMark/>
                </w:tcPr>
                <w:p w14:paraId="017678CD"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trông</w:t>
                  </w:r>
                </w:p>
                <w:p w14:paraId="39050E97"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120D8097"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(vần ông)</w:t>
                  </w:r>
                </w:p>
              </w:tc>
              <w:tc>
                <w:tcPr>
                  <w:tcW w:w="475" w:type="dxa"/>
                  <w:tcBorders>
                    <w:top w:val="single" w:sz="8" w:space="0" w:color="0070C0"/>
                    <w:left w:val="single" w:sz="8" w:space="0" w:color="0070C0"/>
                    <w:bottom w:val="single" w:sz="8" w:space="0" w:color="0070C0"/>
                    <w:right w:val="single" w:sz="8" w:space="0" w:color="0070C0"/>
                  </w:tcBorders>
                  <w:vAlign w:val="center"/>
                </w:tcPr>
                <w:p w14:paraId="2B0AD59B" w14:textId="77777777" w:rsidR="004611B8" w:rsidRDefault="004611B8">
                  <w:pPr>
                    <w:spacing w:after="0" w:line="276" w:lineRule="auto"/>
                    <w:jc w:val="center"/>
                    <w:rPr>
                      <w:rFonts w:ascii="Times New Roman" w:hAnsi="Times New Roman"/>
                      <w:bCs/>
                      <w:sz w:val="28"/>
                      <w:szCs w:val="28"/>
                    </w:rPr>
                  </w:pPr>
                </w:p>
              </w:tc>
              <w:tc>
                <w:tcPr>
                  <w:tcW w:w="1470" w:type="dxa"/>
                  <w:tcBorders>
                    <w:top w:val="single" w:sz="8" w:space="0" w:color="0070C0"/>
                    <w:left w:val="single" w:sz="8" w:space="0" w:color="0070C0"/>
                    <w:bottom w:val="single" w:sz="8" w:space="0" w:color="0070C0"/>
                    <w:right w:val="single" w:sz="8" w:space="0" w:color="0070C0"/>
                  </w:tcBorders>
                </w:tcPr>
                <w:p w14:paraId="59B1705A" w14:textId="77777777" w:rsidR="004611B8" w:rsidRDefault="004611B8">
                  <w:pPr>
                    <w:spacing w:after="0" w:line="276" w:lineRule="auto"/>
                    <w:jc w:val="center"/>
                    <w:rPr>
                      <w:rFonts w:ascii="Times New Roman" w:hAnsi="Times New Roman"/>
                      <w:bCs/>
                      <w:sz w:val="28"/>
                      <w:szCs w:val="28"/>
                    </w:rPr>
                  </w:pPr>
                </w:p>
              </w:tc>
              <w:tc>
                <w:tcPr>
                  <w:tcW w:w="1244" w:type="dxa"/>
                  <w:tcBorders>
                    <w:top w:val="single" w:sz="8" w:space="0" w:color="0070C0"/>
                    <w:left w:val="single" w:sz="8" w:space="0" w:color="0070C0"/>
                    <w:bottom w:val="single" w:sz="8" w:space="0" w:color="0070C0"/>
                    <w:right w:val="single" w:sz="8" w:space="0" w:color="0070C0"/>
                  </w:tcBorders>
                  <w:hideMark/>
                </w:tcPr>
                <w:p w14:paraId="07300CC2"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2/4</w:t>
                  </w:r>
                </w:p>
              </w:tc>
            </w:tr>
            <w:tr w:rsidR="004611B8" w14:paraId="49D094D4" w14:textId="77777777">
              <w:tc>
                <w:tcPr>
                  <w:tcW w:w="902" w:type="dxa"/>
                  <w:tcBorders>
                    <w:top w:val="single" w:sz="8" w:space="0" w:color="0070C0"/>
                    <w:left w:val="single" w:sz="8" w:space="0" w:color="0070C0"/>
                    <w:bottom w:val="single" w:sz="8" w:space="0" w:color="0070C0"/>
                    <w:right w:val="single" w:sz="8" w:space="0" w:color="0070C0"/>
                  </w:tcBorders>
                  <w:shd w:val="clear" w:color="auto" w:fill="E2EFD9"/>
                  <w:hideMark/>
                </w:tcPr>
                <w:p w14:paraId="3D68285E"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 xml:space="preserve">Bát </w:t>
                  </w:r>
                </w:p>
              </w:tc>
              <w:tc>
                <w:tcPr>
                  <w:tcW w:w="55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5FE1651B" w14:textId="77777777" w:rsidR="004611B8" w:rsidRDefault="004611B8">
                  <w:pPr>
                    <w:spacing w:after="0" w:line="276" w:lineRule="auto"/>
                    <w:jc w:val="center"/>
                    <w:rPr>
                      <w:rFonts w:ascii="Times New Roman" w:hAnsi="Times New Roman"/>
                      <w:bCs/>
                      <w:sz w:val="28"/>
                      <w:szCs w:val="28"/>
                    </w:rPr>
                  </w:pPr>
                </w:p>
              </w:tc>
              <w:tc>
                <w:tcPr>
                  <w:tcW w:w="836" w:type="dxa"/>
                  <w:tcBorders>
                    <w:top w:val="single" w:sz="8" w:space="0" w:color="0070C0"/>
                    <w:left w:val="single" w:sz="8" w:space="0" w:color="0070C0"/>
                    <w:bottom w:val="single" w:sz="8" w:space="0" w:color="0070C0"/>
                    <w:right w:val="single" w:sz="8" w:space="0" w:color="0070C0"/>
                  </w:tcBorders>
                  <w:shd w:val="clear" w:color="auto" w:fill="E2EFD9"/>
                  <w:hideMark/>
                </w:tcPr>
                <w:p w14:paraId="64F0972C"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núi</w:t>
                  </w:r>
                </w:p>
                <w:p w14:paraId="7CE44F11"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tc>
              <w:tc>
                <w:tcPr>
                  <w:tcW w:w="696"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5DBA4871" w14:textId="77777777" w:rsidR="004611B8" w:rsidRDefault="004611B8">
                  <w:pPr>
                    <w:spacing w:after="0" w:line="276" w:lineRule="auto"/>
                    <w:jc w:val="center"/>
                    <w:rPr>
                      <w:rFonts w:ascii="Times New Roman" w:hAnsi="Times New Roman"/>
                      <w:bCs/>
                      <w:sz w:val="28"/>
                      <w:szCs w:val="28"/>
                    </w:rPr>
                  </w:pPr>
                </w:p>
              </w:tc>
              <w:tc>
                <w:tcPr>
                  <w:tcW w:w="974" w:type="dxa"/>
                  <w:tcBorders>
                    <w:top w:val="single" w:sz="8" w:space="0" w:color="0070C0"/>
                    <w:left w:val="single" w:sz="8" w:space="0" w:color="0070C0"/>
                    <w:bottom w:val="single" w:sz="8" w:space="0" w:color="0070C0"/>
                    <w:right w:val="single" w:sz="8" w:space="0" w:color="0070C0"/>
                  </w:tcBorders>
                  <w:shd w:val="clear" w:color="auto" w:fill="E2EFD9"/>
                  <w:hideMark/>
                </w:tcPr>
                <w:p w14:paraId="4E7A0E43"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Lạng</w:t>
                  </w:r>
                </w:p>
                <w:p w14:paraId="3B81F9CE"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(T)</w:t>
                  </w:r>
                </w:p>
              </w:tc>
              <w:tc>
                <w:tcPr>
                  <w:tcW w:w="576"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04592909" w14:textId="77777777" w:rsidR="004611B8" w:rsidRDefault="004611B8">
                  <w:pPr>
                    <w:spacing w:after="0" w:line="276" w:lineRule="auto"/>
                    <w:jc w:val="center"/>
                    <w:rPr>
                      <w:rFonts w:ascii="Times New Roman" w:hAnsi="Times New Roman"/>
                      <w:bCs/>
                      <w:sz w:val="28"/>
                      <w:szCs w:val="28"/>
                    </w:rPr>
                  </w:pPr>
                </w:p>
              </w:tc>
              <w:tc>
                <w:tcPr>
                  <w:tcW w:w="1368" w:type="dxa"/>
                  <w:tcBorders>
                    <w:top w:val="single" w:sz="8" w:space="0" w:color="0070C0"/>
                    <w:left w:val="single" w:sz="8" w:space="0" w:color="0070C0"/>
                    <w:bottom w:val="single" w:sz="8" w:space="0" w:color="0070C0"/>
                    <w:right w:val="single" w:sz="8" w:space="0" w:color="0070C0"/>
                  </w:tcBorders>
                  <w:shd w:val="clear" w:color="auto" w:fill="E2EFD9"/>
                  <w:hideMark/>
                </w:tcPr>
                <w:p w14:paraId="6B87DF89"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sông</w:t>
                  </w:r>
                </w:p>
                <w:p w14:paraId="56977D7C"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0CB5DB7C"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(vần ông)</w:t>
                  </w:r>
                </w:p>
              </w:tc>
              <w:tc>
                <w:tcPr>
                  <w:tcW w:w="475"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7B1EAEE" w14:textId="77777777" w:rsidR="004611B8" w:rsidRDefault="004611B8">
                  <w:pPr>
                    <w:spacing w:after="0" w:line="276" w:lineRule="auto"/>
                    <w:jc w:val="center"/>
                    <w:rPr>
                      <w:rFonts w:ascii="Times New Roman" w:hAnsi="Times New Roman"/>
                      <w:bCs/>
                      <w:sz w:val="28"/>
                      <w:szCs w:val="28"/>
                    </w:rPr>
                  </w:pPr>
                </w:p>
              </w:tc>
              <w:tc>
                <w:tcPr>
                  <w:tcW w:w="1470" w:type="dxa"/>
                  <w:tcBorders>
                    <w:top w:val="single" w:sz="8" w:space="0" w:color="0070C0"/>
                    <w:left w:val="single" w:sz="8" w:space="0" w:color="0070C0"/>
                    <w:bottom w:val="single" w:sz="8" w:space="0" w:color="0070C0"/>
                    <w:right w:val="single" w:sz="8" w:space="0" w:color="0070C0"/>
                  </w:tcBorders>
                  <w:shd w:val="clear" w:color="auto" w:fill="E2EFD9"/>
                  <w:hideMark/>
                </w:tcPr>
                <w:p w14:paraId="3F8E7FDB"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Cờ</w:t>
                  </w:r>
                </w:p>
                <w:p w14:paraId="58CBD4C4" w14:textId="77777777" w:rsidR="004611B8" w:rsidRDefault="004611B8">
                  <w:pPr>
                    <w:spacing w:after="0" w:line="276" w:lineRule="auto"/>
                    <w:jc w:val="center"/>
                    <w:rPr>
                      <w:rFonts w:ascii="Times New Roman" w:hAnsi="Times New Roman"/>
                      <w:bCs/>
                      <w:sz w:val="28"/>
                      <w:szCs w:val="28"/>
                    </w:rPr>
                  </w:pPr>
                  <w:r>
                    <w:rPr>
                      <w:rFonts w:ascii="Times New Roman" w:hAnsi="Times New Roman"/>
                      <w:bCs/>
                      <w:sz w:val="28"/>
                      <w:szCs w:val="28"/>
                    </w:rPr>
                    <w:t>(B</w:t>
                  </w:r>
                </w:p>
                <w:p w14:paraId="1EAE45BC" w14:textId="77777777" w:rsidR="004611B8" w:rsidRDefault="004611B8">
                  <w:pPr>
                    <w:spacing w:after="0" w:line="276" w:lineRule="auto"/>
                    <w:jc w:val="center"/>
                    <w:rPr>
                      <w:rFonts w:ascii="Times New Roman" w:hAnsi="Times New Roman"/>
                      <w:bCs/>
                      <w:sz w:val="28"/>
                      <w:szCs w:val="28"/>
                    </w:rPr>
                  </w:pPr>
                </w:p>
              </w:tc>
              <w:tc>
                <w:tcPr>
                  <w:tcW w:w="1244" w:type="dxa"/>
                  <w:tcBorders>
                    <w:top w:val="single" w:sz="8" w:space="0" w:color="0070C0"/>
                    <w:left w:val="single" w:sz="8" w:space="0" w:color="0070C0"/>
                    <w:bottom w:val="single" w:sz="8" w:space="0" w:color="0070C0"/>
                    <w:right w:val="single" w:sz="8" w:space="0" w:color="0070C0"/>
                  </w:tcBorders>
                  <w:shd w:val="clear" w:color="auto" w:fill="E2EFD9"/>
                  <w:hideMark/>
                </w:tcPr>
                <w:p w14:paraId="1EB611AB"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4/4</w:t>
                  </w:r>
                </w:p>
              </w:tc>
            </w:tr>
          </w:tbl>
          <w:p w14:paraId="61EA5C56" w14:textId="77777777" w:rsidR="004611B8" w:rsidRDefault="004611B8">
            <w:pPr>
              <w:shd w:val="clear" w:color="auto" w:fill="FFFFFF"/>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Nhận xét: </w:t>
            </w:r>
          </w:p>
          <w:p w14:paraId="76E5287B" w14:textId="77777777" w:rsidR="004611B8" w:rsidRDefault="004611B8">
            <w:pPr>
              <w:shd w:val="clear" w:color="auto" w:fill="FFFFFF"/>
              <w:spacing w:after="0" w:line="276" w:lineRule="auto"/>
              <w:rPr>
                <w:rFonts w:ascii="Times New Roman" w:eastAsia="Times New Roman" w:hAnsi="Times New Roman"/>
                <w:sz w:val="28"/>
                <w:szCs w:val="28"/>
              </w:rPr>
            </w:pPr>
            <w:r>
              <w:rPr>
                <w:rFonts w:ascii="Times New Roman" w:eastAsia="Times New Roman" w:hAnsi="Times New Roman"/>
                <w:b/>
                <w:bCs/>
                <w:sz w:val="28"/>
                <w:szCs w:val="28"/>
              </w:rPr>
              <w:t xml:space="preserve">- Số dòng, số tiếng trong từng dòng: </w:t>
            </w:r>
            <w:r>
              <w:rPr>
                <w:rFonts w:ascii="Times New Roman" w:eastAsia="Times New Roman" w:hAnsi="Times New Roman"/>
                <w:sz w:val="28"/>
                <w:szCs w:val="28"/>
              </w:rPr>
              <w:t>4 dòng, 2 cặp lục bát; dòng lục có 6 tiếng, dòng bát 8 tiếng</w:t>
            </w:r>
          </w:p>
          <w:p w14:paraId="504EDD56" w14:textId="77777777" w:rsidR="004611B8" w:rsidRDefault="004611B8">
            <w:pPr>
              <w:shd w:val="clear" w:color="auto" w:fill="FFFFFF"/>
              <w:spacing w:after="0" w:line="276" w:lineRule="auto"/>
              <w:rPr>
                <w:rFonts w:ascii="Times New Roman" w:eastAsia="Times New Roman" w:hAnsi="Times New Roman"/>
                <w:sz w:val="28"/>
                <w:szCs w:val="28"/>
              </w:rPr>
            </w:pPr>
            <w:r>
              <w:rPr>
                <w:rFonts w:ascii="Times New Roman" w:eastAsia="Times New Roman" w:hAnsi="Times New Roman"/>
                <w:b/>
                <w:bCs/>
                <w:sz w:val="28"/>
                <w:szCs w:val="28"/>
              </w:rPr>
              <w:t xml:space="preserve">- Cách gieo vần: </w:t>
            </w:r>
            <w:r>
              <w:rPr>
                <w:rFonts w:ascii="Times New Roman" w:eastAsia="Times New Roman" w:hAnsi="Times New Roman"/>
                <w:sz w:val="28"/>
                <w:szCs w:val="28"/>
              </w:rPr>
              <w:t>tiếng cuối của dòng 6 với tiếng 6 của dòng 8; tiếng cuối của dòng 8 với tiếng cuối của dòng 6 tiếp theo.</w:t>
            </w:r>
          </w:p>
          <w:p w14:paraId="7C8E0062" w14:textId="77777777" w:rsidR="004611B8" w:rsidRDefault="004611B8">
            <w:pPr>
              <w:shd w:val="clear" w:color="auto" w:fill="FFFFFF"/>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Ngắt nhịp: nhịp chắn</w:t>
            </w:r>
          </w:p>
          <w:p w14:paraId="6EB1AF21" w14:textId="77777777" w:rsidR="004611B8" w:rsidRDefault="004611B8">
            <w:pPr>
              <w:spacing w:after="0" w:line="276" w:lineRule="auto"/>
              <w:rPr>
                <w:rFonts w:ascii="Times New Roman" w:eastAsia="SimSun" w:hAnsi="Times New Roman"/>
                <w:sz w:val="28"/>
                <w:szCs w:val="28"/>
                <w:lang w:eastAsia="zh-CN"/>
              </w:rPr>
            </w:pPr>
            <w:r>
              <w:rPr>
                <w:rFonts w:ascii="Times New Roman" w:eastAsia="Times New Roman" w:hAnsi="Times New Roman"/>
                <w:b/>
                <w:bCs/>
                <w:sz w:val="28"/>
                <w:szCs w:val="28"/>
              </w:rPr>
              <w:t>- Phối hợp thanh điệu:</w:t>
            </w:r>
            <w:r>
              <w:rPr>
                <w:rFonts w:ascii="Times New Roman" w:eastAsia="SimSun" w:hAnsi="Times New Roman"/>
                <w:sz w:val="28"/>
                <w:szCs w:val="28"/>
                <w:lang w:eastAsia="zh-CN"/>
              </w:rPr>
              <w:t xml:space="preserve"> tiếng thứ 4 là thanh </w:t>
            </w:r>
            <w:r>
              <w:rPr>
                <w:rFonts w:ascii="Times New Roman" w:eastAsia="SimSun" w:hAnsi="Times New Roman"/>
                <w:b/>
                <w:bCs/>
                <w:i/>
                <w:iCs/>
                <w:sz w:val="28"/>
                <w:szCs w:val="28"/>
                <w:lang w:eastAsia="zh-CN"/>
              </w:rPr>
              <w:t xml:space="preserve">trắc, </w:t>
            </w:r>
            <w:r>
              <w:rPr>
                <w:rFonts w:ascii="Times New Roman" w:eastAsia="SimSun" w:hAnsi="Times New Roman"/>
                <w:sz w:val="28"/>
                <w:szCs w:val="28"/>
                <w:lang w:eastAsia="zh-CN"/>
              </w:rPr>
              <w:t>tiếng thứ 6 và 8 là thanh bằng</w:t>
            </w:r>
          </w:p>
          <w:p w14:paraId="319864D3" w14:textId="77777777" w:rsidR="004611B8" w:rsidRDefault="004611B8">
            <w:pPr>
              <w:spacing w:after="0" w:line="276" w:lineRule="auto"/>
              <w:rPr>
                <w:rFonts w:ascii="Times New Roman" w:eastAsia="SimSun" w:hAnsi="Times New Roman"/>
                <w:sz w:val="28"/>
                <w:szCs w:val="28"/>
                <w:lang w:eastAsia="zh-CN"/>
              </w:rPr>
            </w:pPr>
            <w:r>
              <w:rPr>
                <w:rFonts w:ascii="Times New Roman" w:eastAsia="SimSun" w:hAnsi="Times New Roman"/>
                <w:sz w:val="28"/>
                <w:szCs w:val="28"/>
                <w:lang w:eastAsia="zh-CN"/>
              </w:rPr>
              <w:t>=&gt; Tuân thủ luật thơ lục bát thông thường</w:t>
            </w:r>
          </w:p>
        </w:tc>
      </w:tr>
      <w:tr w:rsidR="004611B8" w14:paraId="59F8FE49" w14:textId="77777777" w:rsidTr="004611B8">
        <w:tc>
          <w:tcPr>
            <w:tcW w:w="595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97C74" w14:textId="77777777" w:rsidR="004611B8" w:rsidRDefault="004611B8">
            <w:pPr>
              <w:spacing w:after="0" w:line="276" w:lineRule="auto"/>
              <w:jc w:val="both"/>
              <w:rPr>
                <w:rFonts w:ascii="Times New Roman" w:hAnsi="Times New Roman"/>
                <w:bCs/>
                <w:i/>
                <w:iCs/>
                <w:sz w:val="28"/>
                <w:szCs w:val="28"/>
              </w:rPr>
            </w:pPr>
            <w:r>
              <w:rPr>
                <w:rFonts w:ascii="Times New Roman" w:hAnsi="Times New Roman"/>
                <w:bCs/>
                <w:i/>
                <w:iCs/>
                <w:sz w:val="28"/>
                <w:szCs w:val="28"/>
              </w:rPr>
              <w:lastRenderedPageBreak/>
              <w:t>+ Chỉ ra tính chất biến thể của thể thơ lục bát trong bài ca dao số 3 trên các phương diện: số tiếng trong mỗi dòng, cách gieo vần, cách phối hợp thanh điệu</w:t>
            </w:r>
          </w:p>
          <w:p w14:paraId="67182FDA" w14:textId="77777777" w:rsidR="004611B8" w:rsidRDefault="004611B8">
            <w:pPr>
              <w:spacing w:after="0" w:line="276" w:lineRule="auto"/>
              <w:jc w:val="both"/>
              <w:rPr>
                <w:rFonts w:ascii="Times New Roman" w:hAnsi="Times New Roman"/>
                <w:iCs/>
                <w:sz w:val="28"/>
                <w:szCs w:val="28"/>
              </w:rPr>
            </w:pPr>
            <w:r>
              <w:rPr>
                <w:rFonts w:ascii="Times New Roman" w:hAnsi="Times New Roman"/>
                <w:iCs/>
                <w:sz w:val="28"/>
                <w:szCs w:val="28"/>
              </w:rPr>
              <w:t>- HS tiếp nhận nhiệm vụ.</w:t>
            </w:r>
          </w:p>
          <w:p w14:paraId="25F0A380" w14:textId="77777777" w:rsidR="004611B8" w:rsidRDefault="004611B8">
            <w:pPr>
              <w:spacing w:after="0" w:line="276" w:lineRule="auto"/>
              <w:jc w:val="both"/>
              <w:rPr>
                <w:rFonts w:ascii="Times New Roman" w:hAnsi="Times New Roman"/>
                <w:i/>
                <w:sz w:val="28"/>
                <w:szCs w:val="28"/>
              </w:rPr>
            </w:pPr>
            <w:r>
              <w:rPr>
                <w:rFonts w:ascii="Times New Roman" w:hAnsi="Times New Roman"/>
                <w:b/>
                <w:sz w:val="28"/>
                <w:szCs w:val="28"/>
              </w:rPr>
              <w:t>Bước 2: HS trao đổi thảo luận, thực hiện nhiệm vụ</w:t>
            </w:r>
          </w:p>
          <w:p w14:paraId="1BBD2F28"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HS thảo luận và trả lời câu hỏi</w:t>
            </w:r>
          </w:p>
          <w:p w14:paraId="43C6DA36"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Gv quan sát, cố vấn</w:t>
            </w:r>
          </w:p>
          <w:p w14:paraId="3EAE2ACD"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3: Báo cáo kết quả hoạt động và thảo luận</w:t>
            </w:r>
          </w:p>
          <w:p w14:paraId="3AACC481"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HS thuyết trình sản phẩm thảo luận</w:t>
            </w:r>
          </w:p>
          <w:p w14:paraId="10FB4E06"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GV gọi hs nhận xét, bổ sung câu trả lời của bạn.</w:t>
            </w:r>
          </w:p>
          <w:p w14:paraId="13ED08C2"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lastRenderedPageBreak/>
              <w:t>Bước 4: Đánh giá kết quả thực hiện nhiệm vụ</w:t>
            </w:r>
          </w:p>
          <w:p w14:paraId="0775C662"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 GV nhận xét, bổ sung, chốt lại kiến thức</w:t>
            </w:r>
          </w:p>
          <w:p w14:paraId="4C485127"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NV2: Hướng dẫn học sinh tìm hiểu vẻ đẹp quê hương qua ba bài ca dao</w:t>
            </w:r>
          </w:p>
          <w:p w14:paraId="0D5E1DD0"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1: Chuyển giao nhiệm vụ</w:t>
            </w:r>
          </w:p>
          <w:p w14:paraId="6EAA6377"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GV chuyển giao nhiệm vụ</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6C132" w14:textId="77777777" w:rsidR="004611B8" w:rsidRDefault="004611B8">
            <w:pPr>
              <w:spacing w:after="0" w:line="276" w:lineRule="auto"/>
              <w:jc w:val="both"/>
              <w:rPr>
                <w:rFonts w:ascii="Times New Roman" w:hAnsi="Times New Roman"/>
                <w:b/>
                <w:i/>
                <w:iCs/>
                <w:sz w:val="28"/>
                <w:szCs w:val="28"/>
              </w:rPr>
            </w:pPr>
            <w:r>
              <w:rPr>
                <w:rFonts w:ascii="Times New Roman" w:hAnsi="Times New Roman"/>
                <w:b/>
                <w:i/>
                <w:iCs/>
                <w:sz w:val="28"/>
                <w:szCs w:val="28"/>
              </w:rPr>
              <w:lastRenderedPageBreak/>
              <w:t>b. Đặc điểm thể loại thơ lục bát biến thể qua bài số 3</w:t>
            </w:r>
          </w:p>
          <w:p w14:paraId="131E6379" w14:textId="77777777" w:rsidR="004611B8" w:rsidRDefault="004611B8">
            <w:pPr>
              <w:spacing w:after="0" w:line="276" w:lineRule="auto"/>
              <w:jc w:val="both"/>
              <w:rPr>
                <w:rFonts w:ascii="Times New Roman" w:hAnsi="Times New Roman"/>
                <w:bCs/>
                <w:iCs/>
                <w:sz w:val="28"/>
                <w:szCs w:val="28"/>
              </w:rPr>
            </w:pPr>
            <w:r>
              <w:rPr>
                <w:rFonts w:ascii="Times New Roman" w:hAnsi="Times New Roman"/>
                <w:bCs/>
                <w:iCs/>
                <w:sz w:val="28"/>
                <w:szCs w:val="28"/>
              </w:rPr>
              <w:t>- Số tiếng: hai dòng đầu mỗi dòng có 8 tiếng.</w:t>
            </w:r>
          </w:p>
          <w:p w14:paraId="0FDAD74D" w14:textId="77777777" w:rsidR="004611B8" w:rsidRDefault="004611B8">
            <w:pPr>
              <w:spacing w:after="0" w:line="276" w:lineRule="auto"/>
              <w:jc w:val="both"/>
              <w:rPr>
                <w:rFonts w:ascii="Times New Roman" w:hAnsi="Times New Roman"/>
                <w:bCs/>
                <w:iCs/>
                <w:sz w:val="28"/>
                <w:szCs w:val="28"/>
              </w:rPr>
            </w:pPr>
            <w:r>
              <w:rPr>
                <w:rFonts w:ascii="Times New Roman" w:hAnsi="Times New Roman"/>
                <w:bCs/>
                <w:iCs/>
                <w:sz w:val="28"/>
                <w:szCs w:val="28"/>
              </w:rPr>
              <w:t>- Cách phối hợp thanh điệu: tiếng cuối của dòng đầu và tiếng thứ sáu của dòng thứ hai đều là thanh trắc “đá”, “ngã”.</w:t>
            </w:r>
          </w:p>
          <w:p w14:paraId="59825D3E" w14:textId="77777777" w:rsidR="004611B8" w:rsidRDefault="004611B8">
            <w:pPr>
              <w:spacing w:after="0" w:line="276" w:lineRule="auto"/>
              <w:jc w:val="both"/>
              <w:rPr>
                <w:rFonts w:ascii="Times New Roman" w:hAnsi="Times New Roman"/>
                <w:bCs/>
                <w:iCs/>
                <w:sz w:val="28"/>
                <w:szCs w:val="28"/>
              </w:rPr>
            </w:pPr>
            <w:r>
              <w:rPr>
                <w:rFonts w:ascii="Times New Roman" w:hAnsi="Times New Roman"/>
                <w:bCs/>
                <w:iCs/>
                <w:sz w:val="28"/>
                <w:szCs w:val="28"/>
              </w:rPr>
              <w:t>=&gt; Lục bát biến thể.</w:t>
            </w:r>
          </w:p>
          <w:p w14:paraId="793FFD2B" w14:textId="77777777" w:rsidR="004611B8" w:rsidRDefault="004611B8">
            <w:pPr>
              <w:spacing w:after="0" w:line="276" w:lineRule="auto"/>
              <w:jc w:val="both"/>
              <w:rPr>
                <w:rFonts w:ascii="Times New Roman" w:hAnsi="Times New Roman"/>
                <w:bCs/>
                <w:i/>
                <w:iCs/>
                <w:sz w:val="28"/>
                <w:szCs w:val="28"/>
              </w:rPr>
            </w:pPr>
          </w:p>
          <w:p w14:paraId="26E05F2C" w14:textId="77777777" w:rsidR="004611B8" w:rsidRDefault="004611B8">
            <w:pPr>
              <w:spacing w:after="0" w:line="276" w:lineRule="auto"/>
              <w:jc w:val="both"/>
              <w:rPr>
                <w:rFonts w:ascii="Times New Roman" w:hAnsi="Times New Roman"/>
                <w:bCs/>
                <w:i/>
                <w:iCs/>
                <w:sz w:val="28"/>
                <w:szCs w:val="28"/>
              </w:rPr>
            </w:pPr>
          </w:p>
          <w:p w14:paraId="08AFDAE7" w14:textId="77777777" w:rsidR="004611B8" w:rsidRDefault="004611B8">
            <w:pPr>
              <w:spacing w:after="0" w:line="276" w:lineRule="auto"/>
              <w:jc w:val="both"/>
              <w:rPr>
                <w:rFonts w:ascii="Times New Roman" w:hAnsi="Times New Roman"/>
                <w:bCs/>
                <w:i/>
                <w:iCs/>
                <w:sz w:val="28"/>
                <w:szCs w:val="28"/>
              </w:rPr>
            </w:pPr>
          </w:p>
          <w:p w14:paraId="5D6D8112" w14:textId="77777777" w:rsidR="004611B8" w:rsidRDefault="004611B8">
            <w:pPr>
              <w:spacing w:after="0" w:line="276" w:lineRule="auto"/>
              <w:jc w:val="both"/>
              <w:rPr>
                <w:rFonts w:ascii="Times New Roman" w:hAnsi="Times New Roman"/>
                <w:bCs/>
                <w:i/>
                <w:iCs/>
                <w:sz w:val="28"/>
                <w:szCs w:val="28"/>
              </w:rPr>
            </w:pPr>
          </w:p>
          <w:p w14:paraId="4CFD6F5F" w14:textId="77777777" w:rsidR="004611B8" w:rsidRDefault="004611B8">
            <w:pPr>
              <w:spacing w:after="0" w:line="276" w:lineRule="auto"/>
              <w:jc w:val="both"/>
              <w:rPr>
                <w:rFonts w:ascii="Times New Roman" w:hAnsi="Times New Roman"/>
                <w:bCs/>
                <w:i/>
                <w:iCs/>
                <w:sz w:val="28"/>
                <w:szCs w:val="28"/>
              </w:rPr>
            </w:pPr>
          </w:p>
          <w:p w14:paraId="31A67591"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2. Vẻ đẹp quê hương qua ba bài ca dao.</w:t>
            </w:r>
          </w:p>
        </w:tc>
      </w:tr>
      <w:tr w:rsidR="004611B8" w14:paraId="6B8A294B" w14:textId="77777777" w:rsidTr="004611B8">
        <w:tc>
          <w:tcPr>
            <w:tcW w:w="1006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4022B7" w14:textId="77777777" w:rsidR="004611B8" w:rsidRDefault="004611B8">
            <w:pPr>
              <w:shd w:val="clear" w:color="auto" w:fill="FFFFFF"/>
              <w:spacing w:after="0" w:line="276" w:lineRule="auto"/>
              <w:jc w:val="center"/>
              <w:rPr>
                <w:rFonts w:ascii="Times New Roman" w:eastAsia="Times New Roman" w:hAnsi="Times New Roman"/>
                <w:b/>
                <w:bCs/>
                <w:sz w:val="28"/>
                <w:szCs w:val="28"/>
              </w:rPr>
            </w:pPr>
          </w:p>
          <w:p w14:paraId="7780AB68" w14:textId="77777777" w:rsidR="004611B8" w:rsidRDefault="004611B8">
            <w:pPr>
              <w:shd w:val="clear" w:color="auto" w:fill="FFFFFF"/>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Phiếu PH số 2a</w:t>
            </w:r>
          </w:p>
          <w:tbl>
            <w:tblPr>
              <w:tblW w:w="0" w:type="auto"/>
              <w:tblBorders>
                <w:top w:val="single" w:sz="8" w:space="0" w:color="7030A0"/>
                <w:left w:val="single" w:sz="8" w:space="0" w:color="7030A0"/>
                <w:bottom w:val="single" w:sz="8" w:space="0" w:color="7030A0"/>
                <w:right w:val="single" w:sz="8" w:space="0" w:color="7030A0"/>
                <w:insideH w:val="single" w:sz="8" w:space="0" w:color="7030A0"/>
                <w:insideV w:val="single" w:sz="8" w:space="0" w:color="7030A0"/>
              </w:tblBorders>
              <w:tblLayout w:type="fixed"/>
              <w:tblLook w:val="04A0" w:firstRow="1" w:lastRow="0" w:firstColumn="1" w:lastColumn="0" w:noHBand="0" w:noVBand="1"/>
            </w:tblPr>
            <w:tblGrid>
              <w:gridCol w:w="1435"/>
              <w:gridCol w:w="2104"/>
              <w:gridCol w:w="3260"/>
              <w:gridCol w:w="1560"/>
            </w:tblGrid>
            <w:tr w:rsidR="004611B8" w14:paraId="209FE77B" w14:textId="77777777">
              <w:tc>
                <w:tcPr>
                  <w:tcW w:w="1435" w:type="dxa"/>
                  <w:tcBorders>
                    <w:top w:val="single" w:sz="8" w:space="0" w:color="7030A0"/>
                    <w:left w:val="single" w:sz="8" w:space="0" w:color="7030A0"/>
                    <w:bottom w:val="single" w:sz="8" w:space="0" w:color="7030A0"/>
                    <w:right w:val="single" w:sz="8" w:space="0" w:color="7030A0"/>
                  </w:tcBorders>
                  <w:vAlign w:val="center"/>
                </w:tcPr>
                <w:p w14:paraId="1E3CA853" w14:textId="77777777" w:rsidR="004611B8" w:rsidRDefault="004611B8">
                  <w:pPr>
                    <w:shd w:val="clear" w:color="auto" w:fill="FFFFFF"/>
                    <w:spacing w:after="0" w:line="276" w:lineRule="auto"/>
                    <w:jc w:val="both"/>
                    <w:rPr>
                      <w:rFonts w:ascii="Times New Roman" w:eastAsia="Times New Roman" w:hAnsi="Times New Roman"/>
                      <w:b/>
                      <w:sz w:val="28"/>
                      <w:szCs w:val="28"/>
                    </w:rPr>
                  </w:pPr>
                </w:p>
              </w:tc>
              <w:tc>
                <w:tcPr>
                  <w:tcW w:w="2104" w:type="dxa"/>
                  <w:tcBorders>
                    <w:top w:val="single" w:sz="8" w:space="0" w:color="7030A0"/>
                    <w:left w:val="single" w:sz="8" w:space="0" w:color="7030A0"/>
                    <w:bottom w:val="single" w:sz="8" w:space="0" w:color="7030A0"/>
                    <w:right w:val="single" w:sz="8" w:space="0" w:color="7030A0"/>
                  </w:tcBorders>
                  <w:vAlign w:val="center"/>
                  <w:hideMark/>
                </w:tcPr>
                <w:p w14:paraId="18122F3A"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Xác định</w:t>
                  </w:r>
                </w:p>
              </w:tc>
              <w:tc>
                <w:tcPr>
                  <w:tcW w:w="3260" w:type="dxa"/>
                  <w:tcBorders>
                    <w:top w:val="single" w:sz="8" w:space="0" w:color="7030A0"/>
                    <w:left w:val="single" w:sz="8" w:space="0" w:color="7030A0"/>
                    <w:bottom w:val="single" w:sz="8" w:space="0" w:color="7030A0"/>
                    <w:right w:val="single" w:sz="8" w:space="0" w:color="7030A0"/>
                  </w:tcBorders>
                  <w:vAlign w:val="center"/>
                  <w:hideMark/>
                </w:tcPr>
                <w:p w14:paraId="0CAA8AF5"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Nghệ thuật, tác dụng</w:t>
                  </w:r>
                </w:p>
              </w:tc>
              <w:tc>
                <w:tcPr>
                  <w:tcW w:w="1560" w:type="dxa"/>
                  <w:tcBorders>
                    <w:top w:val="single" w:sz="8" w:space="0" w:color="7030A0"/>
                    <w:left w:val="single" w:sz="8" w:space="0" w:color="7030A0"/>
                    <w:bottom w:val="single" w:sz="8" w:space="0" w:color="7030A0"/>
                    <w:right w:val="single" w:sz="8" w:space="0" w:color="7030A0"/>
                  </w:tcBorders>
                  <w:vAlign w:val="center"/>
                  <w:hideMark/>
                </w:tcPr>
                <w:p w14:paraId="05A1860A"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Tình cảm của tác giả</w:t>
                  </w:r>
                </w:p>
              </w:tc>
            </w:tr>
            <w:tr w:rsidR="004611B8" w14:paraId="63C6911B" w14:textId="77777777">
              <w:trPr>
                <w:trHeight w:val="551"/>
              </w:trPr>
              <w:tc>
                <w:tcPr>
                  <w:tcW w:w="1435" w:type="dxa"/>
                  <w:tcBorders>
                    <w:top w:val="single" w:sz="8" w:space="0" w:color="7030A0"/>
                    <w:left w:val="single" w:sz="8" w:space="0" w:color="7030A0"/>
                    <w:bottom w:val="single" w:sz="8" w:space="0" w:color="7030A0"/>
                    <w:right w:val="single" w:sz="8" w:space="0" w:color="7030A0"/>
                  </w:tcBorders>
                  <w:vAlign w:val="center"/>
                  <w:hideMark/>
                </w:tcPr>
                <w:p w14:paraId="318015DA"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Hình ảnh</w:t>
                  </w:r>
                </w:p>
              </w:tc>
              <w:tc>
                <w:tcPr>
                  <w:tcW w:w="2104" w:type="dxa"/>
                  <w:tcBorders>
                    <w:top w:val="single" w:sz="8" w:space="0" w:color="7030A0"/>
                    <w:left w:val="single" w:sz="8" w:space="0" w:color="7030A0"/>
                    <w:bottom w:val="single" w:sz="8" w:space="0" w:color="7030A0"/>
                    <w:right w:val="single" w:sz="8" w:space="0" w:color="7030A0"/>
                  </w:tcBorders>
                </w:tcPr>
                <w:p w14:paraId="19D32091" w14:textId="77777777" w:rsidR="004611B8" w:rsidRDefault="004611B8">
                  <w:pPr>
                    <w:shd w:val="clear" w:color="auto" w:fill="FFFFFF"/>
                    <w:spacing w:after="0" w:line="276" w:lineRule="auto"/>
                    <w:jc w:val="both"/>
                    <w:rPr>
                      <w:rFonts w:ascii="Times New Roman" w:eastAsia="Times New Roman" w:hAnsi="Times New Roman"/>
                      <w:sz w:val="28"/>
                      <w:szCs w:val="28"/>
                    </w:rPr>
                  </w:pPr>
                </w:p>
                <w:p w14:paraId="53952262"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3260" w:type="dxa"/>
                  <w:tcBorders>
                    <w:top w:val="single" w:sz="8" w:space="0" w:color="7030A0"/>
                    <w:left w:val="single" w:sz="8" w:space="0" w:color="7030A0"/>
                    <w:bottom w:val="single" w:sz="8" w:space="0" w:color="7030A0"/>
                    <w:right w:val="single" w:sz="8" w:space="0" w:color="7030A0"/>
                  </w:tcBorders>
                </w:tcPr>
                <w:p w14:paraId="1B54DCED"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1560" w:type="dxa"/>
                  <w:vMerge w:val="restart"/>
                  <w:tcBorders>
                    <w:top w:val="single" w:sz="8" w:space="0" w:color="7030A0"/>
                    <w:left w:val="single" w:sz="8" w:space="0" w:color="7030A0"/>
                    <w:bottom w:val="single" w:sz="8" w:space="0" w:color="7030A0"/>
                    <w:right w:val="single" w:sz="8" w:space="0" w:color="7030A0"/>
                  </w:tcBorders>
                  <w:vAlign w:val="center"/>
                  <w:hideMark/>
                </w:tcPr>
                <w:p w14:paraId="21AC22FA"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bCs/>
                      <w:sz w:val="28"/>
                      <w:szCs w:val="28"/>
                    </w:rPr>
                    <w:t xml:space="preserve"> </w:t>
                  </w:r>
                </w:p>
              </w:tc>
            </w:tr>
            <w:tr w:rsidR="004611B8" w14:paraId="1942F05E" w14:textId="77777777">
              <w:tc>
                <w:tcPr>
                  <w:tcW w:w="1435" w:type="dxa"/>
                  <w:tcBorders>
                    <w:top w:val="single" w:sz="8" w:space="0" w:color="7030A0"/>
                    <w:left w:val="single" w:sz="8" w:space="0" w:color="7030A0"/>
                    <w:bottom w:val="single" w:sz="8" w:space="0" w:color="7030A0"/>
                    <w:right w:val="single" w:sz="8" w:space="0" w:color="7030A0"/>
                  </w:tcBorders>
                  <w:vAlign w:val="center"/>
                  <w:hideMark/>
                </w:tcPr>
                <w:p w14:paraId="53B9B32A"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Âm thanh</w:t>
                  </w:r>
                </w:p>
              </w:tc>
              <w:tc>
                <w:tcPr>
                  <w:tcW w:w="2104" w:type="dxa"/>
                  <w:tcBorders>
                    <w:top w:val="single" w:sz="8" w:space="0" w:color="7030A0"/>
                    <w:left w:val="single" w:sz="8" w:space="0" w:color="7030A0"/>
                    <w:bottom w:val="single" w:sz="8" w:space="0" w:color="7030A0"/>
                    <w:right w:val="single" w:sz="8" w:space="0" w:color="7030A0"/>
                  </w:tcBorders>
                </w:tcPr>
                <w:p w14:paraId="161B43DA"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3260" w:type="dxa"/>
                  <w:tcBorders>
                    <w:top w:val="single" w:sz="8" w:space="0" w:color="7030A0"/>
                    <w:left w:val="single" w:sz="8" w:space="0" w:color="7030A0"/>
                    <w:bottom w:val="single" w:sz="8" w:space="0" w:color="7030A0"/>
                    <w:right w:val="single" w:sz="8" w:space="0" w:color="7030A0"/>
                  </w:tcBorders>
                </w:tcPr>
                <w:p w14:paraId="2F06C3C2"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1560" w:type="dxa"/>
                  <w:vMerge/>
                  <w:tcBorders>
                    <w:top w:val="single" w:sz="8" w:space="0" w:color="7030A0"/>
                    <w:left w:val="single" w:sz="8" w:space="0" w:color="7030A0"/>
                    <w:bottom w:val="single" w:sz="8" w:space="0" w:color="7030A0"/>
                    <w:right w:val="single" w:sz="8" w:space="0" w:color="7030A0"/>
                  </w:tcBorders>
                  <w:vAlign w:val="center"/>
                  <w:hideMark/>
                </w:tcPr>
                <w:p w14:paraId="3190C0D8" w14:textId="77777777" w:rsidR="004611B8" w:rsidRDefault="004611B8">
                  <w:pPr>
                    <w:spacing w:after="0" w:line="240" w:lineRule="auto"/>
                    <w:rPr>
                      <w:rFonts w:ascii="Times New Roman" w:eastAsia="Times New Roman" w:hAnsi="Times New Roman"/>
                      <w:sz w:val="28"/>
                      <w:szCs w:val="28"/>
                    </w:rPr>
                  </w:pPr>
                </w:p>
              </w:tc>
            </w:tr>
          </w:tbl>
          <w:p w14:paraId="380C0E15" w14:textId="77777777" w:rsidR="004611B8" w:rsidRDefault="004611B8">
            <w:pPr>
              <w:shd w:val="clear" w:color="auto" w:fill="FFFFFF"/>
              <w:spacing w:after="0" w:line="276" w:lineRule="auto"/>
              <w:jc w:val="center"/>
              <w:rPr>
                <w:rFonts w:ascii="Times New Roman" w:eastAsia="Times New Roman" w:hAnsi="Times New Roman"/>
                <w:b/>
                <w:bCs/>
                <w:sz w:val="28"/>
                <w:szCs w:val="28"/>
              </w:rPr>
            </w:pPr>
          </w:p>
          <w:p w14:paraId="4184FD7E" w14:textId="77777777" w:rsidR="004611B8" w:rsidRDefault="004611B8">
            <w:pPr>
              <w:shd w:val="clear" w:color="auto" w:fill="FFFFFF"/>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Phiếu PH số 2b</w:t>
            </w:r>
          </w:p>
          <w:tbl>
            <w:tblPr>
              <w:tblW w:w="0" w:type="auto"/>
              <w:tblBorders>
                <w:top w:val="single" w:sz="8" w:space="0" w:color="7030A0"/>
                <w:left w:val="single" w:sz="8" w:space="0" w:color="7030A0"/>
                <w:bottom w:val="single" w:sz="8" w:space="0" w:color="7030A0"/>
                <w:right w:val="single" w:sz="8" w:space="0" w:color="7030A0"/>
                <w:insideH w:val="single" w:sz="8" w:space="0" w:color="7030A0"/>
                <w:insideV w:val="single" w:sz="8" w:space="0" w:color="7030A0"/>
              </w:tblBorders>
              <w:tblLayout w:type="fixed"/>
              <w:tblLook w:val="04A0" w:firstRow="1" w:lastRow="0" w:firstColumn="1" w:lastColumn="0" w:noHBand="0" w:noVBand="1"/>
            </w:tblPr>
            <w:tblGrid>
              <w:gridCol w:w="1293"/>
              <w:gridCol w:w="2246"/>
              <w:gridCol w:w="3260"/>
              <w:gridCol w:w="1560"/>
            </w:tblGrid>
            <w:tr w:rsidR="004611B8" w14:paraId="20AB6F8A" w14:textId="77777777">
              <w:tc>
                <w:tcPr>
                  <w:tcW w:w="1293" w:type="dxa"/>
                  <w:tcBorders>
                    <w:top w:val="single" w:sz="8" w:space="0" w:color="7030A0"/>
                    <w:left w:val="single" w:sz="8" w:space="0" w:color="7030A0"/>
                    <w:bottom w:val="single" w:sz="8" w:space="0" w:color="7030A0"/>
                    <w:right w:val="single" w:sz="8" w:space="0" w:color="7030A0"/>
                  </w:tcBorders>
                  <w:vAlign w:val="center"/>
                  <w:hideMark/>
                </w:tcPr>
                <w:p w14:paraId="25FD97A7"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Hình ảnh, từ ngữ</w:t>
                  </w:r>
                </w:p>
              </w:tc>
              <w:tc>
                <w:tcPr>
                  <w:tcW w:w="2246" w:type="dxa"/>
                  <w:tcBorders>
                    <w:top w:val="single" w:sz="8" w:space="0" w:color="7030A0"/>
                    <w:left w:val="single" w:sz="8" w:space="0" w:color="7030A0"/>
                    <w:bottom w:val="single" w:sz="8" w:space="0" w:color="7030A0"/>
                    <w:right w:val="single" w:sz="8" w:space="0" w:color="7030A0"/>
                  </w:tcBorders>
                  <w:vAlign w:val="center"/>
                  <w:hideMark/>
                </w:tcPr>
                <w:p w14:paraId="0CAFA315"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Tác dụng của hình ảnh, từ ngữ </w:t>
                  </w:r>
                </w:p>
              </w:tc>
              <w:tc>
                <w:tcPr>
                  <w:tcW w:w="3260" w:type="dxa"/>
                  <w:tcBorders>
                    <w:top w:val="single" w:sz="8" w:space="0" w:color="7030A0"/>
                    <w:left w:val="single" w:sz="8" w:space="0" w:color="7030A0"/>
                    <w:bottom w:val="single" w:sz="8" w:space="0" w:color="7030A0"/>
                    <w:right w:val="single" w:sz="8" w:space="0" w:color="7030A0"/>
                  </w:tcBorders>
                  <w:vAlign w:val="center"/>
                  <w:hideMark/>
                </w:tcPr>
                <w:p w14:paraId="4910260F"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Nghệ thuật</w:t>
                  </w:r>
                </w:p>
              </w:tc>
              <w:tc>
                <w:tcPr>
                  <w:tcW w:w="1560" w:type="dxa"/>
                  <w:tcBorders>
                    <w:top w:val="single" w:sz="8" w:space="0" w:color="7030A0"/>
                    <w:left w:val="single" w:sz="8" w:space="0" w:color="7030A0"/>
                    <w:bottom w:val="single" w:sz="8" w:space="0" w:color="7030A0"/>
                    <w:right w:val="single" w:sz="8" w:space="0" w:color="7030A0"/>
                  </w:tcBorders>
                  <w:vAlign w:val="center"/>
                  <w:hideMark/>
                </w:tcPr>
                <w:p w14:paraId="0B90E797"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Tình cảm của </w:t>
                  </w:r>
                </w:p>
                <w:p w14:paraId="51115309"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ác giả</w:t>
                  </w:r>
                </w:p>
              </w:tc>
            </w:tr>
            <w:tr w:rsidR="004611B8" w14:paraId="583D8D48" w14:textId="77777777">
              <w:trPr>
                <w:trHeight w:val="476"/>
              </w:trPr>
              <w:tc>
                <w:tcPr>
                  <w:tcW w:w="1293" w:type="dxa"/>
                  <w:tcBorders>
                    <w:top w:val="single" w:sz="8" w:space="0" w:color="7030A0"/>
                    <w:left w:val="single" w:sz="8" w:space="0" w:color="7030A0"/>
                    <w:bottom w:val="single" w:sz="8" w:space="0" w:color="7030A0"/>
                    <w:right w:val="single" w:sz="8" w:space="0" w:color="7030A0"/>
                  </w:tcBorders>
                  <w:vAlign w:val="center"/>
                </w:tcPr>
                <w:p w14:paraId="6BE2D0DB" w14:textId="77777777" w:rsidR="004611B8" w:rsidRDefault="004611B8">
                  <w:pPr>
                    <w:shd w:val="clear" w:color="auto" w:fill="FFFFFF"/>
                    <w:spacing w:after="0" w:line="276" w:lineRule="auto"/>
                    <w:jc w:val="both"/>
                    <w:rPr>
                      <w:rFonts w:ascii="Times New Roman" w:eastAsia="Times New Roman" w:hAnsi="Times New Roman"/>
                      <w:b/>
                      <w:sz w:val="28"/>
                      <w:szCs w:val="28"/>
                    </w:rPr>
                  </w:pPr>
                </w:p>
              </w:tc>
              <w:tc>
                <w:tcPr>
                  <w:tcW w:w="2246" w:type="dxa"/>
                  <w:tcBorders>
                    <w:top w:val="single" w:sz="8" w:space="0" w:color="7030A0"/>
                    <w:left w:val="single" w:sz="8" w:space="0" w:color="7030A0"/>
                    <w:bottom w:val="single" w:sz="8" w:space="0" w:color="7030A0"/>
                    <w:right w:val="single" w:sz="8" w:space="0" w:color="7030A0"/>
                  </w:tcBorders>
                </w:tcPr>
                <w:p w14:paraId="77734596" w14:textId="77777777" w:rsidR="004611B8" w:rsidRDefault="004611B8">
                  <w:pPr>
                    <w:shd w:val="clear" w:color="auto" w:fill="FFFFFF"/>
                    <w:spacing w:after="0" w:line="276" w:lineRule="auto"/>
                    <w:jc w:val="both"/>
                    <w:rPr>
                      <w:rFonts w:ascii="Times New Roman" w:eastAsia="Times New Roman" w:hAnsi="Times New Roman"/>
                      <w:sz w:val="28"/>
                      <w:szCs w:val="28"/>
                    </w:rPr>
                  </w:pPr>
                </w:p>
                <w:p w14:paraId="1C417837"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3260" w:type="dxa"/>
                  <w:tcBorders>
                    <w:top w:val="single" w:sz="8" w:space="0" w:color="7030A0"/>
                    <w:left w:val="single" w:sz="8" w:space="0" w:color="7030A0"/>
                    <w:bottom w:val="single" w:sz="8" w:space="0" w:color="7030A0"/>
                    <w:right w:val="single" w:sz="8" w:space="0" w:color="7030A0"/>
                  </w:tcBorders>
                </w:tcPr>
                <w:p w14:paraId="16AD9F0A"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1560" w:type="dxa"/>
                  <w:tcBorders>
                    <w:top w:val="single" w:sz="8" w:space="0" w:color="7030A0"/>
                    <w:left w:val="single" w:sz="8" w:space="0" w:color="7030A0"/>
                    <w:bottom w:val="single" w:sz="8" w:space="0" w:color="7030A0"/>
                    <w:right w:val="single" w:sz="8" w:space="0" w:color="7030A0"/>
                  </w:tcBorders>
                  <w:vAlign w:val="center"/>
                </w:tcPr>
                <w:p w14:paraId="1DBAF9EF"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p>
                <w:p w14:paraId="2912FB40" w14:textId="77777777" w:rsidR="004611B8" w:rsidRDefault="004611B8">
                  <w:pPr>
                    <w:shd w:val="clear" w:color="auto" w:fill="FFFFFF"/>
                    <w:spacing w:after="0" w:line="276" w:lineRule="auto"/>
                    <w:jc w:val="both"/>
                    <w:rPr>
                      <w:rFonts w:ascii="Times New Roman" w:eastAsia="Times New Roman" w:hAnsi="Times New Roman"/>
                      <w:sz w:val="28"/>
                      <w:szCs w:val="28"/>
                    </w:rPr>
                  </w:pPr>
                </w:p>
              </w:tc>
            </w:tr>
          </w:tbl>
          <w:p w14:paraId="4C61E47D" w14:textId="77777777" w:rsidR="004611B8" w:rsidRDefault="004611B8">
            <w:pPr>
              <w:shd w:val="clear" w:color="auto" w:fill="FFFFFF"/>
              <w:spacing w:after="0" w:line="276" w:lineRule="auto"/>
              <w:jc w:val="center"/>
              <w:rPr>
                <w:rFonts w:ascii="Times New Roman" w:eastAsia="Times New Roman" w:hAnsi="Times New Roman"/>
                <w:b/>
                <w:bCs/>
                <w:sz w:val="28"/>
                <w:szCs w:val="28"/>
              </w:rPr>
            </w:pPr>
          </w:p>
          <w:p w14:paraId="62876760" w14:textId="77777777" w:rsidR="004611B8" w:rsidRDefault="004611B8">
            <w:pPr>
              <w:shd w:val="clear" w:color="auto" w:fill="FFFFFF"/>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Phiếu PH số 2c</w:t>
            </w:r>
          </w:p>
          <w:tbl>
            <w:tblPr>
              <w:tblW w:w="0" w:type="auto"/>
              <w:tblBorders>
                <w:top w:val="single" w:sz="8" w:space="0" w:color="7030A0"/>
                <w:left w:val="single" w:sz="8" w:space="0" w:color="7030A0"/>
                <w:bottom w:val="single" w:sz="8" w:space="0" w:color="7030A0"/>
                <w:right w:val="single" w:sz="8" w:space="0" w:color="7030A0"/>
                <w:insideH w:val="single" w:sz="8" w:space="0" w:color="7030A0"/>
                <w:insideV w:val="single" w:sz="8" w:space="0" w:color="7030A0"/>
              </w:tblBorders>
              <w:tblLayout w:type="fixed"/>
              <w:tblLook w:val="04A0" w:firstRow="1" w:lastRow="0" w:firstColumn="1" w:lastColumn="0" w:noHBand="0" w:noVBand="1"/>
            </w:tblPr>
            <w:tblGrid>
              <w:gridCol w:w="1708"/>
              <w:gridCol w:w="1843"/>
              <w:gridCol w:w="1569"/>
              <w:gridCol w:w="2835"/>
              <w:gridCol w:w="1701"/>
            </w:tblGrid>
            <w:tr w:rsidR="004611B8" w14:paraId="79CF4B5F" w14:textId="77777777">
              <w:tc>
                <w:tcPr>
                  <w:tcW w:w="1708" w:type="dxa"/>
                  <w:tcBorders>
                    <w:top w:val="single" w:sz="8" w:space="0" w:color="7030A0"/>
                    <w:left w:val="single" w:sz="8" w:space="0" w:color="7030A0"/>
                    <w:bottom w:val="single" w:sz="8" w:space="0" w:color="7030A0"/>
                    <w:right w:val="single" w:sz="8" w:space="0" w:color="7030A0"/>
                  </w:tcBorders>
                  <w:vAlign w:val="center"/>
                </w:tcPr>
                <w:p w14:paraId="7F95B127" w14:textId="77777777" w:rsidR="004611B8" w:rsidRDefault="004611B8">
                  <w:pPr>
                    <w:shd w:val="clear" w:color="auto" w:fill="FFFFFF"/>
                    <w:spacing w:after="0" w:line="276" w:lineRule="auto"/>
                    <w:jc w:val="both"/>
                    <w:rPr>
                      <w:rFonts w:ascii="Times New Roman" w:eastAsia="Times New Roman" w:hAnsi="Times New Roman"/>
                      <w:b/>
                      <w:sz w:val="28"/>
                      <w:szCs w:val="28"/>
                    </w:rPr>
                  </w:pPr>
                </w:p>
              </w:tc>
              <w:tc>
                <w:tcPr>
                  <w:tcW w:w="1843" w:type="dxa"/>
                  <w:tcBorders>
                    <w:top w:val="single" w:sz="8" w:space="0" w:color="7030A0"/>
                    <w:left w:val="single" w:sz="8" w:space="0" w:color="7030A0"/>
                    <w:bottom w:val="single" w:sz="8" w:space="0" w:color="7030A0"/>
                    <w:right w:val="single" w:sz="8" w:space="0" w:color="7030A0"/>
                  </w:tcBorders>
                  <w:vAlign w:val="center"/>
                  <w:hideMark/>
                </w:tcPr>
                <w:p w14:paraId="2CBA18DC"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Xác định</w:t>
                  </w:r>
                </w:p>
              </w:tc>
              <w:tc>
                <w:tcPr>
                  <w:tcW w:w="1569" w:type="dxa"/>
                  <w:tcBorders>
                    <w:top w:val="single" w:sz="8" w:space="0" w:color="7030A0"/>
                    <w:left w:val="single" w:sz="8" w:space="0" w:color="7030A0"/>
                    <w:bottom w:val="single" w:sz="8" w:space="0" w:color="7030A0"/>
                    <w:right w:val="single" w:sz="8" w:space="0" w:color="7030A0"/>
                  </w:tcBorders>
                  <w:hideMark/>
                </w:tcPr>
                <w:p w14:paraId="7A5874C7"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Tác dụng</w:t>
                  </w:r>
                </w:p>
              </w:tc>
              <w:tc>
                <w:tcPr>
                  <w:tcW w:w="2835" w:type="dxa"/>
                  <w:tcBorders>
                    <w:top w:val="single" w:sz="8" w:space="0" w:color="7030A0"/>
                    <w:left w:val="single" w:sz="8" w:space="0" w:color="7030A0"/>
                    <w:bottom w:val="single" w:sz="8" w:space="0" w:color="7030A0"/>
                    <w:right w:val="single" w:sz="8" w:space="0" w:color="7030A0"/>
                  </w:tcBorders>
                  <w:vAlign w:val="center"/>
                  <w:hideMark/>
                </w:tcPr>
                <w:p w14:paraId="2E84F3B9"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Cảm nhận của em về  thiên nhiên xứ Huế</w:t>
                  </w:r>
                </w:p>
              </w:tc>
              <w:tc>
                <w:tcPr>
                  <w:tcW w:w="1701" w:type="dxa"/>
                  <w:tcBorders>
                    <w:top w:val="single" w:sz="8" w:space="0" w:color="7030A0"/>
                    <w:left w:val="single" w:sz="8" w:space="0" w:color="7030A0"/>
                    <w:bottom w:val="single" w:sz="8" w:space="0" w:color="7030A0"/>
                    <w:right w:val="single" w:sz="8" w:space="0" w:color="7030A0"/>
                  </w:tcBorders>
                  <w:vAlign w:val="center"/>
                  <w:hideMark/>
                </w:tcPr>
                <w:p w14:paraId="3D86DCBE"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Tình cảm của tác giả dân gian</w:t>
                  </w:r>
                </w:p>
              </w:tc>
            </w:tr>
            <w:tr w:rsidR="004611B8" w14:paraId="0A21CCDD" w14:textId="77777777">
              <w:tc>
                <w:tcPr>
                  <w:tcW w:w="1708" w:type="dxa"/>
                  <w:tcBorders>
                    <w:top w:val="single" w:sz="8" w:space="0" w:color="7030A0"/>
                    <w:left w:val="single" w:sz="8" w:space="0" w:color="7030A0"/>
                    <w:bottom w:val="single" w:sz="8" w:space="0" w:color="7030A0"/>
                    <w:right w:val="single" w:sz="8" w:space="0" w:color="7030A0"/>
                  </w:tcBorders>
                  <w:vAlign w:val="center"/>
                  <w:hideMark/>
                </w:tcPr>
                <w:p w14:paraId="208B805D"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Địa danh</w:t>
                  </w:r>
                </w:p>
              </w:tc>
              <w:tc>
                <w:tcPr>
                  <w:tcW w:w="1843" w:type="dxa"/>
                  <w:tcBorders>
                    <w:top w:val="single" w:sz="8" w:space="0" w:color="7030A0"/>
                    <w:left w:val="single" w:sz="8" w:space="0" w:color="7030A0"/>
                    <w:bottom w:val="single" w:sz="8" w:space="0" w:color="7030A0"/>
                    <w:right w:val="single" w:sz="8" w:space="0" w:color="7030A0"/>
                  </w:tcBorders>
                </w:tcPr>
                <w:p w14:paraId="22C82536"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1569" w:type="dxa"/>
                  <w:tcBorders>
                    <w:top w:val="single" w:sz="8" w:space="0" w:color="7030A0"/>
                    <w:left w:val="single" w:sz="8" w:space="0" w:color="7030A0"/>
                    <w:bottom w:val="single" w:sz="8" w:space="0" w:color="7030A0"/>
                    <w:right w:val="single" w:sz="8" w:space="0" w:color="7030A0"/>
                  </w:tcBorders>
                </w:tcPr>
                <w:p w14:paraId="73484FA5"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2835" w:type="dxa"/>
                  <w:vMerge w:val="restart"/>
                  <w:tcBorders>
                    <w:top w:val="single" w:sz="8" w:space="0" w:color="7030A0"/>
                    <w:left w:val="single" w:sz="8" w:space="0" w:color="7030A0"/>
                    <w:bottom w:val="single" w:sz="8" w:space="0" w:color="7030A0"/>
                    <w:right w:val="single" w:sz="8" w:space="0" w:color="7030A0"/>
                  </w:tcBorders>
                </w:tcPr>
                <w:p w14:paraId="382474A3"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1701" w:type="dxa"/>
                  <w:vMerge w:val="restart"/>
                  <w:tcBorders>
                    <w:top w:val="single" w:sz="8" w:space="0" w:color="7030A0"/>
                    <w:left w:val="single" w:sz="8" w:space="0" w:color="7030A0"/>
                    <w:bottom w:val="single" w:sz="8" w:space="0" w:color="7030A0"/>
                    <w:right w:val="single" w:sz="8" w:space="0" w:color="7030A0"/>
                  </w:tcBorders>
                  <w:vAlign w:val="center"/>
                  <w:hideMark/>
                </w:tcPr>
                <w:p w14:paraId="699B6941"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bCs/>
                      <w:sz w:val="28"/>
                      <w:szCs w:val="28"/>
                    </w:rPr>
                    <w:t xml:space="preserve"> </w:t>
                  </w:r>
                </w:p>
              </w:tc>
            </w:tr>
            <w:tr w:rsidR="004611B8" w14:paraId="3546D124" w14:textId="77777777">
              <w:tc>
                <w:tcPr>
                  <w:tcW w:w="1708" w:type="dxa"/>
                  <w:tcBorders>
                    <w:top w:val="single" w:sz="8" w:space="0" w:color="7030A0"/>
                    <w:left w:val="single" w:sz="8" w:space="0" w:color="7030A0"/>
                    <w:bottom w:val="single" w:sz="8" w:space="0" w:color="7030A0"/>
                    <w:right w:val="single" w:sz="8" w:space="0" w:color="7030A0"/>
                  </w:tcBorders>
                  <w:vAlign w:val="center"/>
                  <w:hideMark/>
                </w:tcPr>
                <w:p w14:paraId="4DBD037D"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Từ ngữ</w:t>
                  </w:r>
                </w:p>
              </w:tc>
              <w:tc>
                <w:tcPr>
                  <w:tcW w:w="1843" w:type="dxa"/>
                  <w:tcBorders>
                    <w:top w:val="single" w:sz="8" w:space="0" w:color="7030A0"/>
                    <w:left w:val="single" w:sz="8" w:space="0" w:color="7030A0"/>
                    <w:bottom w:val="single" w:sz="8" w:space="0" w:color="7030A0"/>
                    <w:right w:val="single" w:sz="8" w:space="0" w:color="7030A0"/>
                  </w:tcBorders>
                </w:tcPr>
                <w:p w14:paraId="673BBE01"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1569" w:type="dxa"/>
                  <w:tcBorders>
                    <w:top w:val="single" w:sz="8" w:space="0" w:color="7030A0"/>
                    <w:left w:val="single" w:sz="8" w:space="0" w:color="7030A0"/>
                    <w:bottom w:val="single" w:sz="8" w:space="0" w:color="7030A0"/>
                    <w:right w:val="single" w:sz="8" w:space="0" w:color="7030A0"/>
                  </w:tcBorders>
                </w:tcPr>
                <w:p w14:paraId="79F52645"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2835" w:type="dxa"/>
                  <w:vMerge/>
                  <w:tcBorders>
                    <w:top w:val="single" w:sz="8" w:space="0" w:color="7030A0"/>
                    <w:left w:val="single" w:sz="8" w:space="0" w:color="7030A0"/>
                    <w:bottom w:val="single" w:sz="8" w:space="0" w:color="7030A0"/>
                    <w:right w:val="single" w:sz="8" w:space="0" w:color="7030A0"/>
                  </w:tcBorders>
                  <w:vAlign w:val="center"/>
                  <w:hideMark/>
                </w:tcPr>
                <w:p w14:paraId="4CCA1336" w14:textId="77777777" w:rsidR="004611B8" w:rsidRDefault="004611B8">
                  <w:pPr>
                    <w:spacing w:after="0" w:line="240" w:lineRule="auto"/>
                    <w:rPr>
                      <w:rFonts w:ascii="Times New Roman" w:eastAsia="Times New Roman" w:hAnsi="Times New Roman"/>
                      <w:sz w:val="28"/>
                      <w:szCs w:val="28"/>
                    </w:rPr>
                  </w:pPr>
                </w:p>
              </w:tc>
              <w:tc>
                <w:tcPr>
                  <w:tcW w:w="1701" w:type="dxa"/>
                  <w:vMerge/>
                  <w:tcBorders>
                    <w:top w:val="single" w:sz="8" w:space="0" w:color="7030A0"/>
                    <w:left w:val="single" w:sz="8" w:space="0" w:color="7030A0"/>
                    <w:bottom w:val="single" w:sz="8" w:space="0" w:color="7030A0"/>
                    <w:right w:val="single" w:sz="8" w:space="0" w:color="7030A0"/>
                  </w:tcBorders>
                  <w:vAlign w:val="center"/>
                  <w:hideMark/>
                </w:tcPr>
                <w:p w14:paraId="7F4FD90D" w14:textId="77777777" w:rsidR="004611B8" w:rsidRDefault="004611B8">
                  <w:pPr>
                    <w:spacing w:after="0" w:line="240" w:lineRule="auto"/>
                    <w:rPr>
                      <w:rFonts w:ascii="Times New Roman" w:eastAsia="Times New Roman" w:hAnsi="Times New Roman"/>
                      <w:sz w:val="28"/>
                      <w:szCs w:val="28"/>
                    </w:rPr>
                  </w:pPr>
                </w:p>
              </w:tc>
            </w:tr>
            <w:tr w:rsidR="004611B8" w14:paraId="56ABAE9C" w14:textId="77777777">
              <w:tc>
                <w:tcPr>
                  <w:tcW w:w="1708" w:type="dxa"/>
                  <w:tcBorders>
                    <w:top w:val="single" w:sz="8" w:space="0" w:color="7030A0"/>
                    <w:left w:val="single" w:sz="8" w:space="0" w:color="7030A0"/>
                    <w:bottom w:val="single" w:sz="8" w:space="0" w:color="7030A0"/>
                    <w:right w:val="single" w:sz="8" w:space="0" w:color="7030A0"/>
                  </w:tcBorders>
                  <w:vAlign w:val="center"/>
                  <w:hideMark/>
                </w:tcPr>
                <w:p w14:paraId="78D23102"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Hình ảnh, âm thanh</w:t>
                  </w:r>
                </w:p>
              </w:tc>
              <w:tc>
                <w:tcPr>
                  <w:tcW w:w="1843" w:type="dxa"/>
                  <w:tcBorders>
                    <w:top w:val="single" w:sz="8" w:space="0" w:color="7030A0"/>
                    <w:left w:val="single" w:sz="8" w:space="0" w:color="7030A0"/>
                    <w:bottom w:val="single" w:sz="8" w:space="0" w:color="7030A0"/>
                    <w:right w:val="single" w:sz="8" w:space="0" w:color="7030A0"/>
                  </w:tcBorders>
                </w:tcPr>
                <w:p w14:paraId="32AF1F40"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1569" w:type="dxa"/>
                  <w:tcBorders>
                    <w:top w:val="single" w:sz="8" w:space="0" w:color="7030A0"/>
                    <w:left w:val="single" w:sz="8" w:space="0" w:color="7030A0"/>
                    <w:bottom w:val="single" w:sz="8" w:space="0" w:color="7030A0"/>
                    <w:right w:val="single" w:sz="8" w:space="0" w:color="7030A0"/>
                  </w:tcBorders>
                </w:tcPr>
                <w:p w14:paraId="034EA81B"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2835" w:type="dxa"/>
                  <w:vMerge/>
                  <w:tcBorders>
                    <w:top w:val="single" w:sz="8" w:space="0" w:color="7030A0"/>
                    <w:left w:val="single" w:sz="8" w:space="0" w:color="7030A0"/>
                    <w:bottom w:val="single" w:sz="8" w:space="0" w:color="7030A0"/>
                    <w:right w:val="single" w:sz="8" w:space="0" w:color="7030A0"/>
                  </w:tcBorders>
                  <w:vAlign w:val="center"/>
                  <w:hideMark/>
                </w:tcPr>
                <w:p w14:paraId="7B93BCB7" w14:textId="77777777" w:rsidR="004611B8" w:rsidRDefault="004611B8">
                  <w:pPr>
                    <w:spacing w:after="0" w:line="240" w:lineRule="auto"/>
                    <w:rPr>
                      <w:rFonts w:ascii="Times New Roman" w:eastAsia="Times New Roman" w:hAnsi="Times New Roman"/>
                      <w:sz w:val="28"/>
                      <w:szCs w:val="28"/>
                    </w:rPr>
                  </w:pPr>
                </w:p>
              </w:tc>
              <w:tc>
                <w:tcPr>
                  <w:tcW w:w="1701" w:type="dxa"/>
                  <w:vMerge/>
                  <w:tcBorders>
                    <w:top w:val="single" w:sz="8" w:space="0" w:color="7030A0"/>
                    <w:left w:val="single" w:sz="8" w:space="0" w:color="7030A0"/>
                    <w:bottom w:val="single" w:sz="8" w:space="0" w:color="7030A0"/>
                    <w:right w:val="single" w:sz="8" w:space="0" w:color="7030A0"/>
                  </w:tcBorders>
                  <w:vAlign w:val="center"/>
                  <w:hideMark/>
                </w:tcPr>
                <w:p w14:paraId="6DBBBF6D" w14:textId="77777777" w:rsidR="004611B8" w:rsidRDefault="004611B8">
                  <w:pPr>
                    <w:spacing w:after="0" w:line="240" w:lineRule="auto"/>
                    <w:rPr>
                      <w:rFonts w:ascii="Times New Roman" w:eastAsia="Times New Roman" w:hAnsi="Times New Roman"/>
                      <w:sz w:val="28"/>
                      <w:szCs w:val="28"/>
                    </w:rPr>
                  </w:pPr>
                </w:p>
              </w:tc>
            </w:tr>
          </w:tbl>
          <w:p w14:paraId="135673D0" w14:textId="77777777" w:rsidR="004611B8" w:rsidRDefault="004611B8">
            <w:pPr>
              <w:shd w:val="clear" w:color="auto" w:fill="FFFFFF"/>
              <w:spacing w:after="0" w:line="276" w:lineRule="auto"/>
              <w:rPr>
                <w:rFonts w:ascii="Times New Roman" w:eastAsia="Times New Roman" w:hAnsi="Times New Roman"/>
                <w:b/>
                <w:bCs/>
                <w:sz w:val="28"/>
                <w:szCs w:val="28"/>
              </w:rPr>
            </w:pPr>
          </w:p>
          <w:p w14:paraId="76A59D91" w14:textId="77777777" w:rsidR="004611B8" w:rsidRDefault="004611B8">
            <w:pPr>
              <w:shd w:val="clear" w:color="auto" w:fill="FFFFFF"/>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Dự kiến sản phẩm</w:t>
            </w:r>
          </w:p>
          <w:p w14:paraId="4A9ACDEB" w14:textId="77777777" w:rsidR="004611B8" w:rsidRDefault="004611B8">
            <w:pPr>
              <w:shd w:val="clear" w:color="auto" w:fill="FFFFFF"/>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Phiếu PH số 2a</w:t>
            </w:r>
          </w:p>
          <w:tbl>
            <w:tblPr>
              <w:tblW w:w="0" w:type="auto"/>
              <w:tblBorders>
                <w:top w:val="single" w:sz="8" w:space="0" w:color="7030A0"/>
                <w:left w:val="single" w:sz="8" w:space="0" w:color="7030A0"/>
                <w:bottom w:val="single" w:sz="8" w:space="0" w:color="7030A0"/>
                <w:right w:val="single" w:sz="8" w:space="0" w:color="7030A0"/>
                <w:insideH w:val="single" w:sz="8" w:space="0" w:color="7030A0"/>
                <w:insideV w:val="single" w:sz="8" w:space="0" w:color="7030A0"/>
              </w:tblBorders>
              <w:tblLayout w:type="fixed"/>
              <w:tblLook w:val="04A0" w:firstRow="1" w:lastRow="0" w:firstColumn="1" w:lastColumn="0" w:noHBand="0" w:noVBand="1"/>
            </w:tblPr>
            <w:tblGrid>
              <w:gridCol w:w="988"/>
              <w:gridCol w:w="2551"/>
              <w:gridCol w:w="4133"/>
              <w:gridCol w:w="2126"/>
            </w:tblGrid>
            <w:tr w:rsidR="004611B8" w14:paraId="46954502" w14:textId="77777777">
              <w:tc>
                <w:tcPr>
                  <w:tcW w:w="988" w:type="dxa"/>
                  <w:tcBorders>
                    <w:top w:val="single" w:sz="8" w:space="0" w:color="7030A0"/>
                    <w:left w:val="single" w:sz="8" w:space="0" w:color="7030A0"/>
                    <w:bottom w:val="single" w:sz="8" w:space="0" w:color="7030A0"/>
                    <w:right w:val="single" w:sz="8" w:space="0" w:color="7030A0"/>
                  </w:tcBorders>
                  <w:vAlign w:val="center"/>
                </w:tcPr>
                <w:p w14:paraId="2FDA8F28" w14:textId="77777777" w:rsidR="004611B8" w:rsidRDefault="004611B8">
                  <w:pPr>
                    <w:shd w:val="clear" w:color="auto" w:fill="FFFFFF"/>
                    <w:spacing w:after="0" w:line="276" w:lineRule="auto"/>
                    <w:jc w:val="both"/>
                    <w:rPr>
                      <w:rFonts w:ascii="Times New Roman" w:eastAsia="Times New Roman" w:hAnsi="Times New Roman"/>
                      <w:b/>
                      <w:sz w:val="28"/>
                      <w:szCs w:val="28"/>
                    </w:rPr>
                  </w:pPr>
                </w:p>
              </w:tc>
              <w:tc>
                <w:tcPr>
                  <w:tcW w:w="2551" w:type="dxa"/>
                  <w:tcBorders>
                    <w:top w:val="single" w:sz="8" w:space="0" w:color="7030A0"/>
                    <w:left w:val="single" w:sz="8" w:space="0" w:color="7030A0"/>
                    <w:bottom w:val="single" w:sz="8" w:space="0" w:color="7030A0"/>
                    <w:right w:val="single" w:sz="8" w:space="0" w:color="7030A0"/>
                  </w:tcBorders>
                  <w:vAlign w:val="center"/>
                  <w:hideMark/>
                </w:tcPr>
                <w:p w14:paraId="6EB2C2C0"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Xác định</w:t>
                  </w:r>
                </w:p>
              </w:tc>
              <w:tc>
                <w:tcPr>
                  <w:tcW w:w="4133" w:type="dxa"/>
                  <w:tcBorders>
                    <w:top w:val="single" w:sz="8" w:space="0" w:color="7030A0"/>
                    <w:left w:val="single" w:sz="8" w:space="0" w:color="7030A0"/>
                    <w:bottom w:val="single" w:sz="8" w:space="0" w:color="7030A0"/>
                    <w:right w:val="single" w:sz="8" w:space="0" w:color="7030A0"/>
                  </w:tcBorders>
                  <w:vAlign w:val="center"/>
                  <w:hideMark/>
                </w:tcPr>
                <w:p w14:paraId="5AE63C0E"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Nghệ thuật, tác dụng</w:t>
                  </w:r>
                </w:p>
              </w:tc>
              <w:tc>
                <w:tcPr>
                  <w:tcW w:w="2126" w:type="dxa"/>
                  <w:tcBorders>
                    <w:top w:val="single" w:sz="8" w:space="0" w:color="7030A0"/>
                    <w:left w:val="single" w:sz="8" w:space="0" w:color="7030A0"/>
                    <w:bottom w:val="single" w:sz="8" w:space="0" w:color="7030A0"/>
                    <w:right w:val="single" w:sz="8" w:space="0" w:color="7030A0"/>
                  </w:tcBorders>
                  <w:vAlign w:val="center"/>
                  <w:hideMark/>
                </w:tcPr>
                <w:p w14:paraId="4D9ACC1D"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Tình cảm của tác giả</w:t>
                  </w:r>
                </w:p>
              </w:tc>
            </w:tr>
            <w:tr w:rsidR="004611B8" w14:paraId="17C20509" w14:textId="77777777">
              <w:tc>
                <w:tcPr>
                  <w:tcW w:w="988" w:type="dxa"/>
                  <w:tcBorders>
                    <w:top w:val="single" w:sz="8" w:space="0" w:color="7030A0"/>
                    <w:left w:val="single" w:sz="8" w:space="0" w:color="7030A0"/>
                    <w:bottom w:val="single" w:sz="8" w:space="0" w:color="7030A0"/>
                    <w:right w:val="single" w:sz="8" w:space="0" w:color="7030A0"/>
                  </w:tcBorders>
                  <w:vAlign w:val="center"/>
                  <w:hideMark/>
                </w:tcPr>
                <w:p w14:paraId="67853AB6"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Hình ảnh</w:t>
                  </w:r>
                </w:p>
              </w:tc>
              <w:tc>
                <w:tcPr>
                  <w:tcW w:w="2551" w:type="dxa"/>
                  <w:tcBorders>
                    <w:top w:val="single" w:sz="8" w:space="0" w:color="7030A0"/>
                    <w:left w:val="single" w:sz="8" w:space="0" w:color="7030A0"/>
                    <w:bottom w:val="single" w:sz="8" w:space="0" w:color="7030A0"/>
                    <w:right w:val="single" w:sz="8" w:space="0" w:color="7030A0"/>
                  </w:tcBorders>
                  <w:hideMark/>
                </w:tcPr>
                <w:p w14:paraId="7D2A41EA"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Cành trúc la đà</w:t>
                  </w:r>
                </w:p>
                <w:p w14:paraId="592F9A21"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Mịt mù khói toả</w:t>
                  </w:r>
                </w:p>
                <w:p w14:paraId="1238C207"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mặt gương Tây Hồ</w:t>
                  </w:r>
                </w:p>
              </w:tc>
              <w:tc>
                <w:tcPr>
                  <w:tcW w:w="4133" w:type="dxa"/>
                  <w:tcBorders>
                    <w:top w:val="single" w:sz="8" w:space="0" w:color="7030A0"/>
                    <w:left w:val="single" w:sz="8" w:space="0" w:color="7030A0"/>
                    <w:bottom w:val="single" w:sz="8" w:space="0" w:color="7030A0"/>
                    <w:right w:val="single" w:sz="8" w:space="0" w:color="7030A0"/>
                  </w:tcBorders>
                  <w:hideMark/>
                </w:tcPr>
                <w:p w14:paraId="26783872"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Ẩn dụ </w:t>
                  </w:r>
                  <w:r>
                    <w:rPr>
                      <w:rFonts w:ascii="Times New Roman" w:hAnsi="Times New Roman"/>
                      <w:sz w:val="28"/>
                      <w:szCs w:val="28"/>
                      <w:shd w:val="clear" w:color="auto" w:fill="FFFFFF"/>
                    </w:rPr>
                    <w:t>“mặt gương Tây Hồ”: Hồ Tây tĩnh lặng, bao la, nước trong xanh, phẳng như một tấm gương khổng lồ sáng long lanh-&gt;</w:t>
                  </w:r>
                  <w:r>
                    <w:rPr>
                      <w:rFonts w:ascii="Times New Roman" w:eastAsia="Times New Roman" w:hAnsi="Times New Roman"/>
                      <w:sz w:val="28"/>
                      <w:szCs w:val="28"/>
                    </w:rPr>
                    <w:t xml:space="preserve"> vẻ đẹp </w:t>
                  </w:r>
                  <w:r>
                    <w:rPr>
                      <w:rFonts w:ascii="Times New Roman" w:eastAsia="Times New Roman" w:hAnsi="Times New Roman"/>
                      <w:sz w:val="28"/>
                      <w:szCs w:val="28"/>
                    </w:rPr>
                    <w:lastRenderedPageBreak/>
                    <w:t>nên thơ, mờ ảo của Hồ Tây vào sáng sớm.</w:t>
                  </w:r>
                </w:p>
                <w:p w14:paraId="6D1A4634"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Đảo ngữ “mịt mù khói tỏa”-&gt; tăng thêm sự lung linh, huyền ảo.</w:t>
                  </w:r>
                </w:p>
              </w:tc>
              <w:tc>
                <w:tcPr>
                  <w:tcW w:w="2126" w:type="dxa"/>
                  <w:vMerge w:val="restart"/>
                  <w:tcBorders>
                    <w:top w:val="single" w:sz="8" w:space="0" w:color="7030A0"/>
                    <w:left w:val="single" w:sz="8" w:space="0" w:color="7030A0"/>
                    <w:bottom w:val="single" w:sz="8" w:space="0" w:color="7030A0"/>
                    <w:right w:val="single" w:sz="8" w:space="0" w:color="7030A0"/>
                  </w:tcBorders>
                  <w:vAlign w:val="center"/>
                  <w:hideMark/>
                </w:tcPr>
                <w:p w14:paraId="24041C19" w14:textId="77777777" w:rsidR="004611B8" w:rsidRDefault="004611B8">
                  <w:pPr>
                    <w:shd w:val="clear" w:color="auto" w:fill="FFFFFF"/>
                    <w:spacing w:after="0" w:line="276"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 Ca ngợi vẻ đẹp quê hương vào buổi sáng sớm  với những hình </w:t>
                  </w:r>
                  <w:r>
                    <w:rPr>
                      <w:rFonts w:ascii="Times New Roman" w:eastAsia="Times New Roman" w:hAnsi="Times New Roman"/>
                      <w:sz w:val="28"/>
                      <w:szCs w:val="28"/>
                    </w:rPr>
                    <w:lastRenderedPageBreak/>
                    <w:t>ảnh quen thuộc, thật thanh nình, yên ả, thơ mộng mà ẩ chứa cuộc sống lao động bền bỉ.</w:t>
                  </w:r>
                </w:p>
                <w:p w14:paraId="4CB6B170" w14:textId="77777777" w:rsidR="004611B8" w:rsidRDefault="004611B8">
                  <w:pPr>
                    <w:shd w:val="clear" w:color="auto" w:fill="FFFFFF"/>
                    <w:spacing w:after="0" w:line="276" w:lineRule="auto"/>
                    <w:rPr>
                      <w:rFonts w:ascii="Times New Roman" w:eastAsia="Times New Roman" w:hAnsi="Times New Roman"/>
                      <w:sz w:val="28"/>
                      <w:szCs w:val="28"/>
                    </w:rPr>
                  </w:pPr>
                  <w:r>
                    <w:rPr>
                      <w:rFonts w:ascii="Times New Roman" w:eastAsia="Times New Roman" w:hAnsi="Times New Roman"/>
                      <w:sz w:val="28"/>
                      <w:szCs w:val="28"/>
                    </w:rPr>
                    <w:t>- Sự gắn bó sâu nặng với quê hương của người dân Thăng Long</w:t>
                  </w:r>
                </w:p>
              </w:tc>
            </w:tr>
            <w:tr w:rsidR="004611B8" w14:paraId="207FAE0A" w14:textId="77777777">
              <w:tc>
                <w:tcPr>
                  <w:tcW w:w="988" w:type="dxa"/>
                  <w:tcBorders>
                    <w:top w:val="single" w:sz="8" w:space="0" w:color="7030A0"/>
                    <w:left w:val="single" w:sz="8" w:space="0" w:color="7030A0"/>
                    <w:bottom w:val="single" w:sz="8" w:space="0" w:color="7030A0"/>
                    <w:right w:val="single" w:sz="8" w:space="0" w:color="7030A0"/>
                  </w:tcBorders>
                  <w:vAlign w:val="center"/>
                  <w:hideMark/>
                </w:tcPr>
                <w:p w14:paraId="0947DA9A"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lastRenderedPageBreak/>
                    <w:t>Âm thanh</w:t>
                  </w:r>
                </w:p>
              </w:tc>
              <w:tc>
                <w:tcPr>
                  <w:tcW w:w="2551" w:type="dxa"/>
                  <w:tcBorders>
                    <w:top w:val="single" w:sz="8" w:space="0" w:color="7030A0"/>
                    <w:left w:val="single" w:sz="8" w:space="0" w:color="7030A0"/>
                    <w:bottom w:val="single" w:sz="8" w:space="0" w:color="7030A0"/>
                    <w:right w:val="single" w:sz="8" w:space="0" w:color="7030A0"/>
                  </w:tcBorders>
                  <w:hideMark/>
                </w:tcPr>
                <w:p w14:paraId="2499FF7E"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Tiếng chuông</w:t>
                  </w:r>
                </w:p>
                <w:p w14:paraId="42EB4B6E"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Tiếng gà gáy báo canh</w:t>
                  </w:r>
                </w:p>
                <w:p w14:paraId="57B99FD0"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Tiếng chày giã dó</w:t>
                  </w:r>
                </w:p>
              </w:tc>
              <w:tc>
                <w:tcPr>
                  <w:tcW w:w="4133" w:type="dxa"/>
                  <w:tcBorders>
                    <w:top w:val="single" w:sz="8" w:space="0" w:color="7030A0"/>
                    <w:left w:val="single" w:sz="8" w:space="0" w:color="7030A0"/>
                    <w:bottom w:val="single" w:sz="8" w:space="0" w:color="7030A0"/>
                    <w:right w:val="single" w:sz="8" w:space="0" w:color="7030A0"/>
                  </w:tcBorders>
                  <w:hideMark/>
                </w:tcPr>
                <w:p w14:paraId="0734DB23"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Lấy động tả tĩnh-&gt;</w:t>
                  </w:r>
                </w:p>
                <w:p w14:paraId="11C788C3"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Cuộc sống thanh bình, yên ả, vừa thanh khiết vừa dân dã bởi tiếng chuông chùa và tiếng gà gáy;</w:t>
                  </w:r>
                </w:p>
                <w:p w14:paraId="2ED65969"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Nhịp điệu hối hả của của cuộc sống qua nhịp chày dồn dập.</w:t>
                  </w:r>
                </w:p>
              </w:tc>
              <w:tc>
                <w:tcPr>
                  <w:tcW w:w="2126" w:type="dxa"/>
                  <w:vMerge/>
                  <w:tcBorders>
                    <w:top w:val="single" w:sz="8" w:space="0" w:color="7030A0"/>
                    <w:left w:val="single" w:sz="8" w:space="0" w:color="7030A0"/>
                    <w:bottom w:val="single" w:sz="8" w:space="0" w:color="7030A0"/>
                    <w:right w:val="single" w:sz="8" w:space="0" w:color="7030A0"/>
                  </w:tcBorders>
                  <w:vAlign w:val="center"/>
                  <w:hideMark/>
                </w:tcPr>
                <w:p w14:paraId="7030F04D" w14:textId="77777777" w:rsidR="004611B8" w:rsidRDefault="004611B8">
                  <w:pPr>
                    <w:spacing w:after="0" w:line="240" w:lineRule="auto"/>
                    <w:rPr>
                      <w:rFonts w:ascii="Times New Roman" w:eastAsia="Times New Roman" w:hAnsi="Times New Roman"/>
                      <w:sz w:val="28"/>
                      <w:szCs w:val="28"/>
                    </w:rPr>
                  </w:pPr>
                </w:p>
              </w:tc>
            </w:tr>
          </w:tbl>
          <w:p w14:paraId="5D44770B" w14:textId="77777777" w:rsidR="004611B8" w:rsidRDefault="004611B8">
            <w:pPr>
              <w:shd w:val="clear" w:color="auto" w:fill="FFFFFF"/>
              <w:spacing w:after="0" w:line="276" w:lineRule="auto"/>
              <w:rPr>
                <w:rFonts w:ascii="Times New Roman" w:eastAsia="Times New Roman" w:hAnsi="Times New Roman"/>
                <w:b/>
                <w:bCs/>
                <w:sz w:val="28"/>
                <w:szCs w:val="28"/>
              </w:rPr>
            </w:pPr>
          </w:p>
          <w:p w14:paraId="2697D0CA" w14:textId="77777777" w:rsidR="004611B8" w:rsidRDefault="004611B8">
            <w:pPr>
              <w:shd w:val="clear" w:color="auto" w:fill="FFFFFF"/>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                                                          Phiếu PH số 2b</w:t>
            </w:r>
          </w:p>
          <w:tbl>
            <w:tblPr>
              <w:tblW w:w="0" w:type="auto"/>
              <w:tblBorders>
                <w:top w:val="single" w:sz="8" w:space="0" w:color="7030A0"/>
                <w:left w:val="single" w:sz="8" w:space="0" w:color="7030A0"/>
                <w:bottom w:val="single" w:sz="8" w:space="0" w:color="7030A0"/>
                <w:right w:val="single" w:sz="8" w:space="0" w:color="7030A0"/>
                <w:insideH w:val="single" w:sz="8" w:space="0" w:color="7030A0"/>
                <w:insideV w:val="single" w:sz="8" w:space="0" w:color="7030A0"/>
              </w:tblBorders>
              <w:tblLayout w:type="fixed"/>
              <w:tblLook w:val="04A0" w:firstRow="1" w:lastRow="0" w:firstColumn="1" w:lastColumn="0" w:noHBand="0" w:noVBand="1"/>
            </w:tblPr>
            <w:tblGrid>
              <w:gridCol w:w="1992"/>
              <w:gridCol w:w="3837"/>
              <w:gridCol w:w="1843"/>
              <w:gridCol w:w="1984"/>
            </w:tblGrid>
            <w:tr w:rsidR="004611B8" w14:paraId="1EA95E2A" w14:textId="77777777">
              <w:tc>
                <w:tcPr>
                  <w:tcW w:w="1992" w:type="dxa"/>
                  <w:tcBorders>
                    <w:top w:val="single" w:sz="8" w:space="0" w:color="7030A0"/>
                    <w:left w:val="single" w:sz="8" w:space="0" w:color="7030A0"/>
                    <w:bottom w:val="single" w:sz="8" w:space="0" w:color="7030A0"/>
                    <w:right w:val="single" w:sz="8" w:space="0" w:color="7030A0"/>
                  </w:tcBorders>
                  <w:vAlign w:val="center"/>
                  <w:hideMark/>
                </w:tcPr>
                <w:p w14:paraId="2931AF86"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Hình ảnh</w:t>
                  </w:r>
                </w:p>
                <w:p w14:paraId="72276EDC"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từ ngữ</w:t>
                  </w:r>
                </w:p>
              </w:tc>
              <w:tc>
                <w:tcPr>
                  <w:tcW w:w="3837" w:type="dxa"/>
                  <w:tcBorders>
                    <w:top w:val="single" w:sz="8" w:space="0" w:color="7030A0"/>
                    <w:left w:val="single" w:sz="8" w:space="0" w:color="7030A0"/>
                    <w:bottom w:val="single" w:sz="8" w:space="0" w:color="7030A0"/>
                    <w:right w:val="single" w:sz="8" w:space="0" w:color="7030A0"/>
                  </w:tcBorders>
                  <w:vAlign w:val="center"/>
                  <w:hideMark/>
                </w:tcPr>
                <w:p w14:paraId="6DD4DD30"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Tác dụng của hình ảnh, từ ngữ</w:t>
                  </w:r>
                </w:p>
              </w:tc>
              <w:tc>
                <w:tcPr>
                  <w:tcW w:w="1843" w:type="dxa"/>
                  <w:tcBorders>
                    <w:top w:val="single" w:sz="8" w:space="0" w:color="7030A0"/>
                    <w:left w:val="single" w:sz="8" w:space="0" w:color="7030A0"/>
                    <w:bottom w:val="single" w:sz="8" w:space="0" w:color="7030A0"/>
                    <w:right w:val="single" w:sz="8" w:space="0" w:color="7030A0"/>
                  </w:tcBorders>
                  <w:vAlign w:val="center"/>
                  <w:hideMark/>
                </w:tcPr>
                <w:p w14:paraId="1A36709A"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Nghệ thuật</w:t>
                  </w:r>
                </w:p>
              </w:tc>
              <w:tc>
                <w:tcPr>
                  <w:tcW w:w="1984" w:type="dxa"/>
                  <w:tcBorders>
                    <w:top w:val="single" w:sz="8" w:space="0" w:color="7030A0"/>
                    <w:left w:val="single" w:sz="8" w:space="0" w:color="7030A0"/>
                    <w:bottom w:val="single" w:sz="8" w:space="0" w:color="7030A0"/>
                    <w:right w:val="single" w:sz="8" w:space="0" w:color="7030A0"/>
                  </w:tcBorders>
                  <w:vAlign w:val="center"/>
                  <w:hideMark/>
                </w:tcPr>
                <w:p w14:paraId="358A88A8"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Tình cảm của tác giả</w:t>
                  </w:r>
                </w:p>
              </w:tc>
            </w:tr>
            <w:tr w:rsidR="004611B8" w14:paraId="169E1318" w14:textId="77777777">
              <w:tc>
                <w:tcPr>
                  <w:tcW w:w="1992" w:type="dxa"/>
                  <w:tcBorders>
                    <w:top w:val="single" w:sz="8" w:space="0" w:color="7030A0"/>
                    <w:left w:val="single" w:sz="8" w:space="0" w:color="7030A0"/>
                    <w:bottom w:val="single" w:sz="8" w:space="0" w:color="7030A0"/>
                    <w:right w:val="single" w:sz="8" w:space="0" w:color="7030A0"/>
                  </w:tcBorders>
                  <w:vAlign w:val="center"/>
                  <w:hideMark/>
                </w:tcPr>
                <w:p w14:paraId="628E2F85"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Một trái núi</w:t>
                  </w:r>
                </w:p>
                <w:p w14:paraId="03C1FF5A"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Ba quãng đồng</w:t>
                  </w:r>
                </w:p>
                <w:p w14:paraId="446DC0BD"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núi Thành Lang</w:t>
                  </w:r>
                </w:p>
                <w:p w14:paraId="4187F078"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sông Tam Cờ</w:t>
                  </w:r>
                </w:p>
              </w:tc>
              <w:tc>
                <w:tcPr>
                  <w:tcW w:w="3837" w:type="dxa"/>
                  <w:tcBorders>
                    <w:top w:val="single" w:sz="8" w:space="0" w:color="7030A0"/>
                    <w:left w:val="single" w:sz="8" w:space="0" w:color="7030A0"/>
                    <w:bottom w:val="single" w:sz="8" w:space="0" w:color="7030A0"/>
                    <w:right w:val="single" w:sz="8" w:space="0" w:color="7030A0"/>
                  </w:tcBorders>
                  <w:hideMark/>
                </w:tcPr>
                <w:p w14:paraId="17211552"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Quãng đường đến xứ Lạng- nơi địa đầu Tổ quốc dài thăm thẳm, núi non trùng điệp, vừa hùng vĩ, vừa thơ mộng</w:t>
                  </w:r>
                </w:p>
                <w:p w14:paraId="6B3BA994"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Vẻ đẹp đa dạ</w:t>
                  </w:r>
                </w:p>
                <w:p w14:paraId="6AE574D8"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g,</w:t>
                  </w:r>
                </w:p>
                <w:p w14:paraId="7FC079D3"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sơn thủy hữu tình</w:t>
                  </w:r>
                </w:p>
              </w:tc>
              <w:tc>
                <w:tcPr>
                  <w:tcW w:w="1843" w:type="dxa"/>
                  <w:tcBorders>
                    <w:top w:val="single" w:sz="8" w:space="0" w:color="7030A0"/>
                    <w:left w:val="single" w:sz="8" w:space="0" w:color="7030A0"/>
                    <w:bottom w:val="single" w:sz="8" w:space="0" w:color="7030A0"/>
                    <w:right w:val="single" w:sz="8" w:space="0" w:color="7030A0"/>
                  </w:tcBorders>
                  <w:hideMark/>
                </w:tcPr>
                <w:p w14:paraId="160EA17F"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Câu hỏi tu từ</w:t>
                  </w:r>
                </w:p>
                <w:p w14:paraId="4A5632C5"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Điệp từ: kìa</w:t>
                  </w:r>
                </w:p>
              </w:tc>
              <w:tc>
                <w:tcPr>
                  <w:tcW w:w="1984" w:type="dxa"/>
                  <w:tcBorders>
                    <w:top w:val="single" w:sz="8" w:space="0" w:color="7030A0"/>
                    <w:left w:val="single" w:sz="8" w:space="0" w:color="7030A0"/>
                    <w:bottom w:val="single" w:sz="8" w:space="0" w:color="7030A0"/>
                    <w:right w:val="single" w:sz="8" w:space="0" w:color="7030A0"/>
                  </w:tcBorders>
                  <w:vAlign w:val="center"/>
                </w:tcPr>
                <w:p w14:paraId="67E67ACB" w14:textId="77777777" w:rsidR="004611B8" w:rsidRDefault="004611B8">
                  <w:pPr>
                    <w:shd w:val="clear" w:color="auto" w:fill="FFFFFF"/>
                    <w:spacing w:after="0" w:line="276" w:lineRule="auto"/>
                    <w:jc w:val="both"/>
                    <w:rPr>
                      <w:rFonts w:ascii="Times New Roman" w:eastAsia="Times New Roman" w:hAnsi="Times New Roman"/>
                      <w:bCs/>
                      <w:sz w:val="28"/>
                      <w:szCs w:val="28"/>
                    </w:rPr>
                  </w:pPr>
                  <w:r>
                    <w:rPr>
                      <w:rFonts w:ascii="Times New Roman" w:eastAsia="Times New Roman" w:hAnsi="Times New Roman"/>
                      <w:bCs/>
                      <w:sz w:val="28"/>
                      <w:szCs w:val="28"/>
                    </w:rPr>
                    <w:t>- Niềm tự hào, yêu mến về vẻ đẹp của cảnh sắc thiên nhiên xứ Lạng</w:t>
                  </w:r>
                </w:p>
                <w:p w14:paraId="1001A5AD" w14:textId="77777777" w:rsidR="004611B8" w:rsidRDefault="004611B8">
                  <w:pPr>
                    <w:shd w:val="clear" w:color="auto" w:fill="FFFFFF"/>
                    <w:spacing w:after="0" w:line="276" w:lineRule="auto"/>
                    <w:jc w:val="both"/>
                    <w:rPr>
                      <w:rFonts w:ascii="Times New Roman" w:eastAsia="Times New Roman" w:hAnsi="Times New Roman"/>
                      <w:bCs/>
                      <w:sz w:val="28"/>
                      <w:szCs w:val="28"/>
                    </w:rPr>
                  </w:pPr>
                </w:p>
                <w:p w14:paraId="2A3D8EDA" w14:textId="77777777" w:rsidR="004611B8" w:rsidRDefault="004611B8">
                  <w:pPr>
                    <w:shd w:val="clear" w:color="auto" w:fill="FFFFFF"/>
                    <w:spacing w:after="0" w:line="276" w:lineRule="auto"/>
                    <w:jc w:val="both"/>
                    <w:rPr>
                      <w:rFonts w:ascii="Times New Roman" w:eastAsia="Times New Roman" w:hAnsi="Times New Roman"/>
                      <w:bCs/>
                      <w:sz w:val="28"/>
                      <w:szCs w:val="28"/>
                    </w:rPr>
                  </w:pPr>
                </w:p>
              </w:tc>
            </w:tr>
          </w:tbl>
          <w:p w14:paraId="494F47A6" w14:textId="77777777" w:rsidR="004611B8" w:rsidRDefault="004611B8">
            <w:pPr>
              <w:shd w:val="clear" w:color="auto" w:fill="FFFFFF"/>
              <w:spacing w:after="0" w:line="276" w:lineRule="auto"/>
              <w:jc w:val="center"/>
              <w:rPr>
                <w:rFonts w:ascii="Times New Roman" w:eastAsia="Times New Roman" w:hAnsi="Times New Roman"/>
                <w:b/>
                <w:bCs/>
                <w:sz w:val="28"/>
                <w:szCs w:val="28"/>
              </w:rPr>
            </w:pPr>
          </w:p>
          <w:p w14:paraId="017C9389" w14:textId="77777777" w:rsidR="004611B8" w:rsidRDefault="004611B8">
            <w:pPr>
              <w:shd w:val="clear" w:color="auto" w:fill="FFFFFF"/>
              <w:spacing w:after="0" w:line="276" w:lineRule="auto"/>
              <w:jc w:val="center"/>
              <w:rPr>
                <w:rFonts w:ascii="Times New Roman" w:eastAsia="Times New Roman" w:hAnsi="Times New Roman"/>
                <w:b/>
                <w:bCs/>
                <w:sz w:val="28"/>
                <w:szCs w:val="28"/>
              </w:rPr>
            </w:pPr>
            <w:r>
              <w:rPr>
                <w:rFonts w:ascii="Times New Roman" w:eastAsia="Times New Roman" w:hAnsi="Times New Roman"/>
                <w:b/>
                <w:bCs/>
                <w:sz w:val="28"/>
                <w:szCs w:val="28"/>
              </w:rPr>
              <w:t>Phiếu PH số 2c</w:t>
            </w:r>
          </w:p>
          <w:tbl>
            <w:tblPr>
              <w:tblW w:w="0" w:type="auto"/>
              <w:tblBorders>
                <w:top w:val="single" w:sz="8" w:space="0" w:color="7030A0"/>
                <w:left w:val="single" w:sz="8" w:space="0" w:color="7030A0"/>
                <w:bottom w:val="single" w:sz="8" w:space="0" w:color="7030A0"/>
                <w:right w:val="single" w:sz="8" w:space="0" w:color="7030A0"/>
                <w:insideH w:val="single" w:sz="8" w:space="0" w:color="7030A0"/>
                <w:insideV w:val="single" w:sz="8" w:space="0" w:color="7030A0"/>
              </w:tblBorders>
              <w:tblLayout w:type="fixed"/>
              <w:tblLook w:val="04A0" w:firstRow="1" w:lastRow="0" w:firstColumn="1" w:lastColumn="0" w:noHBand="0" w:noVBand="1"/>
            </w:tblPr>
            <w:tblGrid>
              <w:gridCol w:w="922"/>
              <w:gridCol w:w="2020"/>
              <w:gridCol w:w="3170"/>
              <w:gridCol w:w="1695"/>
              <w:gridCol w:w="1849"/>
            </w:tblGrid>
            <w:tr w:rsidR="004611B8" w14:paraId="2F354DA4" w14:textId="77777777">
              <w:tc>
                <w:tcPr>
                  <w:tcW w:w="922" w:type="dxa"/>
                  <w:tcBorders>
                    <w:top w:val="single" w:sz="8" w:space="0" w:color="7030A0"/>
                    <w:left w:val="single" w:sz="8" w:space="0" w:color="7030A0"/>
                    <w:bottom w:val="single" w:sz="8" w:space="0" w:color="7030A0"/>
                    <w:right w:val="single" w:sz="8" w:space="0" w:color="7030A0"/>
                  </w:tcBorders>
                  <w:vAlign w:val="center"/>
                </w:tcPr>
                <w:p w14:paraId="23349549" w14:textId="77777777" w:rsidR="004611B8" w:rsidRDefault="004611B8">
                  <w:pPr>
                    <w:shd w:val="clear" w:color="auto" w:fill="FFFFFF"/>
                    <w:spacing w:after="0" w:line="276" w:lineRule="auto"/>
                    <w:jc w:val="both"/>
                    <w:rPr>
                      <w:rFonts w:ascii="Times New Roman" w:eastAsia="Times New Roman" w:hAnsi="Times New Roman"/>
                      <w:b/>
                      <w:sz w:val="28"/>
                      <w:szCs w:val="28"/>
                    </w:rPr>
                  </w:pPr>
                </w:p>
              </w:tc>
              <w:tc>
                <w:tcPr>
                  <w:tcW w:w="2020" w:type="dxa"/>
                  <w:tcBorders>
                    <w:top w:val="single" w:sz="8" w:space="0" w:color="7030A0"/>
                    <w:left w:val="single" w:sz="8" w:space="0" w:color="7030A0"/>
                    <w:bottom w:val="single" w:sz="8" w:space="0" w:color="7030A0"/>
                    <w:right w:val="single" w:sz="8" w:space="0" w:color="7030A0"/>
                  </w:tcBorders>
                  <w:vAlign w:val="center"/>
                  <w:hideMark/>
                </w:tcPr>
                <w:p w14:paraId="334FD2EF"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Xác định</w:t>
                  </w:r>
                </w:p>
              </w:tc>
              <w:tc>
                <w:tcPr>
                  <w:tcW w:w="3170" w:type="dxa"/>
                  <w:tcBorders>
                    <w:top w:val="single" w:sz="8" w:space="0" w:color="7030A0"/>
                    <w:left w:val="single" w:sz="8" w:space="0" w:color="7030A0"/>
                    <w:bottom w:val="single" w:sz="8" w:space="0" w:color="7030A0"/>
                    <w:right w:val="single" w:sz="8" w:space="0" w:color="7030A0"/>
                  </w:tcBorders>
                  <w:hideMark/>
                </w:tcPr>
                <w:p w14:paraId="185BEFC2"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Tác dụng</w:t>
                  </w:r>
                </w:p>
              </w:tc>
              <w:tc>
                <w:tcPr>
                  <w:tcW w:w="1695" w:type="dxa"/>
                  <w:tcBorders>
                    <w:top w:val="single" w:sz="8" w:space="0" w:color="7030A0"/>
                    <w:left w:val="single" w:sz="8" w:space="0" w:color="7030A0"/>
                    <w:bottom w:val="single" w:sz="8" w:space="0" w:color="7030A0"/>
                    <w:right w:val="single" w:sz="8" w:space="0" w:color="7030A0"/>
                  </w:tcBorders>
                  <w:vAlign w:val="center"/>
                  <w:hideMark/>
                </w:tcPr>
                <w:p w14:paraId="1A09A7E7"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Cảm nhận của em về thiên nhiên xứ Huế</w:t>
                  </w:r>
                </w:p>
              </w:tc>
              <w:tc>
                <w:tcPr>
                  <w:tcW w:w="1849" w:type="dxa"/>
                  <w:tcBorders>
                    <w:top w:val="single" w:sz="8" w:space="0" w:color="7030A0"/>
                    <w:left w:val="single" w:sz="8" w:space="0" w:color="7030A0"/>
                    <w:bottom w:val="single" w:sz="8" w:space="0" w:color="7030A0"/>
                    <w:right w:val="single" w:sz="8" w:space="0" w:color="7030A0"/>
                  </w:tcBorders>
                  <w:vAlign w:val="center"/>
                  <w:hideMark/>
                </w:tcPr>
                <w:p w14:paraId="7F7B1082" w14:textId="77777777" w:rsidR="004611B8" w:rsidRDefault="004611B8">
                  <w:pPr>
                    <w:shd w:val="clear" w:color="auto" w:fill="FFFFFF"/>
                    <w:spacing w:after="0" w:line="276" w:lineRule="auto"/>
                    <w:jc w:val="center"/>
                    <w:rPr>
                      <w:rFonts w:ascii="Times New Roman" w:eastAsia="Times New Roman" w:hAnsi="Times New Roman"/>
                      <w:b/>
                      <w:sz w:val="28"/>
                      <w:szCs w:val="28"/>
                    </w:rPr>
                  </w:pPr>
                  <w:r>
                    <w:rPr>
                      <w:rFonts w:ascii="Times New Roman" w:eastAsia="Times New Roman" w:hAnsi="Times New Roman"/>
                      <w:b/>
                      <w:sz w:val="28"/>
                      <w:szCs w:val="28"/>
                    </w:rPr>
                    <w:t>Tình cảm của tác giả dân gian</w:t>
                  </w:r>
                </w:p>
              </w:tc>
            </w:tr>
            <w:tr w:rsidR="004611B8" w14:paraId="1F83DCE5" w14:textId="77777777">
              <w:trPr>
                <w:trHeight w:val="1117"/>
              </w:trPr>
              <w:tc>
                <w:tcPr>
                  <w:tcW w:w="922" w:type="dxa"/>
                  <w:tcBorders>
                    <w:top w:val="single" w:sz="8" w:space="0" w:color="7030A0"/>
                    <w:left w:val="single" w:sz="8" w:space="0" w:color="7030A0"/>
                    <w:bottom w:val="single" w:sz="8" w:space="0" w:color="7030A0"/>
                    <w:right w:val="single" w:sz="8" w:space="0" w:color="7030A0"/>
                  </w:tcBorders>
                  <w:vAlign w:val="center"/>
                  <w:hideMark/>
                </w:tcPr>
                <w:p w14:paraId="2AF058EF"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Địa danh</w:t>
                  </w:r>
                </w:p>
              </w:tc>
              <w:tc>
                <w:tcPr>
                  <w:tcW w:w="2020" w:type="dxa"/>
                  <w:tcBorders>
                    <w:top w:val="single" w:sz="8" w:space="0" w:color="7030A0"/>
                    <w:left w:val="single" w:sz="8" w:space="0" w:color="7030A0"/>
                    <w:bottom w:val="single" w:sz="8" w:space="0" w:color="7030A0"/>
                    <w:right w:val="single" w:sz="8" w:space="0" w:color="7030A0"/>
                  </w:tcBorders>
                  <w:hideMark/>
                </w:tcPr>
                <w:p w14:paraId="61907FD2"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-Đông Ba, Đập Đá, Vĩ Dạ, ngã ba Sình</w:t>
                  </w:r>
                </w:p>
              </w:tc>
              <w:tc>
                <w:tcPr>
                  <w:tcW w:w="3170" w:type="dxa"/>
                  <w:tcBorders>
                    <w:top w:val="single" w:sz="8" w:space="0" w:color="7030A0"/>
                    <w:left w:val="single" w:sz="8" w:space="0" w:color="7030A0"/>
                    <w:bottom w:val="single" w:sz="8" w:space="0" w:color="7030A0"/>
                    <w:right w:val="single" w:sz="8" w:space="0" w:color="7030A0"/>
                  </w:tcBorders>
                  <w:hideMark/>
                </w:tcPr>
                <w:p w14:paraId="7F848190"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Vẻ đẹp sinh động, thơ mộng, trữ tình.</w:t>
                  </w:r>
                </w:p>
              </w:tc>
              <w:tc>
                <w:tcPr>
                  <w:tcW w:w="1695" w:type="dxa"/>
                  <w:vMerge w:val="restart"/>
                  <w:tcBorders>
                    <w:top w:val="single" w:sz="8" w:space="0" w:color="7030A0"/>
                    <w:left w:val="single" w:sz="8" w:space="0" w:color="7030A0"/>
                    <w:bottom w:val="single" w:sz="8" w:space="0" w:color="7030A0"/>
                    <w:right w:val="single" w:sz="8" w:space="0" w:color="7030A0"/>
                  </w:tcBorders>
                  <w:hideMark/>
                </w:tcPr>
                <w:p w14:paraId="196B6F32" w14:textId="77777777" w:rsidR="004611B8" w:rsidRDefault="004611B8">
                  <w:pPr>
                    <w:shd w:val="clear" w:color="auto" w:fill="FFFFFF"/>
                    <w:spacing w:after="0" w:line="276" w:lineRule="auto"/>
                    <w:rPr>
                      <w:rFonts w:ascii="Times New Roman" w:eastAsia="Times New Roman" w:hAnsi="Times New Roman"/>
                      <w:sz w:val="28"/>
                      <w:szCs w:val="28"/>
                    </w:rPr>
                  </w:pPr>
                  <w:r>
                    <w:rPr>
                      <w:rFonts w:ascii="Times New Roman" w:eastAsia="Times New Roman" w:hAnsi="Times New Roman"/>
                      <w:sz w:val="28"/>
                      <w:szCs w:val="28"/>
                    </w:rPr>
                    <w:t>Đẹp, thơ mộ</w:t>
                  </w:r>
                </w:p>
                <w:p w14:paraId="49958AA2" w14:textId="77777777" w:rsidR="004611B8" w:rsidRDefault="004611B8">
                  <w:pPr>
                    <w:shd w:val="clear" w:color="auto" w:fill="FFFFFF"/>
                    <w:spacing w:after="0" w:line="276" w:lineRule="auto"/>
                    <w:rPr>
                      <w:rFonts w:ascii="Times New Roman" w:eastAsia="Times New Roman" w:hAnsi="Times New Roman"/>
                      <w:sz w:val="28"/>
                      <w:szCs w:val="28"/>
                    </w:rPr>
                  </w:pPr>
                  <w:r>
                    <w:rPr>
                      <w:rFonts w:ascii="Times New Roman" w:eastAsia="Times New Roman" w:hAnsi="Times New Roman"/>
                      <w:sz w:val="28"/>
                      <w:szCs w:val="28"/>
                    </w:rPr>
                    <w:t>g nhưng trầm buồn</w:t>
                  </w:r>
                </w:p>
              </w:tc>
              <w:tc>
                <w:tcPr>
                  <w:tcW w:w="1849" w:type="dxa"/>
                  <w:vMerge w:val="restart"/>
                  <w:tcBorders>
                    <w:top w:val="single" w:sz="8" w:space="0" w:color="7030A0"/>
                    <w:left w:val="single" w:sz="8" w:space="0" w:color="7030A0"/>
                    <w:bottom w:val="single" w:sz="8" w:space="0" w:color="7030A0"/>
                    <w:right w:val="single" w:sz="8" w:space="0" w:color="7030A0"/>
                  </w:tcBorders>
                  <w:vAlign w:val="center"/>
                  <w:hideMark/>
                </w:tcPr>
                <w:p w14:paraId="08F44EE8" w14:textId="77777777" w:rsidR="004611B8" w:rsidRDefault="004611B8">
                  <w:pPr>
                    <w:shd w:val="clear" w:color="auto" w:fill="FFFFFF"/>
                    <w:spacing w:after="0" w:line="276" w:lineRule="auto"/>
                    <w:rPr>
                      <w:rFonts w:ascii="Times New Roman" w:eastAsia="Times New Roman" w:hAnsi="Times New Roman"/>
                      <w:sz w:val="28"/>
                      <w:szCs w:val="28"/>
                    </w:rPr>
                  </w:pPr>
                  <w:r>
                    <w:rPr>
                      <w:rFonts w:ascii="Times New Roman" w:eastAsia="Times New Roman" w:hAnsi="Times New Roman"/>
                      <w:bCs/>
                      <w:sz w:val="28"/>
                      <w:szCs w:val="28"/>
                    </w:rPr>
                    <w:t xml:space="preserve"> Tình yêu tha thiết, sâu nặng với xứ Huế, </w:t>
                  </w:r>
                </w:p>
              </w:tc>
            </w:tr>
            <w:tr w:rsidR="004611B8" w14:paraId="499D5EC9" w14:textId="77777777">
              <w:tc>
                <w:tcPr>
                  <w:tcW w:w="922" w:type="dxa"/>
                  <w:tcBorders>
                    <w:top w:val="single" w:sz="8" w:space="0" w:color="7030A0"/>
                    <w:left w:val="single" w:sz="8" w:space="0" w:color="7030A0"/>
                    <w:bottom w:val="single" w:sz="8" w:space="0" w:color="7030A0"/>
                    <w:right w:val="single" w:sz="8" w:space="0" w:color="7030A0"/>
                  </w:tcBorders>
                  <w:vAlign w:val="center"/>
                  <w:hideMark/>
                </w:tcPr>
                <w:p w14:paraId="20BE0307"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Từ ngữ</w:t>
                  </w:r>
                </w:p>
              </w:tc>
              <w:tc>
                <w:tcPr>
                  <w:tcW w:w="2020" w:type="dxa"/>
                  <w:tcBorders>
                    <w:top w:val="single" w:sz="8" w:space="0" w:color="7030A0"/>
                    <w:left w:val="single" w:sz="8" w:space="0" w:color="7030A0"/>
                    <w:bottom w:val="single" w:sz="8" w:space="0" w:color="7030A0"/>
                    <w:right w:val="single" w:sz="8" w:space="0" w:color="7030A0"/>
                  </w:tcBorders>
                  <w:vAlign w:val="center"/>
                </w:tcPr>
                <w:p w14:paraId="3486E21C" w14:textId="77777777" w:rsidR="004611B8" w:rsidRDefault="004611B8">
                  <w:pPr>
                    <w:shd w:val="clear" w:color="auto" w:fill="FFFFFF"/>
                    <w:spacing w:after="0" w:line="276" w:lineRule="auto"/>
                    <w:rPr>
                      <w:rFonts w:ascii="Times New Roman" w:eastAsia="Times New Roman" w:hAnsi="Times New Roman"/>
                      <w:b/>
                      <w:sz w:val="28"/>
                      <w:szCs w:val="28"/>
                    </w:rPr>
                  </w:pPr>
                  <w:r>
                    <w:rPr>
                      <w:rFonts w:ascii="Times New Roman" w:eastAsia="Times New Roman" w:hAnsi="Times New Roman"/>
                      <w:b/>
                      <w:sz w:val="28"/>
                      <w:szCs w:val="28"/>
                    </w:rPr>
                    <w:t>- lờ đờ</w:t>
                  </w:r>
                </w:p>
                <w:p w14:paraId="359D1959" w14:textId="77777777" w:rsidR="004611B8" w:rsidRDefault="004611B8">
                  <w:pPr>
                    <w:shd w:val="clear" w:color="auto" w:fill="FFFFFF"/>
                    <w:spacing w:after="0" w:line="276" w:lineRule="auto"/>
                    <w:rPr>
                      <w:rFonts w:ascii="Times New Roman" w:eastAsia="Times New Roman" w:hAnsi="Times New Roman"/>
                      <w:sz w:val="28"/>
                      <w:szCs w:val="28"/>
                    </w:rPr>
                  </w:pPr>
                </w:p>
              </w:tc>
              <w:tc>
                <w:tcPr>
                  <w:tcW w:w="3170" w:type="dxa"/>
                  <w:tcBorders>
                    <w:top w:val="single" w:sz="8" w:space="0" w:color="7030A0"/>
                    <w:left w:val="single" w:sz="8" w:space="0" w:color="7030A0"/>
                    <w:bottom w:val="single" w:sz="8" w:space="0" w:color="7030A0"/>
                    <w:right w:val="single" w:sz="8" w:space="0" w:color="7030A0"/>
                  </w:tcBorders>
                  <w:hideMark/>
                </w:tcPr>
                <w:p w14:paraId="66E2489E"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Sự chuyển động chậm rãi của con đò trên dòng sông Hương êm đềm</w:t>
                  </w:r>
                </w:p>
              </w:tc>
              <w:tc>
                <w:tcPr>
                  <w:tcW w:w="1695" w:type="dxa"/>
                  <w:vMerge/>
                  <w:tcBorders>
                    <w:top w:val="single" w:sz="8" w:space="0" w:color="7030A0"/>
                    <w:left w:val="single" w:sz="8" w:space="0" w:color="7030A0"/>
                    <w:bottom w:val="single" w:sz="8" w:space="0" w:color="7030A0"/>
                    <w:right w:val="single" w:sz="8" w:space="0" w:color="7030A0"/>
                  </w:tcBorders>
                  <w:vAlign w:val="center"/>
                  <w:hideMark/>
                </w:tcPr>
                <w:p w14:paraId="1208B4B6" w14:textId="77777777" w:rsidR="004611B8" w:rsidRDefault="004611B8">
                  <w:pPr>
                    <w:spacing w:after="0" w:line="240" w:lineRule="auto"/>
                    <w:rPr>
                      <w:rFonts w:ascii="Times New Roman" w:eastAsia="Times New Roman" w:hAnsi="Times New Roman"/>
                      <w:sz w:val="28"/>
                      <w:szCs w:val="28"/>
                    </w:rPr>
                  </w:pPr>
                </w:p>
              </w:tc>
              <w:tc>
                <w:tcPr>
                  <w:tcW w:w="1849" w:type="dxa"/>
                  <w:vMerge/>
                  <w:tcBorders>
                    <w:top w:val="single" w:sz="8" w:space="0" w:color="7030A0"/>
                    <w:left w:val="single" w:sz="8" w:space="0" w:color="7030A0"/>
                    <w:bottom w:val="single" w:sz="8" w:space="0" w:color="7030A0"/>
                    <w:right w:val="single" w:sz="8" w:space="0" w:color="7030A0"/>
                  </w:tcBorders>
                  <w:vAlign w:val="center"/>
                  <w:hideMark/>
                </w:tcPr>
                <w:p w14:paraId="73095F63" w14:textId="77777777" w:rsidR="004611B8" w:rsidRDefault="004611B8">
                  <w:pPr>
                    <w:spacing w:after="0" w:line="240" w:lineRule="auto"/>
                    <w:rPr>
                      <w:rFonts w:ascii="Times New Roman" w:eastAsia="Times New Roman" w:hAnsi="Times New Roman"/>
                      <w:sz w:val="28"/>
                      <w:szCs w:val="28"/>
                    </w:rPr>
                  </w:pPr>
                </w:p>
              </w:tc>
            </w:tr>
            <w:tr w:rsidR="004611B8" w14:paraId="4F825CD4" w14:textId="77777777">
              <w:tc>
                <w:tcPr>
                  <w:tcW w:w="922" w:type="dxa"/>
                  <w:tcBorders>
                    <w:top w:val="single" w:sz="8" w:space="0" w:color="7030A0"/>
                    <w:left w:val="single" w:sz="8" w:space="0" w:color="7030A0"/>
                    <w:bottom w:val="single" w:sz="8" w:space="0" w:color="7030A0"/>
                    <w:right w:val="single" w:sz="8" w:space="0" w:color="7030A0"/>
                  </w:tcBorders>
                  <w:vAlign w:val="center"/>
                  <w:hideMark/>
                </w:tcPr>
                <w:p w14:paraId="354A2EBF"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Hình ảnh, âm thanh</w:t>
                  </w:r>
                </w:p>
              </w:tc>
              <w:tc>
                <w:tcPr>
                  <w:tcW w:w="2020" w:type="dxa"/>
                  <w:tcBorders>
                    <w:top w:val="single" w:sz="8" w:space="0" w:color="7030A0"/>
                    <w:left w:val="single" w:sz="8" w:space="0" w:color="7030A0"/>
                    <w:bottom w:val="single" w:sz="8" w:space="0" w:color="7030A0"/>
                    <w:right w:val="single" w:sz="8" w:space="0" w:color="7030A0"/>
                  </w:tcBorders>
                </w:tcPr>
                <w:p w14:paraId="79F0142C"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  trăng chênh</w:t>
                  </w:r>
                </w:p>
                <w:p w14:paraId="0A42E46F" w14:textId="77777777" w:rsidR="004611B8" w:rsidRDefault="004611B8">
                  <w:pPr>
                    <w:shd w:val="clear" w:color="auto" w:fill="FFFFFF"/>
                    <w:spacing w:after="0" w:line="276" w:lineRule="auto"/>
                    <w:jc w:val="both"/>
                    <w:rPr>
                      <w:rFonts w:ascii="Times New Roman" w:eastAsia="Times New Roman" w:hAnsi="Times New Roman"/>
                      <w:b/>
                      <w:sz w:val="28"/>
                      <w:szCs w:val="28"/>
                    </w:rPr>
                  </w:pPr>
                  <w:r>
                    <w:rPr>
                      <w:rFonts w:ascii="Times New Roman" w:eastAsia="Times New Roman" w:hAnsi="Times New Roman"/>
                      <w:b/>
                      <w:sz w:val="28"/>
                      <w:szCs w:val="28"/>
                    </w:rPr>
                    <w:t>- tiếng hò</w:t>
                  </w:r>
                </w:p>
                <w:p w14:paraId="434220F5" w14:textId="77777777" w:rsidR="004611B8" w:rsidRDefault="004611B8">
                  <w:pPr>
                    <w:shd w:val="clear" w:color="auto" w:fill="FFFFFF"/>
                    <w:spacing w:after="0" w:line="276" w:lineRule="auto"/>
                    <w:jc w:val="both"/>
                    <w:rPr>
                      <w:rFonts w:ascii="Times New Roman" w:eastAsia="Times New Roman" w:hAnsi="Times New Roman"/>
                      <w:sz w:val="28"/>
                      <w:szCs w:val="28"/>
                    </w:rPr>
                  </w:pPr>
                </w:p>
              </w:tc>
              <w:tc>
                <w:tcPr>
                  <w:tcW w:w="3170" w:type="dxa"/>
                  <w:tcBorders>
                    <w:top w:val="single" w:sz="8" w:space="0" w:color="7030A0"/>
                    <w:left w:val="single" w:sz="8" w:space="0" w:color="7030A0"/>
                    <w:bottom w:val="single" w:sz="8" w:space="0" w:color="7030A0"/>
                    <w:right w:val="single" w:sz="8" w:space="0" w:color="7030A0"/>
                  </w:tcBorders>
                  <w:hideMark/>
                </w:tcPr>
                <w:p w14:paraId="5AF73E67"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Nên thơ</w:t>
                  </w:r>
                </w:p>
                <w:p w14:paraId="5A21E8BB" w14:textId="77777777" w:rsidR="004611B8" w:rsidRDefault="004611B8">
                  <w:pPr>
                    <w:shd w:val="clear" w:color="auto" w:fill="FFFFFF"/>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Âm điệu trữ tình, trầm mặc, sâu lắng, mang đặc trưng xứ Huế</w:t>
                  </w:r>
                </w:p>
              </w:tc>
              <w:tc>
                <w:tcPr>
                  <w:tcW w:w="1695" w:type="dxa"/>
                  <w:vMerge/>
                  <w:tcBorders>
                    <w:top w:val="single" w:sz="8" w:space="0" w:color="7030A0"/>
                    <w:left w:val="single" w:sz="8" w:space="0" w:color="7030A0"/>
                    <w:bottom w:val="single" w:sz="8" w:space="0" w:color="7030A0"/>
                    <w:right w:val="single" w:sz="8" w:space="0" w:color="7030A0"/>
                  </w:tcBorders>
                  <w:vAlign w:val="center"/>
                  <w:hideMark/>
                </w:tcPr>
                <w:p w14:paraId="61EA3CAD" w14:textId="77777777" w:rsidR="004611B8" w:rsidRDefault="004611B8">
                  <w:pPr>
                    <w:spacing w:after="0" w:line="240" w:lineRule="auto"/>
                    <w:rPr>
                      <w:rFonts w:ascii="Times New Roman" w:eastAsia="Times New Roman" w:hAnsi="Times New Roman"/>
                      <w:sz w:val="28"/>
                      <w:szCs w:val="28"/>
                    </w:rPr>
                  </w:pPr>
                </w:p>
              </w:tc>
              <w:tc>
                <w:tcPr>
                  <w:tcW w:w="1849" w:type="dxa"/>
                  <w:vMerge/>
                  <w:tcBorders>
                    <w:top w:val="single" w:sz="8" w:space="0" w:color="7030A0"/>
                    <w:left w:val="single" w:sz="8" w:space="0" w:color="7030A0"/>
                    <w:bottom w:val="single" w:sz="8" w:space="0" w:color="7030A0"/>
                    <w:right w:val="single" w:sz="8" w:space="0" w:color="7030A0"/>
                  </w:tcBorders>
                  <w:vAlign w:val="center"/>
                  <w:hideMark/>
                </w:tcPr>
                <w:p w14:paraId="7226A484" w14:textId="77777777" w:rsidR="004611B8" w:rsidRDefault="004611B8">
                  <w:pPr>
                    <w:spacing w:after="0" w:line="240" w:lineRule="auto"/>
                    <w:rPr>
                      <w:rFonts w:ascii="Times New Roman" w:eastAsia="Times New Roman" w:hAnsi="Times New Roman"/>
                      <w:sz w:val="28"/>
                      <w:szCs w:val="28"/>
                    </w:rPr>
                  </w:pPr>
                </w:p>
              </w:tc>
            </w:tr>
          </w:tbl>
          <w:p w14:paraId="57301B0A" w14:textId="77777777" w:rsidR="004611B8" w:rsidRDefault="004611B8">
            <w:pPr>
              <w:spacing w:after="0" w:line="276" w:lineRule="auto"/>
              <w:jc w:val="both"/>
              <w:rPr>
                <w:rFonts w:ascii="Times New Roman" w:hAnsi="Times New Roman"/>
                <w:bCs/>
                <w:i/>
                <w:iCs/>
                <w:sz w:val="28"/>
                <w:szCs w:val="28"/>
              </w:rPr>
            </w:pPr>
          </w:p>
        </w:tc>
        <w:bookmarkEnd w:id="2"/>
      </w:tr>
      <w:tr w:rsidR="004611B8" w14:paraId="6B255833" w14:textId="77777777" w:rsidTr="004611B8">
        <w:tc>
          <w:tcPr>
            <w:tcW w:w="55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F1A35"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lastRenderedPageBreak/>
              <w:t>- HS tiếp nhận nhiệm vụ</w:t>
            </w:r>
          </w:p>
          <w:p w14:paraId="117D35C1" w14:textId="77777777" w:rsidR="004611B8" w:rsidRDefault="004611B8">
            <w:pPr>
              <w:pStyle w:val="msonormal0"/>
              <w:shd w:val="clear" w:color="auto" w:fill="FFFFFF"/>
              <w:spacing w:before="0" w:beforeAutospacing="0" w:after="0" w:afterAutospacing="0" w:line="276" w:lineRule="auto"/>
              <w:ind w:right="48"/>
              <w:jc w:val="both"/>
              <w:rPr>
                <w:sz w:val="28"/>
                <w:szCs w:val="28"/>
              </w:rPr>
            </w:pPr>
            <w:r>
              <w:rPr>
                <w:b/>
                <w:sz w:val="28"/>
                <w:szCs w:val="28"/>
              </w:rPr>
              <w:lastRenderedPageBreak/>
              <w:t>Bước 2: HS trao đổi thảo luận, thực hiện nhiệm vụ</w:t>
            </w:r>
          </w:p>
          <w:p w14:paraId="0B83E011"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HS nghe và đặt câu hỏi liên quan đến bài học.</w:t>
            </w:r>
          </w:p>
          <w:p w14:paraId="5D37B36E"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3: Báo cáo kết quả hoạt động và thảo luận</w:t>
            </w:r>
          </w:p>
          <w:p w14:paraId="3CEB7933"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HS quan sát, theo dõi, suy ngẫm</w:t>
            </w:r>
          </w:p>
          <w:p w14:paraId="30956522"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GV quan sát, hỗ trợ</w:t>
            </w:r>
          </w:p>
          <w:p w14:paraId="6E558764"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4: Đánh giá kết quả thực hiện nhiệm vụ</w:t>
            </w:r>
          </w:p>
          <w:p w14:paraId="6237F073"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 xml:space="preserve">- GV nhận xét, bổ sung, chốt lại kiến thức </w:t>
            </w:r>
          </w:p>
        </w:tc>
        <w:tc>
          <w:tcPr>
            <w:tcW w:w="451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065FD" w14:textId="77777777" w:rsidR="004611B8" w:rsidRDefault="004611B8">
            <w:pPr>
              <w:spacing w:after="0" w:line="276" w:lineRule="auto"/>
              <w:jc w:val="both"/>
              <w:rPr>
                <w:rFonts w:ascii="Times New Roman" w:hAnsi="Times New Roman"/>
                <w:bCs/>
                <w:i/>
                <w:iCs/>
                <w:sz w:val="28"/>
                <w:szCs w:val="28"/>
              </w:rPr>
            </w:pPr>
          </w:p>
        </w:tc>
      </w:tr>
    </w:tbl>
    <w:p w14:paraId="12B58CB3" w14:textId="77777777" w:rsidR="004611B8" w:rsidRDefault="004611B8" w:rsidP="004611B8">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hAnsi="Times New Roman"/>
          <w:b/>
          <w:sz w:val="28"/>
          <w:szCs w:val="28"/>
        </w:rPr>
        <w:t>Hoạt động 3: Tổng kết</w:t>
      </w:r>
    </w:p>
    <w:p w14:paraId="59E35F5B" w14:textId="77777777" w:rsidR="004611B8" w:rsidRDefault="004611B8" w:rsidP="004611B8">
      <w:pPr>
        <w:spacing w:after="0" w:line="276" w:lineRule="auto"/>
        <w:jc w:val="both"/>
        <w:rPr>
          <w:rFonts w:ascii="Times New Roman" w:hAnsi="Times New Roman"/>
          <w:bCs/>
          <w:sz w:val="28"/>
          <w:szCs w:val="28"/>
        </w:rPr>
      </w:pPr>
      <w:bookmarkStart w:id="3" w:name="_Hlk82380241"/>
      <w:r>
        <w:rPr>
          <w:rFonts w:ascii="Times New Roman" w:hAnsi="Times New Roman"/>
          <w:b/>
          <w:sz w:val="28"/>
          <w:szCs w:val="28"/>
        </w:rPr>
        <w:t>a. Mục tiêu:</w:t>
      </w:r>
      <w:r>
        <w:rPr>
          <w:rFonts w:ascii="Times New Roman" w:hAnsi="Times New Roman"/>
          <w:bCs/>
          <w:sz w:val="28"/>
          <w:szCs w:val="28"/>
        </w:rPr>
        <w:t xml:space="preserve"> Khái quát lại nội dung nghệ thuật của văn bản/ Đánh giá quá trình học tập của học sinh</w:t>
      </w:r>
    </w:p>
    <w:p w14:paraId="02CE05F9" w14:textId="77777777" w:rsidR="004611B8" w:rsidRDefault="004611B8" w:rsidP="004611B8">
      <w:pPr>
        <w:spacing w:after="0" w:line="276" w:lineRule="auto"/>
        <w:jc w:val="both"/>
        <w:rPr>
          <w:rFonts w:ascii="Times New Roman" w:hAnsi="Times New Roman"/>
          <w:iCs/>
          <w:sz w:val="28"/>
          <w:szCs w:val="28"/>
        </w:rPr>
      </w:pPr>
      <w:r>
        <w:rPr>
          <w:rFonts w:ascii="Times New Roman" w:hAnsi="Times New Roman"/>
          <w:b/>
          <w:sz w:val="28"/>
          <w:szCs w:val="28"/>
        </w:rPr>
        <w:t>b. Nội dung:</w:t>
      </w:r>
      <w:r>
        <w:rPr>
          <w:rFonts w:ascii="Times New Roman" w:hAnsi="Times New Roman"/>
          <w:iCs/>
          <w:sz w:val="28"/>
          <w:szCs w:val="28"/>
        </w:rPr>
        <w:t xml:space="preserve"> Giáo viên phát PHT, học sinh làm việc cá nhân</w:t>
      </w:r>
    </w:p>
    <w:p w14:paraId="34C7C1C1" w14:textId="77777777" w:rsidR="004611B8" w:rsidRDefault="004611B8" w:rsidP="004611B8">
      <w:pPr>
        <w:spacing w:after="0" w:line="276" w:lineRule="auto"/>
        <w:jc w:val="both"/>
        <w:rPr>
          <w:rFonts w:ascii="Times New Roman" w:hAnsi="Times New Roman"/>
          <w:b/>
          <w:sz w:val="28"/>
          <w:szCs w:val="28"/>
        </w:rPr>
      </w:pPr>
      <w:r>
        <w:rPr>
          <w:rFonts w:ascii="Times New Roman" w:hAnsi="Times New Roman"/>
          <w:b/>
          <w:sz w:val="28"/>
          <w:szCs w:val="28"/>
        </w:rPr>
        <w:t xml:space="preserve">c. Sản phẩm học tập: </w:t>
      </w:r>
      <w:r>
        <w:rPr>
          <w:rFonts w:ascii="Times New Roman" w:hAnsi="Times New Roman"/>
          <w:bCs/>
          <w:sz w:val="28"/>
          <w:szCs w:val="28"/>
        </w:rPr>
        <w:t>Câu trả lời của HS bằng ngôn ngữ nói, PHT</w:t>
      </w:r>
      <w:r>
        <w:rPr>
          <w:rFonts w:ascii="Times New Roman" w:hAnsi="Times New Roman"/>
          <w:b/>
          <w:sz w:val="28"/>
          <w:szCs w:val="28"/>
        </w:rPr>
        <w:t xml:space="preserve"> </w:t>
      </w:r>
    </w:p>
    <w:bookmarkEnd w:id="3"/>
    <w:p w14:paraId="6E60C79A" w14:textId="77777777" w:rsidR="004611B8" w:rsidRDefault="004611B8" w:rsidP="004611B8">
      <w:pPr>
        <w:spacing w:after="0" w:line="276" w:lineRule="auto"/>
        <w:jc w:val="both"/>
        <w:rPr>
          <w:rFonts w:ascii="Times New Roman" w:hAnsi="Times New Roman"/>
          <w:b/>
          <w:sz w:val="28"/>
          <w:szCs w:val="28"/>
        </w:rPr>
      </w:pPr>
      <w:r>
        <w:rPr>
          <w:rFonts w:ascii="Times New Roman" w:hAnsi="Times New Roman"/>
          <w:b/>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649"/>
      </w:tblGrid>
      <w:tr w:rsidR="004611B8" w14:paraId="391EECCA" w14:textId="77777777" w:rsidTr="004611B8">
        <w:tc>
          <w:tcPr>
            <w:tcW w:w="5274" w:type="dxa"/>
            <w:tcBorders>
              <w:top w:val="single" w:sz="4" w:space="0" w:color="auto"/>
              <w:left w:val="single" w:sz="4" w:space="0" w:color="auto"/>
              <w:bottom w:val="single" w:sz="4" w:space="0" w:color="auto"/>
              <w:right w:val="single" w:sz="4" w:space="0" w:color="auto"/>
            </w:tcBorders>
            <w:hideMark/>
          </w:tcPr>
          <w:p w14:paraId="11D66286"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HOẠT ĐỘNG CỦA GV VÀ HS</w:t>
            </w:r>
          </w:p>
        </w:tc>
        <w:tc>
          <w:tcPr>
            <w:tcW w:w="4649" w:type="dxa"/>
            <w:tcBorders>
              <w:top w:val="single" w:sz="4" w:space="0" w:color="auto"/>
              <w:left w:val="single" w:sz="4" w:space="0" w:color="auto"/>
              <w:bottom w:val="single" w:sz="4" w:space="0" w:color="auto"/>
              <w:right w:val="single" w:sz="4" w:space="0" w:color="auto"/>
            </w:tcBorders>
            <w:hideMark/>
          </w:tcPr>
          <w:p w14:paraId="688E60A8"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DỰ KIẾN SẢN PHẨM</w:t>
            </w:r>
          </w:p>
        </w:tc>
      </w:tr>
      <w:tr w:rsidR="004611B8" w14:paraId="254C92D7" w14:textId="77777777" w:rsidTr="004611B8">
        <w:tc>
          <w:tcPr>
            <w:tcW w:w="5274" w:type="dxa"/>
            <w:tcBorders>
              <w:top w:val="single" w:sz="4" w:space="0" w:color="auto"/>
              <w:left w:val="single" w:sz="4" w:space="0" w:color="auto"/>
              <w:bottom w:val="single" w:sz="4" w:space="0" w:color="auto"/>
              <w:right w:val="single" w:sz="4" w:space="0" w:color="auto"/>
            </w:tcBorders>
            <w:hideMark/>
          </w:tcPr>
          <w:p w14:paraId="726EE077"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1: Chuyển giao nhiệm vụ</w:t>
            </w:r>
          </w:p>
          <w:p w14:paraId="22A62254"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GV chuyển giao nhiệm vụ</w:t>
            </w:r>
          </w:p>
          <w:p w14:paraId="5A7FB5F9" w14:textId="77777777" w:rsidR="004611B8" w:rsidRDefault="004611B8">
            <w:pPr>
              <w:spacing w:after="0" w:line="276" w:lineRule="auto"/>
              <w:jc w:val="both"/>
              <w:rPr>
                <w:rFonts w:ascii="Times New Roman" w:hAnsi="Times New Roman"/>
                <w:bCs/>
                <w:i/>
                <w:iCs/>
                <w:sz w:val="28"/>
                <w:szCs w:val="28"/>
              </w:rPr>
            </w:pPr>
            <w:r>
              <w:rPr>
                <w:rFonts w:ascii="Times New Roman" w:hAnsi="Times New Roman"/>
                <w:bCs/>
                <w:i/>
                <w:iCs/>
                <w:sz w:val="28"/>
                <w:szCs w:val="28"/>
              </w:rPr>
              <w:t>Khái quát nghệ thuật và nội dung bài?</w:t>
            </w:r>
          </w:p>
          <w:p w14:paraId="7074F9E8" w14:textId="77777777" w:rsidR="004611B8" w:rsidRDefault="004611B8">
            <w:pPr>
              <w:spacing w:after="0" w:line="276" w:lineRule="auto"/>
              <w:jc w:val="both"/>
              <w:rPr>
                <w:rFonts w:ascii="Times New Roman" w:hAnsi="Times New Roman"/>
                <w:iCs/>
                <w:sz w:val="28"/>
                <w:szCs w:val="28"/>
              </w:rPr>
            </w:pPr>
            <w:r>
              <w:rPr>
                <w:rFonts w:ascii="Times New Roman" w:hAnsi="Times New Roman"/>
                <w:iCs/>
                <w:sz w:val="28"/>
                <w:szCs w:val="28"/>
              </w:rPr>
              <w:t>- HS tiếp nhận nhiệm vụ.</w:t>
            </w:r>
          </w:p>
          <w:p w14:paraId="52A41B10" w14:textId="77777777" w:rsidR="004611B8" w:rsidRDefault="004611B8">
            <w:pPr>
              <w:spacing w:after="0" w:line="276" w:lineRule="auto"/>
              <w:jc w:val="both"/>
              <w:rPr>
                <w:rFonts w:ascii="Times New Roman" w:hAnsi="Times New Roman"/>
                <w:i/>
                <w:sz w:val="28"/>
                <w:szCs w:val="28"/>
              </w:rPr>
            </w:pPr>
            <w:r>
              <w:rPr>
                <w:rFonts w:ascii="Times New Roman" w:hAnsi="Times New Roman"/>
                <w:b/>
                <w:sz w:val="28"/>
                <w:szCs w:val="28"/>
              </w:rPr>
              <w:t>Bước 2: HS trao đổi thảo luận, thực hiện nhiệm vụ</w:t>
            </w:r>
          </w:p>
          <w:p w14:paraId="7CAF104C"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HS suy nghĩ, trả lời</w:t>
            </w:r>
          </w:p>
          <w:p w14:paraId="63112B7E"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Gv quan sát, hỗ trợ</w:t>
            </w:r>
          </w:p>
          <w:p w14:paraId="24BE7297"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3: Báo cáo kết quả hoạt động và thảo luận</w:t>
            </w:r>
          </w:p>
          <w:p w14:paraId="393EE153"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Hs trả lời</w:t>
            </w:r>
          </w:p>
          <w:p w14:paraId="3C56F828"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Hs khác lắng nghe, bổ sung</w:t>
            </w:r>
          </w:p>
          <w:p w14:paraId="6F7AE98D" w14:textId="77777777" w:rsidR="004611B8" w:rsidRDefault="004611B8">
            <w:pPr>
              <w:spacing w:after="0" w:line="276"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Bước 4: Đánh giá kết quả thực hiện nhiệm vụ</w:t>
            </w:r>
          </w:p>
          <w:p w14:paraId="595EA9F3"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xml:space="preserve">- Gv nhận xét, bổ sung, chốt lại </w:t>
            </w:r>
          </w:p>
        </w:tc>
        <w:tc>
          <w:tcPr>
            <w:tcW w:w="4649" w:type="dxa"/>
            <w:tcBorders>
              <w:top w:val="single" w:sz="4" w:space="0" w:color="auto"/>
              <w:left w:val="single" w:sz="4" w:space="0" w:color="auto"/>
              <w:bottom w:val="single" w:sz="4" w:space="0" w:color="auto"/>
              <w:right w:val="single" w:sz="4" w:space="0" w:color="auto"/>
            </w:tcBorders>
          </w:tcPr>
          <w:p w14:paraId="1FAAC67E" w14:textId="77777777" w:rsidR="004611B8" w:rsidRDefault="004611B8">
            <w:pPr>
              <w:widowControl w:val="0"/>
              <w:spacing w:after="0" w:line="276" w:lineRule="auto"/>
              <w:jc w:val="both"/>
              <w:rPr>
                <w:rFonts w:ascii="Times New Roman" w:eastAsia="SimSun" w:hAnsi="Times New Roman"/>
                <w:b/>
                <w:bCs/>
                <w:kern w:val="2"/>
                <w:sz w:val="28"/>
                <w:szCs w:val="20"/>
                <w:lang w:val="fr-FR" w:eastAsia="zh-CN"/>
              </w:rPr>
            </w:pPr>
            <w:r>
              <w:rPr>
                <w:rFonts w:ascii="Times New Roman" w:eastAsia="SimSun" w:hAnsi="Times New Roman"/>
                <w:b/>
                <w:bCs/>
                <w:kern w:val="2"/>
                <w:sz w:val="28"/>
                <w:szCs w:val="20"/>
                <w:lang w:val="fr-FR" w:eastAsia="zh-CN"/>
              </w:rPr>
              <w:t>III. Tổng kết</w:t>
            </w:r>
          </w:p>
          <w:p w14:paraId="758D82DF" w14:textId="77777777" w:rsidR="004611B8" w:rsidRDefault="004611B8">
            <w:pPr>
              <w:tabs>
                <w:tab w:val="left" w:pos="142"/>
                <w:tab w:val="left" w:pos="284"/>
              </w:tabs>
              <w:spacing w:after="0" w:line="276" w:lineRule="auto"/>
              <w:jc w:val="both"/>
              <w:rPr>
                <w:rFonts w:ascii="Times New Roman" w:hAnsi="Times New Roman"/>
                <w:b/>
                <w:bCs/>
                <w:sz w:val="28"/>
                <w:szCs w:val="28"/>
                <w:lang w:val="fr-FR"/>
              </w:rPr>
            </w:pPr>
            <w:r>
              <w:rPr>
                <w:rFonts w:ascii="Times New Roman" w:hAnsi="Times New Roman"/>
                <w:b/>
                <w:bCs/>
                <w:sz w:val="28"/>
                <w:szCs w:val="28"/>
                <w:lang w:val="fr-FR"/>
              </w:rPr>
              <w:t>1. Nghệ thuật</w:t>
            </w:r>
          </w:p>
          <w:p w14:paraId="50E2A091" w14:textId="77777777" w:rsidR="004611B8" w:rsidRDefault="004611B8">
            <w:pPr>
              <w:tabs>
                <w:tab w:val="left" w:pos="142"/>
                <w:tab w:val="left" w:pos="284"/>
              </w:tabs>
              <w:spacing w:after="0" w:line="276" w:lineRule="auto"/>
              <w:jc w:val="both"/>
              <w:rPr>
                <w:rFonts w:ascii="Times New Roman" w:hAnsi="Times New Roman"/>
                <w:bCs/>
                <w:sz w:val="28"/>
                <w:szCs w:val="28"/>
                <w:lang w:val="fr-FR"/>
              </w:rPr>
            </w:pPr>
            <w:r>
              <w:rPr>
                <w:rFonts w:ascii="Times New Roman" w:hAnsi="Times New Roman"/>
                <w:bCs/>
                <w:sz w:val="28"/>
                <w:szCs w:val="28"/>
                <w:lang w:val="fr-FR"/>
              </w:rPr>
              <w:t>- Thể thơ lục bát và lục bát biến thể, phù hợp với việc tâm tình, bộc lộ tình cảm, cụ thể ở đây là tình yêu quê hương đất nước.</w:t>
            </w:r>
          </w:p>
          <w:p w14:paraId="2136C8BF" w14:textId="77777777" w:rsidR="004611B8" w:rsidRDefault="004611B8">
            <w:pPr>
              <w:tabs>
                <w:tab w:val="left" w:pos="142"/>
                <w:tab w:val="left" w:pos="284"/>
              </w:tabs>
              <w:spacing w:after="0" w:line="276" w:lineRule="auto"/>
              <w:jc w:val="both"/>
              <w:rPr>
                <w:rFonts w:ascii="Times New Roman" w:hAnsi="Times New Roman"/>
                <w:bCs/>
                <w:sz w:val="28"/>
                <w:szCs w:val="28"/>
                <w:lang w:val="fr-FR"/>
              </w:rPr>
            </w:pPr>
            <w:r>
              <w:rPr>
                <w:rFonts w:ascii="Times New Roman" w:hAnsi="Times New Roman"/>
                <w:bCs/>
                <w:sz w:val="28"/>
                <w:szCs w:val="28"/>
                <w:lang w:val="fr-FR"/>
              </w:rPr>
              <w:t>- So sánh, ẩn dụ…</w:t>
            </w:r>
          </w:p>
          <w:p w14:paraId="4DC01AB5" w14:textId="77777777" w:rsidR="004611B8" w:rsidRDefault="004611B8">
            <w:pPr>
              <w:tabs>
                <w:tab w:val="left" w:pos="142"/>
                <w:tab w:val="left" w:pos="284"/>
              </w:tabs>
              <w:spacing w:after="0" w:line="276" w:lineRule="auto"/>
              <w:jc w:val="both"/>
              <w:rPr>
                <w:rFonts w:ascii="Times New Roman" w:hAnsi="Times New Roman"/>
                <w:b/>
                <w:bCs/>
                <w:sz w:val="28"/>
                <w:szCs w:val="28"/>
                <w:lang w:val="fr-FR"/>
              </w:rPr>
            </w:pPr>
            <w:r>
              <w:rPr>
                <w:rFonts w:ascii="Times New Roman" w:hAnsi="Times New Roman"/>
                <w:b/>
                <w:bCs/>
                <w:sz w:val="28"/>
                <w:szCs w:val="28"/>
                <w:lang w:val="fr-FR"/>
              </w:rPr>
              <w:t>2. Nội dung</w:t>
            </w:r>
          </w:p>
          <w:p w14:paraId="5DCD6AFE" w14:textId="77777777" w:rsidR="004611B8" w:rsidRDefault="004611B8">
            <w:pPr>
              <w:spacing w:after="0" w:line="276" w:lineRule="auto"/>
              <w:jc w:val="both"/>
              <w:rPr>
                <w:rFonts w:ascii="Times New Roman" w:hAnsi="Times New Roman"/>
                <w:noProof/>
                <w:sz w:val="28"/>
                <w:szCs w:val="28"/>
              </w:rPr>
            </w:pPr>
            <w:r>
              <w:rPr>
                <w:rFonts w:ascii="Times New Roman" w:hAnsi="Times New Roman"/>
                <w:bCs/>
                <w:sz w:val="28"/>
                <w:szCs w:val="28"/>
                <w:lang w:val="fr-FR"/>
              </w:rPr>
              <w:t>- Chùm ca dao thể hiện tình yêu tha thiết và lòng tự hào của tác giả dân gian đối với vẻ đẹp của quê hương đất nước.</w:t>
            </w:r>
          </w:p>
          <w:p w14:paraId="2C8E78ED" w14:textId="77777777" w:rsidR="004611B8" w:rsidRDefault="004611B8">
            <w:pPr>
              <w:spacing w:after="0" w:line="276" w:lineRule="auto"/>
              <w:jc w:val="both"/>
              <w:rPr>
                <w:rFonts w:ascii="Times New Roman" w:hAnsi="Times New Roman"/>
                <w:noProof/>
                <w:sz w:val="28"/>
                <w:szCs w:val="28"/>
              </w:rPr>
            </w:pPr>
          </w:p>
          <w:p w14:paraId="70C1F017" w14:textId="77777777" w:rsidR="004611B8" w:rsidRDefault="004611B8">
            <w:pPr>
              <w:spacing w:after="0" w:line="276" w:lineRule="auto"/>
              <w:jc w:val="both"/>
              <w:rPr>
                <w:rFonts w:ascii="Times New Roman" w:hAnsi="Times New Roman"/>
                <w:noProof/>
                <w:sz w:val="28"/>
                <w:szCs w:val="28"/>
              </w:rPr>
            </w:pPr>
          </w:p>
          <w:p w14:paraId="5B2493F2" w14:textId="77777777" w:rsidR="004611B8" w:rsidRDefault="004611B8">
            <w:pPr>
              <w:spacing w:after="0" w:line="276" w:lineRule="auto"/>
              <w:jc w:val="both"/>
              <w:rPr>
                <w:rFonts w:ascii="Times New Roman" w:hAnsi="Times New Roman"/>
                <w:bCs/>
                <w:sz w:val="28"/>
                <w:szCs w:val="28"/>
              </w:rPr>
            </w:pPr>
          </w:p>
        </w:tc>
      </w:tr>
    </w:tbl>
    <w:p w14:paraId="05AA197A" w14:textId="77777777" w:rsidR="004611B8" w:rsidRDefault="004611B8" w:rsidP="004611B8">
      <w:pPr>
        <w:spacing w:after="0" w:line="276"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hAnsi="Times New Roman"/>
          <w:b/>
          <w:sz w:val="28"/>
          <w:szCs w:val="28"/>
        </w:rPr>
        <w:t>C. HOẠT ĐỘNG LUYỆN TẬP</w:t>
      </w:r>
    </w:p>
    <w:p w14:paraId="69A008DA" w14:textId="77777777" w:rsidR="004611B8" w:rsidRDefault="004611B8" w:rsidP="004611B8">
      <w:pPr>
        <w:spacing w:after="0" w:line="276" w:lineRule="auto"/>
        <w:jc w:val="both"/>
        <w:rPr>
          <w:rFonts w:ascii="Times New Roman" w:hAnsi="Times New Roman"/>
          <w:b/>
          <w:bCs/>
          <w:sz w:val="28"/>
          <w:szCs w:val="28"/>
        </w:rPr>
      </w:pPr>
      <w:r>
        <w:rPr>
          <w:rFonts w:ascii="Times New Roman" w:hAnsi="Times New Roman"/>
          <w:b/>
          <w:bCs/>
          <w:sz w:val="28"/>
          <w:szCs w:val="28"/>
        </w:rPr>
        <w:t>a. Mục tiêu:</w:t>
      </w:r>
      <w:r>
        <w:rPr>
          <w:rFonts w:ascii="Times New Roman" w:hAnsi="Times New Roman"/>
          <w:bCs/>
          <w:sz w:val="28"/>
          <w:szCs w:val="28"/>
        </w:rPr>
        <w:t>- Củng cố lại kiến thức đã học.</w:t>
      </w:r>
    </w:p>
    <w:p w14:paraId="3B80817E" w14:textId="77777777" w:rsidR="004611B8" w:rsidRDefault="004611B8" w:rsidP="004611B8">
      <w:pPr>
        <w:spacing w:after="0" w:line="276" w:lineRule="auto"/>
        <w:jc w:val="both"/>
        <w:rPr>
          <w:rFonts w:ascii="Times New Roman" w:hAnsi="Times New Roman"/>
          <w:bCs/>
          <w:sz w:val="28"/>
          <w:szCs w:val="28"/>
        </w:rPr>
      </w:pPr>
      <w:r>
        <w:rPr>
          <w:rFonts w:ascii="Times New Roman" w:hAnsi="Times New Roman"/>
          <w:b/>
          <w:bCs/>
          <w:sz w:val="28"/>
          <w:szCs w:val="28"/>
        </w:rPr>
        <w:t>b. Nội dung:</w:t>
      </w:r>
      <w:r>
        <w:rPr>
          <w:rFonts w:ascii="Times New Roman" w:hAnsi="Times New Roman"/>
          <w:bCs/>
          <w:sz w:val="28"/>
          <w:szCs w:val="28"/>
        </w:rPr>
        <w:t xml:space="preserve"> Gv tổ chức trò chơi “Trốn tìm cùng Bạch Tuyết và bảy chú lùn” </w:t>
      </w:r>
    </w:p>
    <w:p w14:paraId="4BF480A3" w14:textId="77777777" w:rsidR="004611B8" w:rsidRDefault="004611B8" w:rsidP="004611B8">
      <w:pPr>
        <w:spacing w:after="0" w:line="276" w:lineRule="auto"/>
        <w:jc w:val="both"/>
        <w:rPr>
          <w:rFonts w:ascii="Times New Roman" w:hAnsi="Times New Roman"/>
          <w:sz w:val="28"/>
          <w:szCs w:val="28"/>
        </w:rPr>
      </w:pPr>
      <w:r>
        <w:rPr>
          <w:rFonts w:ascii="Times New Roman" w:hAnsi="Times New Roman"/>
          <w:b/>
          <w:bCs/>
          <w:sz w:val="28"/>
          <w:szCs w:val="28"/>
        </w:rPr>
        <w:t xml:space="preserve">c. </w:t>
      </w:r>
      <w:r>
        <w:rPr>
          <w:rFonts w:ascii="Times New Roman" w:hAnsi="Times New Roman"/>
          <w:b/>
          <w:sz w:val="28"/>
          <w:szCs w:val="28"/>
        </w:rPr>
        <w:t>Sản phẩm học tập:</w:t>
      </w:r>
      <w:r>
        <w:rPr>
          <w:rFonts w:ascii="Times New Roman" w:hAnsi="Times New Roman"/>
          <w:sz w:val="28"/>
          <w:szCs w:val="28"/>
        </w:rPr>
        <w:t xml:space="preserve"> Kết quả của PHT của HS.</w:t>
      </w:r>
    </w:p>
    <w:p w14:paraId="7DF7BA16" w14:textId="77777777" w:rsidR="004611B8" w:rsidRDefault="004611B8" w:rsidP="004611B8">
      <w:pPr>
        <w:spacing w:after="0" w:line="276" w:lineRule="auto"/>
        <w:jc w:val="both"/>
        <w:rPr>
          <w:rFonts w:ascii="Times New Roman" w:hAnsi="Times New Roman"/>
          <w:b/>
          <w:sz w:val="28"/>
          <w:szCs w:val="28"/>
        </w:rPr>
      </w:pPr>
      <w:r>
        <w:rPr>
          <w:rFonts w:ascii="Times New Roman" w:hAnsi="Times New Roman"/>
          <w:b/>
          <w:bCs/>
          <w:sz w:val="28"/>
          <w:szCs w:val="28"/>
        </w:rPr>
        <w:t xml:space="preserve">d. </w:t>
      </w:r>
      <w:r>
        <w:rPr>
          <w:rFonts w:ascii="Times New Roman" w:hAnsi="Times New Roman"/>
          <w:b/>
          <w:sz w:val="28"/>
          <w:szCs w:val="28"/>
        </w:rPr>
        <w:t xml:space="preserve">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260"/>
      </w:tblGrid>
      <w:tr w:rsidR="004611B8" w14:paraId="5D81BBAA" w14:textId="77777777" w:rsidTr="004611B8">
        <w:tc>
          <w:tcPr>
            <w:tcW w:w="6663" w:type="dxa"/>
            <w:tcBorders>
              <w:top w:val="single" w:sz="4" w:space="0" w:color="auto"/>
              <w:left w:val="single" w:sz="4" w:space="0" w:color="auto"/>
              <w:bottom w:val="single" w:sz="4" w:space="0" w:color="auto"/>
              <w:right w:val="single" w:sz="4" w:space="0" w:color="auto"/>
            </w:tcBorders>
            <w:hideMark/>
          </w:tcPr>
          <w:p w14:paraId="23AAEC22"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HOẠT ĐỘNG CỦA GV VÀ HS</w:t>
            </w:r>
          </w:p>
        </w:tc>
        <w:tc>
          <w:tcPr>
            <w:tcW w:w="3260" w:type="dxa"/>
            <w:tcBorders>
              <w:top w:val="single" w:sz="4" w:space="0" w:color="auto"/>
              <w:left w:val="single" w:sz="4" w:space="0" w:color="auto"/>
              <w:bottom w:val="single" w:sz="4" w:space="0" w:color="auto"/>
              <w:right w:val="single" w:sz="4" w:space="0" w:color="auto"/>
            </w:tcBorders>
            <w:hideMark/>
          </w:tcPr>
          <w:p w14:paraId="6F319DDB"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DỰ KIẾN SẢN PHẨM</w:t>
            </w:r>
          </w:p>
        </w:tc>
      </w:tr>
      <w:tr w:rsidR="004611B8" w14:paraId="30FF1E77" w14:textId="77777777" w:rsidTr="004611B8">
        <w:tc>
          <w:tcPr>
            <w:tcW w:w="6663" w:type="dxa"/>
            <w:tcBorders>
              <w:top w:val="single" w:sz="4" w:space="0" w:color="auto"/>
              <w:left w:val="single" w:sz="4" w:space="0" w:color="auto"/>
              <w:bottom w:val="single" w:sz="4" w:space="0" w:color="auto"/>
              <w:right w:val="single" w:sz="4" w:space="0" w:color="auto"/>
            </w:tcBorders>
            <w:hideMark/>
          </w:tcPr>
          <w:p w14:paraId="5509522E"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1: Chuyển giao nhiệm vụ</w:t>
            </w:r>
          </w:p>
          <w:p w14:paraId="61A29E5A"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GV chuyển giao nhiệm vụ</w:t>
            </w:r>
          </w:p>
          <w:p w14:paraId="36A1D543"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lastRenderedPageBreak/>
              <w:t>Câu 1</w:t>
            </w:r>
            <w:r>
              <w:rPr>
                <w:rFonts w:ascii="Times New Roman" w:hAnsi="Times New Roman"/>
                <w:sz w:val="28"/>
                <w:szCs w:val="28"/>
              </w:rPr>
              <w:t>. Âm thanh trong bài ca dao số 1 là gì?</w:t>
            </w:r>
          </w:p>
          <w:p w14:paraId="797F3AC3"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A. Tiếng mõ               B. Tiếng ve kêu</w:t>
            </w:r>
          </w:p>
          <w:p w14:paraId="20FE395C"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 xml:space="preserve">C. Tiếng đọc kinh      </w:t>
            </w:r>
            <w:r>
              <w:rPr>
                <w:rFonts w:ascii="Times New Roman" w:hAnsi="Times New Roman"/>
                <w:b/>
                <w:sz w:val="28"/>
                <w:szCs w:val="28"/>
              </w:rPr>
              <w:t>D. Tiếng chuông, nhịp chày</w:t>
            </w:r>
          </w:p>
          <w:p w14:paraId="53EB5543"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t>Câu 2</w:t>
            </w:r>
            <w:r>
              <w:rPr>
                <w:rFonts w:ascii="Times New Roman" w:hAnsi="Times New Roman"/>
                <w:sz w:val="28"/>
                <w:szCs w:val="28"/>
              </w:rPr>
              <w:t>. Màu xanh trong bài ca dao số 1 là màu của</w:t>
            </w:r>
          </w:p>
          <w:p w14:paraId="0632D930"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 xml:space="preserve">A. nước biển, bầu trời. </w:t>
            </w:r>
            <w:r>
              <w:rPr>
                <w:rFonts w:ascii="Times New Roman" w:hAnsi="Times New Roman"/>
                <w:b/>
                <w:sz w:val="28"/>
                <w:szCs w:val="28"/>
              </w:rPr>
              <w:t>B. Cành trúc, nước Hồ Tây</w:t>
            </w:r>
          </w:p>
          <w:p w14:paraId="67C2C4DA"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C. Đồng lúa, mặt sông  D. Bầu trời, đồng lúa</w:t>
            </w:r>
          </w:p>
          <w:p w14:paraId="3606C4CD"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t>Câu 3</w:t>
            </w:r>
            <w:r>
              <w:rPr>
                <w:rFonts w:ascii="Times New Roman" w:hAnsi="Times New Roman"/>
                <w:sz w:val="28"/>
                <w:szCs w:val="28"/>
              </w:rPr>
              <w:t>. Địa danh xuất hiện trong bài ca dao số 1 là</w:t>
            </w:r>
          </w:p>
          <w:p w14:paraId="3CB8ABA3" w14:textId="77777777" w:rsidR="004611B8" w:rsidRDefault="004611B8">
            <w:pPr>
              <w:pStyle w:val="ListParagraph"/>
              <w:numPr>
                <w:ilvl w:val="0"/>
                <w:numId w:val="2"/>
              </w:numPr>
              <w:spacing w:after="0" w:line="276" w:lineRule="auto"/>
              <w:rPr>
                <w:rFonts w:ascii="Times New Roman" w:hAnsi="Times New Roman"/>
                <w:b/>
                <w:sz w:val="28"/>
                <w:szCs w:val="28"/>
              </w:rPr>
            </w:pPr>
            <w:r>
              <w:rPr>
                <w:rFonts w:ascii="Times New Roman" w:hAnsi="Times New Roman"/>
                <w:b/>
                <w:sz w:val="28"/>
                <w:szCs w:val="28"/>
              </w:rPr>
              <w:t xml:space="preserve">Trấn Vũ               </w:t>
            </w:r>
            <w:r>
              <w:rPr>
                <w:rFonts w:ascii="Times New Roman" w:hAnsi="Times New Roman"/>
                <w:sz w:val="28"/>
                <w:szCs w:val="28"/>
              </w:rPr>
              <w:t>B</w:t>
            </w:r>
            <w:r>
              <w:rPr>
                <w:rFonts w:ascii="Times New Roman" w:hAnsi="Times New Roman"/>
                <w:b/>
                <w:sz w:val="28"/>
                <w:szCs w:val="28"/>
              </w:rPr>
              <w:t xml:space="preserve">. </w:t>
            </w:r>
            <w:r>
              <w:rPr>
                <w:rFonts w:ascii="Times New Roman" w:hAnsi="Times New Roman"/>
                <w:sz w:val="28"/>
                <w:szCs w:val="28"/>
              </w:rPr>
              <w:t>Vĩ Dạ</w:t>
            </w:r>
          </w:p>
          <w:p w14:paraId="139D6AC7" w14:textId="77777777" w:rsidR="004611B8" w:rsidRDefault="004611B8">
            <w:pPr>
              <w:pStyle w:val="ListParagraph"/>
              <w:spacing w:after="0" w:line="276" w:lineRule="auto"/>
              <w:ind w:left="360"/>
              <w:rPr>
                <w:rFonts w:ascii="Times New Roman" w:hAnsi="Times New Roman"/>
                <w:sz w:val="28"/>
                <w:szCs w:val="28"/>
              </w:rPr>
            </w:pPr>
            <w:r>
              <w:rPr>
                <w:rFonts w:ascii="Times New Roman" w:hAnsi="Times New Roman"/>
                <w:sz w:val="28"/>
                <w:szCs w:val="28"/>
              </w:rPr>
              <w:t>C. Ba Sình                  D. Đập Đá</w:t>
            </w:r>
          </w:p>
          <w:p w14:paraId="1916109D"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t>Câu 4</w:t>
            </w:r>
            <w:r>
              <w:rPr>
                <w:rFonts w:ascii="Times New Roman" w:hAnsi="Times New Roman"/>
                <w:sz w:val="28"/>
                <w:szCs w:val="28"/>
              </w:rPr>
              <w:t>. Tây Hồ, Yên Thái là các địa danh được nhắc đến trong bài ca dao số</w:t>
            </w:r>
          </w:p>
          <w:p w14:paraId="7E8812F9"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A. 2            B. 3</w:t>
            </w:r>
          </w:p>
          <w:p w14:paraId="454CE6A6" w14:textId="77777777" w:rsidR="004611B8" w:rsidRDefault="004611B8">
            <w:pPr>
              <w:spacing w:after="0" w:line="276" w:lineRule="auto"/>
              <w:rPr>
                <w:rFonts w:ascii="Times New Roman" w:hAnsi="Times New Roman"/>
                <w:b/>
                <w:sz w:val="28"/>
                <w:szCs w:val="28"/>
              </w:rPr>
            </w:pPr>
            <w:r>
              <w:rPr>
                <w:rFonts w:ascii="Times New Roman" w:hAnsi="Times New Roman"/>
                <w:b/>
                <w:sz w:val="28"/>
                <w:szCs w:val="28"/>
              </w:rPr>
              <w:t xml:space="preserve">C. 1            </w:t>
            </w:r>
            <w:r>
              <w:rPr>
                <w:rFonts w:ascii="Times New Roman" w:hAnsi="Times New Roman"/>
                <w:sz w:val="28"/>
                <w:szCs w:val="28"/>
              </w:rPr>
              <w:t>D. 1 và 2</w:t>
            </w:r>
          </w:p>
          <w:p w14:paraId="32394273"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t>Câu 5</w:t>
            </w:r>
            <w:r>
              <w:rPr>
                <w:rFonts w:ascii="Times New Roman" w:hAnsi="Times New Roman"/>
                <w:sz w:val="28"/>
                <w:szCs w:val="28"/>
              </w:rPr>
              <w:t>. Tiếng “canh gà” được gieo vần với tiếng</w:t>
            </w:r>
          </w:p>
          <w:p w14:paraId="59B70EF1"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 xml:space="preserve">A. Lơ là                    </w:t>
            </w:r>
            <w:r>
              <w:rPr>
                <w:rFonts w:ascii="Times New Roman" w:hAnsi="Times New Roman"/>
                <w:b/>
                <w:sz w:val="28"/>
                <w:szCs w:val="28"/>
              </w:rPr>
              <w:t>B. La đà</w:t>
            </w:r>
          </w:p>
          <w:p w14:paraId="5EC5133C"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C. Ngàn sương        D. Mặt gương</w:t>
            </w:r>
          </w:p>
          <w:p w14:paraId="497FBCEA"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t>Câu 6.</w:t>
            </w:r>
            <w:r>
              <w:rPr>
                <w:rFonts w:ascii="Times New Roman" w:hAnsi="Times New Roman"/>
                <w:sz w:val="28"/>
                <w:szCs w:val="28"/>
              </w:rPr>
              <w:t xml:space="preserve"> Thanh bằng trong bài ca dao số 1 là </w:t>
            </w:r>
          </w:p>
          <w:p w14:paraId="447F27DC"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A. Đà, khói, tỏa.                B. Sương, mịt, mù.</w:t>
            </w:r>
          </w:p>
          <w:p w14:paraId="5D290E5E"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 xml:space="preserve">C. Hồ, tỏa, nhịp, chày      </w:t>
            </w:r>
            <w:r>
              <w:rPr>
                <w:rFonts w:ascii="Times New Roman" w:hAnsi="Times New Roman"/>
                <w:b/>
                <w:sz w:val="28"/>
                <w:szCs w:val="28"/>
              </w:rPr>
              <w:t>D. Hồ, đà, sương, xương</w:t>
            </w:r>
          </w:p>
          <w:p w14:paraId="0B191820"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t>Câu 7</w:t>
            </w:r>
            <w:r>
              <w:rPr>
                <w:rFonts w:ascii="Times New Roman" w:hAnsi="Times New Roman"/>
                <w:sz w:val="28"/>
                <w:szCs w:val="28"/>
              </w:rPr>
              <w:t>. Bài ca dao số 2 nói đến thiên nhiên vùng đất nào</w:t>
            </w:r>
          </w:p>
          <w:p w14:paraId="5CBF2D49"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 xml:space="preserve">A. Ninh Bình          </w:t>
            </w:r>
            <w:r>
              <w:rPr>
                <w:rFonts w:ascii="Times New Roman" w:hAnsi="Times New Roman"/>
                <w:b/>
                <w:sz w:val="28"/>
                <w:szCs w:val="28"/>
              </w:rPr>
              <w:t>B. Lạng Sơn</w:t>
            </w:r>
          </w:p>
          <w:p w14:paraId="2D39230F"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C. Bắc Giang          D. Cao Bằng</w:t>
            </w:r>
          </w:p>
          <w:p w14:paraId="0402D29D"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t>Câu 8.</w:t>
            </w:r>
            <w:r>
              <w:rPr>
                <w:rFonts w:ascii="Times New Roman" w:hAnsi="Times New Roman"/>
                <w:sz w:val="28"/>
                <w:szCs w:val="28"/>
              </w:rPr>
              <w:t xml:space="preserve"> Nhịp thơ trong bài ca dao số 2 là</w:t>
            </w:r>
          </w:p>
          <w:p w14:paraId="7B56948B" w14:textId="77777777" w:rsidR="004611B8" w:rsidRDefault="004611B8">
            <w:pPr>
              <w:spacing w:after="0" w:line="276" w:lineRule="auto"/>
              <w:rPr>
                <w:rFonts w:ascii="Times New Roman" w:hAnsi="Times New Roman"/>
                <w:b/>
                <w:sz w:val="28"/>
                <w:szCs w:val="28"/>
              </w:rPr>
            </w:pPr>
            <w:r>
              <w:rPr>
                <w:rFonts w:ascii="Times New Roman" w:hAnsi="Times New Roman"/>
                <w:b/>
                <w:sz w:val="28"/>
                <w:szCs w:val="28"/>
              </w:rPr>
              <w:t xml:space="preserve">A. Chẵn             </w:t>
            </w:r>
            <w:r>
              <w:rPr>
                <w:rFonts w:ascii="Times New Roman" w:hAnsi="Times New Roman"/>
                <w:sz w:val="28"/>
                <w:szCs w:val="28"/>
              </w:rPr>
              <w:t>B. Lẻ</w:t>
            </w:r>
          </w:p>
          <w:p w14:paraId="438D8B96"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C. Lộn xộn        D. Biến thể về gieo vần</w:t>
            </w:r>
          </w:p>
          <w:p w14:paraId="2830D355"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t>Câu 9</w:t>
            </w:r>
            <w:r>
              <w:rPr>
                <w:rFonts w:ascii="Times New Roman" w:hAnsi="Times New Roman"/>
                <w:sz w:val="28"/>
                <w:szCs w:val="28"/>
              </w:rPr>
              <w:t>. Thời gian trong bài ca dao số 3 là</w:t>
            </w:r>
          </w:p>
          <w:p w14:paraId="7428358C"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 xml:space="preserve">A. Ban ngày         </w:t>
            </w:r>
            <w:r>
              <w:rPr>
                <w:rFonts w:ascii="Times New Roman" w:hAnsi="Times New Roman"/>
                <w:b/>
                <w:sz w:val="28"/>
                <w:szCs w:val="28"/>
              </w:rPr>
              <w:t>B. Ban đêm</w:t>
            </w:r>
          </w:p>
          <w:p w14:paraId="459B3B9D"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C. Buổi sáng        D. Buổi trưa</w:t>
            </w:r>
          </w:p>
          <w:p w14:paraId="6F4AC455" w14:textId="77777777" w:rsidR="004611B8" w:rsidRDefault="004611B8">
            <w:pPr>
              <w:spacing w:after="0" w:line="276" w:lineRule="auto"/>
              <w:rPr>
                <w:rFonts w:ascii="Times New Roman" w:hAnsi="Times New Roman"/>
                <w:sz w:val="28"/>
                <w:szCs w:val="28"/>
              </w:rPr>
            </w:pPr>
            <w:r>
              <w:rPr>
                <w:rFonts w:ascii="Times New Roman" w:hAnsi="Times New Roman"/>
                <w:b/>
                <w:sz w:val="28"/>
                <w:szCs w:val="28"/>
              </w:rPr>
              <w:t>Câu 10.</w:t>
            </w:r>
            <w:r>
              <w:rPr>
                <w:rFonts w:ascii="Times New Roman" w:hAnsi="Times New Roman"/>
                <w:sz w:val="28"/>
                <w:szCs w:val="28"/>
              </w:rPr>
              <w:t xml:space="preserve"> Địa danh được nhắc đên trong bài ca dao số 3 là</w:t>
            </w:r>
          </w:p>
          <w:p w14:paraId="225AE9F7"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 xml:space="preserve">A. Lạng Sơn        </w:t>
            </w:r>
            <w:r>
              <w:rPr>
                <w:rFonts w:ascii="Times New Roman" w:hAnsi="Times New Roman"/>
                <w:b/>
                <w:sz w:val="28"/>
                <w:szCs w:val="28"/>
              </w:rPr>
              <w:t>B. Đập Đá</w:t>
            </w:r>
          </w:p>
          <w:p w14:paraId="14CE7097" w14:textId="77777777" w:rsidR="004611B8" w:rsidRDefault="004611B8">
            <w:pPr>
              <w:spacing w:after="0" w:line="276" w:lineRule="auto"/>
              <w:rPr>
                <w:rFonts w:ascii="Times New Roman" w:hAnsi="Times New Roman"/>
                <w:sz w:val="28"/>
                <w:szCs w:val="28"/>
              </w:rPr>
            </w:pPr>
            <w:r>
              <w:rPr>
                <w:rFonts w:ascii="Times New Roman" w:hAnsi="Times New Roman"/>
                <w:sz w:val="28"/>
                <w:szCs w:val="28"/>
              </w:rPr>
              <w:t>C. Khánh Hòa      D. Bình Định</w:t>
            </w:r>
          </w:p>
          <w:p w14:paraId="4EC20BC0" w14:textId="77777777" w:rsidR="004611B8" w:rsidRDefault="004611B8">
            <w:pPr>
              <w:spacing w:after="0" w:line="276" w:lineRule="auto"/>
              <w:jc w:val="both"/>
              <w:rPr>
                <w:rFonts w:ascii="Times New Roman" w:hAnsi="Times New Roman"/>
                <w:iCs/>
                <w:sz w:val="28"/>
                <w:szCs w:val="28"/>
              </w:rPr>
            </w:pPr>
            <w:r>
              <w:rPr>
                <w:rFonts w:ascii="Times New Roman" w:hAnsi="Times New Roman"/>
                <w:iCs/>
                <w:sz w:val="28"/>
                <w:szCs w:val="28"/>
              </w:rPr>
              <w:t>- HS tiếp nhận nhiệm vụ.</w:t>
            </w:r>
          </w:p>
          <w:p w14:paraId="054995C0" w14:textId="77777777" w:rsidR="004611B8" w:rsidRDefault="004611B8">
            <w:pPr>
              <w:spacing w:after="0" w:line="276" w:lineRule="auto"/>
              <w:jc w:val="both"/>
              <w:rPr>
                <w:rFonts w:ascii="Times New Roman" w:hAnsi="Times New Roman"/>
                <w:i/>
                <w:sz w:val="28"/>
                <w:szCs w:val="28"/>
              </w:rPr>
            </w:pPr>
            <w:r>
              <w:rPr>
                <w:rFonts w:ascii="Times New Roman" w:hAnsi="Times New Roman"/>
                <w:b/>
                <w:sz w:val="28"/>
                <w:szCs w:val="28"/>
              </w:rPr>
              <w:t>Bước 2: HS trao đổi thảo luận, thực hiện nhiệm vụ</w:t>
            </w:r>
          </w:p>
          <w:p w14:paraId="7302A7C9"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HS suy nghĩ, trả lời</w:t>
            </w:r>
          </w:p>
          <w:p w14:paraId="47EBBD56"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Gv quan sát, hỗ trợ</w:t>
            </w:r>
          </w:p>
          <w:p w14:paraId="39CB54B3"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3: Báo cáo kết quả hoạt động và thảo luận</w:t>
            </w:r>
          </w:p>
          <w:p w14:paraId="487D234E"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Hs trả lời</w:t>
            </w:r>
          </w:p>
          <w:p w14:paraId="03C03DBB"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Hs khác lắng nghe, bổ sung</w:t>
            </w:r>
          </w:p>
          <w:p w14:paraId="010CF2F9" w14:textId="77777777" w:rsidR="004611B8" w:rsidRDefault="004611B8">
            <w:pPr>
              <w:spacing w:after="0" w:line="276"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Bước 4: Đánh giá kết quả thực hiện nhiệm vụ</w:t>
            </w:r>
          </w:p>
          <w:p w14:paraId="68D1EB3C"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lastRenderedPageBreak/>
              <w:t xml:space="preserve">- Gv nhận xét, bổ sung, chốt lại </w:t>
            </w:r>
          </w:p>
        </w:tc>
        <w:tc>
          <w:tcPr>
            <w:tcW w:w="3260" w:type="dxa"/>
            <w:tcBorders>
              <w:top w:val="single" w:sz="4" w:space="0" w:color="auto"/>
              <w:left w:val="single" w:sz="4" w:space="0" w:color="auto"/>
              <w:bottom w:val="single" w:sz="4" w:space="0" w:color="auto"/>
              <w:right w:val="single" w:sz="4" w:space="0" w:color="auto"/>
            </w:tcBorders>
          </w:tcPr>
          <w:p w14:paraId="583A4027" w14:textId="77777777" w:rsidR="004611B8" w:rsidRDefault="004611B8">
            <w:pPr>
              <w:spacing w:after="0" w:line="276" w:lineRule="auto"/>
              <w:jc w:val="both"/>
              <w:rPr>
                <w:rFonts w:ascii="Times New Roman" w:hAnsi="Times New Roman"/>
                <w:noProof/>
                <w:sz w:val="28"/>
                <w:szCs w:val="28"/>
              </w:rPr>
            </w:pPr>
          </w:p>
          <w:p w14:paraId="4DBBF7ED" w14:textId="77777777" w:rsidR="004611B8" w:rsidRDefault="004611B8">
            <w:pPr>
              <w:spacing w:after="0" w:line="276" w:lineRule="auto"/>
              <w:jc w:val="both"/>
              <w:rPr>
                <w:rFonts w:ascii="Times New Roman" w:hAnsi="Times New Roman"/>
                <w:noProof/>
                <w:sz w:val="28"/>
                <w:szCs w:val="28"/>
              </w:rPr>
            </w:pPr>
          </w:p>
          <w:p w14:paraId="3F231E2F" w14:textId="77777777" w:rsidR="004611B8" w:rsidRDefault="004611B8">
            <w:pPr>
              <w:spacing w:after="0" w:line="276" w:lineRule="auto"/>
              <w:jc w:val="both"/>
              <w:rPr>
                <w:rFonts w:ascii="Times New Roman" w:hAnsi="Times New Roman"/>
                <w:noProof/>
                <w:sz w:val="28"/>
                <w:szCs w:val="28"/>
              </w:rPr>
            </w:pPr>
          </w:p>
          <w:p w14:paraId="4149B7CF" w14:textId="77777777" w:rsidR="004611B8" w:rsidRDefault="004611B8">
            <w:pPr>
              <w:spacing w:after="0" w:line="276" w:lineRule="auto"/>
              <w:jc w:val="both"/>
              <w:rPr>
                <w:rFonts w:ascii="Times New Roman" w:hAnsi="Times New Roman"/>
                <w:noProof/>
                <w:sz w:val="28"/>
                <w:szCs w:val="28"/>
              </w:rPr>
            </w:pPr>
          </w:p>
          <w:p w14:paraId="441D45A8"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xml:space="preserve">   </w:t>
            </w:r>
          </w:p>
          <w:p w14:paraId="3206267C"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xml:space="preserve">  </w:t>
            </w:r>
          </w:p>
        </w:tc>
      </w:tr>
    </w:tbl>
    <w:p w14:paraId="464096A5" w14:textId="77777777" w:rsidR="004611B8" w:rsidRDefault="004611B8" w:rsidP="004611B8">
      <w:pPr>
        <w:tabs>
          <w:tab w:val="left" w:pos="142"/>
          <w:tab w:val="left" w:pos="284"/>
        </w:tabs>
        <w:spacing w:after="0" w:line="276" w:lineRule="auto"/>
        <w:jc w:val="center"/>
        <w:rPr>
          <w:rFonts w:ascii="Times New Roman" w:hAnsi="Times New Roman"/>
          <w:b/>
          <w:sz w:val="28"/>
          <w:szCs w:val="28"/>
        </w:rPr>
      </w:pPr>
    </w:p>
    <w:p w14:paraId="36E0027F" w14:textId="77777777" w:rsidR="004611B8" w:rsidRDefault="004611B8" w:rsidP="004611B8">
      <w:pPr>
        <w:spacing w:after="0" w:line="276" w:lineRule="auto"/>
        <w:rPr>
          <w:rFonts w:ascii="Times New Roman" w:hAnsi="Times New Roman"/>
          <w:b/>
          <w:sz w:val="28"/>
          <w:szCs w:val="28"/>
        </w:rPr>
      </w:pPr>
      <w:r>
        <w:rPr>
          <w:rFonts w:ascii="Times New Roman" w:hAnsi="Times New Roman"/>
          <w:b/>
          <w:sz w:val="28"/>
          <w:szCs w:val="28"/>
        </w:rPr>
        <w:t xml:space="preserve">D. HOẠT ĐỘNG VẬN DỤNG </w:t>
      </w:r>
      <w:r>
        <w:rPr>
          <w:rFonts w:ascii="Times New Roman" w:hAnsi="Times New Roman"/>
          <w:bCs/>
          <w:sz w:val="28"/>
          <w:szCs w:val="28"/>
        </w:rPr>
        <w:t>( Giao bài tập về nhà)</w:t>
      </w:r>
    </w:p>
    <w:p w14:paraId="4ACC91B6" w14:textId="77777777" w:rsidR="004611B8" w:rsidRDefault="004611B8" w:rsidP="004611B8">
      <w:pPr>
        <w:spacing w:after="0" w:line="276" w:lineRule="auto"/>
        <w:jc w:val="both"/>
        <w:rPr>
          <w:rFonts w:ascii="Times New Roman" w:hAnsi="Times New Roman"/>
          <w:sz w:val="28"/>
          <w:szCs w:val="28"/>
        </w:rPr>
      </w:pPr>
      <w:r>
        <w:rPr>
          <w:rFonts w:ascii="Times New Roman" w:hAnsi="Times New Roman"/>
          <w:b/>
          <w:bCs/>
          <w:sz w:val="28"/>
          <w:szCs w:val="28"/>
        </w:rPr>
        <w:t>a. Mục tiêu:</w:t>
      </w:r>
      <w:r>
        <w:rPr>
          <w:rFonts w:ascii="Times New Roman" w:hAnsi="Times New Roman"/>
          <w:bCs/>
          <w:sz w:val="28"/>
          <w:szCs w:val="28"/>
        </w:rPr>
        <w:t xml:space="preserve"> Vận dụng kiến thức đã học để làm bài tập </w:t>
      </w:r>
    </w:p>
    <w:p w14:paraId="24FEC936" w14:textId="77777777" w:rsidR="004611B8" w:rsidRDefault="004611B8" w:rsidP="004611B8">
      <w:pPr>
        <w:tabs>
          <w:tab w:val="left" w:pos="482"/>
          <w:tab w:val="left" w:pos="964"/>
        </w:tabs>
        <w:spacing w:after="0" w:line="276" w:lineRule="auto"/>
        <w:jc w:val="both"/>
        <w:rPr>
          <w:rFonts w:ascii="Times New Roman" w:hAnsi="Times New Roman"/>
          <w:sz w:val="28"/>
          <w:szCs w:val="28"/>
        </w:rPr>
      </w:pPr>
      <w:r>
        <w:rPr>
          <w:rFonts w:ascii="Times New Roman" w:hAnsi="Times New Roman"/>
          <w:b/>
          <w:bCs/>
          <w:sz w:val="28"/>
          <w:szCs w:val="28"/>
        </w:rPr>
        <w:t>b. Nội dung:</w:t>
      </w:r>
      <w:r>
        <w:rPr>
          <w:rFonts w:ascii="Times New Roman" w:hAnsi="Times New Roman"/>
          <w:bCs/>
          <w:sz w:val="28"/>
          <w:szCs w:val="28"/>
        </w:rPr>
        <w:t xml:space="preserve"> </w:t>
      </w:r>
      <w:r>
        <w:rPr>
          <w:rFonts w:ascii="Times New Roman" w:hAnsi="Times New Roman"/>
          <w:sz w:val="28"/>
          <w:szCs w:val="28"/>
        </w:rPr>
        <w:t>Sử dụng kiến thức đã học để hỏi và trả lời, trao đổi</w:t>
      </w:r>
    </w:p>
    <w:p w14:paraId="5D79EB24" w14:textId="77777777" w:rsidR="004611B8" w:rsidRDefault="004611B8" w:rsidP="004611B8">
      <w:pPr>
        <w:spacing w:after="0" w:line="276" w:lineRule="auto"/>
        <w:jc w:val="both"/>
        <w:rPr>
          <w:rFonts w:ascii="Times New Roman" w:hAnsi="Times New Roman"/>
          <w:sz w:val="28"/>
          <w:szCs w:val="28"/>
        </w:rPr>
      </w:pPr>
      <w:r>
        <w:rPr>
          <w:rFonts w:ascii="Times New Roman" w:hAnsi="Times New Roman"/>
          <w:b/>
          <w:bCs/>
          <w:sz w:val="28"/>
          <w:szCs w:val="28"/>
        </w:rPr>
        <w:t xml:space="preserve">c. </w:t>
      </w:r>
      <w:r>
        <w:rPr>
          <w:rFonts w:ascii="Times New Roman" w:hAnsi="Times New Roman"/>
          <w:b/>
          <w:sz w:val="28"/>
          <w:szCs w:val="28"/>
        </w:rPr>
        <w:t>Sản phẩm học tập:</w:t>
      </w:r>
      <w:r>
        <w:rPr>
          <w:rFonts w:ascii="Times New Roman" w:hAnsi="Times New Roman"/>
          <w:sz w:val="28"/>
          <w:szCs w:val="28"/>
        </w:rPr>
        <w:t xml:space="preserve"> Câu trả lời của HS</w:t>
      </w:r>
    </w:p>
    <w:p w14:paraId="293EABB5" w14:textId="77777777" w:rsidR="004611B8" w:rsidRDefault="004611B8" w:rsidP="004611B8">
      <w:pPr>
        <w:spacing w:after="0" w:line="276" w:lineRule="auto"/>
        <w:jc w:val="both"/>
        <w:rPr>
          <w:rFonts w:ascii="Times New Roman" w:hAnsi="Times New Roman"/>
          <w:b/>
          <w:sz w:val="28"/>
          <w:szCs w:val="28"/>
        </w:rPr>
      </w:pPr>
      <w:r>
        <w:rPr>
          <w:rFonts w:ascii="Times New Roman" w:hAnsi="Times New Roman"/>
          <w:b/>
          <w:bCs/>
          <w:sz w:val="28"/>
          <w:szCs w:val="28"/>
        </w:rPr>
        <w:t xml:space="preserve">d. </w:t>
      </w:r>
      <w:r>
        <w:rPr>
          <w:rFonts w:ascii="Times New Roman" w:hAnsi="Times New Roman"/>
          <w:b/>
          <w:sz w:val="28"/>
          <w:szCs w:val="28"/>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6350"/>
      </w:tblGrid>
      <w:tr w:rsidR="004611B8" w14:paraId="1B508E80" w14:textId="77777777" w:rsidTr="004611B8">
        <w:tc>
          <w:tcPr>
            <w:tcW w:w="3573" w:type="dxa"/>
            <w:tcBorders>
              <w:top w:val="single" w:sz="4" w:space="0" w:color="auto"/>
              <w:left w:val="single" w:sz="4" w:space="0" w:color="auto"/>
              <w:bottom w:val="single" w:sz="4" w:space="0" w:color="auto"/>
              <w:right w:val="single" w:sz="4" w:space="0" w:color="auto"/>
            </w:tcBorders>
            <w:hideMark/>
          </w:tcPr>
          <w:p w14:paraId="644DFA3F"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HOẠT ĐỘNG CỦA GV VÀ HS</w:t>
            </w:r>
          </w:p>
        </w:tc>
        <w:tc>
          <w:tcPr>
            <w:tcW w:w="6350" w:type="dxa"/>
            <w:tcBorders>
              <w:top w:val="single" w:sz="4" w:space="0" w:color="auto"/>
              <w:left w:val="single" w:sz="4" w:space="0" w:color="auto"/>
              <w:bottom w:val="single" w:sz="4" w:space="0" w:color="auto"/>
              <w:right w:val="single" w:sz="4" w:space="0" w:color="auto"/>
            </w:tcBorders>
            <w:hideMark/>
          </w:tcPr>
          <w:p w14:paraId="1E862545" w14:textId="77777777" w:rsidR="004611B8" w:rsidRDefault="004611B8">
            <w:pPr>
              <w:spacing w:after="0" w:line="276" w:lineRule="auto"/>
              <w:jc w:val="center"/>
              <w:rPr>
                <w:rFonts w:ascii="Times New Roman" w:hAnsi="Times New Roman"/>
                <w:b/>
                <w:sz w:val="28"/>
                <w:szCs w:val="28"/>
              </w:rPr>
            </w:pPr>
            <w:r>
              <w:rPr>
                <w:rFonts w:ascii="Times New Roman" w:hAnsi="Times New Roman"/>
                <w:b/>
                <w:sz w:val="28"/>
                <w:szCs w:val="28"/>
              </w:rPr>
              <w:t>DỰ KIẾN SẢN PHẨM</w:t>
            </w:r>
          </w:p>
        </w:tc>
      </w:tr>
      <w:tr w:rsidR="004611B8" w14:paraId="23BB79E1" w14:textId="77777777" w:rsidTr="004611B8">
        <w:trPr>
          <w:trHeight w:val="1552"/>
        </w:trPr>
        <w:tc>
          <w:tcPr>
            <w:tcW w:w="3573" w:type="dxa"/>
            <w:tcBorders>
              <w:top w:val="single" w:sz="4" w:space="0" w:color="auto"/>
              <w:left w:val="single" w:sz="4" w:space="0" w:color="auto"/>
              <w:bottom w:val="single" w:sz="4" w:space="0" w:color="auto"/>
              <w:right w:val="single" w:sz="4" w:space="0" w:color="auto"/>
            </w:tcBorders>
            <w:hideMark/>
          </w:tcPr>
          <w:p w14:paraId="7C779472"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1: Chuyển giao nhiệm vụ</w:t>
            </w:r>
          </w:p>
          <w:p w14:paraId="1286D25A" w14:textId="77777777" w:rsidR="004611B8" w:rsidRDefault="004611B8">
            <w:pPr>
              <w:tabs>
                <w:tab w:val="left" w:pos="142"/>
                <w:tab w:val="left" w:pos="284"/>
                <w:tab w:val="left" w:pos="426"/>
              </w:tabs>
              <w:spacing w:after="0" w:line="276" w:lineRule="auto"/>
              <w:jc w:val="both"/>
              <w:rPr>
                <w:rFonts w:ascii="Times New Roman" w:hAnsi="Times New Roman"/>
                <w:bCs/>
                <w:sz w:val="28"/>
                <w:szCs w:val="28"/>
              </w:rPr>
            </w:pPr>
            <w:r>
              <w:rPr>
                <w:rFonts w:ascii="Times New Roman" w:hAnsi="Times New Roman"/>
                <w:bCs/>
                <w:sz w:val="28"/>
                <w:szCs w:val="28"/>
              </w:rPr>
              <w:t xml:space="preserve">- Gv chuyển giao nhiệm vụ </w:t>
            </w:r>
          </w:p>
          <w:p w14:paraId="594080C3" w14:textId="77777777" w:rsidR="004611B8" w:rsidRDefault="004611B8">
            <w:pPr>
              <w:tabs>
                <w:tab w:val="left" w:pos="142"/>
                <w:tab w:val="left" w:pos="284"/>
                <w:tab w:val="left" w:pos="426"/>
              </w:tabs>
              <w:spacing w:after="0" w:line="276" w:lineRule="auto"/>
              <w:jc w:val="both"/>
              <w:rPr>
                <w:rFonts w:ascii="Times New Roman" w:hAnsi="Times New Roman"/>
                <w:bCs/>
                <w:i/>
                <w:iCs/>
                <w:sz w:val="28"/>
                <w:szCs w:val="28"/>
              </w:rPr>
            </w:pPr>
            <w:r>
              <w:rPr>
                <w:rFonts w:ascii="Times New Roman" w:hAnsi="Times New Roman"/>
                <w:bCs/>
                <w:i/>
                <w:iCs/>
                <w:sz w:val="28"/>
                <w:szCs w:val="28"/>
              </w:rPr>
              <w:t>Viết một đoạn văn khoảng 5-7 câu nêu cảm nhận của mình về một danh lam thắng cảnh của đất nước</w:t>
            </w:r>
          </w:p>
          <w:p w14:paraId="1A98B047" w14:textId="77777777" w:rsidR="004611B8" w:rsidRDefault="004611B8">
            <w:pPr>
              <w:spacing w:after="0" w:line="276" w:lineRule="auto"/>
              <w:jc w:val="both"/>
              <w:rPr>
                <w:rFonts w:ascii="Times New Roman" w:hAnsi="Times New Roman"/>
                <w:iCs/>
                <w:sz w:val="28"/>
                <w:szCs w:val="28"/>
              </w:rPr>
            </w:pPr>
            <w:r>
              <w:rPr>
                <w:rFonts w:ascii="Times New Roman" w:hAnsi="Times New Roman"/>
                <w:iCs/>
                <w:sz w:val="28"/>
                <w:szCs w:val="28"/>
              </w:rPr>
              <w:t>- HS tiếp nhận nhiệm vụ.</w:t>
            </w:r>
          </w:p>
          <w:p w14:paraId="6EAF5BCC" w14:textId="77777777" w:rsidR="004611B8" w:rsidRDefault="004611B8">
            <w:pPr>
              <w:spacing w:after="0" w:line="276" w:lineRule="auto"/>
              <w:jc w:val="both"/>
              <w:rPr>
                <w:rFonts w:ascii="Times New Roman" w:hAnsi="Times New Roman"/>
                <w:i/>
                <w:sz w:val="28"/>
                <w:szCs w:val="28"/>
              </w:rPr>
            </w:pPr>
            <w:r>
              <w:rPr>
                <w:rFonts w:ascii="Times New Roman" w:hAnsi="Times New Roman"/>
                <w:b/>
                <w:sz w:val="28"/>
                <w:szCs w:val="28"/>
              </w:rPr>
              <w:t>Bước 2: HS trao thực hiện nhiệm vụ</w:t>
            </w:r>
          </w:p>
          <w:p w14:paraId="5861904D"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HS thực hiện nhiệm vụ</w:t>
            </w:r>
          </w:p>
          <w:p w14:paraId="31E9C918" w14:textId="77777777" w:rsidR="004611B8" w:rsidRDefault="004611B8">
            <w:pPr>
              <w:tabs>
                <w:tab w:val="left" w:pos="649"/>
              </w:tabs>
              <w:spacing w:after="0" w:line="276" w:lineRule="auto"/>
              <w:jc w:val="both"/>
              <w:rPr>
                <w:rFonts w:ascii="Times New Roman" w:hAnsi="Times New Roman"/>
                <w:sz w:val="28"/>
                <w:szCs w:val="28"/>
              </w:rPr>
            </w:pPr>
            <w:r>
              <w:rPr>
                <w:rFonts w:ascii="Times New Roman" w:hAnsi="Times New Roman"/>
                <w:sz w:val="28"/>
                <w:szCs w:val="28"/>
              </w:rPr>
              <w:t>- Gv lắng nghe, quan sát, hỗ trợ</w:t>
            </w:r>
          </w:p>
          <w:p w14:paraId="70D45F81"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Bước 3: Báo cáo kết quả hoạt động và thảo luận</w:t>
            </w:r>
          </w:p>
          <w:p w14:paraId="1E60C423" w14:textId="77777777" w:rsidR="004611B8" w:rsidRDefault="004611B8">
            <w:pPr>
              <w:spacing w:after="0" w:line="276" w:lineRule="auto"/>
              <w:jc w:val="both"/>
              <w:rPr>
                <w:rFonts w:ascii="Times New Roman" w:hAnsi="Times New Roman"/>
                <w:b/>
                <w:sz w:val="28"/>
                <w:szCs w:val="28"/>
              </w:rPr>
            </w:pPr>
            <w:r>
              <w:rPr>
                <w:rFonts w:ascii="Times New Roman" w:hAnsi="Times New Roman"/>
                <w:b/>
                <w:sz w:val="28"/>
                <w:szCs w:val="28"/>
              </w:rPr>
              <w:t>- GV tổ chức hoạt động</w:t>
            </w:r>
          </w:p>
          <w:p w14:paraId="01513854" w14:textId="77777777" w:rsidR="004611B8" w:rsidRDefault="004611B8">
            <w:pPr>
              <w:spacing w:after="0" w:line="276" w:lineRule="auto"/>
              <w:jc w:val="both"/>
              <w:rPr>
                <w:rFonts w:ascii="Times New Roman" w:hAnsi="Times New Roman"/>
                <w:sz w:val="28"/>
                <w:szCs w:val="28"/>
              </w:rPr>
            </w:pPr>
            <w:r>
              <w:rPr>
                <w:rFonts w:ascii="Times New Roman" w:hAnsi="Times New Roman"/>
                <w:sz w:val="28"/>
                <w:szCs w:val="28"/>
              </w:rPr>
              <w:t>- Hs báo báo kết quả, Hs khác lắng nghe, quan sát, nhận xét</w:t>
            </w:r>
          </w:p>
          <w:p w14:paraId="23EA982E" w14:textId="77777777" w:rsidR="004611B8" w:rsidRDefault="004611B8">
            <w:pPr>
              <w:spacing w:after="0" w:line="276"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Bước 4: Đánh giá kết quả thực hiện nhiệm vụ</w:t>
            </w:r>
          </w:p>
        </w:tc>
        <w:tc>
          <w:tcPr>
            <w:tcW w:w="6350" w:type="dxa"/>
            <w:tcBorders>
              <w:top w:val="single" w:sz="4" w:space="0" w:color="auto"/>
              <w:left w:val="single" w:sz="4" w:space="0" w:color="auto"/>
              <w:bottom w:val="single" w:sz="4" w:space="0" w:color="auto"/>
              <w:right w:val="single" w:sz="4" w:space="0" w:color="auto"/>
            </w:tcBorders>
            <w:hideMark/>
          </w:tcPr>
          <w:p w14:paraId="79DCCFE3"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Hs viết đoạn văn đúng hình thức, dung lượng.</w:t>
            </w:r>
          </w:p>
          <w:p w14:paraId="27201F21" w14:textId="77777777" w:rsidR="004611B8" w:rsidRDefault="004611B8">
            <w:pPr>
              <w:spacing w:after="0" w:line="276" w:lineRule="auto"/>
              <w:jc w:val="both"/>
              <w:rPr>
                <w:rFonts w:ascii="Times New Roman" w:hAnsi="Times New Roman"/>
                <w:bCs/>
                <w:sz w:val="28"/>
                <w:szCs w:val="28"/>
              </w:rPr>
            </w:pPr>
            <w:r>
              <w:rPr>
                <w:rFonts w:ascii="Times New Roman" w:hAnsi="Times New Roman"/>
                <w:bCs/>
                <w:sz w:val="28"/>
                <w:szCs w:val="28"/>
              </w:rPr>
              <w:t>- Nêu được cảm nhận của bản thân về một danh lam thắng cảnh.</w:t>
            </w:r>
          </w:p>
          <w:p w14:paraId="16570730" w14:textId="77777777" w:rsidR="004611B8" w:rsidRDefault="004611B8">
            <w:pPr>
              <w:spacing w:after="0" w:line="276" w:lineRule="auto"/>
              <w:jc w:val="both"/>
              <w:rPr>
                <w:rFonts w:ascii="Times New Roman" w:hAnsi="Times New Roman"/>
                <w:bCs/>
                <w:sz w:val="28"/>
                <w:szCs w:val="28"/>
              </w:rPr>
            </w:pPr>
            <w:r>
              <w:rPr>
                <w:rFonts w:ascii="Times New Roman" w:hAnsi="Times New Roman"/>
                <w:sz w:val="28"/>
                <w:szCs w:val="28"/>
                <w:shd w:val="clear" w:color="auto" w:fill="FFFFFF"/>
              </w:rPr>
              <w:t xml:space="preserve">    Sa Pa là thị trấn nghỉ mát cao nhất ở miền Bắc nước ta và nằm ở giữa sườn núi Hoàng Liên Sơn nơi có đỉnh Phan-xi-pan cao nhất Việt Nam và Đông Dương. Trên đường lên Sa Pa, qua cửa xe, chúng ta có thể say sưa ngắm nhìn những tràng ruộng bậc thang trên sườn núi và những ngôi nhà nhỏ xinh xắn của đồng bào dân tộc. Tới Sa Pa, chúng ta được đi thăm thác Bạc, nước ở trên cao đổ xuống theo sườn núi tựa như một dải lụa trắng. Sau những trận mưa lớn, trên đường từ Sa Pa tới đèo Ô Quy Hồ, ta được chiêm ngưỡng vô số những thác bạc chảy nhất thời, đổ nước từ trên sườn núi cao xuông thấp. Đi qua một chút nữa là cầu Mây, một chiếc cầu treo bắc qua thũng lũng sông, cầu bắc chênh vênh, đi qua thấy đu đưa bồng bềnh khiến em không quen thấy sợ. Thị trấn Sa Pa vui nhất vào ngày phiên chợ cuối tuần. Chợ họp ngay giữa phố. Chợ bán nhiều sản vật địa phương, như rau, quả, măng, nấm tươi, mộc nhĩ, các vị thuốc...Sa Pa là một thị trấn nghỉ mát lí tưởng. Khí hậu mùa hạ mát mẻ, ngay giữa mùa  cũng không thấy nóng bức còn tối đến lại rét</w:t>
            </w:r>
            <w:r>
              <w:rPr>
                <w:rFonts w:ascii="Times New Roman" w:hAnsi="Times New Roman"/>
                <w:b/>
                <w:sz w:val="28"/>
                <w:szCs w:val="28"/>
                <w:shd w:val="clear" w:color="auto" w:fill="FFFFFF"/>
              </w:rPr>
              <w:t>. </w:t>
            </w:r>
            <w:r>
              <w:rPr>
                <w:rStyle w:val="Strong"/>
                <w:rFonts w:ascii="Times New Roman" w:hAnsi="Times New Roman"/>
                <w:b w:val="0"/>
                <w:sz w:val="28"/>
                <w:szCs w:val="28"/>
                <w:shd w:val="clear" w:color="auto" w:fill="FFFFFF"/>
              </w:rPr>
              <w:t>Ôi!</w:t>
            </w:r>
            <w:r>
              <w:rPr>
                <w:rFonts w:ascii="Times New Roman" w:hAnsi="Times New Roman"/>
                <w:sz w:val="28"/>
                <w:szCs w:val="28"/>
                <w:shd w:val="clear" w:color="auto" w:fill="FFFFFF"/>
              </w:rPr>
              <w:t> Sa Pa thật đẹp!</w:t>
            </w:r>
          </w:p>
        </w:tc>
      </w:tr>
    </w:tbl>
    <w:p w14:paraId="6A3F847A" w14:textId="77777777" w:rsidR="004611B8" w:rsidRDefault="004611B8" w:rsidP="004611B8">
      <w:pPr>
        <w:tabs>
          <w:tab w:val="left" w:pos="142"/>
          <w:tab w:val="left" w:pos="284"/>
        </w:tabs>
        <w:spacing w:after="0" w:line="276" w:lineRule="auto"/>
        <w:rPr>
          <w:rFonts w:ascii="Times New Roman" w:hAnsi="Times New Roman"/>
          <w:b/>
          <w:sz w:val="28"/>
          <w:szCs w:val="28"/>
        </w:rPr>
      </w:pPr>
    </w:p>
    <w:p w14:paraId="21CA3110" w14:textId="77777777" w:rsidR="004611B8" w:rsidRDefault="004611B8" w:rsidP="004611B8">
      <w:pPr>
        <w:tabs>
          <w:tab w:val="left" w:pos="142"/>
          <w:tab w:val="left" w:pos="284"/>
        </w:tabs>
        <w:spacing w:after="0" w:line="276" w:lineRule="auto"/>
        <w:rPr>
          <w:rFonts w:ascii="Times New Roman" w:hAnsi="Times New Roman"/>
          <w:b/>
          <w:sz w:val="28"/>
          <w:szCs w:val="28"/>
        </w:rPr>
      </w:pPr>
      <w:r>
        <w:rPr>
          <w:rFonts w:ascii="Times New Roman" w:hAnsi="Times New Roman"/>
          <w:b/>
          <w:sz w:val="28"/>
          <w:szCs w:val="28"/>
        </w:rPr>
        <w:t>* Hướng dẫn về nhà:</w:t>
      </w:r>
    </w:p>
    <w:p w14:paraId="64C8E623" w14:textId="77777777" w:rsidR="004611B8" w:rsidRDefault="004611B8" w:rsidP="004611B8">
      <w:pPr>
        <w:tabs>
          <w:tab w:val="left" w:pos="142"/>
          <w:tab w:val="left" w:pos="284"/>
        </w:tabs>
        <w:spacing w:after="0" w:line="276" w:lineRule="auto"/>
        <w:rPr>
          <w:rFonts w:ascii="Times New Roman" w:hAnsi="Times New Roman"/>
          <w:sz w:val="28"/>
          <w:szCs w:val="28"/>
        </w:rPr>
      </w:pPr>
      <w:r>
        <w:rPr>
          <w:rFonts w:ascii="Times New Roman" w:hAnsi="Times New Roman"/>
          <w:sz w:val="28"/>
          <w:szCs w:val="28"/>
        </w:rPr>
        <w:t xml:space="preserve"> - Học thuộc lòng 3 bài ca dao. Hoàn thành bài tập viết kế nối với đọc.</w:t>
      </w:r>
    </w:p>
    <w:p w14:paraId="0A31B6D1" w14:textId="77777777" w:rsidR="004611B8" w:rsidRDefault="004611B8" w:rsidP="004611B8">
      <w:pPr>
        <w:tabs>
          <w:tab w:val="left" w:pos="142"/>
          <w:tab w:val="left" w:pos="284"/>
        </w:tabs>
        <w:spacing w:after="0" w:line="276" w:lineRule="auto"/>
        <w:rPr>
          <w:rFonts w:ascii="Times New Roman" w:hAnsi="Times New Roman"/>
          <w:sz w:val="28"/>
          <w:szCs w:val="28"/>
        </w:rPr>
      </w:pPr>
      <w:r>
        <w:rPr>
          <w:rFonts w:ascii="Times New Roman" w:hAnsi="Times New Roman"/>
          <w:sz w:val="28"/>
          <w:szCs w:val="28"/>
        </w:rPr>
        <w:t>- Chuẩn bị bài mới: Thực hành tiếng Việt.</w:t>
      </w:r>
    </w:p>
    <w:p w14:paraId="303F2B32" w14:textId="77777777" w:rsidR="004611B8" w:rsidRDefault="004611B8" w:rsidP="004611B8">
      <w:pPr>
        <w:tabs>
          <w:tab w:val="left" w:pos="142"/>
          <w:tab w:val="left" w:pos="284"/>
        </w:tabs>
        <w:spacing w:after="0" w:line="276" w:lineRule="auto"/>
        <w:jc w:val="center"/>
        <w:rPr>
          <w:rFonts w:ascii="Times New Roman" w:hAnsi="Times New Roman"/>
          <w:sz w:val="28"/>
          <w:szCs w:val="28"/>
        </w:rPr>
      </w:pPr>
      <w:r>
        <w:rPr>
          <w:rFonts w:ascii="Times New Roman" w:hAnsi="Times New Roman"/>
          <w:sz w:val="28"/>
          <w:szCs w:val="28"/>
        </w:rPr>
        <w:t>*************************************************</w:t>
      </w:r>
    </w:p>
    <w:p w14:paraId="73F68CE2" w14:textId="77777777" w:rsidR="00F86C05" w:rsidRDefault="00F86C05"/>
    <w:sectPr w:rsidR="00F86C05" w:rsidSect="009D27C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utura-book">
    <w:altName w:val="Century Gothic"/>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508EB"/>
    <w:multiLevelType w:val="hybridMultilevel"/>
    <w:tmpl w:val="4FAAAE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0373758">
    <w:abstractNumId w:val="0"/>
  </w:num>
  <w:num w:numId="2" w16cid:durableId="168519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B8"/>
    <w:rsid w:val="004611B8"/>
    <w:rsid w:val="00560D93"/>
    <w:rsid w:val="009D27CC"/>
    <w:rsid w:val="00F86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D7FC6"/>
  <w15:chartTrackingRefBased/>
  <w15:docId w15:val="{36445EE2-A790-4528-B406-D84E9052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1B8"/>
    <w:pPr>
      <w:spacing w:line="256" w:lineRule="auto"/>
    </w:pPr>
    <w:rPr>
      <w:rFonts w:ascii="Calibri" w:eastAsia="Calibri" w:hAnsi="Calibri"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semiHidden/>
    <w:locked/>
    <w:rsid w:val="004611B8"/>
    <w:rPr>
      <w:rFonts w:eastAsia="Times New Roman" w:cs="Times New Roman"/>
      <w:szCs w:val="24"/>
    </w:rPr>
  </w:style>
  <w:style w:type="paragraph" w:customStyle="1" w:styleId="msonormal0">
    <w:name w:val="msonormal"/>
    <w:basedOn w:val="Normal"/>
    <w:uiPriority w:val="99"/>
    <w:qFormat/>
    <w:rsid w:val="004611B8"/>
    <w:pPr>
      <w:widowControl w:val="0"/>
      <w:spacing w:before="100" w:beforeAutospacing="1" w:after="100" w:afterAutospacing="1" w:line="240" w:lineRule="auto"/>
    </w:pPr>
    <w:rPr>
      <w:rFonts w:ascii="Times New Roman" w:eastAsia="SimSun" w:hAnsi="Times New Roman"/>
      <w:kern w:val="2"/>
      <w:sz w:val="24"/>
      <w:szCs w:val="20"/>
      <w:lang w:eastAsia="zh-CN"/>
    </w:rPr>
  </w:style>
  <w:style w:type="paragraph" w:styleId="NormalWeb">
    <w:name w:val="Normal (Web)"/>
    <w:basedOn w:val="Normal"/>
    <w:link w:val="NormalWebChar"/>
    <w:uiPriority w:val="99"/>
    <w:semiHidden/>
    <w:unhideWhenUsed/>
    <w:qFormat/>
    <w:rsid w:val="004611B8"/>
    <w:pPr>
      <w:spacing w:before="100" w:beforeAutospacing="1" w:after="100" w:afterAutospacing="1" w:line="240" w:lineRule="auto"/>
    </w:pPr>
    <w:rPr>
      <w:rFonts w:ascii="Times New Roman" w:eastAsia="Times New Roman" w:hAnsi="Times New Roman"/>
      <w:kern w:val="2"/>
      <w:sz w:val="24"/>
      <w:szCs w:val="24"/>
      <w14:ligatures w14:val="standardContextual"/>
    </w:rPr>
  </w:style>
  <w:style w:type="paragraph" w:styleId="ListParagraph">
    <w:name w:val="List Paragraph"/>
    <w:basedOn w:val="Normal"/>
    <w:uiPriority w:val="34"/>
    <w:qFormat/>
    <w:rsid w:val="004611B8"/>
    <w:pPr>
      <w:ind w:left="720"/>
      <w:contextualSpacing/>
    </w:pPr>
  </w:style>
  <w:style w:type="character" w:styleId="Strong">
    <w:name w:val="Strong"/>
    <w:basedOn w:val="DefaultParagraphFont"/>
    <w:uiPriority w:val="22"/>
    <w:qFormat/>
    <w:rsid w:val="004611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58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2412</Words>
  <Characters>13753</Characters>
  <Application>Microsoft Office Word</Application>
  <DocSecurity>0</DocSecurity>
  <Lines>114</Lines>
  <Paragraphs>32</Paragraphs>
  <ScaleCrop>false</ScaleCrop>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2023-08-24T14:55:00Z</dcterms:created>
  <dcterms:modified xsi:type="dcterms:W3CDTF">2023-08-24T14:57:00Z</dcterms:modified>
</cp:coreProperties>
</file>