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0F2" w:rsidRPr="001C06B3" w:rsidRDefault="00E250F2" w:rsidP="00E250F2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1C06B3">
        <w:rPr>
          <w:b/>
          <w:sz w:val="32"/>
          <w:szCs w:val="32"/>
        </w:rPr>
        <w:t>UNIT 5: THE MUSIC OF LIFE</w:t>
      </w:r>
    </w:p>
    <w:p w:rsidR="00E250F2" w:rsidRPr="001C06B3" w:rsidRDefault="00E250F2" w:rsidP="00E250F2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1C06B3">
        <w:rPr>
          <w:b/>
          <w:sz w:val="32"/>
          <w:szCs w:val="32"/>
        </w:rPr>
        <w:t>Period 49: Lesson 5.</w:t>
      </w:r>
      <w:r w:rsidRPr="001C06B3">
        <w:rPr>
          <w:b/>
          <w:color w:val="000000"/>
          <w:sz w:val="32"/>
          <w:szCs w:val="32"/>
        </w:rPr>
        <w:t xml:space="preserve">6: Speaking </w:t>
      </w:r>
    </w:p>
    <w:p w:rsidR="00E250F2" w:rsidRDefault="00E250F2" w:rsidP="00E250F2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E250F2" w:rsidRDefault="00E250F2" w:rsidP="00E250F2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E250F2" w:rsidRDefault="00E250F2" w:rsidP="00E250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E250F2" w:rsidRDefault="00E250F2" w:rsidP="00E250F2">
      <w:pPr>
        <w:numPr>
          <w:ilvl w:val="0"/>
          <w:numId w:val="22"/>
        </w:numPr>
        <w:spacing w:line="240" w:lineRule="auto"/>
        <w:ind w:left="709"/>
        <w:jc w:val="both"/>
      </w:pPr>
      <w:r>
        <w:rPr>
          <w:b/>
          <w:i/>
        </w:rPr>
        <w:t xml:space="preserve">Vocabulary: </w:t>
      </w:r>
      <w:r>
        <w:t>Musical instruments, types of music, vocabulary for gifts</w:t>
      </w:r>
    </w:p>
    <w:p w:rsidR="00E250F2" w:rsidRDefault="00E250F2" w:rsidP="00E250F2">
      <w:pPr>
        <w:numPr>
          <w:ilvl w:val="0"/>
          <w:numId w:val="22"/>
        </w:numPr>
        <w:spacing w:line="240" w:lineRule="auto"/>
        <w:ind w:left="709"/>
        <w:jc w:val="both"/>
      </w:pPr>
      <w:r>
        <w:rPr>
          <w:b/>
          <w:i/>
        </w:rPr>
        <w:t xml:space="preserve">Grammar: </w:t>
      </w:r>
      <w:r>
        <w:t>Making suggestions</w:t>
      </w:r>
    </w:p>
    <w:p w:rsidR="00E250F2" w:rsidRDefault="00E250F2" w:rsidP="00E250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E250F2" w:rsidRDefault="00E250F2" w:rsidP="00E250F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E250F2" w:rsidRDefault="00E250F2" w:rsidP="00E250F2">
      <w:pPr>
        <w:spacing w:line="240" w:lineRule="auto"/>
        <w:ind w:left="720"/>
        <w:jc w:val="both"/>
        <w:rPr>
          <w:color w:val="000000"/>
        </w:rPr>
      </w:pPr>
      <w:r>
        <w:t>Form and improve group work and independent working, pair work, linguistic competence, cooperative learning and communicative competence.</w:t>
      </w:r>
    </w:p>
    <w:p w:rsidR="00E250F2" w:rsidRDefault="00E250F2" w:rsidP="00E250F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E250F2" w:rsidRDefault="00E250F2" w:rsidP="00E250F2">
      <w:pPr>
        <w:spacing w:line="240" w:lineRule="auto"/>
        <w:ind w:left="720"/>
        <w:jc w:val="both"/>
        <w:rPr>
          <w:b/>
        </w:rPr>
      </w:pPr>
      <w:r>
        <w:t>Improve communicative competencies related to speaking skills and use of language (vocabulary, phonetics, grammar)</w:t>
      </w:r>
    </w:p>
    <w:p w:rsidR="00E250F2" w:rsidRDefault="00E250F2" w:rsidP="00E250F2">
      <w:pPr>
        <w:numPr>
          <w:ilvl w:val="0"/>
          <w:numId w:val="10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know the meaning of the key phrases in a suggestion, and understand the main grammatical points, then do the tasks assigned in the textbook.</w:t>
      </w:r>
    </w:p>
    <w:p w:rsidR="00E250F2" w:rsidRDefault="00E250F2" w:rsidP="00E250F2">
      <w:pPr>
        <w:numPr>
          <w:ilvl w:val="0"/>
          <w:numId w:val="10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their speaking skills to practice making and responding to suggestions.</w:t>
      </w:r>
    </w:p>
    <w:p w:rsidR="00E250F2" w:rsidRDefault="00E250F2" w:rsidP="00E250F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E250F2" w:rsidRDefault="00E250F2" w:rsidP="00E250F2">
      <w:pPr>
        <w:numPr>
          <w:ilvl w:val="0"/>
          <w:numId w:val="15"/>
        </w:numPr>
        <w:spacing w:after="0" w:line="240" w:lineRule="auto"/>
        <w:jc w:val="both"/>
      </w:pPr>
      <w:r>
        <w:t>Being hard-working and attentive in class</w:t>
      </w:r>
    </w:p>
    <w:p w:rsidR="00E250F2" w:rsidRDefault="00E250F2" w:rsidP="00E250F2">
      <w:pPr>
        <w:numPr>
          <w:ilvl w:val="0"/>
          <w:numId w:val="15"/>
        </w:numPr>
        <w:spacing w:after="0" w:line="240" w:lineRule="auto"/>
        <w:jc w:val="both"/>
      </w:pPr>
      <w:r>
        <w:t>Being collaborative while doing in-class exercises</w:t>
      </w:r>
    </w:p>
    <w:p w:rsidR="00E250F2" w:rsidRDefault="00E250F2" w:rsidP="00E250F2">
      <w:pPr>
        <w:numPr>
          <w:ilvl w:val="0"/>
          <w:numId w:val="15"/>
        </w:numPr>
        <w:spacing w:line="240" w:lineRule="auto"/>
        <w:jc w:val="both"/>
      </w:pPr>
      <w:r>
        <w:t>Being polite when giving and responding to suggestions</w:t>
      </w:r>
    </w:p>
    <w:p w:rsidR="00E250F2" w:rsidRDefault="00E250F2" w:rsidP="00E250F2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E250F2" w:rsidRDefault="00E250F2" w:rsidP="00E250F2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TV, projector, loudspeaker</w:t>
      </w:r>
    </w:p>
    <w:p w:rsidR="00E250F2" w:rsidRDefault="00E250F2" w:rsidP="00E250F2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E250F2" w:rsidRDefault="00E250F2" w:rsidP="00E250F2">
      <w:pPr>
        <w:spacing w:line="240" w:lineRule="auto"/>
        <w:ind w:left="-540" w:firstLine="540"/>
        <w:jc w:val="both"/>
        <w:rPr>
          <w:color w:val="000000"/>
        </w:rPr>
      </w:pPr>
    </w:p>
    <w:p w:rsidR="00E250F2" w:rsidRDefault="00E250F2" w:rsidP="00E250F2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250F2" w:rsidTr="006313FF">
        <w:tc>
          <w:tcPr>
            <w:tcW w:w="9350" w:type="dxa"/>
            <w:gridSpan w:val="2"/>
          </w:tcPr>
          <w:p w:rsidR="00E250F2" w:rsidRDefault="00E250F2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E250F2" w:rsidRDefault="00E250F2" w:rsidP="00E250F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attract Ss’ attention to the lesson and lead in the new lesson.</w:t>
            </w:r>
          </w:p>
          <w:p w:rsidR="00E250F2" w:rsidRDefault="00E250F2" w:rsidP="00E250F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rPr>
                <w:color w:val="000000"/>
              </w:rPr>
              <w:t>Ss work in groups of 3 and do the 5-second challenge under the instruction of T.</w:t>
            </w:r>
          </w:p>
          <w:p w:rsidR="00E250F2" w:rsidRDefault="00E250F2" w:rsidP="00E250F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make superlative comparis</w:t>
            </w:r>
            <w:r>
              <w:t xml:space="preserve">on </w:t>
            </w:r>
            <w:r>
              <w:rPr>
                <w:color w:val="000000"/>
              </w:rPr>
              <w:t>sentences using the correct grammar structure.</w:t>
            </w:r>
          </w:p>
          <w:p w:rsidR="00E250F2" w:rsidRDefault="00E250F2" w:rsidP="00E250F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250F2" w:rsidTr="006313FF">
        <w:tc>
          <w:tcPr>
            <w:tcW w:w="4675" w:type="dxa"/>
            <w:vAlign w:val="center"/>
          </w:tcPr>
          <w:p w:rsidR="00E250F2" w:rsidRDefault="00E250F2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250F2" w:rsidRDefault="00E250F2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250F2" w:rsidTr="006313FF">
        <w:tc>
          <w:tcPr>
            <w:tcW w:w="4675" w:type="dxa"/>
          </w:tcPr>
          <w:p w:rsidR="00E250F2" w:rsidRDefault="00E250F2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5-second challenge 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250F2" w:rsidRDefault="00E250F2" w:rsidP="00E250F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asks Ss to work in groups of 3.</w:t>
            </w:r>
          </w:p>
          <w:p w:rsidR="00E250F2" w:rsidRDefault="00E250F2" w:rsidP="00E250F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shows the sentences using superlatives on the slide. Each group has 5 seconds to write their answers on a piece of paper.</w:t>
            </w:r>
          </w:p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250F2" w:rsidRDefault="00E250F2" w:rsidP="00E250F2">
            <w:pPr>
              <w:numPr>
                <w:ilvl w:val="0"/>
                <w:numId w:val="9"/>
              </w:numPr>
              <w:spacing w:after="0" w:line="240" w:lineRule="auto"/>
              <w:ind w:right="210"/>
              <w:jc w:val="both"/>
            </w:pPr>
            <w:r>
              <w:t>Each group writes their answers on a piece of paper.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250F2" w:rsidRDefault="00E250F2" w:rsidP="00E250F2">
            <w:pPr>
              <w:numPr>
                <w:ilvl w:val="0"/>
                <w:numId w:val="9"/>
              </w:numPr>
              <w:spacing w:after="0" w:line="240" w:lineRule="auto"/>
              <w:ind w:left="567" w:right="210"/>
              <w:jc w:val="both"/>
            </w:pPr>
            <w:r>
              <w:t>The fastest group with the correct answer gets 2 points. T monitors and supports.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250F2" w:rsidRDefault="00E250F2" w:rsidP="00E250F2">
            <w:pPr>
              <w:numPr>
                <w:ilvl w:val="0"/>
                <w:numId w:val="2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250F2" w:rsidRDefault="00E250F2" w:rsidP="00E250F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Suggested sentences:</w:t>
            </w:r>
          </w:p>
          <w:p w:rsidR="00E250F2" w:rsidRDefault="00E250F2" w:rsidP="00E250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Dolphin is ……. (intelligent) animal</w:t>
            </w:r>
            <w:sdt>
              <w:sdtPr>
                <w:tag w:val="goog_rdk_35"/>
                <w:id w:val="624901730"/>
              </w:sdtPr>
              <w:sdtContent>
                <w:r>
                  <w:rPr>
                    <w:rFonts w:ascii="Cardo" w:eastAsia="Cardo" w:hAnsi="Cardo" w:cs="Cardo"/>
                  </w:rPr>
                  <w:t xml:space="preserve"> in the sea. → the most intelligent</w:t>
                </w:r>
              </w:sdtContent>
            </w:sdt>
          </w:p>
          <w:p w:rsidR="00E250F2" w:rsidRDefault="00E250F2" w:rsidP="00E250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sdt>
              <w:sdtPr>
                <w:tag w:val="goog_rdk_36"/>
                <w:id w:val="1990513862"/>
              </w:sdtPr>
              <w:sdtContent>
                <w:r>
                  <w:rPr>
                    <w:rFonts w:ascii="Cardo" w:eastAsia="Cardo" w:hAnsi="Cardo" w:cs="Cardo"/>
                  </w:rPr>
                  <w:t>Claire has the ……… (short) hair in my class. → shortest</w:t>
                </w:r>
              </w:sdtContent>
            </w:sdt>
          </w:p>
        </w:tc>
      </w:tr>
      <w:tr w:rsidR="00E250F2" w:rsidTr="006313FF">
        <w:tc>
          <w:tcPr>
            <w:tcW w:w="9350" w:type="dxa"/>
            <w:gridSpan w:val="2"/>
          </w:tcPr>
          <w:p w:rsidR="00E250F2" w:rsidRDefault="00E250F2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E250F2" w:rsidRDefault="00E250F2" w:rsidP="00E250F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E250F2" w:rsidRDefault="00E250F2" w:rsidP="00E250F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E250F2" w:rsidRDefault="00E250F2" w:rsidP="00E250F2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>I can make and respond to suggestions.</w:t>
            </w:r>
          </w:p>
          <w:p w:rsidR="00E250F2" w:rsidRDefault="00E250F2" w:rsidP="00E250F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E250F2" w:rsidRDefault="00E250F2" w:rsidP="00E250F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E250F2" w:rsidTr="006313FF">
        <w:tc>
          <w:tcPr>
            <w:tcW w:w="9350" w:type="dxa"/>
            <w:gridSpan w:val="2"/>
          </w:tcPr>
          <w:p w:rsidR="00E250F2" w:rsidRDefault="00E250F2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PRE-SPEAKING (1</w:t>
            </w:r>
            <w:r>
              <w:rPr>
                <w:b/>
              </w:rPr>
              <w:t>0’)</w:t>
            </w:r>
          </w:p>
          <w:p w:rsidR="00E250F2" w:rsidRDefault="00E250F2" w:rsidP="00E250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provide Ss an example of making and responding to suggestions in real life and some expressions to make and respond to suggestions.</w:t>
            </w:r>
          </w:p>
          <w:p w:rsidR="00E250F2" w:rsidRDefault="00E250F2" w:rsidP="00E250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under the instruction of T to learn key phrases used in making suggestions.</w:t>
            </w:r>
          </w:p>
          <w:p w:rsidR="00E250F2" w:rsidRDefault="00E250F2" w:rsidP="00E250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know the meaning of phrases and grammatical structures used to make and respond to suggestions.</w:t>
            </w:r>
          </w:p>
          <w:p w:rsidR="00E250F2" w:rsidRDefault="00E250F2" w:rsidP="00E250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250F2" w:rsidTr="006313FF">
        <w:tc>
          <w:tcPr>
            <w:tcW w:w="4675" w:type="dxa"/>
            <w:vAlign w:val="center"/>
          </w:tcPr>
          <w:p w:rsidR="00E250F2" w:rsidRDefault="00E250F2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250F2" w:rsidRDefault="00E250F2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250F2" w:rsidTr="006313FF">
        <w:tc>
          <w:tcPr>
            <w:tcW w:w="4675" w:type="dxa"/>
          </w:tcPr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scene:</w:t>
            </w:r>
          </w:p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>T asks Ss to look at the photo in Exercise 1 in SB p.56 and elicit some information.</w:t>
            </w:r>
          </w:p>
          <w:p w:rsidR="00E250F2" w:rsidRDefault="00E250F2" w:rsidP="006313FF">
            <w:pPr>
              <w:ind w:left="700" w:right="210"/>
              <w:jc w:val="both"/>
            </w:pPr>
            <w:sdt>
              <w:sdtPr>
                <w:tag w:val="goog_rdk_37"/>
                <w:id w:val="149956878"/>
              </w:sdtPr>
              <w:sdtContent>
                <w:r>
                  <w:rPr>
                    <w:rFonts w:ascii="Cardo" w:eastAsia="Cardo" w:hAnsi="Cardo" w:cs="Cardo"/>
                  </w:rPr>
                  <w:t>→ T tells Ss they are going to listen to an audio about how Lily, Eva and Max make and respond to suggestions on finding the suitable present for their dad.</w:t>
                </w:r>
              </w:sdtContent>
            </w:sdt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>T plays audio track 5.09 for Ss to listen and tells SS to answer the questions.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 xml:space="preserve">Ss work individually to answer the questions.  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 xml:space="preserve">Ss work in pairs to compare their answers and then the whole class checks them. 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 xml:space="preserve">T explains 4 phrases in the box ‘Out of class’ for students. 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>T asks Ss to underline all the questions or sentences that Lily, Eva and Max have used to make and respond to suggestions.</w:t>
            </w:r>
          </w:p>
        </w:tc>
        <w:tc>
          <w:tcPr>
            <w:tcW w:w="4675" w:type="dxa"/>
          </w:tcPr>
          <w:p w:rsidR="00E250F2" w:rsidRDefault="00E250F2" w:rsidP="006313FF">
            <w:pPr>
              <w:rPr>
                <w:b/>
              </w:rPr>
            </w:pPr>
            <w:r>
              <w:rPr>
                <w:b/>
              </w:rPr>
              <w:t>Exercise 1. Listen and answer the questions.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Suggested questions:</w:t>
            </w:r>
          </w:p>
          <w:p w:rsidR="00E250F2" w:rsidRDefault="00E250F2" w:rsidP="00E250F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What do you see in the photo?</w:t>
            </w:r>
          </w:p>
          <w:p w:rsidR="00E250F2" w:rsidRDefault="00E250F2" w:rsidP="00E250F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I can see some children sitting in a room.</w:t>
            </w:r>
          </w:p>
          <w:p w:rsidR="00E250F2" w:rsidRDefault="00E250F2" w:rsidP="00E250F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What are they doing?</w:t>
            </w:r>
          </w:p>
          <w:p w:rsidR="00E250F2" w:rsidRDefault="00E250F2" w:rsidP="00E250F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They are having a birthday party.</w:t>
            </w:r>
          </w:p>
          <w:p w:rsidR="00E250F2" w:rsidRDefault="00E250F2" w:rsidP="00E250F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What do they have to do to prepare for a birthday party?</w:t>
            </w:r>
          </w:p>
          <w:p w:rsidR="00E250F2" w:rsidRDefault="00E250F2" w:rsidP="00E250F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They have to decorate their house, prepare some food and buy some presents.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Suggested answers: </w:t>
            </w:r>
          </w:p>
          <w:p w:rsidR="00E250F2" w:rsidRDefault="00E250F2" w:rsidP="00E250F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She suggests a musical instrument and a karaoke system.</w:t>
            </w:r>
          </w:p>
          <w:p w:rsidR="00E250F2" w:rsidRDefault="00E250F2" w:rsidP="00E250F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Because dad can’t play music and he’s a terrible singer.</w:t>
            </w:r>
          </w:p>
          <w:p w:rsidR="00E250F2" w:rsidRDefault="00E250F2" w:rsidP="00E250F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Because dad only listens to punk rock and it’s terrible. </w:t>
            </w:r>
          </w:p>
          <w:p w:rsidR="00E250F2" w:rsidRDefault="00E250F2" w:rsidP="00E250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‘Out of class’ phrases:</w:t>
            </w:r>
          </w:p>
          <w:p w:rsidR="00E250F2" w:rsidRDefault="00E250F2" w:rsidP="00E250F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sdt>
              <w:sdtPr>
                <w:tag w:val="goog_rdk_38"/>
                <w:id w:val="1417663711"/>
              </w:sdtPr>
              <w:sdtContent>
                <w:r>
                  <w:rPr>
                    <w:rFonts w:ascii="Cardo" w:eastAsia="Cardo" w:hAnsi="Cardo" w:cs="Cardo"/>
                  </w:rPr>
                  <w:t>I don’t get it. → I don’t understand.</w:t>
                </w:r>
              </w:sdtContent>
            </w:sdt>
          </w:p>
          <w:p w:rsidR="00E250F2" w:rsidRDefault="00E250F2" w:rsidP="00E250F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sdt>
              <w:sdtPr>
                <w:tag w:val="goog_rdk_39"/>
                <w:id w:val="-765383308"/>
              </w:sdtPr>
              <w:sdtContent>
                <w:r>
                  <w:rPr>
                    <w:rFonts w:ascii="Cardo" w:eastAsia="Cardo" w:hAnsi="Cardo" w:cs="Cardo"/>
                  </w:rPr>
                  <w:t xml:space="preserve">What’s so funny? → When someone laughs and you don’t understand the reason. </w:t>
                </w:r>
              </w:sdtContent>
            </w:sdt>
          </w:p>
          <w:p w:rsidR="00E250F2" w:rsidRDefault="00E250F2" w:rsidP="00E250F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sdt>
              <w:sdtPr>
                <w:tag w:val="goog_rdk_40"/>
                <w:id w:val="246161165"/>
              </w:sdtPr>
              <w:sdtContent>
                <w:r>
                  <w:rPr>
                    <w:rFonts w:ascii="Cardo" w:eastAsia="Cardo" w:hAnsi="Cardo" w:cs="Cardo"/>
                  </w:rPr>
                  <w:t>Wow! → You say ‘wow’ when something surprising happens.</w:t>
                </w:r>
              </w:sdtContent>
            </w:sdt>
          </w:p>
          <w:p w:rsidR="00E250F2" w:rsidRDefault="00E250F2" w:rsidP="00E250F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sdt>
              <w:sdtPr>
                <w:tag w:val="goog_rdk_41"/>
                <w:id w:val="2141152222"/>
              </w:sdtPr>
              <w:sdtContent>
                <w:r>
                  <w:rPr>
                    <w:rFonts w:ascii="Cardo" w:eastAsia="Cardo" w:hAnsi="Cardo" w:cs="Cardo"/>
                  </w:rPr>
                  <w:t>I’ve got an idea. → You want to share an idea with other people.</w:t>
                </w:r>
              </w:sdtContent>
            </w:sdt>
          </w:p>
          <w:p w:rsidR="00E250F2" w:rsidRDefault="00E250F2" w:rsidP="00E250F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Examples of suggestions and responses: </w:t>
            </w:r>
          </w:p>
          <w:p w:rsidR="00E250F2" w:rsidRDefault="00E250F2" w:rsidP="00E250F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Can I make a suggestion? Sure./Yes, of course.</w:t>
            </w:r>
          </w:p>
          <w:p w:rsidR="00E250F2" w:rsidRDefault="00E250F2" w:rsidP="00E250F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Why don’t you get him a musical instrument? Yeah, great idea!/Yes, why not?</w:t>
            </w:r>
          </w:p>
          <w:p w:rsidR="00E250F2" w:rsidRDefault="00E250F2" w:rsidP="00E250F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lastRenderedPageBreak/>
              <w:t>What about a harmonica?</w:t>
            </w:r>
          </w:p>
          <w:p w:rsidR="00E250F2" w:rsidRDefault="00E250F2" w:rsidP="00E250F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How about a karaoke system? That’s not a good idea.</w:t>
            </w:r>
          </w:p>
          <w:p w:rsidR="00E250F2" w:rsidRDefault="00E250F2" w:rsidP="00E250F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What do you suggest?</w:t>
            </w:r>
          </w:p>
          <w:p w:rsidR="00E250F2" w:rsidRDefault="00E250F2" w:rsidP="00E250F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Let’s get him a CD.</w:t>
            </w:r>
          </w:p>
        </w:tc>
      </w:tr>
      <w:tr w:rsidR="00E250F2" w:rsidTr="006313FF">
        <w:tc>
          <w:tcPr>
            <w:tcW w:w="4675" w:type="dxa"/>
          </w:tcPr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E250F2" w:rsidRDefault="00E250F2" w:rsidP="00E250F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 tells Ss to read the examples in Exercise 1 and the Speaking box in Exercise 2. </w:t>
            </w:r>
          </w:p>
          <w:p w:rsidR="00E250F2" w:rsidRDefault="00E250F2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E250F2" w:rsidRDefault="00E250F2" w:rsidP="00E250F2">
            <w:pPr>
              <w:numPr>
                <w:ilvl w:val="0"/>
                <w:numId w:val="7"/>
              </w:numPr>
              <w:spacing w:after="0" w:line="240" w:lineRule="auto"/>
              <w:ind w:left="566" w:right="210"/>
              <w:jc w:val="both"/>
            </w:pPr>
            <w:r>
              <w:t>Ss read the examples in Exercise 1 and the Speaking box in Exercise 2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250F2" w:rsidRDefault="00E250F2" w:rsidP="00E250F2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250F2" w:rsidRDefault="00E250F2" w:rsidP="00E250F2">
            <w:pPr>
              <w:numPr>
                <w:ilvl w:val="0"/>
                <w:numId w:val="7"/>
              </w:numPr>
              <w:spacing w:after="0" w:line="240" w:lineRule="auto"/>
              <w:ind w:left="566" w:right="210"/>
              <w:jc w:val="both"/>
            </w:pPr>
            <w:r>
              <w:t>T elicits the forms of making and responding to suggestions from Ss.</w:t>
            </w:r>
          </w:p>
          <w:p w:rsidR="00E250F2" w:rsidRDefault="00E250F2" w:rsidP="00E250F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reminds Ss of using the correct form of verbs in each structure.</w:t>
            </w:r>
          </w:p>
        </w:tc>
        <w:tc>
          <w:tcPr>
            <w:tcW w:w="4675" w:type="dxa"/>
          </w:tcPr>
          <w:p w:rsidR="00E250F2" w:rsidRDefault="00E250F2" w:rsidP="006313FF">
            <w:pPr>
              <w:rPr>
                <w:b/>
              </w:rPr>
            </w:pPr>
            <w:r>
              <w:rPr>
                <w:b/>
              </w:rPr>
              <w:t>Exercise 2. Study the Speaking box. Find examples of the phrases in the dialogue.</w:t>
            </w:r>
          </w:p>
          <w:p w:rsidR="00E250F2" w:rsidRDefault="00E250F2" w:rsidP="00E250F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Forms</w:t>
            </w:r>
            <w:r>
              <w:rPr>
                <w:b/>
              </w:rPr>
              <w:t>:</w:t>
            </w: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370"/>
              <w:gridCol w:w="2070"/>
            </w:tblGrid>
            <w:tr w:rsidR="00E250F2" w:rsidTr="006313FF">
              <w:trPr>
                <w:trHeight w:val="480"/>
              </w:trPr>
              <w:tc>
                <w:tcPr>
                  <w:tcW w:w="4440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Speaking/Making suggestions</w:t>
                  </w:r>
                </w:p>
              </w:tc>
            </w:tr>
            <w:tr w:rsidR="00E250F2" w:rsidTr="006313FF">
              <w:trPr>
                <w:trHeight w:val="480"/>
              </w:trPr>
              <w:tc>
                <w:tcPr>
                  <w:tcW w:w="4440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What do you suggest?</w:t>
                  </w:r>
                </w:p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Have you got any other suggestions?</w:t>
                  </w:r>
                </w:p>
              </w:tc>
            </w:tr>
            <w:tr w:rsidR="00E250F2" w:rsidTr="006313FF">
              <w:tc>
                <w:tcPr>
                  <w:tcW w:w="23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Can I make a suggestion?</w:t>
                  </w:r>
                </w:p>
              </w:tc>
              <w:tc>
                <w:tcPr>
                  <w:tcW w:w="20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Sure./Yes, of course.</w:t>
                  </w:r>
                </w:p>
              </w:tc>
            </w:tr>
            <w:tr w:rsidR="00E250F2" w:rsidTr="006313FF">
              <w:trPr>
                <w:trHeight w:val="480"/>
              </w:trPr>
              <w:tc>
                <w:tcPr>
                  <w:tcW w:w="23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Why don’t you/we + V (infinitive)?</w:t>
                  </w:r>
                </w:p>
              </w:tc>
              <w:tc>
                <w:tcPr>
                  <w:tcW w:w="2070" w:type="dxa"/>
                  <w:vMerge w:val="restart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Yes, why not./Great idea!</w:t>
                  </w:r>
                </w:p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Maybe./I’m not sure.</w:t>
                  </w:r>
                </w:p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No, that’s not a good idea.</w:t>
                  </w:r>
                </w:p>
              </w:tc>
            </w:tr>
            <w:tr w:rsidR="00E250F2" w:rsidTr="006313FF">
              <w:trPr>
                <w:trHeight w:val="480"/>
              </w:trPr>
              <w:tc>
                <w:tcPr>
                  <w:tcW w:w="23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How/What about + V-ing?</w:t>
                  </w:r>
                </w:p>
              </w:tc>
              <w:tc>
                <w:tcPr>
                  <w:tcW w:w="2070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E250F2" w:rsidTr="006313FF">
              <w:trPr>
                <w:trHeight w:val="480"/>
              </w:trPr>
              <w:tc>
                <w:tcPr>
                  <w:tcW w:w="23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spacing w:after="0" w:line="240" w:lineRule="auto"/>
                  </w:pPr>
                  <w:r>
                    <w:t>Let’s + V (infinitive).</w:t>
                  </w:r>
                </w:p>
              </w:tc>
              <w:tc>
                <w:tcPr>
                  <w:tcW w:w="2070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</w:p>
              </w:tc>
            </w:tr>
          </w:tbl>
          <w:p w:rsidR="00E250F2" w:rsidRDefault="00E250F2" w:rsidP="006313FF">
            <w:pPr>
              <w:rPr>
                <w:b/>
              </w:rPr>
            </w:pPr>
          </w:p>
        </w:tc>
      </w:tr>
      <w:tr w:rsidR="00E250F2" w:rsidTr="006313FF">
        <w:tc>
          <w:tcPr>
            <w:tcW w:w="9350" w:type="dxa"/>
            <w:gridSpan w:val="2"/>
          </w:tcPr>
          <w:p w:rsidR="00E250F2" w:rsidRDefault="00E250F2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4: WHILE</w:t>
            </w:r>
            <w:r>
              <w:rPr>
                <w:b/>
              </w:rPr>
              <w:t>-</w:t>
            </w:r>
            <w:r>
              <w:rPr>
                <w:b/>
                <w:color w:val="000000"/>
              </w:rPr>
              <w:t xml:space="preserve">SPEAKING </w:t>
            </w:r>
          </w:p>
          <w:p w:rsidR="00E250F2" w:rsidRDefault="00E250F2" w:rsidP="00E250F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help Ss practise making and responding to suggestions.</w:t>
            </w:r>
          </w:p>
          <w:p w:rsidR="00E250F2" w:rsidRDefault="00E250F2" w:rsidP="00E250F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pairs to complete exercises as instructed by T.</w:t>
            </w:r>
          </w:p>
          <w:p w:rsidR="00E250F2" w:rsidRDefault="00E250F2" w:rsidP="00E250F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dialogue with appropriate phrases  and then practice the dialogue.</w:t>
            </w:r>
          </w:p>
          <w:p w:rsidR="00E250F2" w:rsidRDefault="00E250F2" w:rsidP="00E250F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250F2" w:rsidTr="006313FF">
        <w:tc>
          <w:tcPr>
            <w:tcW w:w="4675" w:type="dxa"/>
          </w:tcPr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 tells Ss to complete Exercise 3 individually. They have to write the presents that Eva may think of and her final choice. </w:t>
            </w:r>
          </w:p>
          <w:p w:rsidR="00E250F2" w:rsidRDefault="00E250F2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Ss work in pairs to compare their ideas.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3: Judgment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and Ss listen to audio track 5.10 to check the answers.</w:t>
            </w:r>
            <w:r>
              <w:rPr>
                <w:b/>
              </w:rPr>
              <w:t xml:space="preserve"> </w:t>
            </w:r>
          </w:p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250F2" w:rsidRDefault="00E250F2" w:rsidP="00E250F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E250F2" w:rsidRDefault="00E250F2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3. Guess: what is Eva’s final idea? Listen and check. Why is it a good present?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I think Eva will get a CD for dad. Because he’s not good at playing musical instruments and singing.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I don’t think so! I think the best present for Eva’s dad is a ticket </w:t>
            </w:r>
            <w:r>
              <w:lastRenderedPageBreak/>
              <w:t>to a rock music show because he loves rock punks.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Answers: Headphones. Because dad can listen to his music and Max and Lily can’t hear it.</w:t>
            </w:r>
          </w:p>
        </w:tc>
      </w:tr>
      <w:tr w:rsidR="00E250F2" w:rsidTr="006313FF">
        <w:tc>
          <w:tcPr>
            <w:tcW w:w="4675" w:type="dxa"/>
          </w:tcPr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spacing w:after="0" w:line="240" w:lineRule="auto"/>
              <w:ind w:left="570" w:right="210"/>
              <w:jc w:val="both"/>
            </w:pPr>
            <w:r>
              <w:t>T tells Ss to look at Exercise 4.</w:t>
            </w:r>
          </w:p>
          <w:p w:rsidR="00E250F2" w:rsidRDefault="00E250F2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spacing w:after="0" w:line="240" w:lineRule="auto"/>
              <w:ind w:left="566" w:right="210"/>
              <w:jc w:val="both"/>
            </w:pPr>
            <w:r>
              <w:t>Ss work individually to complete the mini dialogues.</w:t>
            </w:r>
          </w:p>
          <w:p w:rsidR="00E250F2" w:rsidRDefault="00E250F2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spacing w:after="0" w:line="240" w:lineRule="auto"/>
              <w:ind w:left="570" w:right="210"/>
              <w:jc w:val="both"/>
            </w:pPr>
            <w:r>
              <w:t>T lets Ss listen to audio 5.11 to check the correct answers.</w:t>
            </w:r>
          </w:p>
          <w:p w:rsidR="00E250F2" w:rsidRDefault="00E250F2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spacing w:after="0" w:line="240" w:lineRule="auto"/>
              <w:ind w:left="570" w:right="210"/>
              <w:jc w:val="both"/>
            </w:pPr>
            <w:r>
              <w:t xml:space="preserve">Ss work in pairs to practise the dialogue together. </w:t>
            </w:r>
          </w:p>
        </w:tc>
        <w:tc>
          <w:tcPr>
            <w:tcW w:w="4675" w:type="dxa"/>
          </w:tcPr>
          <w:p w:rsidR="00E250F2" w:rsidRDefault="00E250F2" w:rsidP="006313FF">
            <w:pPr>
              <w:rPr>
                <w:b/>
              </w:rPr>
            </w:pPr>
            <w:r>
              <w:rPr>
                <w:b/>
              </w:rPr>
              <w:t>Exercise 4. Complete the dialogue with phrases from the Speaking box. Listen and check.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Answers:</w:t>
            </w: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85"/>
              <w:gridCol w:w="2355"/>
            </w:tblGrid>
            <w:tr w:rsidR="00E250F2" w:rsidTr="006313FF">
              <w:tc>
                <w:tcPr>
                  <w:tcW w:w="20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do you suggest</w:t>
                  </w:r>
                </w:p>
              </w:tc>
              <w:tc>
                <w:tcPr>
                  <w:tcW w:w="23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don’t you</w:t>
                  </w:r>
                </w:p>
              </w:tc>
            </w:tr>
            <w:tr w:rsidR="00E250F2" w:rsidTr="006313FF">
              <w:tc>
                <w:tcPr>
                  <w:tcW w:w="20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not sure</w:t>
                  </w:r>
                </w:p>
              </w:tc>
              <w:tc>
                <w:tcPr>
                  <w:tcW w:w="23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 xml:space="preserve">any other suggestions </w:t>
                  </w:r>
                </w:p>
              </w:tc>
            </w:tr>
            <w:tr w:rsidR="00E250F2" w:rsidTr="006313FF">
              <w:tc>
                <w:tcPr>
                  <w:tcW w:w="20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about</w:t>
                  </w:r>
                </w:p>
              </w:tc>
              <w:tc>
                <w:tcPr>
                  <w:tcW w:w="23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maybe</w:t>
                  </w:r>
                </w:p>
              </w:tc>
            </w:tr>
            <w:tr w:rsidR="00E250F2" w:rsidTr="006313FF">
              <w:tc>
                <w:tcPr>
                  <w:tcW w:w="20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what</w:t>
                  </w:r>
                </w:p>
              </w:tc>
              <w:tc>
                <w:tcPr>
                  <w:tcW w:w="23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 xml:space="preserve">great idea </w:t>
                  </w:r>
                </w:p>
              </w:tc>
            </w:tr>
            <w:tr w:rsidR="00E250F2" w:rsidTr="006313FF">
              <w:tc>
                <w:tcPr>
                  <w:tcW w:w="20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Let’s</w:t>
                  </w:r>
                </w:p>
              </w:tc>
              <w:tc>
                <w:tcPr>
                  <w:tcW w:w="23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make a suggestion</w:t>
                  </w:r>
                </w:p>
              </w:tc>
            </w:tr>
            <w:tr w:rsidR="00E250F2" w:rsidTr="006313FF">
              <w:tc>
                <w:tcPr>
                  <w:tcW w:w="20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Sure</w:t>
                  </w:r>
                </w:p>
              </w:tc>
              <w:tc>
                <w:tcPr>
                  <w:tcW w:w="23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E250F2" w:rsidRDefault="00E250F2" w:rsidP="00E250F2">
                  <w:pPr>
                    <w:widowControl w:val="0"/>
                    <w:numPr>
                      <w:ilvl w:val="0"/>
                      <w:numId w:val="19"/>
                    </w:numPr>
                    <w:spacing w:after="0" w:line="240" w:lineRule="auto"/>
                  </w:pPr>
                  <w:r>
                    <w:t>Why don’t</w:t>
                  </w:r>
                </w:p>
              </w:tc>
            </w:tr>
          </w:tbl>
          <w:p w:rsidR="00E250F2" w:rsidRDefault="00E250F2" w:rsidP="006313FF">
            <w:pPr>
              <w:rPr>
                <w:b/>
              </w:rPr>
            </w:pPr>
          </w:p>
        </w:tc>
      </w:tr>
      <w:tr w:rsidR="00E250F2" w:rsidTr="006313FF">
        <w:tc>
          <w:tcPr>
            <w:tcW w:w="9350" w:type="dxa"/>
            <w:gridSpan w:val="2"/>
          </w:tcPr>
          <w:p w:rsidR="00E250F2" w:rsidRDefault="00E250F2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>FURTHER PRACTICE</w:t>
            </w:r>
            <w:r>
              <w:rPr>
                <w:b/>
                <w:color w:val="000000"/>
              </w:rPr>
              <w:t xml:space="preserve"> </w:t>
            </w:r>
          </w:p>
          <w:p w:rsidR="00E250F2" w:rsidRDefault="00E250F2" w:rsidP="00E250F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help Ss practice making and responding to suggestions in real situations. </w:t>
            </w:r>
          </w:p>
          <w:p w:rsidR="00E250F2" w:rsidRDefault="00E250F2" w:rsidP="00E250F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for further practice as instructed by T.</w:t>
            </w:r>
          </w:p>
          <w:p w:rsidR="00E250F2" w:rsidRDefault="00E250F2" w:rsidP="00E250F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make a practical dialogue about making and responding to suggestions.</w:t>
            </w:r>
          </w:p>
          <w:p w:rsidR="00E250F2" w:rsidRDefault="00E250F2" w:rsidP="00E250F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250F2" w:rsidTr="006313FF">
        <w:tc>
          <w:tcPr>
            <w:tcW w:w="4675" w:type="dxa"/>
          </w:tcPr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250F2" w:rsidRDefault="00E250F2" w:rsidP="00E250F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instruct S to do the task</w:t>
            </w:r>
          </w:p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Ss work in pairs to practice. Two students make a practical dialogue to make and respond to suggestions.</w:t>
            </w:r>
          </w:p>
          <w:p w:rsidR="00E250F2" w:rsidRDefault="00E250F2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E250F2" w:rsidRDefault="00E250F2" w:rsidP="00E250F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lastRenderedPageBreak/>
              <w:t>T monitors and notes the common mistakes to give Ss feedback.</w:t>
            </w:r>
          </w:p>
          <w:p w:rsidR="00E250F2" w:rsidRDefault="00E250F2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250F2" w:rsidRDefault="00E250F2" w:rsidP="00E250F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250F2" w:rsidRDefault="00E250F2" w:rsidP="006313FF">
            <w:r>
              <w:rPr>
                <w:b/>
              </w:rPr>
              <w:lastRenderedPageBreak/>
              <w:t>Exercise 6. Work in pairs.</w:t>
            </w:r>
          </w:p>
          <w:p w:rsidR="00E250F2" w:rsidRDefault="00E250F2" w:rsidP="006313FF">
            <w:r>
              <w:t>A: It’s my mom’s birthday soon! I want to get her a present. What do you suggest?</w:t>
            </w:r>
          </w:p>
          <w:p w:rsidR="00E250F2" w:rsidRDefault="00E250F2" w:rsidP="006313FF">
            <w:r>
              <w:t>B: How about getting her a necklace?</w:t>
            </w:r>
          </w:p>
          <w:p w:rsidR="00E250F2" w:rsidRDefault="00E250F2" w:rsidP="006313FF">
            <w:r>
              <w:t>A: No, that’s not a good idea. It’s too expensive. I can’t afford it.</w:t>
            </w:r>
          </w:p>
          <w:p w:rsidR="00E250F2" w:rsidRDefault="00E250F2" w:rsidP="006313FF">
            <w:r>
              <w:lastRenderedPageBreak/>
              <w:t>B: Why don’t you bake a cake for her?</w:t>
            </w:r>
          </w:p>
          <w:p w:rsidR="00E250F2" w:rsidRDefault="00E250F2" w:rsidP="006313FF">
            <w:r>
              <w:t xml:space="preserve">A: Great idea. She loves eating sweet food. Thanks a lot! </w:t>
            </w:r>
          </w:p>
          <w:p w:rsidR="00E250F2" w:rsidRDefault="00E250F2" w:rsidP="006313FF">
            <w:r>
              <w:t>A: It’s not dinner time yet but I’m a little bit hungry.</w:t>
            </w:r>
          </w:p>
          <w:p w:rsidR="00E250F2" w:rsidRDefault="00E250F2" w:rsidP="006313FF">
            <w:r>
              <w:t xml:space="preserve">B: Why don’t you eat some chocolate cookies? Grandma has just made some. </w:t>
            </w:r>
          </w:p>
          <w:p w:rsidR="00E250F2" w:rsidRDefault="00E250F2" w:rsidP="006313FF">
            <w:r>
              <w:t xml:space="preserve">A: Yes, why not. </w:t>
            </w:r>
          </w:p>
          <w:p w:rsidR="00E250F2" w:rsidRDefault="00E250F2" w:rsidP="006313FF">
            <w:r>
              <w:t>B: I’ll get them for you.</w:t>
            </w:r>
          </w:p>
          <w:p w:rsidR="00E250F2" w:rsidRDefault="00E250F2" w:rsidP="006313FF">
            <w:r>
              <w:t>A: Thanks, mom!</w:t>
            </w:r>
          </w:p>
        </w:tc>
      </w:tr>
      <w:tr w:rsidR="00E250F2" w:rsidTr="006313FF">
        <w:tc>
          <w:tcPr>
            <w:tcW w:w="4675" w:type="dxa"/>
            <w:vAlign w:val="center"/>
          </w:tcPr>
          <w:p w:rsidR="00E250F2" w:rsidRDefault="00E250F2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E250F2" w:rsidRDefault="00E250F2" w:rsidP="00E250F2">
            <w:pPr>
              <w:numPr>
                <w:ilvl w:val="0"/>
                <w:numId w:val="31"/>
              </w:numPr>
              <w:spacing w:after="0" w:line="240" w:lineRule="auto"/>
              <w:ind w:left="566"/>
            </w:pPr>
            <w:r>
              <w:t>T assigns the home assignments.</w:t>
            </w:r>
          </w:p>
          <w:p w:rsidR="00E250F2" w:rsidRDefault="00E250F2" w:rsidP="00E250F2">
            <w:pPr>
              <w:numPr>
                <w:ilvl w:val="0"/>
                <w:numId w:val="31"/>
              </w:numPr>
              <w:spacing w:after="0" w:line="240" w:lineRule="auto"/>
              <w:ind w:left="566"/>
            </w:pPr>
            <w:r>
              <w:t>Ss copy their home assignments.</w:t>
            </w:r>
          </w:p>
          <w:p w:rsidR="00E250F2" w:rsidRDefault="00E250F2" w:rsidP="00E250F2">
            <w:pPr>
              <w:numPr>
                <w:ilvl w:val="0"/>
                <w:numId w:val="31"/>
              </w:numPr>
              <w:spacing w:after="0" w:line="240" w:lineRule="auto"/>
              <w:ind w:left="566"/>
            </w:pPr>
            <w:r>
              <w:t>T explains it carefully.</w:t>
            </w:r>
          </w:p>
        </w:tc>
        <w:tc>
          <w:tcPr>
            <w:tcW w:w="4675" w:type="dxa"/>
          </w:tcPr>
          <w:p w:rsidR="00E250F2" w:rsidRDefault="00E250F2" w:rsidP="00E250F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Do exercises on Workbook page 48.</w:t>
            </w:r>
          </w:p>
          <w:p w:rsidR="00E250F2" w:rsidRDefault="00E250F2" w:rsidP="00E250F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Prepare Unit 5 Lesson 7 - English in Use.</w:t>
            </w:r>
          </w:p>
        </w:tc>
      </w:tr>
    </w:tbl>
    <w:p w:rsidR="00E250F2" w:rsidRDefault="00E250F2" w:rsidP="00E250F2">
      <w:pPr>
        <w:spacing w:line="240" w:lineRule="auto"/>
      </w:pPr>
      <w:r>
        <w:t xml:space="preserve">           ______________________________________________________</w:t>
      </w: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413FE"/>
    <w:multiLevelType w:val="multilevel"/>
    <w:tmpl w:val="637E68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5451CC"/>
    <w:multiLevelType w:val="multilevel"/>
    <w:tmpl w:val="9E3C09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12095D"/>
    <w:multiLevelType w:val="multilevel"/>
    <w:tmpl w:val="C46E39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92825AD"/>
    <w:multiLevelType w:val="multilevel"/>
    <w:tmpl w:val="2216F07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A134A2D"/>
    <w:multiLevelType w:val="multilevel"/>
    <w:tmpl w:val="DB62FABE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B7317AC"/>
    <w:multiLevelType w:val="multilevel"/>
    <w:tmpl w:val="C1C2D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578A9"/>
    <w:multiLevelType w:val="multilevel"/>
    <w:tmpl w:val="92E02B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74A92"/>
    <w:multiLevelType w:val="multilevel"/>
    <w:tmpl w:val="07186B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D4657"/>
    <w:multiLevelType w:val="multilevel"/>
    <w:tmpl w:val="8D0A1F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324D72CC"/>
    <w:multiLevelType w:val="multilevel"/>
    <w:tmpl w:val="B966361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5356C2A"/>
    <w:multiLevelType w:val="multilevel"/>
    <w:tmpl w:val="CACEFBBE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572268F"/>
    <w:multiLevelType w:val="multilevel"/>
    <w:tmpl w:val="072096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67D11DB"/>
    <w:multiLevelType w:val="multilevel"/>
    <w:tmpl w:val="6B32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30427"/>
    <w:multiLevelType w:val="multilevel"/>
    <w:tmpl w:val="DEC47E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38BC39A5"/>
    <w:multiLevelType w:val="multilevel"/>
    <w:tmpl w:val="50C61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39646F95"/>
    <w:multiLevelType w:val="multilevel"/>
    <w:tmpl w:val="DC30A7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3FE74252"/>
    <w:multiLevelType w:val="multilevel"/>
    <w:tmpl w:val="ED9AD34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120319F"/>
    <w:multiLevelType w:val="multilevel"/>
    <w:tmpl w:val="9D6CAF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468D44C9"/>
    <w:multiLevelType w:val="multilevel"/>
    <w:tmpl w:val="2188B8B0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E927584"/>
    <w:multiLevelType w:val="multilevel"/>
    <w:tmpl w:val="32624C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80B1A"/>
    <w:multiLevelType w:val="multilevel"/>
    <w:tmpl w:val="48E8804E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57412C2C"/>
    <w:multiLevelType w:val="multilevel"/>
    <w:tmpl w:val="8E249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57535AE9"/>
    <w:multiLevelType w:val="multilevel"/>
    <w:tmpl w:val="D562B6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58E81105"/>
    <w:multiLevelType w:val="multilevel"/>
    <w:tmpl w:val="19F299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3E92171"/>
    <w:multiLevelType w:val="multilevel"/>
    <w:tmpl w:val="57EEA3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4821888"/>
    <w:multiLevelType w:val="multilevel"/>
    <w:tmpl w:val="873EEEF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63B1F1F"/>
    <w:multiLevelType w:val="multilevel"/>
    <w:tmpl w:val="4508A8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6F29562F"/>
    <w:multiLevelType w:val="multilevel"/>
    <w:tmpl w:val="0D8C06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C15C7"/>
    <w:multiLevelType w:val="multilevel"/>
    <w:tmpl w:val="663A4F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71370CF3"/>
    <w:multiLevelType w:val="multilevel"/>
    <w:tmpl w:val="EA50A8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7B460AE6"/>
    <w:multiLevelType w:val="multilevel"/>
    <w:tmpl w:val="93A21A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5"/>
  </w:num>
  <w:num w:numId="5">
    <w:abstractNumId w:val="10"/>
  </w:num>
  <w:num w:numId="6">
    <w:abstractNumId w:val="24"/>
  </w:num>
  <w:num w:numId="7">
    <w:abstractNumId w:val="9"/>
  </w:num>
  <w:num w:numId="8">
    <w:abstractNumId w:val="11"/>
  </w:num>
  <w:num w:numId="9">
    <w:abstractNumId w:val="2"/>
  </w:num>
  <w:num w:numId="10">
    <w:abstractNumId w:val="15"/>
  </w:num>
  <w:num w:numId="11">
    <w:abstractNumId w:val="27"/>
  </w:num>
  <w:num w:numId="12">
    <w:abstractNumId w:val="6"/>
  </w:num>
  <w:num w:numId="13">
    <w:abstractNumId w:val="28"/>
  </w:num>
  <w:num w:numId="14">
    <w:abstractNumId w:val="4"/>
  </w:num>
  <w:num w:numId="15">
    <w:abstractNumId w:val="25"/>
  </w:num>
  <w:num w:numId="16">
    <w:abstractNumId w:val="30"/>
  </w:num>
  <w:num w:numId="17">
    <w:abstractNumId w:val="29"/>
  </w:num>
  <w:num w:numId="18">
    <w:abstractNumId w:val="18"/>
  </w:num>
  <w:num w:numId="19">
    <w:abstractNumId w:val="23"/>
  </w:num>
  <w:num w:numId="20">
    <w:abstractNumId w:val="8"/>
  </w:num>
  <w:num w:numId="21">
    <w:abstractNumId w:val="20"/>
  </w:num>
  <w:num w:numId="22">
    <w:abstractNumId w:val="16"/>
  </w:num>
  <w:num w:numId="23">
    <w:abstractNumId w:val="12"/>
  </w:num>
  <w:num w:numId="24">
    <w:abstractNumId w:val="22"/>
  </w:num>
  <w:num w:numId="25">
    <w:abstractNumId w:val="1"/>
  </w:num>
  <w:num w:numId="26">
    <w:abstractNumId w:val="0"/>
  </w:num>
  <w:num w:numId="27">
    <w:abstractNumId w:val="17"/>
  </w:num>
  <w:num w:numId="28">
    <w:abstractNumId w:val="14"/>
  </w:num>
  <w:num w:numId="29">
    <w:abstractNumId w:val="7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0F2"/>
    <w:rsid w:val="00311660"/>
    <w:rsid w:val="00D16141"/>
    <w:rsid w:val="00E2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91161-A018-4DCD-A14E-9D697A66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0F2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2023-07-26T11:09:00Z</dcterms:created>
  <dcterms:modified xsi:type="dcterms:W3CDTF">2023-07-26T11:09:00Z</dcterms:modified>
</cp:coreProperties>
</file>