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FD9" w:rsidRPr="00D3592C" w:rsidRDefault="008C0FD9" w:rsidP="008C0FD9">
      <w:pPr>
        <w:spacing w:after="0" w:line="240" w:lineRule="auto"/>
        <w:ind w:left="720" w:hanging="720"/>
        <w:rPr>
          <w:rFonts w:ascii="Times New Roman" w:hAnsi="Times New Roman"/>
          <w:bCs/>
          <w:i/>
          <w:sz w:val="28"/>
          <w:szCs w:val="28"/>
        </w:rPr>
      </w:pPr>
      <w:r w:rsidRPr="00D3592C">
        <w:rPr>
          <w:rFonts w:ascii="Times New Roman" w:hAnsi="Times New Roman"/>
          <w:bCs/>
          <w:i/>
          <w:sz w:val="28"/>
          <w:szCs w:val="28"/>
        </w:rPr>
        <w:t>Ngày soạn:……………………</w:t>
      </w:r>
    </w:p>
    <w:p w:rsidR="008C0FD9" w:rsidRPr="00D3592C" w:rsidRDefault="008C0FD9" w:rsidP="008C0FD9">
      <w:pPr>
        <w:spacing w:after="0" w:line="240" w:lineRule="auto"/>
        <w:ind w:left="720" w:hanging="720"/>
        <w:rPr>
          <w:rFonts w:ascii="Times New Roman" w:hAnsi="Times New Roman"/>
          <w:bCs/>
          <w:i/>
          <w:sz w:val="28"/>
          <w:szCs w:val="28"/>
        </w:rPr>
      </w:pPr>
      <w:r w:rsidRPr="00D3592C">
        <w:rPr>
          <w:rFonts w:ascii="Times New Roman" w:hAnsi="Times New Roman"/>
          <w:bCs/>
          <w:i/>
          <w:sz w:val="28"/>
          <w:szCs w:val="28"/>
        </w:rPr>
        <w:t>Ngày dạy:……………………..</w:t>
      </w:r>
    </w:p>
    <w:p w:rsidR="008C0FD9" w:rsidRPr="00D3592C" w:rsidRDefault="008C0FD9" w:rsidP="008C0FD9">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 xml:space="preserve">TIẾT 27 + 28 - BÀI 13: GIAO LƯU THƯƠNG MẠI VÀ VĂN HÓA Ở </w:t>
      </w:r>
    </w:p>
    <w:p w:rsidR="008C0FD9" w:rsidRPr="00D3592C" w:rsidRDefault="008C0FD9" w:rsidP="008C0FD9">
      <w:pPr>
        <w:spacing w:after="0" w:line="240" w:lineRule="auto"/>
        <w:ind w:left="720"/>
        <w:jc w:val="center"/>
        <w:rPr>
          <w:rFonts w:ascii="Times New Roman" w:hAnsi="Times New Roman"/>
          <w:b/>
          <w:bCs/>
          <w:sz w:val="28"/>
          <w:szCs w:val="28"/>
        </w:rPr>
      </w:pPr>
      <w:r w:rsidRPr="00D3592C">
        <w:rPr>
          <w:rFonts w:ascii="Times New Roman" w:hAnsi="Times New Roman"/>
          <w:b/>
          <w:bCs/>
          <w:sz w:val="28"/>
          <w:szCs w:val="28"/>
        </w:rPr>
        <w:t>ĐÔNG NAM Á TỪ ĐẦU CÔNG NGUYÊN ĐẾN THẾ KỈ X</w:t>
      </w:r>
    </w:p>
    <w:p w:rsidR="008C0FD9" w:rsidRPr="00D3592C" w:rsidRDefault="008C0FD9" w:rsidP="008C0FD9">
      <w:pPr>
        <w:spacing w:after="0" w:line="240" w:lineRule="auto"/>
        <w:ind w:left="720"/>
        <w:jc w:val="center"/>
        <w:rPr>
          <w:rFonts w:ascii="Times New Roman" w:hAnsi="Times New Roman"/>
          <w:b/>
          <w:bCs/>
          <w:sz w:val="28"/>
          <w:szCs w:val="28"/>
        </w:rPr>
      </w:pPr>
    </w:p>
    <w:p w:rsidR="008C0FD9" w:rsidRPr="00D3592C" w:rsidRDefault="008C0FD9" w:rsidP="008C0FD9">
      <w:pPr>
        <w:spacing w:after="0" w:line="240" w:lineRule="auto"/>
        <w:rPr>
          <w:rFonts w:ascii="Times New Roman" w:eastAsia="Brush Script MT" w:hAnsi="Times New Roman"/>
          <w:sz w:val="28"/>
          <w:szCs w:val="28"/>
          <w:lang w:val="vi-VN"/>
        </w:rPr>
      </w:pPr>
      <w:r w:rsidRPr="00D3592C">
        <w:rPr>
          <w:rFonts w:ascii="Times New Roman" w:hAnsi="Times New Roman"/>
          <w:b/>
          <w:bCs/>
          <w:sz w:val="28"/>
          <w:szCs w:val="28"/>
          <w:lang w:val="vi-VN"/>
        </w:rPr>
        <w:t xml:space="preserve">I. MỤC TIÊU </w:t>
      </w:r>
    </w:p>
    <w:p w:rsidR="008C0FD9" w:rsidRPr="00D3592C" w:rsidRDefault="008C0FD9" w:rsidP="008C0FD9">
      <w:pPr>
        <w:spacing w:after="0" w:line="240" w:lineRule="auto"/>
        <w:jc w:val="both"/>
        <w:rPr>
          <w:rFonts w:ascii="Times New Roman" w:eastAsia="Times New Roman" w:hAnsi="Times New Roman"/>
          <w:b/>
          <w:bCs/>
          <w:i/>
          <w:iCs/>
          <w:sz w:val="28"/>
          <w:szCs w:val="28"/>
          <w:lang w:val="vi-VN"/>
        </w:rPr>
      </w:pPr>
      <w:r w:rsidRPr="00D3592C">
        <w:rPr>
          <w:rFonts w:ascii="Times New Roman" w:hAnsi="Times New Roman"/>
          <w:b/>
          <w:bCs/>
          <w:i/>
          <w:iCs/>
          <w:sz w:val="28"/>
          <w:szCs w:val="28"/>
          <w:lang w:val="vi-VN"/>
        </w:rPr>
        <w:t>1.</w:t>
      </w:r>
      <w:r w:rsidRPr="00D3592C">
        <w:rPr>
          <w:rFonts w:ascii="Times New Roman" w:hAnsi="Times New Roman"/>
          <w:b/>
          <w:bCs/>
          <w:i/>
          <w:iCs/>
          <w:sz w:val="28"/>
          <w:szCs w:val="28"/>
        </w:rPr>
        <w:t xml:space="preserve"> K</w:t>
      </w:r>
      <w:r w:rsidRPr="00D3592C">
        <w:rPr>
          <w:rFonts w:ascii="Times New Roman" w:hAnsi="Times New Roman"/>
          <w:b/>
          <w:bCs/>
          <w:i/>
          <w:iCs/>
          <w:sz w:val="28"/>
          <w:szCs w:val="28"/>
          <w:lang w:val="vi-VN"/>
        </w:rPr>
        <w:t>iến thức:</w:t>
      </w:r>
    </w:p>
    <w:p w:rsidR="008C0FD9" w:rsidRPr="00D3592C" w:rsidRDefault="008C0FD9" w:rsidP="008C0FD9">
      <w:pPr>
        <w:spacing w:after="0" w:line="240" w:lineRule="auto"/>
        <w:jc w:val="both"/>
        <w:rPr>
          <w:rFonts w:ascii="Times New Roman" w:hAnsi="Times New Roman"/>
          <w:sz w:val="28"/>
          <w:szCs w:val="28"/>
        </w:rPr>
      </w:pPr>
      <w:r w:rsidRPr="00D3592C">
        <w:rPr>
          <w:rFonts w:ascii="Times New Roman" w:hAnsi="Times New Roman"/>
          <w:sz w:val="28"/>
          <w:szCs w:val="28"/>
        </w:rPr>
        <w:t>- Phân tích được những tác động chính của quá trình giao lưu thương mại và văn hóa ở Đông Nam Á từ đầu Công nguyên đến thế kỉ X.</w:t>
      </w:r>
    </w:p>
    <w:p w:rsidR="008C0FD9" w:rsidRPr="00D3592C" w:rsidRDefault="008C0FD9" w:rsidP="008C0FD9">
      <w:pPr>
        <w:spacing w:after="0" w:line="240" w:lineRule="auto"/>
        <w:jc w:val="both"/>
        <w:rPr>
          <w:rFonts w:ascii="Times New Roman" w:hAnsi="Times New Roman"/>
          <w:i/>
          <w:iCs/>
          <w:sz w:val="28"/>
          <w:szCs w:val="28"/>
          <w:lang w:val="vi-VN"/>
        </w:rPr>
      </w:pPr>
      <w:r w:rsidRPr="00D3592C">
        <w:rPr>
          <w:rFonts w:ascii="Times New Roman" w:hAnsi="Times New Roman"/>
          <w:b/>
          <w:bCs/>
          <w:i/>
          <w:iCs/>
          <w:sz w:val="28"/>
          <w:szCs w:val="28"/>
          <w:lang w:val="vi-VN"/>
        </w:rPr>
        <w:t xml:space="preserve">2. </w:t>
      </w:r>
      <w:r w:rsidRPr="00D3592C">
        <w:rPr>
          <w:rFonts w:ascii="Times New Roman" w:hAnsi="Times New Roman"/>
          <w:b/>
          <w:bCs/>
          <w:i/>
          <w:iCs/>
          <w:sz w:val="28"/>
          <w:szCs w:val="28"/>
        </w:rPr>
        <w:t>N</w:t>
      </w:r>
      <w:r w:rsidRPr="00D3592C">
        <w:rPr>
          <w:rFonts w:ascii="Times New Roman" w:hAnsi="Times New Roman"/>
          <w:b/>
          <w:bCs/>
          <w:i/>
          <w:iCs/>
          <w:sz w:val="28"/>
          <w:szCs w:val="28"/>
          <w:lang w:val="vi-VN"/>
        </w:rPr>
        <w:t>ăng lực:</w:t>
      </w:r>
      <w:r w:rsidRPr="00D3592C">
        <w:rPr>
          <w:rFonts w:ascii="Times New Roman" w:hAnsi="Times New Roman"/>
          <w:i/>
          <w:iCs/>
          <w:sz w:val="28"/>
          <w:szCs w:val="28"/>
          <w:lang w:val="vi-VN"/>
        </w:rPr>
        <w:t xml:space="preserve"> </w:t>
      </w:r>
    </w:p>
    <w:p w:rsidR="008C0FD9" w:rsidRPr="00D3592C" w:rsidRDefault="008C0FD9" w:rsidP="008C0FD9">
      <w:pPr>
        <w:spacing w:after="0" w:line="240" w:lineRule="auto"/>
        <w:jc w:val="both"/>
        <w:rPr>
          <w:rFonts w:ascii="Times New Roman" w:hAnsi="Times New Roman"/>
          <w:sz w:val="28"/>
          <w:szCs w:val="28"/>
        </w:rPr>
      </w:pPr>
      <w:r w:rsidRPr="00D3592C">
        <w:rPr>
          <w:rFonts w:ascii="Times New Roman" w:hAnsi="Times New Roman"/>
          <w:sz w:val="28"/>
          <w:szCs w:val="28"/>
        </w:rPr>
        <w:t>- Năng lực chung: Năng lực giao tiếp, hợp tác: Trao đổi, thảo luận để thực hiện các nhiệm vụ học tập. Năng lực giải quyết vấn đề và sáng tạo: Sử dụng các kiến thức đã học ứng dụng vào thực tế, tìm tòi, phát hiện giải quyết các nhiệm vụ trong cuộc sống.</w:t>
      </w:r>
    </w:p>
    <w:p w:rsidR="008C0FD9" w:rsidRPr="00D3592C" w:rsidRDefault="008C0FD9" w:rsidP="008C0FD9">
      <w:pPr>
        <w:spacing w:after="0" w:line="240" w:lineRule="auto"/>
        <w:jc w:val="both"/>
        <w:rPr>
          <w:rFonts w:ascii="Times New Roman" w:hAnsi="Times New Roman"/>
          <w:sz w:val="28"/>
          <w:szCs w:val="28"/>
        </w:rPr>
      </w:pPr>
      <w:r w:rsidRPr="00D3592C">
        <w:rPr>
          <w:rFonts w:ascii="Times New Roman" w:hAnsi="Times New Roman"/>
          <w:sz w:val="28"/>
          <w:szCs w:val="28"/>
        </w:rPr>
        <w:t>- Năng lực riêng: Trình bày được con đường giao thương trên biển ở khu vực Đông Nam Á. Hiểu được ảnh hưởng của văn hoá Ấn Độ đối với sự phát triển của lịch sử khu vực trong 10 thế kỉ đầu Công nguyên. Phân tích được những tác động của quá trình giao lưu thương mại và văn hoá đối với khu vực trong 10 thế kỉ đầu Công nguyên.</w:t>
      </w:r>
    </w:p>
    <w:p w:rsidR="008C0FD9" w:rsidRPr="00D3592C" w:rsidRDefault="008C0FD9" w:rsidP="008C0FD9">
      <w:pPr>
        <w:spacing w:after="0" w:line="240" w:lineRule="auto"/>
        <w:jc w:val="both"/>
        <w:rPr>
          <w:rFonts w:ascii="Times New Roman" w:eastAsia="Times New Roman" w:hAnsi="Times New Roman"/>
          <w:i/>
          <w:iCs/>
          <w:sz w:val="28"/>
          <w:szCs w:val="28"/>
          <w:lang w:val="vi-VN"/>
        </w:rPr>
      </w:pPr>
      <w:r w:rsidRPr="00D3592C">
        <w:rPr>
          <w:rFonts w:ascii="Times New Roman" w:hAnsi="Times New Roman"/>
          <w:b/>
          <w:bCs/>
          <w:i/>
          <w:iCs/>
          <w:sz w:val="28"/>
          <w:szCs w:val="28"/>
          <w:lang w:val="vi-VN"/>
        </w:rPr>
        <w:t xml:space="preserve">3. </w:t>
      </w:r>
      <w:r w:rsidRPr="00D3592C">
        <w:rPr>
          <w:rFonts w:ascii="Times New Roman" w:hAnsi="Times New Roman"/>
          <w:b/>
          <w:bCs/>
          <w:i/>
          <w:iCs/>
          <w:sz w:val="28"/>
          <w:szCs w:val="28"/>
        </w:rPr>
        <w:t>P</w:t>
      </w:r>
      <w:r w:rsidRPr="00D3592C">
        <w:rPr>
          <w:rFonts w:ascii="Times New Roman" w:hAnsi="Times New Roman"/>
          <w:b/>
          <w:bCs/>
          <w:i/>
          <w:iCs/>
          <w:sz w:val="28"/>
          <w:szCs w:val="28"/>
          <w:lang w:val="vi-VN"/>
        </w:rPr>
        <w:t>hẩm chất:</w:t>
      </w:r>
      <w:r w:rsidRPr="00D3592C">
        <w:rPr>
          <w:rFonts w:ascii="Times New Roman" w:hAnsi="Times New Roman"/>
          <w:i/>
          <w:iCs/>
          <w:sz w:val="28"/>
          <w:szCs w:val="28"/>
          <w:lang w:val="vi-VN"/>
        </w:rPr>
        <w:t xml:space="preserve"> </w:t>
      </w:r>
    </w:p>
    <w:p w:rsidR="008C0FD9" w:rsidRPr="00D3592C" w:rsidRDefault="008C0FD9" w:rsidP="008C0FD9">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Trách nhiệm: từ sự thật lịch sử về con đường giao thương và giao lưu văn hoá ở Đông Nam Á, giáo dục chủ quyển biển đảo cho HS.</w:t>
      </w:r>
    </w:p>
    <w:p w:rsidR="008C0FD9" w:rsidRPr="00D3592C" w:rsidRDefault="008C0FD9" w:rsidP="008C0FD9">
      <w:pPr>
        <w:spacing w:after="0" w:line="240" w:lineRule="auto"/>
        <w:jc w:val="both"/>
        <w:rPr>
          <w:rFonts w:ascii="Times New Roman" w:hAnsi="Times New Roman"/>
          <w:sz w:val="28"/>
          <w:szCs w:val="28"/>
          <w:lang w:val="fr-FR"/>
        </w:rPr>
      </w:pPr>
      <w:r w:rsidRPr="00D3592C">
        <w:rPr>
          <w:rFonts w:ascii="Times New Roman" w:hAnsi="Times New Roman"/>
          <w:sz w:val="28"/>
          <w:szCs w:val="28"/>
          <w:lang w:val="fr-FR"/>
        </w:rPr>
        <w:t>- Nhân ái: giáo dục tinh thần chia sẻ giữa các nền văn hoá (học hỏi, hoà nhập, không thôn tính, không xâm lược).</w:t>
      </w:r>
    </w:p>
    <w:p w:rsidR="008C0FD9" w:rsidRPr="00D3592C" w:rsidRDefault="008C0FD9" w:rsidP="008C0FD9">
      <w:pPr>
        <w:spacing w:after="0" w:line="240" w:lineRule="auto"/>
        <w:jc w:val="both"/>
        <w:rPr>
          <w:rFonts w:ascii="Times New Roman" w:hAnsi="Times New Roman"/>
          <w:b/>
          <w:bCs/>
          <w:sz w:val="28"/>
          <w:szCs w:val="28"/>
        </w:rPr>
      </w:pPr>
      <w:r w:rsidRPr="00D3592C">
        <w:rPr>
          <w:rFonts w:ascii="Times New Roman" w:hAnsi="Times New Roman"/>
          <w:b/>
          <w:bCs/>
          <w:sz w:val="28"/>
          <w:szCs w:val="28"/>
          <w:lang w:val="vi-VN"/>
        </w:rPr>
        <w:t>II. THIẾT BỊ DẠY HỌC VÀ HỌC LIỆU</w:t>
      </w:r>
    </w:p>
    <w:p w:rsidR="008C0FD9" w:rsidRPr="00D3592C" w:rsidRDefault="008C0FD9" w:rsidP="008C0FD9">
      <w:pPr>
        <w:spacing w:after="0" w:line="240" w:lineRule="auto"/>
        <w:jc w:val="both"/>
        <w:rPr>
          <w:rFonts w:ascii="Times New Roman" w:hAnsi="Times New Roman"/>
          <w:b/>
          <w:bCs/>
          <w:sz w:val="28"/>
          <w:szCs w:val="28"/>
        </w:rPr>
      </w:pPr>
      <w:r w:rsidRPr="00D3592C">
        <w:rPr>
          <w:rFonts w:ascii="Times New Roman" w:hAnsi="Times New Roman"/>
          <w:b/>
          <w:bCs/>
          <w:sz w:val="28"/>
          <w:szCs w:val="28"/>
        </w:rPr>
        <w:t>1. Chuẩn bị của giáo viên</w:t>
      </w:r>
    </w:p>
    <w:p w:rsidR="008C0FD9" w:rsidRPr="00D3592C" w:rsidRDefault="008C0FD9" w:rsidP="008C0FD9">
      <w:pPr>
        <w:snapToGrid w:val="0"/>
        <w:spacing w:after="0" w:line="240" w:lineRule="auto"/>
        <w:ind w:left="142" w:hanging="142"/>
        <w:jc w:val="both"/>
        <w:rPr>
          <w:rFonts w:ascii="Times New Roman" w:hAnsi="Times New Roman"/>
          <w:sz w:val="28"/>
          <w:szCs w:val="28"/>
          <w:lang w:val="vi-VN"/>
        </w:rPr>
      </w:pPr>
      <w:r w:rsidRPr="00D3592C">
        <w:rPr>
          <w:rFonts w:ascii="Times New Roman" w:hAnsi="Times New Roman"/>
          <w:sz w:val="28"/>
          <w:szCs w:val="28"/>
          <w:lang w:val="vi-VN"/>
        </w:rPr>
        <w:t>-</w:t>
      </w:r>
      <w:r w:rsidRPr="00D3592C">
        <w:rPr>
          <w:rFonts w:ascii="Times New Roman" w:hAnsi="Times New Roman"/>
          <w:sz w:val="28"/>
          <w:szCs w:val="28"/>
          <w:lang w:val="vi-VN"/>
        </w:rPr>
        <w:tab/>
        <w:t xml:space="preserve">Giáo án, </w:t>
      </w:r>
      <w:r w:rsidRPr="00D3592C">
        <w:rPr>
          <w:rFonts w:ascii="Times New Roman" w:hAnsi="Times New Roman"/>
          <w:sz w:val="28"/>
          <w:szCs w:val="28"/>
        </w:rPr>
        <w:t>máy tính</w:t>
      </w:r>
      <w:r w:rsidRPr="00D3592C">
        <w:rPr>
          <w:rFonts w:ascii="Times New Roman" w:hAnsi="Times New Roman"/>
          <w:sz w:val="28"/>
          <w:szCs w:val="28"/>
          <w:lang w:val="vi-VN"/>
        </w:rPr>
        <w:t>.</w:t>
      </w:r>
    </w:p>
    <w:p w:rsidR="008C0FD9" w:rsidRPr="00D3592C" w:rsidRDefault="008C0FD9" w:rsidP="008C0FD9">
      <w:pPr>
        <w:spacing w:after="0" w:line="240" w:lineRule="auto"/>
        <w:contextualSpacing/>
        <w:jc w:val="both"/>
        <w:rPr>
          <w:rFonts w:ascii="Times New Roman" w:hAnsi="Times New Roman"/>
          <w:sz w:val="28"/>
          <w:szCs w:val="28"/>
          <w:lang w:val="fr-FR"/>
        </w:rPr>
      </w:pPr>
      <w:r w:rsidRPr="00D3592C">
        <w:rPr>
          <w:rFonts w:ascii="Times New Roman" w:hAnsi="Times New Roman"/>
          <w:b/>
          <w:sz w:val="28"/>
          <w:szCs w:val="28"/>
        </w:rPr>
        <w:t>2. Chuẩn bị của học sinh</w:t>
      </w:r>
      <w:r w:rsidRPr="00D3592C">
        <w:rPr>
          <w:rFonts w:ascii="Times New Roman" w:hAnsi="Times New Roman"/>
          <w:sz w:val="28"/>
          <w:szCs w:val="28"/>
        </w:rPr>
        <w:t>: vở ghi, SGK</w:t>
      </w:r>
    </w:p>
    <w:p w:rsidR="008C0FD9" w:rsidRPr="00D3592C" w:rsidRDefault="008C0FD9" w:rsidP="008C0FD9">
      <w:pPr>
        <w:snapToGrid w:val="0"/>
        <w:spacing w:after="0" w:line="240" w:lineRule="auto"/>
        <w:ind w:left="142" w:hanging="142"/>
        <w:jc w:val="both"/>
        <w:rPr>
          <w:rFonts w:ascii="Times New Roman" w:eastAsia="Times New Roman" w:hAnsi="Times New Roman"/>
          <w:b/>
          <w:bCs/>
          <w:sz w:val="28"/>
          <w:szCs w:val="28"/>
          <w:lang w:val="vi-VN"/>
        </w:rPr>
      </w:pPr>
      <w:r w:rsidRPr="00D3592C">
        <w:rPr>
          <w:rFonts w:ascii="Times New Roman" w:hAnsi="Times New Roman"/>
          <w:b/>
          <w:bCs/>
          <w:sz w:val="28"/>
          <w:szCs w:val="28"/>
          <w:lang w:val="vi-VN"/>
        </w:rPr>
        <w:t>III. TIẾN TRÌNH DẠY HỌC</w:t>
      </w:r>
    </w:p>
    <w:p w:rsidR="008C0FD9" w:rsidRPr="00D3592C" w:rsidRDefault="008C0FD9" w:rsidP="008C0FD9">
      <w:pPr>
        <w:snapToGrid w:val="0"/>
        <w:spacing w:after="0" w:line="240" w:lineRule="auto"/>
        <w:rPr>
          <w:rFonts w:ascii="Times New Roman" w:hAnsi="Times New Roman"/>
          <w:b/>
          <w:bCs/>
          <w:sz w:val="28"/>
          <w:szCs w:val="28"/>
        </w:rPr>
      </w:pPr>
      <w:r w:rsidRPr="00D3592C">
        <w:rPr>
          <w:rFonts w:ascii="Times New Roman" w:hAnsi="Times New Roman"/>
          <w:b/>
          <w:bCs/>
          <w:sz w:val="28"/>
          <w:szCs w:val="28"/>
        </w:rPr>
        <w:t>HOẠT ĐỘNG 1: MỞ ĐẦU</w:t>
      </w:r>
    </w:p>
    <w:p w:rsidR="008C0FD9" w:rsidRPr="00D3592C" w:rsidRDefault="008C0FD9" w:rsidP="008C0FD9">
      <w:pPr>
        <w:spacing w:after="0" w:line="240" w:lineRule="auto"/>
        <w:rPr>
          <w:rFonts w:ascii="Times New Roman" w:hAnsi="Times New Roman"/>
          <w:sz w:val="28"/>
          <w:szCs w:val="28"/>
          <w:lang w:val="vi-VN"/>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p>
    <w:p w:rsidR="008C0FD9" w:rsidRPr="00D3592C" w:rsidRDefault="008C0FD9" w:rsidP="008C0FD9">
      <w:pPr>
        <w:spacing w:after="0" w:line="240" w:lineRule="auto"/>
        <w:rPr>
          <w:rFonts w:ascii="Times New Roman" w:hAnsi="Times New Roman"/>
          <w:sz w:val="28"/>
          <w:szCs w:val="28"/>
          <w:lang w:val="vi-VN"/>
        </w:rPr>
      </w:pPr>
      <w:r w:rsidRPr="00D3592C">
        <w:rPr>
          <w:rFonts w:ascii="Times New Roman" w:hAnsi="Times New Roman"/>
          <w:sz w:val="28"/>
          <w:szCs w:val="28"/>
          <w:lang w:val="vi-VN"/>
        </w:rPr>
        <w:t>- Kết nối kiến thức từ cuộc sống vào nội dung bài học.</w:t>
      </w:r>
    </w:p>
    <w:p w:rsidR="008C0FD9" w:rsidRPr="00D3592C" w:rsidRDefault="008C0FD9" w:rsidP="008C0FD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xml:space="preserve">- </w:t>
      </w:r>
      <w:r w:rsidRPr="00D3592C">
        <w:rPr>
          <w:rFonts w:ascii="Times New Roman" w:hAnsi="Times New Roman"/>
          <w:sz w:val="28"/>
          <w:szCs w:val="28"/>
        </w:rPr>
        <w:t>HS</w:t>
      </w:r>
      <w:r w:rsidRPr="00D3592C">
        <w:rPr>
          <w:rFonts w:ascii="Times New Roman" w:hAnsi="Times New Roman"/>
          <w:sz w:val="28"/>
          <w:szCs w:val="28"/>
          <w:lang w:val="vi-VN"/>
        </w:rPr>
        <w:t xml:space="preserve"> nắm được các nội dung cơ bản </w:t>
      </w:r>
      <w:r w:rsidRPr="00D3592C">
        <w:rPr>
          <w:rFonts w:ascii="Times New Roman" w:hAnsi="Times New Roman"/>
          <w:sz w:val="28"/>
          <w:szCs w:val="28"/>
        </w:rPr>
        <w:t xml:space="preserve">của bài học thông qua trò chơi “Con số bí ẩn”, </w:t>
      </w:r>
      <w:r w:rsidRPr="00D3592C">
        <w:rPr>
          <w:rFonts w:ascii="Times New Roman" w:hAnsi="Times New Roman"/>
          <w:sz w:val="28"/>
          <w:szCs w:val="28"/>
          <w:lang w:val="vi-VN"/>
        </w:rPr>
        <w:t xml:space="preserve">phát triển tạo tâm thế đi vào tìm hiểu bài mới. </w:t>
      </w:r>
    </w:p>
    <w:p w:rsidR="008C0FD9" w:rsidRPr="00D3592C" w:rsidRDefault="008C0FD9" w:rsidP="008C0FD9">
      <w:pPr>
        <w:spacing w:after="0" w:line="240" w:lineRule="auto"/>
        <w:rPr>
          <w:rFonts w:ascii="Times New Roman" w:hAnsi="Times New Roman"/>
          <w:i/>
          <w:iCs/>
          <w:sz w:val="28"/>
          <w:szCs w:val="28"/>
          <w:lang w:val="vi-VN"/>
        </w:rPr>
      </w:pPr>
      <w:r w:rsidRPr="00D3592C">
        <w:rPr>
          <w:rFonts w:ascii="Times New Roman" w:hAnsi="Times New Roman"/>
          <w:i/>
          <w:iCs/>
          <w:sz w:val="28"/>
          <w:szCs w:val="28"/>
        </w:rPr>
        <w:t>b</w:t>
      </w:r>
      <w:r w:rsidRPr="00D3592C">
        <w:rPr>
          <w:rFonts w:ascii="Times New Roman" w:hAnsi="Times New Roman"/>
          <w:i/>
          <w:iCs/>
          <w:sz w:val="28"/>
          <w:szCs w:val="28"/>
          <w:lang w:val="vi-VN"/>
        </w:rPr>
        <w:t xml:space="preserve">) Tổ chức thực hiện: </w:t>
      </w: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9"/>
        <w:gridCol w:w="3935"/>
      </w:tblGrid>
      <w:tr w:rsidR="008C0FD9" w:rsidRPr="00D3592C" w:rsidTr="00757981">
        <w:trPr>
          <w:trHeight w:val="20"/>
        </w:trPr>
        <w:tc>
          <w:tcPr>
            <w:tcW w:w="6209" w:type="dxa"/>
            <w:tcBorders>
              <w:top w:val="single" w:sz="4" w:space="0" w:color="auto"/>
              <w:left w:val="single" w:sz="4" w:space="0" w:color="auto"/>
              <w:bottom w:val="single" w:sz="4" w:space="0" w:color="auto"/>
              <w:right w:val="single" w:sz="4" w:space="0" w:color="auto"/>
            </w:tcBorders>
            <w:shd w:val="clear" w:color="auto" w:fill="FFFFFF"/>
            <w:hideMark/>
          </w:tcPr>
          <w:p w:rsidR="008C0FD9" w:rsidRPr="00D3592C" w:rsidRDefault="008C0FD9"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Hoạt động của GV và HS</w:t>
            </w:r>
          </w:p>
        </w:tc>
        <w:tc>
          <w:tcPr>
            <w:tcW w:w="3935" w:type="dxa"/>
            <w:tcBorders>
              <w:top w:val="single" w:sz="4" w:space="0" w:color="auto"/>
              <w:left w:val="single" w:sz="4" w:space="0" w:color="auto"/>
              <w:bottom w:val="single" w:sz="4" w:space="0" w:color="auto"/>
              <w:right w:val="single" w:sz="4" w:space="0" w:color="auto"/>
            </w:tcBorders>
            <w:shd w:val="clear" w:color="auto" w:fill="FFFFFF"/>
            <w:hideMark/>
          </w:tcPr>
          <w:p w:rsidR="008C0FD9" w:rsidRPr="00D3592C" w:rsidRDefault="008C0FD9"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Nội dung</w:t>
            </w:r>
          </w:p>
        </w:tc>
      </w:tr>
      <w:tr w:rsidR="008C0FD9" w:rsidRPr="00D3592C" w:rsidTr="00757981">
        <w:trPr>
          <w:trHeight w:val="20"/>
        </w:trPr>
        <w:tc>
          <w:tcPr>
            <w:tcW w:w="6209" w:type="dxa"/>
            <w:tcBorders>
              <w:top w:val="single" w:sz="4" w:space="0" w:color="auto"/>
              <w:left w:val="single" w:sz="4" w:space="0" w:color="auto"/>
              <w:bottom w:val="single" w:sz="4" w:space="0" w:color="auto"/>
              <w:right w:val="single" w:sz="4" w:space="0" w:color="auto"/>
            </w:tcBorders>
            <w:shd w:val="clear" w:color="auto" w:fill="FFFFFF"/>
            <w:hideMark/>
          </w:tcPr>
          <w:p w:rsidR="008C0FD9" w:rsidRPr="00D3592C" w:rsidRDefault="008C0FD9" w:rsidP="00757981">
            <w:pPr>
              <w:spacing w:after="0" w:line="240" w:lineRule="auto"/>
              <w:jc w:val="both"/>
              <w:rPr>
                <w:rFonts w:ascii="Times New Roman" w:eastAsia="Times New Roman" w:hAnsi="Times New Roman"/>
                <w:b/>
                <w:bCs/>
                <w:sz w:val="28"/>
                <w:szCs w:val="28"/>
              </w:rPr>
            </w:pPr>
            <w:r w:rsidRPr="00D3592C">
              <w:rPr>
                <w:rFonts w:ascii="Times New Roman" w:hAnsi="Times New Roman"/>
                <w:b/>
                <w:bCs/>
                <w:sz w:val="28"/>
                <w:szCs w:val="28"/>
              </w:rPr>
              <w:t>Bước 1: Chuyển giao nhiệm vụ (GV)</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GV</w:t>
            </w:r>
            <w:r w:rsidRPr="00D3592C">
              <w:rPr>
                <w:rFonts w:ascii="Times New Roman" w:hAnsi="Times New Roman"/>
                <w:sz w:val="28"/>
                <w:szCs w:val="28"/>
              </w:rPr>
              <w:t xml:space="preserve">: sử dụng công cụ trình chiếu các câu hỏi và đưa ra yêu cầu: </w:t>
            </w:r>
          </w:p>
          <w:p w:rsidR="008C0FD9" w:rsidRPr="00D3592C" w:rsidRDefault="008C0FD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rPr>
              <w:t>HS trả lời nhanh các câu hỏi của trò chơi trong 3 phút. Gợi ý: với mỗi câu hỏi đáp án là một con số bí ẩn</w:t>
            </w:r>
          </w:p>
          <w:p w:rsidR="008C0FD9" w:rsidRPr="00D3592C" w:rsidRDefault="008C0FD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lastRenderedPageBreak/>
              <w:t>Bước 2: Thực hiện nhiệm vụ học tập</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 xml:space="preserve">HS: </w:t>
            </w:r>
            <w:r w:rsidRPr="00D3592C">
              <w:rPr>
                <w:rFonts w:ascii="Times New Roman" w:hAnsi="Times New Roman"/>
                <w:sz w:val="28"/>
                <w:szCs w:val="28"/>
              </w:rPr>
              <w:t xml:space="preserve"> Suy nghĩ, vận dụng và tìm câu trả lời đúng.</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3: Báo cáo thảo luận</w:t>
            </w:r>
          </w:p>
          <w:p w:rsidR="008C0FD9" w:rsidRPr="00D3592C" w:rsidRDefault="008C0FD9" w:rsidP="00757981">
            <w:pPr>
              <w:spacing w:after="0" w:line="240" w:lineRule="auto"/>
              <w:rPr>
                <w:rFonts w:ascii="Times New Roman" w:hAnsi="Times New Roman"/>
                <w:sz w:val="28"/>
                <w:szCs w:val="28"/>
                <w:lang w:val="vi-VN"/>
              </w:rPr>
            </w:pPr>
            <w:r w:rsidRPr="00D3592C">
              <w:rPr>
                <w:rFonts w:ascii="Times New Roman" w:hAnsi="Times New Roman"/>
                <w:b/>
                <w:bCs/>
                <w:sz w:val="28"/>
                <w:szCs w:val="28"/>
                <w:lang w:val="vi-VN"/>
              </w:rPr>
              <w:t>GV</w:t>
            </w:r>
            <w:r w:rsidRPr="00D3592C">
              <w:rPr>
                <w:rFonts w:ascii="Times New Roman" w:hAnsi="Times New Roman"/>
                <w:sz w:val="28"/>
                <w:szCs w:val="28"/>
                <w:lang w:val="vi-VN"/>
              </w:rPr>
              <w:t>:</w:t>
            </w:r>
          </w:p>
          <w:p w:rsidR="008C0FD9" w:rsidRPr="00D3592C" w:rsidRDefault="008C0FD9" w:rsidP="00757981">
            <w:pPr>
              <w:spacing w:after="0" w:line="240" w:lineRule="auto"/>
              <w:rPr>
                <w:rFonts w:ascii="Times New Roman" w:hAnsi="Times New Roman"/>
                <w:sz w:val="28"/>
                <w:szCs w:val="28"/>
                <w:lang w:val="vi-VN"/>
              </w:rPr>
            </w:pPr>
            <w:r w:rsidRPr="00D3592C">
              <w:rPr>
                <w:rFonts w:ascii="Times New Roman" w:hAnsi="Times New Roman"/>
                <w:sz w:val="28"/>
                <w:szCs w:val="28"/>
                <w:lang w:val="vi-VN"/>
              </w:rPr>
              <w:t>- Yêu cầu HS lên trả lời câu hỏi.</w:t>
            </w:r>
          </w:p>
          <w:p w:rsidR="008C0FD9" w:rsidRPr="00D3592C" w:rsidRDefault="008C0FD9" w:rsidP="00757981">
            <w:pPr>
              <w:spacing w:after="0" w:line="240" w:lineRule="auto"/>
              <w:rPr>
                <w:rFonts w:ascii="Times New Roman" w:hAnsi="Times New Roman"/>
                <w:b/>
                <w:bCs/>
                <w:sz w:val="28"/>
                <w:szCs w:val="28"/>
                <w:lang w:val="vi-VN"/>
              </w:rPr>
            </w:pPr>
            <w:r w:rsidRPr="00D3592C">
              <w:rPr>
                <w:rFonts w:ascii="Times New Roman" w:hAnsi="Times New Roman"/>
                <w:sz w:val="28"/>
                <w:szCs w:val="28"/>
                <w:lang w:val="vi-VN"/>
              </w:rPr>
              <w:t>- Các em còn lại theo dõi bạn trả lời và nhận xét, bổ sung cho bạn (nếu cần).</w:t>
            </w:r>
          </w:p>
          <w:p w:rsidR="008C0FD9" w:rsidRPr="00D3592C" w:rsidRDefault="008C0FD9" w:rsidP="00757981">
            <w:pPr>
              <w:spacing w:after="0" w:line="240" w:lineRule="auto"/>
              <w:rPr>
                <w:rFonts w:ascii="Times New Roman" w:hAnsi="Times New Roman"/>
                <w:b/>
                <w:bCs/>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w:t>
            </w:r>
          </w:p>
          <w:p w:rsidR="008C0FD9" w:rsidRPr="00D3592C" w:rsidRDefault="008C0FD9" w:rsidP="00757981">
            <w:pPr>
              <w:spacing w:after="0" w:line="240" w:lineRule="auto"/>
              <w:rPr>
                <w:rFonts w:ascii="Times New Roman" w:hAnsi="Times New Roman"/>
                <w:sz w:val="28"/>
                <w:szCs w:val="28"/>
                <w:lang w:val="vi-VN"/>
              </w:rPr>
            </w:pPr>
            <w:r w:rsidRPr="00D3592C">
              <w:rPr>
                <w:rFonts w:ascii="Times New Roman" w:hAnsi="Times New Roman"/>
                <w:sz w:val="28"/>
                <w:szCs w:val="28"/>
                <w:lang w:val="vi-VN"/>
              </w:rPr>
              <w:t>- Trả lời câu hỏi của GV và theo dõi, nhận xét, bổ sung cho bạn (nếu cần).</w:t>
            </w:r>
          </w:p>
          <w:p w:rsidR="008C0FD9" w:rsidRPr="00D3592C" w:rsidRDefault="008C0FD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8C0FD9" w:rsidRPr="00D3592C" w:rsidRDefault="008C0FD9" w:rsidP="00757981">
            <w:pPr>
              <w:spacing w:after="0" w:line="240" w:lineRule="auto"/>
              <w:jc w:val="both"/>
              <w:rPr>
                <w:rFonts w:ascii="Times New Roman" w:hAnsi="Times New Roman"/>
                <w:i/>
                <w:sz w:val="28"/>
                <w:szCs w:val="28"/>
                <w:lang w:val="fr-FR"/>
              </w:rPr>
            </w:pPr>
            <w:r w:rsidRPr="00D3592C">
              <w:rPr>
                <w:rFonts w:ascii="Times New Roman" w:hAnsi="Times New Roman"/>
                <w:sz w:val="28"/>
                <w:szCs w:val="28"/>
                <w:lang w:val="vi-VN"/>
              </w:rPr>
              <w:t>- Nhận xét câu trả lời của HS và chốt kiến thức</w:t>
            </w:r>
            <w:r w:rsidRPr="00D3592C">
              <w:rPr>
                <w:rFonts w:ascii="Times New Roman" w:hAnsi="Times New Roman"/>
                <w:sz w:val="28"/>
                <w:szCs w:val="28"/>
              </w:rPr>
              <w:t xml:space="preserve"> đồng thời mở rộng:</w:t>
            </w:r>
            <w:r w:rsidRPr="00D3592C">
              <w:rPr>
                <w:rFonts w:ascii="Times New Roman" w:hAnsi="Times New Roman"/>
                <w:i/>
                <w:sz w:val="28"/>
                <w:szCs w:val="28"/>
                <w:lang w:val="fr-FR"/>
              </w:rPr>
              <w:t xml:space="preserve"> Đông Nam Á là một vùng đất được thiên nhiên ban tặng rất nhiều đặc điểm thuận lợi, và một trong số đó là hầu hết các quốc gia ở đây đều giáp biển. Chính vì vậy, việc buôn bán, phát triển kinh tế cũng như giao lưu văn hóa ở khu vực này được thúc đẩy từ rất sớm.</w:t>
            </w:r>
          </w:p>
          <w:p w:rsidR="008C0FD9" w:rsidRPr="00D3592C" w:rsidRDefault="008C0FD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rPr>
              <w:t>- C</w:t>
            </w:r>
            <w:r w:rsidRPr="00D3592C">
              <w:rPr>
                <w:rFonts w:ascii="Times New Roman" w:hAnsi="Times New Roman"/>
                <w:sz w:val="28"/>
                <w:szCs w:val="28"/>
                <w:lang w:val="vi-VN"/>
              </w:rPr>
              <w:t>huyển dẫn vào hoạt động hình thành kiến thức mới.</w:t>
            </w:r>
          </w:p>
          <w:p w:rsidR="008C0FD9" w:rsidRPr="00D3592C" w:rsidRDefault="008C0FD9" w:rsidP="00757981">
            <w:pPr>
              <w:spacing w:after="0" w:line="240" w:lineRule="auto"/>
              <w:jc w:val="both"/>
              <w:rPr>
                <w:rFonts w:ascii="Times New Roman" w:eastAsia="Times New Roman" w:hAnsi="Times New Roman"/>
                <w:b/>
                <w:bCs/>
                <w:sz w:val="28"/>
                <w:szCs w:val="28"/>
              </w:rPr>
            </w:pPr>
            <w:r w:rsidRPr="00D3592C">
              <w:rPr>
                <w:rFonts w:ascii="Times New Roman" w:hAnsi="Times New Roman"/>
                <w:sz w:val="28"/>
                <w:szCs w:val="28"/>
                <w:lang w:val="vi-VN"/>
              </w:rPr>
              <w:t>- Viết tên bài, nêu mục tiêu chung của bài và dẫn vào HĐ tiếp theo.</w:t>
            </w:r>
            <w:r w:rsidRPr="00D3592C">
              <w:rPr>
                <w:rFonts w:ascii="Times New Roman" w:hAnsi="Times New Roman"/>
                <w:b/>
                <w:bCs/>
                <w:sz w:val="28"/>
                <w:szCs w:val="28"/>
                <w:lang w:val="vi-VN"/>
              </w:rPr>
              <w:t xml:space="preserve"> </w:t>
            </w:r>
          </w:p>
        </w:tc>
        <w:tc>
          <w:tcPr>
            <w:tcW w:w="3935" w:type="dxa"/>
            <w:tcBorders>
              <w:top w:val="single" w:sz="4" w:space="0" w:color="auto"/>
              <w:left w:val="single" w:sz="4" w:space="0" w:color="auto"/>
              <w:bottom w:val="single" w:sz="4" w:space="0" w:color="auto"/>
              <w:right w:val="single" w:sz="4" w:space="0" w:color="auto"/>
            </w:tcBorders>
            <w:shd w:val="clear" w:color="auto" w:fill="FFFFFF"/>
            <w:hideMark/>
          </w:tcPr>
          <w:p w:rsidR="008C0FD9" w:rsidRPr="00D3592C" w:rsidRDefault="008C0FD9" w:rsidP="00757981">
            <w:pPr>
              <w:spacing w:after="0" w:line="240" w:lineRule="auto"/>
              <w:jc w:val="both"/>
              <w:rPr>
                <w:rFonts w:ascii="Times New Roman" w:eastAsia="Times New Roman" w:hAnsi="Times New Roman"/>
                <w:sz w:val="28"/>
                <w:szCs w:val="28"/>
              </w:rPr>
            </w:pPr>
            <w:r w:rsidRPr="00D3592C">
              <w:rPr>
                <w:rFonts w:ascii="Times New Roman" w:hAnsi="Times New Roman"/>
                <w:sz w:val="28"/>
                <w:szCs w:val="28"/>
                <w:lang w:val="fr-FR"/>
              </w:rPr>
              <w:lastRenderedPageBreak/>
              <w:t>- HS trả lời được các câu hỏi trong trò chơi.</w:t>
            </w:r>
          </w:p>
        </w:tc>
      </w:tr>
      <w:tr w:rsidR="008C0FD9" w:rsidRPr="00D3592C" w:rsidTr="00757981">
        <w:trPr>
          <w:trHeight w:val="20"/>
        </w:trPr>
        <w:tc>
          <w:tcPr>
            <w:tcW w:w="10144" w:type="dxa"/>
            <w:gridSpan w:val="2"/>
            <w:tcBorders>
              <w:top w:val="single" w:sz="4" w:space="0" w:color="auto"/>
              <w:left w:val="single" w:sz="4" w:space="0" w:color="auto"/>
              <w:bottom w:val="single" w:sz="4" w:space="0" w:color="auto"/>
              <w:right w:val="single" w:sz="4" w:space="0" w:color="auto"/>
            </w:tcBorders>
            <w:shd w:val="clear" w:color="auto" w:fill="auto"/>
            <w:hideMark/>
          </w:tcPr>
          <w:p w:rsidR="008C0FD9" w:rsidRPr="00D3592C" w:rsidRDefault="008C0FD9" w:rsidP="00757981">
            <w:pPr>
              <w:spacing w:after="0" w:line="240" w:lineRule="auto"/>
              <w:jc w:val="both"/>
              <w:rPr>
                <w:rFonts w:ascii="Times New Roman" w:eastAsia="Times New Roman" w:hAnsi="Times New Roman"/>
                <w:sz w:val="28"/>
                <w:szCs w:val="28"/>
                <w:lang w:val="fr-FR"/>
              </w:rPr>
            </w:pPr>
            <w:r w:rsidRPr="00D3592C">
              <w:rPr>
                <w:rFonts w:ascii="Times New Roman" w:hAnsi="Times New Roman"/>
                <w:b/>
                <w:bCs/>
                <w:iCs/>
                <w:sz w:val="28"/>
                <w:szCs w:val="28"/>
                <w:lang w:val="fr-FR"/>
              </w:rPr>
              <w:lastRenderedPageBreak/>
              <w:t>GV dẫn dắt vấn đề:</w:t>
            </w:r>
            <w:r w:rsidRPr="00D3592C">
              <w:rPr>
                <w:rFonts w:ascii="Times New Roman" w:hAnsi="Times New Roman"/>
                <w:iCs/>
                <w:sz w:val="28"/>
                <w:szCs w:val="28"/>
                <w:lang w:val="fr-FR"/>
              </w:rPr>
              <w:t xml:space="preserve"> </w:t>
            </w:r>
            <w:r w:rsidRPr="00D3592C">
              <w:rPr>
                <w:rFonts w:ascii="Times New Roman" w:hAnsi="Times New Roman"/>
                <w:sz w:val="28"/>
                <w:szCs w:val="28"/>
                <w:lang w:val="fr-FR"/>
              </w:rPr>
              <w:t>Vào những thế kỉ đầu Công nguyên, thuyền bè của nhiều nước đã qua lại trên vùng biển Đông Nam Á để buôn bán và trao đổi sản vật. Con đường giao thương trên biển dần được hình thành. Từ giao lưu thương mại dẫn đến giao lưu văn hóa. Vậy quá trình này đã để lại những tác động như thế nào ? Chúng ta sẽ cùng làm rõ trong bài học hôm nay - BÀI 13 : Giao lưu thương mại và văn hóa ở Đông Nam Á mười thế kỉ đầu công nguyên.</w:t>
            </w:r>
          </w:p>
        </w:tc>
      </w:tr>
    </w:tbl>
    <w:p w:rsidR="008C0FD9" w:rsidRPr="00D3592C" w:rsidRDefault="008C0FD9" w:rsidP="008C0FD9">
      <w:pPr>
        <w:spacing w:after="0" w:line="240" w:lineRule="auto"/>
        <w:rPr>
          <w:rFonts w:ascii="Times New Roman" w:eastAsia="Times New Roman" w:hAnsi="Times New Roman"/>
          <w:b/>
          <w:bCs/>
          <w:sz w:val="28"/>
          <w:szCs w:val="28"/>
          <w:lang w:val="vi-VN"/>
        </w:rPr>
      </w:pPr>
    </w:p>
    <w:p w:rsidR="008C0FD9" w:rsidRPr="00D3592C" w:rsidRDefault="008C0FD9" w:rsidP="008C0FD9">
      <w:pPr>
        <w:spacing w:after="0" w:line="240" w:lineRule="auto"/>
        <w:rPr>
          <w:rFonts w:ascii="Times New Roman" w:eastAsia="Brush Script MT"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2: HÌNH THÀNH KIẾN THỨC MỚI</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0"/>
      </w:tblGrid>
      <w:tr w:rsidR="008C0FD9" w:rsidRPr="00D3592C" w:rsidTr="00757981">
        <w:trPr>
          <w:trHeight w:val="281"/>
        </w:trPr>
        <w:tc>
          <w:tcPr>
            <w:tcW w:w="10320" w:type="dxa"/>
            <w:tcBorders>
              <w:top w:val="single" w:sz="4" w:space="0" w:color="auto"/>
              <w:left w:val="single" w:sz="4" w:space="0" w:color="auto"/>
              <w:bottom w:val="single" w:sz="4" w:space="0" w:color="auto"/>
              <w:right w:val="single" w:sz="4" w:space="0" w:color="auto"/>
            </w:tcBorders>
            <w:shd w:val="clear" w:color="auto" w:fill="FFFFFF"/>
            <w:hideMark/>
          </w:tcPr>
          <w:p w:rsidR="008C0FD9" w:rsidRPr="00D3592C" w:rsidRDefault="008C0FD9" w:rsidP="00757981">
            <w:pPr>
              <w:spacing w:after="0" w:line="240" w:lineRule="auto"/>
              <w:ind w:left="360"/>
              <w:jc w:val="center"/>
              <w:rPr>
                <w:rFonts w:ascii="Times New Roman" w:eastAsia="Times New Roman" w:hAnsi="Times New Roman"/>
                <w:b/>
                <w:bCs/>
                <w:sz w:val="28"/>
                <w:szCs w:val="28"/>
              </w:rPr>
            </w:pPr>
            <w:r w:rsidRPr="00D3592C">
              <w:rPr>
                <w:rFonts w:ascii="Times New Roman" w:hAnsi="Times New Roman"/>
                <w:b/>
                <w:bCs/>
                <w:sz w:val="28"/>
                <w:szCs w:val="28"/>
              </w:rPr>
              <w:t>I.  Quá trình giao lưu thương mại</w:t>
            </w:r>
          </w:p>
        </w:tc>
      </w:tr>
      <w:tr w:rsidR="008C0FD9" w:rsidRPr="00D3592C" w:rsidTr="00757981">
        <w:trPr>
          <w:trHeight w:val="281"/>
        </w:trPr>
        <w:tc>
          <w:tcPr>
            <w:tcW w:w="10320" w:type="dxa"/>
            <w:tcBorders>
              <w:top w:val="single" w:sz="4" w:space="0" w:color="auto"/>
              <w:left w:val="single" w:sz="4" w:space="0" w:color="auto"/>
              <w:bottom w:val="single" w:sz="4" w:space="0" w:color="auto"/>
              <w:right w:val="single" w:sz="4" w:space="0" w:color="auto"/>
            </w:tcBorders>
          </w:tcPr>
          <w:p w:rsidR="008C0FD9" w:rsidRPr="00D3592C" w:rsidRDefault="008C0FD9" w:rsidP="00757981">
            <w:pPr>
              <w:spacing w:after="0" w:line="240" w:lineRule="auto"/>
              <w:jc w:val="both"/>
              <w:rPr>
                <w:rFonts w:ascii="Times New Roman" w:eastAsia="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i/>
                <w:iCs/>
                <w:sz w:val="28"/>
                <w:szCs w:val="28"/>
              </w:rPr>
              <w:t xml:space="preserve">: </w:t>
            </w:r>
            <w:r w:rsidRPr="00D3592C">
              <w:rPr>
                <w:rFonts w:ascii="Times New Roman" w:hAnsi="Times New Roman"/>
                <w:sz w:val="28"/>
                <w:szCs w:val="28"/>
                <w:lang w:val="fr-FR"/>
              </w:rPr>
              <w:t>HS Trình bày được con đường giao lưu thương mại ở Đông Nam Á các thế kỉ đầu công nguyên. Tác động của quá trình giao lưu thương mại đến sự phát triển của với khu vực .</w:t>
            </w:r>
          </w:p>
          <w:p w:rsidR="008C0FD9" w:rsidRPr="00D3592C" w:rsidRDefault="008C0FD9" w:rsidP="00757981">
            <w:pPr>
              <w:spacing w:after="0" w:line="240" w:lineRule="auto"/>
              <w:rPr>
                <w:rFonts w:ascii="Times New Roman" w:eastAsia="Times New Roman" w:hAnsi="Times New Roman"/>
                <w:i/>
                <w:iCs/>
                <w:sz w:val="28"/>
                <w:szCs w:val="28"/>
              </w:rPr>
            </w:pPr>
            <w:r w:rsidRPr="00D3592C">
              <w:rPr>
                <w:rFonts w:ascii="Times New Roman" w:hAnsi="Times New Roman"/>
                <w:i/>
                <w:iCs/>
                <w:sz w:val="28"/>
                <w:szCs w:val="28"/>
              </w:rPr>
              <w:t>b</w:t>
            </w:r>
            <w:r w:rsidRPr="00D3592C">
              <w:rPr>
                <w:rFonts w:ascii="Times New Roman" w:hAnsi="Times New Roman"/>
                <w:i/>
                <w:iCs/>
                <w:sz w:val="28"/>
                <w:szCs w:val="28"/>
                <w:lang w:val="vi-VN"/>
              </w:rPr>
              <w:t>) Tổ chức thực hiện</w:t>
            </w:r>
            <w:r w:rsidRPr="00D3592C">
              <w:rPr>
                <w:rFonts w:ascii="Times New Roman" w:hAnsi="Times New Roman"/>
                <w:i/>
                <w:iCs/>
                <w:sz w:val="28"/>
                <w:szCs w:val="28"/>
              </w:rPr>
              <w:t>:</w:t>
            </w:r>
          </w:p>
        </w:tc>
      </w:tr>
    </w:tbl>
    <w:p w:rsidR="008C0FD9" w:rsidRPr="00D3592C" w:rsidRDefault="008C0FD9" w:rsidP="008C0FD9">
      <w:pPr>
        <w:spacing w:after="0" w:line="240" w:lineRule="auto"/>
        <w:rPr>
          <w:rFonts w:ascii="Times New Roman" w:hAnsi="Times New Roman"/>
          <w:vanish/>
          <w:sz w:val="28"/>
          <w:szCs w:val="28"/>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ayout w:type="fixed"/>
        <w:tblLook w:val="04A0" w:firstRow="1" w:lastRow="0" w:firstColumn="1" w:lastColumn="0" w:noHBand="0" w:noVBand="1"/>
      </w:tblPr>
      <w:tblGrid>
        <w:gridCol w:w="6067"/>
        <w:gridCol w:w="4253"/>
      </w:tblGrid>
      <w:tr w:rsidR="008C0FD9" w:rsidRPr="00D3592C" w:rsidTr="00757981">
        <w:tc>
          <w:tcPr>
            <w:tcW w:w="6067" w:type="dxa"/>
            <w:tcBorders>
              <w:top w:val="single" w:sz="4" w:space="0" w:color="auto"/>
              <w:left w:val="single" w:sz="4" w:space="0" w:color="auto"/>
              <w:bottom w:val="single" w:sz="4" w:space="0" w:color="auto"/>
              <w:right w:val="single" w:sz="4" w:space="0" w:color="auto"/>
            </w:tcBorders>
            <w:shd w:val="clear" w:color="auto" w:fill="auto"/>
            <w:hideMark/>
          </w:tcPr>
          <w:p w:rsidR="008C0FD9" w:rsidRPr="00D3592C" w:rsidRDefault="008C0FD9"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Hoạt động của GV và HS</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C0FD9" w:rsidRPr="00D3592C" w:rsidRDefault="008C0FD9"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t>Nội dung</w:t>
            </w:r>
          </w:p>
        </w:tc>
      </w:tr>
    </w:tbl>
    <w:p w:rsidR="008C0FD9" w:rsidRPr="00D3592C" w:rsidRDefault="008C0FD9" w:rsidP="008C0FD9">
      <w:pPr>
        <w:spacing w:after="0" w:line="240" w:lineRule="auto"/>
        <w:rPr>
          <w:rFonts w:ascii="Times New Roman" w:hAnsi="Times New Roman"/>
          <w:vanish/>
          <w:sz w:val="28"/>
          <w:szCs w:val="28"/>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253"/>
      </w:tblGrid>
      <w:tr w:rsidR="008C0FD9" w:rsidRPr="00D3592C" w:rsidTr="00757981">
        <w:trPr>
          <w:trHeight w:val="34"/>
        </w:trPr>
        <w:tc>
          <w:tcPr>
            <w:tcW w:w="5812" w:type="dxa"/>
            <w:tcBorders>
              <w:top w:val="single" w:sz="4" w:space="0" w:color="auto"/>
              <w:left w:val="single" w:sz="4" w:space="0" w:color="auto"/>
              <w:bottom w:val="single" w:sz="4" w:space="0" w:color="auto"/>
              <w:right w:val="single" w:sz="4" w:space="0" w:color="auto"/>
            </w:tcBorders>
          </w:tcPr>
          <w:p w:rsidR="008C0FD9" w:rsidRPr="00D3592C" w:rsidRDefault="008C0FD9" w:rsidP="00757981">
            <w:pPr>
              <w:spacing w:after="0" w:line="240" w:lineRule="auto"/>
              <w:jc w:val="both"/>
              <w:rPr>
                <w:rFonts w:ascii="Times New Roman" w:eastAsia="Times New Roman" w:hAnsi="Times New Roman"/>
                <w:b/>
                <w:bCs/>
                <w:sz w:val="28"/>
                <w:szCs w:val="28"/>
              </w:rPr>
            </w:pPr>
            <w:r w:rsidRPr="00D3592C">
              <w:rPr>
                <w:rFonts w:ascii="Times New Roman" w:hAnsi="Times New Roman"/>
                <w:b/>
                <w:bCs/>
                <w:sz w:val="28"/>
                <w:szCs w:val="28"/>
              </w:rPr>
              <w:t>Bước 1: Chuyển giao nhiệm vụ (GV)</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b/>
                <w:bCs/>
                <w:sz w:val="28"/>
                <w:szCs w:val="28"/>
              </w:rPr>
              <w:t xml:space="preserve">GV: </w:t>
            </w:r>
            <w:r w:rsidRPr="00D3592C">
              <w:rPr>
                <w:rFonts w:ascii="Times New Roman" w:hAnsi="Times New Roman"/>
                <w:sz w:val="28"/>
                <w:szCs w:val="28"/>
              </w:rPr>
              <w:t xml:space="preserve"> Sử dụng công cụ hỗ trợ chiếu hình ảnh lược đồ và đặt ra yêu cầu: </w:t>
            </w:r>
          </w:p>
          <w:p w:rsidR="008C0FD9" w:rsidRPr="00D3592C" w:rsidRDefault="008C0FD9" w:rsidP="00757981">
            <w:pPr>
              <w:spacing w:after="0" w:line="240" w:lineRule="auto"/>
              <w:jc w:val="both"/>
              <w:rPr>
                <w:rFonts w:ascii="Times New Roman" w:hAnsi="Times New Roman"/>
                <w:i/>
                <w:iCs/>
                <w:sz w:val="28"/>
                <w:szCs w:val="28"/>
                <w:lang w:val="vi-VN"/>
              </w:rPr>
            </w:pPr>
            <w:r w:rsidRPr="00D3592C">
              <w:rPr>
                <w:rFonts w:ascii="Times New Roman" w:hAnsi="Times New Roman"/>
                <w:i/>
                <w:iCs/>
                <w:sz w:val="28"/>
                <w:szCs w:val="28"/>
              </w:rPr>
              <w:t xml:space="preserve">Dựa vào lược đồ em hãy mô tả </w:t>
            </w:r>
            <w:r w:rsidRPr="00D3592C">
              <w:rPr>
                <w:rFonts w:ascii="Times New Roman" w:hAnsi="Times New Roman"/>
                <w:i/>
                <w:iCs/>
                <w:sz w:val="28"/>
                <w:szCs w:val="28"/>
                <w:lang w:val="vi-VN"/>
              </w:rPr>
              <w:t>con đường mà thương nhân nước ngoài đi qua vùng biển Đông Nam Á mười thế kỉ đầu Công nguyên?</w:t>
            </w:r>
          </w:p>
          <w:p w:rsidR="008C0FD9" w:rsidRPr="00D3592C" w:rsidRDefault="008C0FD9" w:rsidP="00757981">
            <w:pPr>
              <w:spacing w:after="0" w:line="240" w:lineRule="auto"/>
              <w:jc w:val="both"/>
              <w:rPr>
                <w:rFonts w:ascii="Times New Roman" w:hAnsi="Times New Roman"/>
                <w:i/>
                <w:iCs/>
                <w:sz w:val="28"/>
                <w:szCs w:val="28"/>
              </w:rPr>
            </w:pPr>
            <w:r>
              <w:rPr>
                <w:rFonts w:ascii="Times New Roman" w:hAnsi="Times New Roman"/>
                <w:noProof/>
                <w:sz w:val="28"/>
                <w:szCs w:val="28"/>
              </w:rPr>
              <w:lastRenderedPageBreak/>
              <w:drawing>
                <wp:inline distT="0" distB="0" distL="0" distR="0">
                  <wp:extent cx="3359785" cy="2477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9785" cy="2477135"/>
                          </a:xfrm>
                          <a:prstGeom prst="rect">
                            <a:avLst/>
                          </a:prstGeom>
                          <a:noFill/>
                          <a:ln>
                            <a:noFill/>
                          </a:ln>
                        </pic:spPr>
                      </pic:pic>
                    </a:graphicData>
                  </a:graphic>
                </wp:inline>
              </w:drawing>
            </w:r>
          </w:p>
          <w:p w:rsidR="008C0FD9" w:rsidRPr="00D3592C" w:rsidRDefault="008C0FD9" w:rsidP="00757981">
            <w:pPr>
              <w:spacing w:after="0" w:line="240" w:lineRule="auto"/>
              <w:jc w:val="both"/>
              <w:rPr>
                <w:rFonts w:ascii="Times New Roman" w:hAnsi="Times New Roman"/>
                <w:i/>
                <w:iCs/>
                <w:sz w:val="28"/>
                <w:szCs w:val="28"/>
              </w:rPr>
            </w:pPr>
            <w:r w:rsidRPr="00D3592C">
              <w:rPr>
                <w:rFonts w:ascii="Times New Roman" w:hAnsi="Times New Roman"/>
                <w:i/>
                <w:iCs/>
                <w:sz w:val="28"/>
                <w:szCs w:val="28"/>
                <w:lang w:val="nl-NL"/>
              </w:rPr>
              <w:t>HS quan sát Hình 13.1, 13.2, 13.3 SHS trang 68 và trả lời câu hỏi: Những hình ảnh sau đây đã phản ánh điều gì ở Đông Nam Á những thế kỉ đầu Công nguyên?</w:t>
            </w:r>
          </w:p>
          <w:p w:rsidR="008C0FD9" w:rsidRPr="00D3592C" w:rsidRDefault="008C0FD9" w:rsidP="00757981">
            <w:pPr>
              <w:spacing w:after="0" w:line="240" w:lineRule="auto"/>
              <w:jc w:val="both"/>
              <w:rPr>
                <w:rFonts w:ascii="Times New Roman" w:hAnsi="Times New Roman"/>
                <w:i/>
                <w:iCs/>
                <w:sz w:val="28"/>
                <w:szCs w:val="28"/>
              </w:rPr>
            </w:pPr>
            <w:r>
              <w:rPr>
                <w:rFonts w:ascii="Times New Roman" w:hAnsi="Times New Roman"/>
                <w:i/>
                <w:noProof/>
                <w:sz w:val="28"/>
                <w:szCs w:val="28"/>
              </w:rPr>
              <w:drawing>
                <wp:inline distT="0" distB="0" distL="0" distR="0">
                  <wp:extent cx="3348990" cy="27965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48990" cy="2796540"/>
                          </a:xfrm>
                          <a:prstGeom prst="rect">
                            <a:avLst/>
                          </a:prstGeom>
                          <a:noFill/>
                          <a:ln>
                            <a:noFill/>
                          </a:ln>
                        </pic:spPr>
                      </pic:pic>
                    </a:graphicData>
                  </a:graphic>
                </wp:inline>
              </w:drawing>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b/>
                <w:bCs/>
                <w:sz w:val="28"/>
                <w:szCs w:val="28"/>
              </w:rPr>
              <w:t>Bước 2: Thực hiện nhiệm vụ học tập</w:t>
            </w:r>
          </w:p>
          <w:p w:rsidR="008C0FD9" w:rsidRPr="00D3592C" w:rsidRDefault="008C0FD9"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HS trả lời</w:t>
            </w:r>
          </w:p>
          <w:p w:rsidR="008C0FD9" w:rsidRPr="00D3592C" w:rsidRDefault="008C0FD9" w:rsidP="00757981">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HS:</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w:t>
            </w:r>
            <w:r w:rsidRPr="00D3592C">
              <w:rPr>
                <w:rFonts w:ascii="Times New Roman" w:hAnsi="Times New Roman"/>
                <w:sz w:val="28"/>
                <w:szCs w:val="28"/>
              </w:rPr>
              <w:t>Suy nghĩ</w:t>
            </w:r>
            <w:r w:rsidRPr="00D3592C">
              <w:rPr>
                <w:rFonts w:ascii="Times New Roman" w:hAnsi="Times New Roman"/>
                <w:sz w:val="28"/>
                <w:szCs w:val="28"/>
                <w:lang w:val="vi-VN"/>
              </w:rPr>
              <w:t xml:space="preserve"> để trả lời câu hỏi</w:t>
            </w:r>
            <w:r w:rsidRPr="00D3592C">
              <w:rPr>
                <w:rFonts w:ascii="Times New Roman" w:hAnsi="Times New Roman"/>
                <w:sz w:val="28"/>
                <w:szCs w:val="28"/>
              </w:rPr>
              <w:t>, theo hướng dẫn.</w:t>
            </w:r>
          </w:p>
          <w:p w:rsidR="008C0FD9" w:rsidRPr="00D3592C" w:rsidRDefault="008C0FD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Suy nghĩ cá nhân và trả lời câu hỏi của GV.</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sz w:val="28"/>
                <w:szCs w:val="28"/>
              </w:rPr>
              <w:t>- Hướng dẫn học sinh có thể dựa vào lược đồ sau để trả lời:</w:t>
            </w:r>
          </w:p>
          <w:p w:rsidR="008C0FD9" w:rsidRPr="00D3592C" w:rsidRDefault="008C0FD9" w:rsidP="00757981">
            <w:pPr>
              <w:spacing w:after="0" w:line="240" w:lineRule="auto"/>
              <w:jc w:val="both"/>
              <w:rPr>
                <w:rFonts w:ascii="Times New Roman" w:hAnsi="Times New Roman"/>
                <w:sz w:val="28"/>
                <w:szCs w:val="28"/>
              </w:rPr>
            </w:pPr>
          </w:p>
          <w:p w:rsidR="008C0FD9" w:rsidRPr="00D3592C" w:rsidRDefault="008C0FD9"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8C0FD9" w:rsidRPr="00D3592C" w:rsidRDefault="008C0FD9" w:rsidP="00757981">
            <w:pPr>
              <w:snapToGrid w:val="0"/>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yêu cầu HS trả lời.</w:t>
            </w:r>
          </w:p>
          <w:p w:rsidR="008C0FD9" w:rsidRPr="00D3592C" w:rsidRDefault="008C0FD9"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trả lời câu hỏi của GV.</w:t>
            </w:r>
          </w:p>
          <w:p w:rsidR="008C0FD9" w:rsidRPr="00D3592C" w:rsidRDefault="008C0FD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sz w:val="28"/>
                <w:szCs w:val="28"/>
              </w:rPr>
              <w:t xml:space="preserve">- </w:t>
            </w:r>
            <w:r w:rsidRPr="00D3592C">
              <w:rPr>
                <w:rFonts w:ascii="Times New Roman" w:hAnsi="Times New Roman"/>
                <w:sz w:val="28"/>
                <w:szCs w:val="28"/>
                <w:lang w:val="vi-VN"/>
              </w:rPr>
              <w:t xml:space="preserve">Nhận xét câu trả lời của HS và và chốt kiến </w:t>
            </w:r>
            <w:r w:rsidRPr="00D3592C">
              <w:rPr>
                <w:rFonts w:ascii="Times New Roman" w:hAnsi="Times New Roman"/>
                <w:sz w:val="28"/>
                <w:szCs w:val="28"/>
                <w:lang w:val="vi-VN"/>
              </w:rPr>
              <w:lastRenderedPageBreak/>
              <w:t xml:space="preserve">thức lên màn hình. </w:t>
            </w:r>
            <w:r w:rsidRPr="00D3592C">
              <w:rPr>
                <w:rFonts w:ascii="Times New Roman" w:hAnsi="Times New Roman"/>
                <w:sz w:val="28"/>
                <w:szCs w:val="28"/>
              </w:rPr>
              <w:t>Giao lưu thương mại thúc đẩy giao lưu văn hóa, tác động trực tiếp tới sự hình thành và phát triển của các vương quốc cổ ở Đông Nam Á</w:t>
            </w:r>
          </w:p>
          <w:p w:rsidR="008C0FD9" w:rsidRPr="00D3592C" w:rsidRDefault="008C0FD9" w:rsidP="00757981">
            <w:pPr>
              <w:spacing w:after="0" w:line="240" w:lineRule="auto"/>
              <w:jc w:val="both"/>
              <w:rPr>
                <w:rFonts w:ascii="Times New Roman" w:eastAsia="Times New Roman" w:hAnsi="Times New Roman"/>
                <w:sz w:val="28"/>
                <w:szCs w:val="28"/>
              </w:rPr>
            </w:pPr>
            <w:r w:rsidRPr="00D3592C">
              <w:rPr>
                <w:rFonts w:ascii="Times New Roman" w:hAnsi="Times New Roman"/>
                <w:sz w:val="28"/>
                <w:szCs w:val="28"/>
              </w:rPr>
              <w:t>Chuyển sang phần 2.</w:t>
            </w:r>
          </w:p>
        </w:tc>
        <w:tc>
          <w:tcPr>
            <w:tcW w:w="4253" w:type="dxa"/>
            <w:tcBorders>
              <w:top w:val="single" w:sz="4" w:space="0" w:color="auto"/>
              <w:left w:val="single" w:sz="4" w:space="0" w:color="auto"/>
              <w:bottom w:val="single" w:sz="4" w:space="0" w:color="auto"/>
              <w:right w:val="single" w:sz="4" w:space="0" w:color="auto"/>
            </w:tcBorders>
            <w:hideMark/>
          </w:tcPr>
          <w:p w:rsidR="008C0FD9" w:rsidRPr="00D3592C" w:rsidRDefault="008C0FD9" w:rsidP="00757981">
            <w:pPr>
              <w:spacing w:after="0" w:line="240" w:lineRule="auto"/>
              <w:jc w:val="both"/>
              <w:rPr>
                <w:rFonts w:ascii="Times New Roman" w:eastAsia="Times New Roman" w:hAnsi="Times New Roman"/>
                <w:sz w:val="28"/>
                <w:szCs w:val="28"/>
                <w:lang w:val="nl-NL"/>
              </w:rPr>
            </w:pPr>
            <w:r w:rsidRPr="00D3592C">
              <w:rPr>
                <w:rFonts w:ascii="Times New Roman" w:hAnsi="Times New Roman"/>
                <w:sz w:val="28"/>
                <w:szCs w:val="28"/>
                <w:lang w:val="nl-NL"/>
              </w:rPr>
              <w:lastRenderedPageBreak/>
              <w:t xml:space="preserve">- Vào những thế kỉ đầu Công nguyên, nhu cầu trao đổi hàng hoá giữa Trung Quốc, Ấn Độ và xa hơn là Địa Trung Hải đã mở ra tuyến đường thương mại quan trọng trên vùng biển Đông Nam Á. Thuyền buôn của nhiều nước trên thế giới </w:t>
            </w:r>
            <w:r w:rsidRPr="00D3592C">
              <w:rPr>
                <w:rFonts w:ascii="Times New Roman" w:hAnsi="Times New Roman"/>
                <w:sz w:val="28"/>
                <w:szCs w:val="28"/>
                <w:lang w:val="nl-NL"/>
              </w:rPr>
              <w:lastRenderedPageBreak/>
              <w:t>đã có mặt tại đây, mở ra quá trình giao lưu thương mại giữa Đông Nam Á với thế giới bên ngoài.</w:t>
            </w:r>
          </w:p>
          <w:p w:rsidR="008C0FD9" w:rsidRPr="00D3592C" w:rsidRDefault="008C0FD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Hoạt động giao lưu thương mại ở Đông Nam Á trong mười thế kỉ đầu Công nguyên:</w:t>
            </w:r>
          </w:p>
          <w:p w:rsidR="008C0FD9" w:rsidRPr="00D3592C" w:rsidRDefault="008C0FD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Là nơi cung cấp nước ngọt, lương thực.</w:t>
            </w:r>
          </w:p>
          <w:p w:rsidR="008C0FD9" w:rsidRPr="00D3592C" w:rsidRDefault="008C0FD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Là nơi trao đổi những sản vật có giá trị như: hồ tiêu, đậu khấu, ngọc trai, san hô, đặc biệt là trầm hương – một mặt hàng có giá trị cao. </w:t>
            </w:r>
          </w:p>
          <w:p w:rsidR="008C0FD9" w:rsidRPr="00D3592C" w:rsidRDefault="008C0FD9" w:rsidP="00757981">
            <w:pPr>
              <w:spacing w:after="0" w:line="240" w:lineRule="auto"/>
              <w:jc w:val="both"/>
              <w:rPr>
                <w:rFonts w:ascii="Times New Roman" w:eastAsia="Times New Roman" w:hAnsi="Times New Roman"/>
                <w:sz w:val="28"/>
                <w:szCs w:val="28"/>
                <w:lang w:val="nl-NL"/>
              </w:rPr>
            </w:pPr>
            <w:r w:rsidRPr="00D3592C">
              <w:rPr>
                <w:rFonts w:ascii="Times New Roman" w:hAnsi="Times New Roman"/>
                <w:sz w:val="28"/>
                <w:szCs w:val="28"/>
                <w:lang w:val="nl-NL"/>
              </w:rPr>
              <w:t>- Giao lưu thương mại đã dẫn đến những thay đổi ở khu vực Đông Nam Á trong mười thế kỉ đầu Công nguyên: thúc đẩy sự ra đời của những trung tâm thương mại tại khu vực Đông Nam Á, dẫn đến sự phát triển nhanh của lịch sử khu vực, tác động trực tiếp đến sự ra đời của những vương quốc cổ nằm trên con đường giao lưu đó.</w:t>
            </w:r>
          </w:p>
        </w:tc>
      </w:tr>
      <w:tr w:rsidR="008C0FD9" w:rsidRPr="00D3592C" w:rsidTr="00757981">
        <w:trPr>
          <w:trHeight w:val="343"/>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rsidR="008C0FD9" w:rsidRPr="00D3592C" w:rsidRDefault="008C0FD9" w:rsidP="00757981">
            <w:pPr>
              <w:spacing w:after="0" w:line="240" w:lineRule="auto"/>
              <w:jc w:val="center"/>
              <w:rPr>
                <w:rFonts w:ascii="Times New Roman" w:eastAsia="Times New Roman" w:hAnsi="Times New Roman"/>
                <w:b/>
                <w:bCs/>
                <w:sz w:val="28"/>
                <w:szCs w:val="28"/>
              </w:rPr>
            </w:pPr>
            <w:r w:rsidRPr="00D3592C">
              <w:rPr>
                <w:rFonts w:ascii="Times New Roman" w:hAnsi="Times New Roman"/>
                <w:b/>
                <w:bCs/>
                <w:sz w:val="28"/>
                <w:szCs w:val="28"/>
              </w:rPr>
              <w:lastRenderedPageBreak/>
              <w:t>II</w:t>
            </w:r>
            <w:r w:rsidRPr="00D3592C">
              <w:rPr>
                <w:rFonts w:ascii="Times New Roman" w:hAnsi="Times New Roman"/>
                <w:b/>
                <w:bCs/>
                <w:sz w:val="28"/>
                <w:szCs w:val="28"/>
                <w:lang w:val="vi-VN"/>
              </w:rPr>
              <w:t xml:space="preserve">. </w:t>
            </w:r>
            <w:r w:rsidRPr="00D3592C">
              <w:rPr>
                <w:rFonts w:ascii="Times New Roman" w:hAnsi="Times New Roman"/>
                <w:b/>
                <w:bCs/>
                <w:sz w:val="28"/>
                <w:szCs w:val="28"/>
              </w:rPr>
              <w:t>Quá trình giao lưu văn hóa.</w:t>
            </w:r>
          </w:p>
        </w:tc>
      </w:tr>
      <w:tr w:rsidR="008C0FD9" w:rsidRPr="00D3592C" w:rsidTr="00757981">
        <w:trPr>
          <w:trHeight w:val="343"/>
        </w:trPr>
        <w:tc>
          <w:tcPr>
            <w:tcW w:w="10065" w:type="dxa"/>
            <w:gridSpan w:val="2"/>
            <w:tcBorders>
              <w:top w:val="single" w:sz="4" w:space="0" w:color="auto"/>
              <w:left w:val="single" w:sz="4" w:space="0" w:color="auto"/>
              <w:bottom w:val="single" w:sz="4" w:space="0" w:color="auto"/>
              <w:right w:val="single" w:sz="4" w:space="0" w:color="auto"/>
            </w:tcBorders>
            <w:hideMark/>
          </w:tcPr>
          <w:p w:rsidR="008C0FD9" w:rsidRPr="00D3592C" w:rsidRDefault="008C0FD9" w:rsidP="00757981">
            <w:pPr>
              <w:spacing w:after="0" w:line="240" w:lineRule="auto"/>
              <w:jc w:val="both"/>
              <w:rPr>
                <w:rFonts w:ascii="Times New Roman" w:eastAsia="Times New Roman" w:hAnsi="Times New Roman"/>
                <w:sz w:val="28"/>
                <w:szCs w:val="28"/>
                <w:lang w:val="fr-FR"/>
              </w:rPr>
            </w:pPr>
            <w:r w:rsidRPr="00D3592C">
              <w:rPr>
                <w:rFonts w:ascii="Times New Roman" w:hAnsi="Times New Roman"/>
                <w:i/>
                <w:iCs/>
                <w:sz w:val="28"/>
                <w:szCs w:val="28"/>
                <w:lang w:val="vi-VN"/>
              </w:rPr>
              <w:t>a) Mục tiêu</w:t>
            </w:r>
            <w:r w:rsidRPr="00D3592C">
              <w:rPr>
                <w:rFonts w:ascii="Times New Roman" w:hAnsi="Times New Roman"/>
                <w:sz w:val="28"/>
                <w:szCs w:val="28"/>
                <w:lang w:val="vi-VN"/>
              </w:rPr>
              <w:t xml:space="preserve">: </w:t>
            </w:r>
            <w:r w:rsidRPr="00D3592C">
              <w:rPr>
                <w:rFonts w:ascii="Times New Roman" w:hAnsi="Times New Roman"/>
                <w:sz w:val="28"/>
                <w:szCs w:val="28"/>
                <w:lang w:val="fr-FR"/>
              </w:rPr>
              <w:t xml:space="preserve">Thông qua hoạt động, HS biết được trên con đường giao lưu thương mại, các nền văn hóa ngoài khu vực đã lan tỏa đến Đông Nam Á; văn hóa Ấn Độ đã lan tỏa đến Đông Nam Á trên một số lĩnh vực: Hin-đu giáo, phật giáo, chữ viết, kiến trúc nghệ thuật. </w:t>
            </w:r>
          </w:p>
          <w:p w:rsidR="008C0FD9" w:rsidRPr="00D3592C" w:rsidRDefault="008C0FD9" w:rsidP="00757981">
            <w:pPr>
              <w:spacing w:after="0" w:line="240" w:lineRule="auto"/>
              <w:jc w:val="both"/>
              <w:rPr>
                <w:rFonts w:ascii="Times New Roman" w:hAnsi="Times New Roman"/>
                <w:i/>
                <w:iCs/>
                <w:sz w:val="28"/>
                <w:szCs w:val="28"/>
                <w:lang w:val="vi-VN"/>
              </w:rPr>
            </w:pPr>
            <w:r w:rsidRPr="00D3592C">
              <w:rPr>
                <w:rFonts w:ascii="Times New Roman" w:hAnsi="Times New Roman"/>
                <w:i/>
                <w:iCs/>
                <w:sz w:val="28"/>
                <w:szCs w:val="28"/>
                <w:lang w:val="vi-VN"/>
              </w:rPr>
              <w:t>b) Tổ chức thực hiện</w:t>
            </w:r>
            <w:r w:rsidRPr="00D3592C">
              <w:rPr>
                <w:rFonts w:ascii="Times New Roman" w:hAnsi="Times New Roman"/>
                <w:i/>
                <w:iCs/>
                <w:sz w:val="28"/>
                <w:szCs w:val="28"/>
              </w:rPr>
              <w:t>:</w:t>
            </w:r>
          </w:p>
        </w:tc>
      </w:tr>
      <w:tr w:rsidR="008C0FD9" w:rsidRPr="00D3592C" w:rsidTr="00757981">
        <w:trPr>
          <w:trHeight w:val="271"/>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rsidR="008C0FD9" w:rsidRPr="00D3592C" w:rsidRDefault="008C0FD9" w:rsidP="00757981">
            <w:pPr>
              <w:spacing w:after="0" w:line="240" w:lineRule="auto"/>
              <w:jc w:val="center"/>
              <w:rPr>
                <w:rFonts w:ascii="Times New Roman" w:eastAsia="Times New Roman" w:hAnsi="Times New Roman"/>
                <w:b/>
                <w:bCs/>
                <w:sz w:val="28"/>
                <w:szCs w:val="28"/>
                <w:lang w:val="vi-VN"/>
              </w:rPr>
            </w:pPr>
            <w:r w:rsidRPr="00D3592C">
              <w:rPr>
                <w:rFonts w:ascii="Times New Roman" w:hAnsi="Times New Roman"/>
                <w:b/>
                <w:bCs/>
                <w:sz w:val="28"/>
                <w:szCs w:val="28"/>
              </w:rPr>
              <w:t>Hoạt động của GV và HS</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8C0FD9" w:rsidRPr="00D3592C" w:rsidRDefault="008C0FD9" w:rsidP="00757981">
            <w:pPr>
              <w:spacing w:after="0" w:line="240" w:lineRule="auto"/>
              <w:jc w:val="center"/>
              <w:rPr>
                <w:rFonts w:ascii="Times New Roman" w:eastAsia="Times New Roman" w:hAnsi="Times New Roman"/>
                <w:b/>
                <w:bCs/>
                <w:sz w:val="28"/>
                <w:szCs w:val="28"/>
                <w:lang w:val="vi-VN"/>
              </w:rPr>
            </w:pPr>
            <w:r w:rsidRPr="00D3592C">
              <w:rPr>
                <w:rFonts w:ascii="Times New Roman" w:hAnsi="Times New Roman"/>
                <w:b/>
                <w:bCs/>
                <w:sz w:val="28"/>
                <w:szCs w:val="28"/>
              </w:rPr>
              <w:t>Nội dung</w:t>
            </w:r>
          </w:p>
        </w:tc>
      </w:tr>
      <w:tr w:rsidR="008C0FD9" w:rsidRPr="00D3592C" w:rsidTr="00757981">
        <w:trPr>
          <w:trHeight w:val="58"/>
        </w:trPr>
        <w:tc>
          <w:tcPr>
            <w:tcW w:w="5812" w:type="dxa"/>
            <w:tcBorders>
              <w:top w:val="single" w:sz="4" w:space="0" w:color="auto"/>
              <w:left w:val="single" w:sz="4" w:space="0" w:color="auto"/>
              <w:bottom w:val="single" w:sz="4" w:space="0" w:color="auto"/>
              <w:right w:val="single" w:sz="4" w:space="0" w:color="auto"/>
            </w:tcBorders>
            <w:hideMark/>
          </w:tcPr>
          <w:p w:rsidR="008C0FD9" w:rsidRPr="00D3592C" w:rsidRDefault="008C0FD9" w:rsidP="00757981">
            <w:pPr>
              <w:spacing w:after="0" w:line="240" w:lineRule="auto"/>
              <w:jc w:val="both"/>
              <w:rPr>
                <w:rFonts w:ascii="Times New Roman" w:eastAsia="Times New Roman" w:hAnsi="Times New Roman"/>
                <w:b/>
                <w:bCs/>
                <w:sz w:val="28"/>
                <w:szCs w:val="28"/>
              </w:rPr>
            </w:pPr>
            <w:r w:rsidRPr="00D3592C">
              <w:rPr>
                <w:rFonts w:ascii="Times New Roman" w:hAnsi="Times New Roman"/>
                <w:b/>
                <w:bCs/>
                <w:sz w:val="28"/>
                <w:szCs w:val="28"/>
              </w:rPr>
              <w:t>Bước 1: Chuyển giao nhiệm vụ (GV)</w:t>
            </w:r>
          </w:p>
          <w:p w:rsidR="008C0FD9" w:rsidRPr="00D3592C" w:rsidRDefault="008C0FD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GV giới thiệu kiến thức: Theo chân những con thuyền buôn bán đến từ nước ngoài, văn hoá bên ngoài cũng có mặt ở khu vực Đông Nam Á. Đông Nam Á chịu ảnh hưởng của nền văn hóa Trung Quốc và Ấn Độ, đặc biệt là nền văn hóa Ấn Độ. </w:t>
            </w:r>
          </w:p>
          <w:p w:rsidR="008C0FD9" w:rsidRPr="00D3592C" w:rsidRDefault="008C0FD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xml:space="preserve">- </w:t>
            </w:r>
            <w:r w:rsidRPr="00D3592C">
              <w:rPr>
                <w:rFonts w:ascii="Times New Roman" w:hAnsi="Times New Roman"/>
                <w:i/>
                <w:iCs/>
                <w:sz w:val="28"/>
                <w:szCs w:val="28"/>
                <w:lang w:val="nl-NL"/>
              </w:rPr>
              <w:t>Đọc thông tin mục II và quan sát Hình 13.6, 13.7, 13.8, trả lời câu hỏi: Em hãy nhận xét về quá trình giao lưu văn hóa ở khu vực Đông Nam Á mười thế kỉ đầu Công nguyên?</w:t>
            </w:r>
            <w:r w:rsidRPr="00D3592C">
              <w:rPr>
                <w:rFonts w:ascii="Times New Roman" w:hAnsi="Times New Roman"/>
                <w:sz w:val="28"/>
                <w:szCs w:val="28"/>
                <w:lang w:val="nl-NL"/>
              </w:rPr>
              <w:t xml:space="preserve"> </w:t>
            </w:r>
          </w:p>
          <w:p w:rsidR="008C0FD9" w:rsidRPr="00D3592C" w:rsidRDefault="008C0FD9" w:rsidP="00757981">
            <w:pPr>
              <w:spacing w:after="0" w:line="240" w:lineRule="auto"/>
              <w:jc w:val="both"/>
              <w:rPr>
                <w:rFonts w:ascii="Times New Roman" w:hAnsi="Times New Roman"/>
                <w:sz w:val="28"/>
                <w:szCs w:val="28"/>
              </w:rPr>
            </w:pPr>
            <w:r>
              <w:rPr>
                <w:rFonts w:ascii="Times New Roman" w:hAnsi="Times New Roman"/>
                <w:noProof/>
                <w:sz w:val="28"/>
                <w:szCs w:val="28"/>
              </w:rPr>
              <w:drawing>
                <wp:inline distT="0" distB="0" distL="0" distR="0">
                  <wp:extent cx="3348990" cy="114808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8990" cy="1148080"/>
                          </a:xfrm>
                          <a:prstGeom prst="rect">
                            <a:avLst/>
                          </a:prstGeom>
                          <a:noFill/>
                          <a:ln>
                            <a:noFill/>
                          </a:ln>
                        </pic:spPr>
                      </pic:pic>
                    </a:graphicData>
                  </a:graphic>
                </wp:inline>
              </w:drawing>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sz w:val="28"/>
                <w:szCs w:val="28"/>
              </w:rPr>
              <w:t>- Sử dụng công cụ hỗ trợ chiếu hình ảnh và đưa ra yêu cầu:</w:t>
            </w:r>
          </w:p>
          <w:p w:rsidR="008C0FD9" w:rsidRPr="00D3592C" w:rsidRDefault="008C0FD9" w:rsidP="00757981">
            <w:pPr>
              <w:spacing w:after="0" w:line="240" w:lineRule="auto"/>
              <w:jc w:val="both"/>
              <w:rPr>
                <w:rFonts w:ascii="Times New Roman" w:hAnsi="Times New Roman"/>
                <w:bCs/>
                <w:i/>
                <w:iCs/>
                <w:sz w:val="28"/>
                <w:szCs w:val="28"/>
              </w:rPr>
            </w:pPr>
            <w:r w:rsidRPr="00D3592C">
              <w:rPr>
                <w:rFonts w:ascii="Times New Roman" w:hAnsi="Times New Roman"/>
                <w:b/>
                <w:bCs/>
                <w:sz w:val="28"/>
                <w:szCs w:val="28"/>
              </w:rPr>
              <w:t>Bước 2: Thực hiện nhiệm vụ học tập</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và thảo luận luận nhóm, ho</w:t>
            </w:r>
            <w:r w:rsidRPr="00D3592C">
              <w:rPr>
                <w:rFonts w:ascii="Times New Roman" w:hAnsi="Times New Roman"/>
                <w:sz w:val="28"/>
                <w:szCs w:val="28"/>
              </w:rPr>
              <w:t>àn thành bảng sau:</w:t>
            </w:r>
          </w:p>
          <w:p w:rsidR="008C0FD9" w:rsidRPr="00D3592C" w:rsidRDefault="008C0FD9"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thảo luận nhóm (nếu cần).</w:t>
            </w:r>
          </w:p>
          <w:p w:rsidR="008C0FD9" w:rsidRPr="00D3592C" w:rsidRDefault="008C0FD9" w:rsidP="00757981">
            <w:pPr>
              <w:snapToGrid w:val="0"/>
              <w:spacing w:after="0" w:line="240" w:lineRule="auto"/>
              <w:jc w:val="both"/>
              <w:rPr>
                <w:rFonts w:ascii="Times New Roman" w:hAnsi="Times New Roman"/>
                <w:b/>
                <w:bCs/>
                <w:sz w:val="28"/>
                <w:szCs w:val="28"/>
              </w:rPr>
            </w:pPr>
            <w:r w:rsidRPr="00D3592C">
              <w:rPr>
                <w:rFonts w:ascii="Times New Roman" w:hAnsi="Times New Roman"/>
                <w:b/>
                <w:bCs/>
                <w:sz w:val="28"/>
                <w:szCs w:val="28"/>
              </w:rPr>
              <w:t>Bước 3: Báo cáo thảo luận</w:t>
            </w:r>
          </w:p>
          <w:p w:rsidR="008C0FD9" w:rsidRPr="00D3592C" w:rsidRDefault="008C0FD9" w:rsidP="00757981">
            <w:pPr>
              <w:spacing w:after="0" w:line="240" w:lineRule="auto"/>
              <w:jc w:val="both"/>
              <w:rPr>
                <w:rFonts w:ascii="Times New Roman" w:hAnsi="Times New Roman"/>
                <w:i/>
                <w:iCs/>
                <w:sz w:val="28"/>
                <w:szCs w:val="28"/>
                <w:lang w:val="vi-VN"/>
              </w:rPr>
            </w:pPr>
            <w:r w:rsidRPr="00D3592C">
              <w:rPr>
                <w:rFonts w:ascii="Times New Roman" w:hAnsi="Times New Roman"/>
                <w:b/>
                <w:bCs/>
                <w:sz w:val="28"/>
                <w:szCs w:val="28"/>
                <w:lang w:val="vi-VN"/>
              </w:rPr>
              <w:t>GV</w:t>
            </w:r>
            <w:r w:rsidRPr="00D3592C">
              <w:rPr>
                <w:rFonts w:ascii="Times New Roman" w:hAnsi="Times New Roman"/>
                <w:i/>
                <w:iCs/>
                <w:sz w:val="28"/>
                <w:szCs w:val="28"/>
                <w:lang w:val="vi-VN"/>
              </w:rPr>
              <w:t xml:space="preserve">: </w:t>
            </w:r>
          </w:p>
          <w:p w:rsidR="008C0FD9" w:rsidRPr="00D3592C" w:rsidRDefault="008C0FD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Hướng dẫn HS trình bày, nhận xét (nếu cần).</w:t>
            </w:r>
          </w:p>
          <w:p w:rsidR="008C0FD9" w:rsidRPr="00D3592C" w:rsidRDefault="008C0FD9" w:rsidP="00757981">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w:t>
            </w:r>
          </w:p>
          <w:p w:rsidR="008C0FD9" w:rsidRPr="00D3592C" w:rsidRDefault="008C0FD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Trả lời câu hỏi của GV..</w:t>
            </w:r>
          </w:p>
          <w:p w:rsidR="008C0FD9" w:rsidRPr="00D3592C" w:rsidRDefault="008C0FD9" w:rsidP="00757981">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còn lại quan sát, theo dõi bạn trình bày và bổ sung cho nhóm bạn (nếu cần).</w:t>
            </w:r>
          </w:p>
          <w:p w:rsidR="008C0FD9" w:rsidRPr="00D3592C" w:rsidRDefault="008C0FD9" w:rsidP="00757981">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sz w:val="28"/>
                <w:szCs w:val="28"/>
                <w:lang w:val="vi-VN"/>
              </w:rPr>
              <w:lastRenderedPageBreak/>
              <w:t>- Nhận xét về thái độ học tập &amp; sản phẩm học tập của HS</w:t>
            </w:r>
            <w:r w:rsidRPr="00D3592C">
              <w:rPr>
                <w:rFonts w:ascii="Times New Roman" w:hAnsi="Times New Roman"/>
                <w:sz w:val="28"/>
                <w:szCs w:val="28"/>
              </w:rPr>
              <w:t xml:space="preserve"> và chốt kiến thức.</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sz w:val="28"/>
                <w:szCs w:val="28"/>
              </w:rPr>
              <w:t>- C</w:t>
            </w:r>
            <w:r w:rsidRPr="00D3592C">
              <w:rPr>
                <w:rFonts w:ascii="Times New Roman" w:hAnsi="Times New Roman"/>
                <w:sz w:val="28"/>
                <w:szCs w:val="28"/>
                <w:lang w:val="nl-NL"/>
              </w:rPr>
              <w:t>ư dân Đông Nam Á tiếp thu văn hoá Ấn Độ một cách hoà bình, trên cơ sở chủ động lựa chọn những yếu tố phù hợp trong quá trình lập quốc và phát triển, chủ yếu trong các lĩnh vực tôn giáo, chữ viết, văn học, nghệ thuật.</w:t>
            </w:r>
          </w:p>
          <w:p w:rsidR="008C0FD9" w:rsidRPr="00D3592C" w:rsidRDefault="008C0FD9" w:rsidP="00757981">
            <w:pPr>
              <w:spacing w:after="0" w:line="240" w:lineRule="auto"/>
              <w:jc w:val="both"/>
              <w:rPr>
                <w:rFonts w:ascii="Times New Roman" w:hAnsi="Times New Roman"/>
                <w:sz w:val="28"/>
                <w:szCs w:val="28"/>
              </w:rPr>
            </w:pPr>
            <w:r w:rsidRPr="00D3592C">
              <w:rPr>
                <w:rFonts w:ascii="Times New Roman" w:hAnsi="Times New Roman"/>
                <w:sz w:val="28"/>
                <w:szCs w:val="28"/>
              </w:rPr>
              <w:t>- GV mở rộng kiến thức cho Hs thông qua 2 video.</w:t>
            </w:r>
          </w:p>
          <w:p w:rsidR="008C0FD9" w:rsidRPr="00D3592C" w:rsidRDefault="008C0FD9" w:rsidP="00757981">
            <w:pPr>
              <w:spacing w:after="0" w:line="240" w:lineRule="auto"/>
              <w:jc w:val="both"/>
              <w:rPr>
                <w:rFonts w:ascii="Times New Roman" w:eastAsia="Times New Roman" w:hAnsi="Times New Roman"/>
                <w:sz w:val="28"/>
                <w:szCs w:val="28"/>
              </w:rPr>
            </w:pPr>
            <w:r w:rsidRPr="00D3592C">
              <w:rPr>
                <w:rFonts w:ascii="Times New Roman" w:hAnsi="Times New Roman"/>
                <w:sz w:val="28"/>
                <w:szCs w:val="28"/>
              </w:rPr>
              <w:t>- Chuyển phần luyện tập</w:t>
            </w:r>
          </w:p>
        </w:tc>
        <w:tc>
          <w:tcPr>
            <w:tcW w:w="4253" w:type="dxa"/>
            <w:tcBorders>
              <w:top w:val="single" w:sz="4" w:space="0" w:color="auto"/>
              <w:left w:val="single" w:sz="4" w:space="0" w:color="auto"/>
              <w:bottom w:val="single" w:sz="4" w:space="0" w:color="auto"/>
              <w:right w:val="single" w:sz="4" w:space="0" w:color="auto"/>
            </w:tcBorders>
          </w:tcPr>
          <w:p w:rsidR="008C0FD9" w:rsidRPr="00D3592C" w:rsidRDefault="008C0FD9" w:rsidP="00757981">
            <w:pPr>
              <w:spacing w:after="0" w:line="240" w:lineRule="auto"/>
              <w:jc w:val="both"/>
              <w:rPr>
                <w:rFonts w:ascii="Times New Roman" w:eastAsia="Times New Roman" w:hAnsi="Times New Roman"/>
                <w:sz w:val="28"/>
                <w:szCs w:val="28"/>
                <w:lang w:val="vi-VN"/>
              </w:rPr>
            </w:pPr>
          </w:p>
          <w:p w:rsidR="008C0FD9" w:rsidRPr="00D3592C" w:rsidRDefault="008C0FD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Nhận xét về quá trình giao lưu văn hóa ở khu vực Đông Nam Á mười thế kỉ đầu Công nguyên:</w:t>
            </w:r>
            <w:r w:rsidRPr="00D3592C">
              <w:rPr>
                <w:rFonts w:ascii="Times New Roman" w:hAnsi="Times New Roman"/>
                <w:sz w:val="28"/>
                <w:szCs w:val="28"/>
              </w:rPr>
              <w:t xml:space="preserve"> c</w:t>
            </w:r>
            <w:r w:rsidRPr="00D3592C">
              <w:rPr>
                <w:rFonts w:ascii="Times New Roman" w:hAnsi="Times New Roman"/>
                <w:sz w:val="28"/>
                <w:szCs w:val="28"/>
                <w:lang w:val="nl-NL"/>
              </w:rPr>
              <w:t>ư dân Đông Nam Á tiếp thu văn hoá Ấn Độ một cách hoà bình, trên cơ sở chủ động lựa chọn những yếu tố phù hợp trong quá trình lập quốc và phát triển, chủ yếu trong các lĩnh vực tôn giáo, chữ viết, văn học, nghệ thuật.</w:t>
            </w:r>
          </w:p>
          <w:p w:rsidR="008C0FD9" w:rsidRPr="00D3592C" w:rsidRDefault="008C0FD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Tôn giáo: Hin-đu giáo và Phật giáo nhanh chóng hoà quyện với tín ngưỡng bản địa và đã ảnh hưởng lớn đến nền văn hoá của các vương quốc trong khu vực.</w:t>
            </w:r>
          </w:p>
          <w:p w:rsidR="008C0FD9" w:rsidRPr="00D3592C" w:rsidRDefault="008C0FD9" w:rsidP="00757981">
            <w:pPr>
              <w:spacing w:after="0" w:line="240" w:lineRule="auto"/>
              <w:jc w:val="both"/>
              <w:rPr>
                <w:rFonts w:ascii="Times New Roman" w:hAnsi="Times New Roman"/>
                <w:sz w:val="28"/>
                <w:szCs w:val="28"/>
                <w:lang w:val="nl-NL"/>
              </w:rPr>
            </w:pPr>
            <w:r w:rsidRPr="00D3592C">
              <w:rPr>
                <w:rFonts w:ascii="Times New Roman" w:hAnsi="Times New Roman"/>
                <w:sz w:val="28"/>
                <w:szCs w:val="28"/>
                <w:lang w:val="nl-NL"/>
              </w:rPr>
              <w:t>+ Chữ viết: chữ Phạn trở thành văn tự chính của nhiều vương quốc trong buối đầu thành lập. Về sau, đã dần cải biến chữ Phạn thành chữ viết riêng như chữ Chăm cổ, chữ Khơ-me cổ, chữ Mã Lai cổ,...</w:t>
            </w:r>
          </w:p>
          <w:p w:rsidR="008C0FD9" w:rsidRPr="00D3592C" w:rsidRDefault="008C0FD9" w:rsidP="00757981">
            <w:pPr>
              <w:spacing w:after="0" w:line="240" w:lineRule="auto"/>
              <w:jc w:val="both"/>
              <w:rPr>
                <w:rFonts w:ascii="Times New Roman" w:eastAsia="Arial" w:hAnsi="Times New Roman"/>
                <w:sz w:val="28"/>
                <w:szCs w:val="28"/>
                <w:lang w:val="nl-NL"/>
              </w:rPr>
            </w:pPr>
            <w:r w:rsidRPr="00D3592C">
              <w:rPr>
                <w:rFonts w:ascii="Times New Roman" w:hAnsi="Times New Roman"/>
                <w:sz w:val="28"/>
                <w:szCs w:val="28"/>
                <w:lang w:val="nl-NL"/>
              </w:rPr>
              <w:t>+ Nghệ thuật: khu đền tháp Mỹ Sơn (Việt Nam) và quần thể Bô-rô-bu-đua (In-đô-nê-xi-a) là hai công trình kiến trúc tiêu biểu của Đông Nam Á trước thế kỉ X</w:t>
            </w:r>
          </w:p>
          <w:p w:rsidR="008C0FD9" w:rsidRPr="00D3592C" w:rsidRDefault="008C0FD9" w:rsidP="00757981">
            <w:pPr>
              <w:keepNext/>
              <w:widowControl w:val="0"/>
              <w:tabs>
                <w:tab w:val="left" w:pos="702"/>
              </w:tabs>
              <w:spacing w:after="0" w:line="240" w:lineRule="auto"/>
              <w:jc w:val="both"/>
              <w:rPr>
                <w:rFonts w:ascii="Times New Roman" w:eastAsia="Arial" w:hAnsi="Times New Roman"/>
                <w:sz w:val="28"/>
                <w:szCs w:val="28"/>
                <w:lang w:val="nl-NL"/>
              </w:rPr>
            </w:pPr>
          </w:p>
          <w:p w:rsidR="008C0FD9" w:rsidRPr="00D3592C" w:rsidRDefault="008C0FD9" w:rsidP="00757981">
            <w:pPr>
              <w:keepNext/>
              <w:widowControl w:val="0"/>
              <w:tabs>
                <w:tab w:val="left" w:pos="702"/>
              </w:tabs>
              <w:spacing w:after="0" w:line="240" w:lineRule="auto"/>
              <w:jc w:val="both"/>
              <w:rPr>
                <w:rFonts w:ascii="Times New Roman" w:eastAsia="Arial" w:hAnsi="Times New Roman"/>
                <w:sz w:val="28"/>
                <w:szCs w:val="28"/>
                <w:lang w:val="nl-NL"/>
              </w:rPr>
            </w:pPr>
          </w:p>
          <w:p w:rsidR="008C0FD9" w:rsidRPr="00D3592C" w:rsidRDefault="008C0FD9" w:rsidP="00757981">
            <w:pPr>
              <w:keepNext/>
              <w:widowControl w:val="0"/>
              <w:tabs>
                <w:tab w:val="left" w:pos="702"/>
              </w:tabs>
              <w:spacing w:after="0" w:line="240" w:lineRule="auto"/>
              <w:jc w:val="both"/>
              <w:rPr>
                <w:rFonts w:ascii="Times New Roman" w:eastAsia="Arial" w:hAnsi="Times New Roman"/>
                <w:sz w:val="28"/>
                <w:szCs w:val="28"/>
                <w:lang w:val="nl-NL"/>
              </w:rPr>
            </w:pPr>
          </w:p>
          <w:p w:rsidR="008C0FD9" w:rsidRPr="00D3592C" w:rsidRDefault="008C0FD9" w:rsidP="00757981">
            <w:pPr>
              <w:spacing w:after="0" w:line="240" w:lineRule="auto"/>
              <w:rPr>
                <w:rFonts w:ascii="Times New Roman" w:eastAsia="Times New Roman" w:hAnsi="Times New Roman"/>
                <w:sz w:val="28"/>
                <w:szCs w:val="28"/>
              </w:rPr>
            </w:pPr>
          </w:p>
          <w:p w:rsidR="008C0FD9" w:rsidRPr="00D3592C" w:rsidRDefault="008C0FD9" w:rsidP="00757981">
            <w:pPr>
              <w:spacing w:after="0" w:line="240" w:lineRule="auto"/>
              <w:rPr>
                <w:rFonts w:ascii="Times New Roman" w:hAnsi="Times New Roman"/>
                <w:sz w:val="28"/>
                <w:szCs w:val="28"/>
              </w:rPr>
            </w:pPr>
          </w:p>
          <w:p w:rsidR="008C0FD9" w:rsidRPr="00D3592C" w:rsidRDefault="008C0FD9" w:rsidP="00757981">
            <w:pPr>
              <w:spacing w:after="0" w:line="240" w:lineRule="auto"/>
              <w:rPr>
                <w:rFonts w:ascii="Times New Roman" w:hAnsi="Times New Roman"/>
                <w:sz w:val="28"/>
                <w:szCs w:val="28"/>
              </w:rPr>
            </w:pPr>
          </w:p>
          <w:p w:rsidR="008C0FD9" w:rsidRPr="00D3592C" w:rsidRDefault="008C0FD9" w:rsidP="00757981">
            <w:pPr>
              <w:spacing w:after="0" w:line="240" w:lineRule="auto"/>
              <w:rPr>
                <w:rFonts w:ascii="Times New Roman" w:hAnsi="Times New Roman"/>
                <w:sz w:val="28"/>
                <w:szCs w:val="28"/>
              </w:rPr>
            </w:pPr>
          </w:p>
          <w:p w:rsidR="008C0FD9" w:rsidRPr="00D3592C" w:rsidRDefault="008C0FD9" w:rsidP="00757981">
            <w:pPr>
              <w:spacing w:after="0" w:line="240" w:lineRule="auto"/>
              <w:rPr>
                <w:rFonts w:ascii="Times New Roman" w:hAnsi="Times New Roman"/>
                <w:sz w:val="28"/>
                <w:szCs w:val="28"/>
              </w:rPr>
            </w:pPr>
          </w:p>
          <w:p w:rsidR="008C0FD9" w:rsidRPr="00D3592C" w:rsidRDefault="008C0FD9" w:rsidP="00757981">
            <w:pPr>
              <w:spacing w:after="0" w:line="240" w:lineRule="auto"/>
              <w:rPr>
                <w:rFonts w:ascii="Times New Roman" w:hAnsi="Times New Roman"/>
                <w:sz w:val="28"/>
                <w:szCs w:val="28"/>
              </w:rPr>
            </w:pPr>
          </w:p>
          <w:p w:rsidR="008C0FD9" w:rsidRPr="00D3592C" w:rsidRDefault="008C0FD9" w:rsidP="00757981">
            <w:pPr>
              <w:spacing w:after="0" w:line="240" w:lineRule="auto"/>
              <w:rPr>
                <w:rFonts w:ascii="Times New Roman" w:hAnsi="Times New Roman"/>
                <w:sz w:val="28"/>
                <w:szCs w:val="28"/>
              </w:rPr>
            </w:pPr>
          </w:p>
          <w:p w:rsidR="008C0FD9" w:rsidRPr="00D3592C" w:rsidRDefault="008C0FD9" w:rsidP="00757981">
            <w:pPr>
              <w:spacing w:after="0" w:line="240" w:lineRule="auto"/>
              <w:rPr>
                <w:rFonts w:ascii="Times New Roman" w:hAnsi="Times New Roman"/>
                <w:sz w:val="28"/>
                <w:szCs w:val="28"/>
              </w:rPr>
            </w:pPr>
          </w:p>
          <w:p w:rsidR="008C0FD9" w:rsidRPr="00D3592C" w:rsidRDefault="008C0FD9" w:rsidP="00757981">
            <w:pPr>
              <w:spacing w:after="0" w:line="240" w:lineRule="auto"/>
              <w:rPr>
                <w:rFonts w:ascii="Times New Roman" w:hAnsi="Times New Roman"/>
                <w:sz w:val="28"/>
                <w:szCs w:val="28"/>
              </w:rPr>
            </w:pPr>
          </w:p>
          <w:p w:rsidR="008C0FD9" w:rsidRPr="00D3592C" w:rsidRDefault="008C0FD9" w:rsidP="00757981">
            <w:pPr>
              <w:spacing w:after="0" w:line="240" w:lineRule="auto"/>
              <w:rPr>
                <w:rFonts w:ascii="Times New Roman" w:hAnsi="Times New Roman"/>
                <w:sz w:val="28"/>
                <w:szCs w:val="28"/>
              </w:rPr>
            </w:pPr>
          </w:p>
          <w:p w:rsidR="008C0FD9" w:rsidRPr="00D3592C" w:rsidRDefault="008C0FD9" w:rsidP="00757981">
            <w:pPr>
              <w:spacing w:after="0" w:line="240" w:lineRule="auto"/>
              <w:jc w:val="both"/>
              <w:rPr>
                <w:rFonts w:ascii="Times New Roman" w:eastAsia="Times New Roman" w:hAnsi="Times New Roman"/>
                <w:sz w:val="28"/>
                <w:szCs w:val="28"/>
                <w:lang w:val="vi-VN"/>
              </w:rPr>
            </w:pPr>
          </w:p>
        </w:tc>
      </w:tr>
    </w:tbl>
    <w:p w:rsidR="008C0FD9" w:rsidRPr="00D3592C" w:rsidRDefault="008C0FD9" w:rsidP="008C0FD9">
      <w:pPr>
        <w:spacing w:after="0" w:line="240" w:lineRule="auto"/>
        <w:rPr>
          <w:rFonts w:ascii="Times New Roman" w:eastAsia="Times New Roman" w:hAnsi="Times New Roman"/>
          <w:b/>
          <w:bCs/>
          <w:sz w:val="28"/>
          <w:szCs w:val="28"/>
          <w:lang w:val="vi-VN"/>
        </w:rPr>
      </w:pPr>
    </w:p>
    <w:p w:rsidR="008C0FD9" w:rsidRPr="00D3592C" w:rsidRDefault="008C0FD9" w:rsidP="008C0FD9">
      <w:pPr>
        <w:spacing w:after="0" w:line="240" w:lineRule="auto"/>
        <w:jc w:val="center"/>
        <w:rPr>
          <w:rFonts w:ascii="Times New Roman" w:hAnsi="Times New Roman"/>
          <w:b/>
          <w:b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 xml:space="preserve">OẠT ĐỘNG </w:t>
      </w:r>
      <w:r w:rsidRPr="00D3592C">
        <w:rPr>
          <w:rFonts w:ascii="Times New Roman" w:hAnsi="Times New Roman"/>
          <w:b/>
          <w:bCs/>
          <w:sz w:val="28"/>
          <w:szCs w:val="28"/>
          <w:lang w:val="vi-VN"/>
        </w:rPr>
        <w:t xml:space="preserve"> 3: LUYỆN TẬP</w:t>
      </w:r>
    </w:p>
    <w:p w:rsidR="008C0FD9" w:rsidRPr="00D3592C" w:rsidRDefault="008C0FD9" w:rsidP="008C0FD9">
      <w:pPr>
        <w:spacing w:after="0" w:line="240" w:lineRule="auto"/>
        <w:jc w:val="both"/>
        <w:rPr>
          <w:rFonts w:ascii="Times New Roman" w:hAnsi="Times New Roman"/>
          <w:b/>
          <w:bCs/>
          <w:sz w:val="28"/>
          <w:szCs w:val="28"/>
          <w:lang w:val="nl-NL"/>
        </w:rPr>
      </w:pPr>
      <w:r w:rsidRPr="00D3592C">
        <w:rPr>
          <w:rFonts w:ascii="Times New Roman" w:hAnsi="Times New Roman"/>
          <w:i/>
          <w:iCs/>
          <w:sz w:val="28"/>
          <w:szCs w:val="28"/>
          <w:lang w:val="nl-NL"/>
        </w:rPr>
        <w:t>a) Mục tiêu:</w:t>
      </w:r>
      <w:r w:rsidRPr="00D3592C">
        <w:rPr>
          <w:rFonts w:ascii="Times New Roman" w:hAnsi="Times New Roman"/>
          <w:b/>
          <w:bCs/>
          <w:sz w:val="28"/>
          <w:szCs w:val="28"/>
          <w:lang w:val="nl-NL"/>
        </w:rPr>
        <w:t xml:space="preserve"> </w:t>
      </w:r>
      <w:r w:rsidRPr="00D3592C">
        <w:rPr>
          <w:rFonts w:ascii="Times New Roman" w:hAnsi="Times New Roman"/>
          <w:bCs/>
          <w:sz w:val="28"/>
          <w:szCs w:val="28"/>
          <w:lang w:val="nl-NL"/>
        </w:rPr>
        <w:t xml:space="preserve">Củng cố lại kiến thức đã học thông qua bài tập, câu hỏi lí thuyết. </w:t>
      </w:r>
    </w:p>
    <w:p w:rsidR="008C0FD9" w:rsidRPr="00D3592C" w:rsidRDefault="008C0FD9" w:rsidP="008C0FD9">
      <w:pPr>
        <w:spacing w:after="0" w:line="240" w:lineRule="auto"/>
        <w:jc w:val="both"/>
        <w:rPr>
          <w:rFonts w:ascii="Times New Roman" w:hAnsi="Times New Roman"/>
          <w:i/>
          <w:iCs/>
          <w:sz w:val="28"/>
          <w:szCs w:val="28"/>
          <w:lang w:val="nl-NL"/>
        </w:rPr>
      </w:pPr>
      <w:r w:rsidRPr="00D3592C">
        <w:rPr>
          <w:rFonts w:ascii="Times New Roman" w:hAnsi="Times New Roman"/>
          <w:i/>
          <w:iCs/>
          <w:sz w:val="28"/>
          <w:szCs w:val="28"/>
          <w:lang w:val="nl-NL"/>
        </w:rPr>
        <w:t>b) Tổ chức thực hiện:</w:t>
      </w:r>
    </w:p>
    <w:p w:rsidR="008C0FD9" w:rsidRPr="00D3592C" w:rsidRDefault="008C0FD9" w:rsidP="008C0FD9">
      <w:pPr>
        <w:spacing w:after="0" w:line="240" w:lineRule="auto"/>
        <w:jc w:val="both"/>
        <w:rPr>
          <w:rFonts w:ascii="Times New Roman" w:hAnsi="Times New Roman"/>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xml:space="preserve">: </w:t>
      </w:r>
    </w:p>
    <w:p w:rsidR="008C0FD9" w:rsidRPr="00D3592C" w:rsidRDefault="008C0FD9" w:rsidP="008C0FD9">
      <w:pPr>
        <w:spacing w:after="0" w:line="240" w:lineRule="auto"/>
        <w:rPr>
          <w:rFonts w:ascii="Times New Roman" w:hAnsi="Times New Roman"/>
          <w:i/>
          <w:iCs/>
          <w:sz w:val="28"/>
          <w:szCs w:val="28"/>
        </w:rPr>
      </w:pPr>
      <w:r w:rsidRPr="00D3592C">
        <w:rPr>
          <w:rFonts w:ascii="Times New Roman" w:hAnsi="Times New Roman"/>
          <w:i/>
          <w:iCs/>
          <w:sz w:val="28"/>
          <w:szCs w:val="28"/>
        </w:rPr>
        <w:t xml:space="preserve">Bài tập: </w:t>
      </w:r>
      <w:r w:rsidRPr="00D3592C">
        <w:rPr>
          <w:rFonts w:ascii="Times New Roman" w:hAnsi="Times New Roman"/>
          <w:i/>
          <w:iCs/>
          <w:sz w:val="28"/>
          <w:szCs w:val="28"/>
          <w:lang w:val="nl-NL"/>
        </w:rPr>
        <w:t>Nêu một ví dụ cho thấy sự sáng tạo của cư dân Đông Nam Á khi tiếp thu văn hóa Ấn Độ.</w:t>
      </w:r>
    </w:p>
    <w:p w:rsidR="008C0FD9" w:rsidRPr="00D3592C" w:rsidRDefault="008C0FD9" w:rsidP="008C0FD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8C0FD9" w:rsidRPr="00D3592C" w:rsidRDefault="008C0FD9" w:rsidP="008C0FD9">
      <w:pPr>
        <w:spacing w:after="0" w:line="240" w:lineRule="auto"/>
        <w:jc w:val="both"/>
        <w:rPr>
          <w:rFonts w:ascii="Times New Roman" w:hAnsi="Times New Roman"/>
          <w:sz w:val="28"/>
          <w:szCs w:val="28"/>
        </w:rPr>
      </w:pPr>
      <w:r w:rsidRPr="00D3592C">
        <w:rPr>
          <w:rFonts w:ascii="Times New Roman" w:hAnsi="Times New Roman"/>
          <w:b/>
          <w:bCs/>
          <w:sz w:val="28"/>
          <w:szCs w:val="28"/>
          <w:lang w:val="vi-VN"/>
        </w:rPr>
        <w:t>HS</w:t>
      </w:r>
      <w:r w:rsidRPr="00D3592C">
        <w:rPr>
          <w:rFonts w:ascii="Times New Roman" w:hAnsi="Times New Roman"/>
          <w:sz w:val="28"/>
          <w:szCs w:val="28"/>
          <w:lang w:val="vi-VN"/>
        </w:rPr>
        <w:t xml:space="preserve"> suy nghĩ cá nhân </w:t>
      </w:r>
      <w:r w:rsidRPr="00D3592C">
        <w:rPr>
          <w:rFonts w:ascii="Times New Roman" w:hAnsi="Times New Roman"/>
          <w:sz w:val="28"/>
          <w:szCs w:val="28"/>
        </w:rPr>
        <w:t>và trả lời câu hỏi</w:t>
      </w:r>
    </w:p>
    <w:p w:rsidR="008C0FD9" w:rsidRPr="00D3592C" w:rsidRDefault="008C0FD9" w:rsidP="008C0FD9">
      <w:pPr>
        <w:spacing w:after="0" w:line="240" w:lineRule="auto"/>
        <w:jc w:val="both"/>
        <w:rPr>
          <w:rFonts w:ascii="Times New Roman" w:hAnsi="Times New Roman"/>
          <w:sz w:val="28"/>
          <w:szCs w:val="28"/>
          <w:lang w:val="vi-VN"/>
        </w:rPr>
      </w:pPr>
      <w:r w:rsidRPr="00D3592C">
        <w:rPr>
          <w:rFonts w:ascii="Times New Roman" w:hAnsi="Times New Roman"/>
          <w:b/>
          <w:bCs/>
          <w:sz w:val="28"/>
          <w:szCs w:val="28"/>
          <w:lang w:val="vi-VN"/>
        </w:rPr>
        <w:t xml:space="preserve">GV </w:t>
      </w:r>
      <w:r w:rsidRPr="00D3592C">
        <w:rPr>
          <w:rFonts w:ascii="Times New Roman" w:hAnsi="Times New Roman"/>
          <w:sz w:val="28"/>
          <w:szCs w:val="28"/>
          <w:lang w:val="vi-VN"/>
        </w:rPr>
        <w:t>hướng dẫn, hỗ trợ các em (nếu cần).</w:t>
      </w:r>
    </w:p>
    <w:p w:rsidR="008C0FD9" w:rsidRPr="00D3592C" w:rsidRDefault="008C0FD9" w:rsidP="008C0FD9">
      <w:pPr>
        <w:spacing w:after="0" w:line="240" w:lineRule="auto"/>
        <w:rPr>
          <w:rFonts w:ascii="Times New Roman" w:hAnsi="Times New Roman"/>
          <w:b/>
          <w:bCs/>
          <w:sz w:val="28"/>
          <w:szCs w:val="28"/>
        </w:rPr>
      </w:pPr>
      <w:r w:rsidRPr="00D3592C">
        <w:rPr>
          <w:rFonts w:ascii="Times New Roman" w:hAnsi="Times New Roman"/>
          <w:b/>
          <w:bCs/>
          <w:sz w:val="28"/>
          <w:szCs w:val="28"/>
        </w:rPr>
        <w:t>Bước 3: Báo cáo thảo luận</w:t>
      </w:r>
    </w:p>
    <w:p w:rsidR="008C0FD9" w:rsidRPr="00D3592C" w:rsidRDefault="008C0FD9" w:rsidP="008C0FD9">
      <w:pPr>
        <w:spacing w:after="0" w:line="240" w:lineRule="auto"/>
        <w:jc w:val="both"/>
        <w:rPr>
          <w:rFonts w:ascii="Times New Roman" w:hAnsi="Times New Roman"/>
          <w:sz w:val="28"/>
          <w:szCs w:val="28"/>
        </w:rPr>
      </w:pPr>
      <w:r w:rsidRPr="00D3592C">
        <w:rPr>
          <w:rFonts w:ascii="Times New Roman" w:hAnsi="Times New Roman"/>
          <w:sz w:val="28"/>
          <w:szCs w:val="28"/>
          <w:lang w:val="vi-VN"/>
        </w:rPr>
        <w:t xml:space="preserve">- GV  yêu cầu HS trình bày </w:t>
      </w:r>
      <w:r w:rsidRPr="00D3592C">
        <w:rPr>
          <w:rFonts w:ascii="Times New Roman" w:hAnsi="Times New Roman"/>
          <w:sz w:val="28"/>
          <w:szCs w:val="28"/>
        </w:rPr>
        <w:t>câu trả lời</w:t>
      </w:r>
      <w:r w:rsidRPr="00D3592C">
        <w:rPr>
          <w:rFonts w:ascii="Times New Roman" w:hAnsi="Times New Roman"/>
          <w:sz w:val="28"/>
          <w:szCs w:val="28"/>
          <w:lang w:val="vi-VN"/>
        </w:rPr>
        <w:t xml:space="preserve"> của mìn</w:t>
      </w:r>
      <w:r w:rsidRPr="00D3592C">
        <w:rPr>
          <w:rFonts w:ascii="Times New Roman" w:hAnsi="Times New Roman"/>
          <w:sz w:val="28"/>
          <w:szCs w:val="28"/>
        </w:rPr>
        <w:t>h,</w:t>
      </w:r>
    </w:p>
    <w:p w:rsidR="008C0FD9" w:rsidRPr="00D3592C" w:rsidRDefault="008C0FD9" w:rsidP="008C0FD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trình bày, theo dõi, nhận xét, đánh giá và bổ sung cho bài của bạn (nếu cần).</w:t>
      </w:r>
    </w:p>
    <w:p w:rsidR="008C0FD9" w:rsidRPr="00D3592C" w:rsidRDefault="008C0FD9" w:rsidP="008C0FD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GV nhận xét bài làm của HS.</w:t>
      </w:r>
    </w:p>
    <w:p w:rsidR="008C0FD9" w:rsidRPr="00D3592C" w:rsidRDefault="008C0FD9" w:rsidP="008C0FD9">
      <w:pPr>
        <w:spacing w:after="0" w:line="240" w:lineRule="auto"/>
        <w:jc w:val="center"/>
        <w:rPr>
          <w:rFonts w:ascii="Times New Roman" w:hAnsi="Times New Roman"/>
          <w:b/>
          <w:bCs/>
          <w:sz w:val="28"/>
          <w:szCs w:val="28"/>
          <w:lang w:val="vi-VN"/>
        </w:rPr>
      </w:pPr>
    </w:p>
    <w:p w:rsidR="008C0FD9" w:rsidRPr="00D3592C" w:rsidRDefault="008C0FD9" w:rsidP="008C0FD9">
      <w:pPr>
        <w:spacing w:after="0" w:line="240" w:lineRule="auto"/>
        <w:jc w:val="center"/>
        <w:rPr>
          <w:rFonts w:ascii="Times New Roman" w:hAnsi="Times New Roman"/>
          <w:b/>
          <w:bCs/>
          <w:i/>
          <w:iCs/>
          <w:sz w:val="28"/>
          <w:szCs w:val="28"/>
          <w:lang w:val="vi-VN"/>
        </w:rPr>
      </w:pPr>
      <w:r w:rsidRPr="00D3592C">
        <w:rPr>
          <w:rFonts w:ascii="Times New Roman" w:hAnsi="Times New Roman"/>
          <w:b/>
          <w:bCs/>
          <w:sz w:val="28"/>
          <w:szCs w:val="28"/>
          <w:lang w:val="vi-VN"/>
        </w:rPr>
        <w:t>H</w:t>
      </w:r>
      <w:r w:rsidRPr="00D3592C">
        <w:rPr>
          <w:rFonts w:ascii="Times New Roman" w:hAnsi="Times New Roman"/>
          <w:b/>
          <w:bCs/>
          <w:sz w:val="28"/>
          <w:szCs w:val="28"/>
        </w:rPr>
        <w:t>OẠT ĐỘNG</w:t>
      </w:r>
      <w:r w:rsidRPr="00D3592C">
        <w:rPr>
          <w:rFonts w:ascii="Times New Roman" w:hAnsi="Times New Roman"/>
          <w:b/>
          <w:bCs/>
          <w:sz w:val="28"/>
          <w:szCs w:val="28"/>
          <w:lang w:val="vi-VN"/>
        </w:rPr>
        <w:t xml:space="preserve"> 4: VẬN DỤNG</w:t>
      </w:r>
    </w:p>
    <w:p w:rsidR="008C0FD9" w:rsidRPr="00D3592C" w:rsidRDefault="008C0FD9" w:rsidP="008C0FD9">
      <w:pPr>
        <w:spacing w:after="0" w:line="240" w:lineRule="auto"/>
        <w:jc w:val="both"/>
        <w:rPr>
          <w:rFonts w:ascii="Times New Roman" w:hAnsi="Times New Roman"/>
          <w:b/>
          <w:bCs/>
          <w:sz w:val="28"/>
          <w:szCs w:val="28"/>
          <w:lang w:val="vi-VN"/>
        </w:rPr>
      </w:pPr>
      <w:r w:rsidRPr="00D3592C">
        <w:rPr>
          <w:rFonts w:ascii="Times New Roman" w:hAnsi="Times New Roman"/>
          <w:i/>
          <w:iCs/>
          <w:sz w:val="28"/>
          <w:szCs w:val="28"/>
          <w:lang w:val="vi-VN"/>
        </w:rPr>
        <w:t>a) Mục tiêu</w:t>
      </w:r>
      <w:r w:rsidRPr="00D3592C">
        <w:rPr>
          <w:rFonts w:ascii="Times New Roman" w:hAnsi="Times New Roman"/>
          <w:b/>
          <w:bCs/>
          <w:sz w:val="28"/>
          <w:szCs w:val="28"/>
          <w:lang w:val="vi-VN"/>
        </w:rPr>
        <w:t xml:space="preserve">: </w:t>
      </w:r>
      <w:r w:rsidRPr="00D3592C">
        <w:rPr>
          <w:rFonts w:ascii="Times New Roman" w:hAnsi="Times New Roman"/>
          <w:sz w:val="28"/>
          <w:szCs w:val="28"/>
          <w:lang w:val="vi-VN"/>
        </w:rPr>
        <w:t>Củng cố và mở rộng kiến thức nội dung của bài học cho HS</w:t>
      </w:r>
    </w:p>
    <w:p w:rsidR="008C0FD9" w:rsidRPr="00D3592C" w:rsidRDefault="008C0FD9" w:rsidP="008C0FD9">
      <w:pPr>
        <w:spacing w:after="0" w:line="240" w:lineRule="auto"/>
        <w:jc w:val="both"/>
        <w:rPr>
          <w:rFonts w:ascii="Times New Roman" w:hAnsi="Times New Roman"/>
          <w:i/>
          <w:iCs/>
          <w:sz w:val="28"/>
          <w:szCs w:val="28"/>
          <w:lang w:val="vi-VN"/>
        </w:rPr>
      </w:pPr>
      <w:r w:rsidRPr="00D3592C">
        <w:rPr>
          <w:rFonts w:ascii="Times New Roman" w:hAnsi="Times New Roman"/>
          <w:i/>
          <w:iCs/>
          <w:sz w:val="28"/>
          <w:szCs w:val="28"/>
          <w:lang w:val="vi-VN"/>
        </w:rPr>
        <w:t>b) Tổ chức thực hiện</w:t>
      </w:r>
    </w:p>
    <w:p w:rsidR="008C0FD9" w:rsidRPr="00D3592C" w:rsidRDefault="008C0FD9" w:rsidP="008C0FD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1: Chuyển giao nhiệm vụ (GV)</w:t>
      </w:r>
      <w:r w:rsidRPr="00D3592C">
        <w:rPr>
          <w:rFonts w:ascii="Times New Roman" w:hAnsi="Times New Roman"/>
          <w:sz w:val="28"/>
          <w:szCs w:val="28"/>
          <w:lang w:val="vi-VN"/>
        </w:rPr>
        <w:t>: (GV giao bài tập)</w:t>
      </w:r>
    </w:p>
    <w:p w:rsidR="008C0FD9" w:rsidRPr="00D3592C" w:rsidRDefault="008C0FD9" w:rsidP="008C0FD9">
      <w:pPr>
        <w:spacing w:after="0" w:line="240" w:lineRule="auto"/>
        <w:jc w:val="both"/>
        <w:rPr>
          <w:rFonts w:ascii="Times New Roman" w:hAnsi="Times New Roman"/>
          <w:b/>
          <w:bCs/>
          <w:i/>
          <w:iCs/>
          <w:sz w:val="28"/>
          <w:szCs w:val="28"/>
        </w:rPr>
      </w:pPr>
      <w:r w:rsidRPr="00D3592C">
        <w:rPr>
          <w:rFonts w:ascii="Times New Roman" w:hAnsi="Times New Roman"/>
          <w:b/>
          <w:bCs/>
          <w:i/>
          <w:iCs/>
          <w:sz w:val="28"/>
          <w:szCs w:val="28"/>
          <w:lang w:val="vi-VN"/>
        </w:rPr>
        <w:t xml:space="preserve">Dựa vào Lược đồ 13.4, đối chiếu với Bản đồ 12.1, em hãy cho biết con đường thương mại ở Đông Nam Á đi qua những vùng biển, đại dương nào ngày nay. </w:t>
      </w:r>
    </w:p>
    <w:p w:rsidR="008C0FD9" w:rsidRPr="00D3592C" w:rsidRDefault="008C0FD9" w:rsidP="008C0FD9">
      <w:pPr>
        <w:spacing w:after="0" w:line="240" w:lineRule="auto"/>
        <w:jc w:val="both"/>
        <w:rPr>
          <w:rFonts w:ascii="Times New Roman" w:hAnsi="Times New Roman"/>
          <w:b/>
          <w:bCs/>
          <w:i/>
          <w:iCs/>
          <w:sz w:val="28"/>
          <w:szCs w:val="28"/>
        </w:rPr>
      </w:pPr>
      <w:r>
        <w:rPr>
          <w:rFonts w:ascii="Times New Roman" w:hAnsi="Times New Roman"/>
          <w:noProof/>
          <w:sz w:val="28"/>
          <w:szCs w:val="28"/>
        </w:rPr>
        <w:drawing>
          <wp:inline distT="0" distB="0" distL="0" distR="0">
            <wp:extent cx="5943600" cy="20523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052320"/>
                    </a:xfrm>
                    <a:prstGeom prst="rect">
                      <a:avLst/>
                    </a:prstGeom>
                    <a:noFill/>
                    <a:ln>
                      <a:noFill/>
                    </a:ln>
                  </pic:spPr>
                </pic:pic>
              </a:graphicData>
            </a:graphic>
          </wp:inline>
        </w:drawing>
      </w:r>
    </w:p>
    <w:p w:rsidR="008C0FD9" w:rsidRPr="00D3592C" w:rsidRDefault="008C0FD9" w:rsidP="008C0FD9">
      <w:pPr>
        <w:spacing w:after="0" w:line="240" w:lineRule="auto"/>
        <w:jc w:val="both"/>
        <w:rPr>
          <w:rFonts w:ascii="Times New Roman" w:hAnsi="Times New Roman"/>
          <w:i/>
          <w:iCs/>
          <w:sz w:val="28"/>
          <w:szCs w:val="28"/>
          <w:lang w:val="nl-NL"/>
        </w:rPr>
      </w:pPr>
    </w:p>
    <w:p w:rsidR="008C0FD9" w:rsidRPr="00D3592C" w:rsidRDefault="008C0FD9" w:rsidP="008C0FD9">
      <w:pPr>
        <w:spacing w:after="0" w:line="240" w:lineRule="auto"/>
        <w:jc w:val="both"/>
        <w:rPr>
          <w:rFonts w:ascii="Times New Roman" w:hAnsi="Times New Roman"/>
          <w:b/>
          <w:bCs/>
          <w:i/>
          <w:iCs/>
          <w:sz w:val="28"/>
          <w:szCs w:val="28"/>
          <w:lang w:val="nl-NL"/>
        </w:rPr>
      </w:pPr>
    </w:p>
    <w:p w:rsidR="008C0FD9" w:rsidRPr="00D3592C" w:rsidRDefault="008C0FD9" w:rsidP="008C0FD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2: Thực hiện nhiệm vụ học tập</w:t>
      </w:r>
    </w:p>
    <w:p w:rsidR="008C0FD9" w:rsidRPr="00D3592C" w:rsidRDefault="008C0FD9" w:rsidP="008C0FD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tìm hiểu yêu cầu của đề.</w:t>
      </w:r>
    </w:p>
    <w:p w:rsidR="008C0FD9" w:rsidRPr="00D3592C" w:rsidRDefault="008C0FD9" w:rsidP="008C0FD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đọc và xác định yêu cầu của bài tập.</w:t>
      </w:r>
    </w:p>
    <w:p w:rsidR="008C0FD9" w:rsidRPr="00D3592C" w:rsidRDefault="008C0FD9" w:rsidP="008C0FD9">
      <w:pPr>
        <w:spacing w:after="0" w:line="240" w:lineRule="auto"/>
        <w:jc w:val="both"/>
        <w:rPr>
          <w:rFonts w:ascii="Times New Roman" w:hAnsi="Times New Roman"/>
          <w:b/>
          <w:bCs/>
          <w:sz w:val="28"/>
          <w:szCs w:val="28"/>
          <w:lang w:val="vi-VN"/>
        </w:rPr>
      </w:pPr>
      <w:r w:rsidRPr="00D3592C">
        <w:rPr>
          <w:rFonts w:ascii="Times New Roman" w:hAnsi="Times New Roman"/>
          <w:b/>
          <w:bCs/>
          <w:sz w:val="28"/>
          <w:szCs w:val="28"/>
          <w:lang w:val="vi-VN"/>
        </w:rPr>
        <w:t>B3: Báo cáo, thảo luận</w:t>
      </w:r>
    </w:p>
    <w:p w:rsidR="008C0FD9" w:rsidRPr="00D3592C" w:rsidRDefault="008C0FD9" w:rsidP="008C0FD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GV hướng dẫn các em cách nộp sản phẩm cho GV sau khi hoàn thành.</w:t>
      </w:r>
    </w:p>
    <w:p w:rsidR="008C0FD9" w:rsidRPr="00D3592C" w:rsidRDefault="008C0FD9" w:rsidP="008C0FD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HS làm bài tập ra giấy và nộp lại cho GV qua hệ thống CNTT mà GV hướng dẫn.</w:t>
      </w:r>
    </w:p>
    <w:p w:rsidR="008C0FD9" w:rsidRPr="00D3592C" w:rsidRDefault="008C0FD9" w:rsidP="008C0FD9">
      <w:pPr>
        <w:spacing w:after="0" w:line="240" w:lineRule="auto"/>
        <w:jc w:val="both"/>
        <w:rPr>
          <w:rFonts w:ascii="Times New Roman" w:hAnsi="Times New Roman"/>
          <w:b/>
          <w:bCs/>
          <w:sz w:val="28"/>
          <w:szCs w:val="28"/>
        </w:rPr>
      </w:pPr>
      <w:r w:rsidRPr="00D3592C">
        <w:rPr>
          <w:rFonts w:ascii="Times New Roman" w:hAnsi="Times New Roman"/>
          <w:b/>
          <w:bCs/>
          <w:sz w:val="28"/>
          <w:szCs w:val="28"/>
        </w:rPr>
        <w:t>Bước 4: Kết luận, nhận định (GV)</w:t>
      </w:r>
    </w:p>
    <w:p w:rsidR="008C0FD9" w:rsidRPr="00D3592C" w:rsidRDefault="008C0FD9" w:rsidP="008C0FD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Nhận xét ý thức làm bài của HS, nhắc nhở những HS không nộp bài hoặc nộp bài không đúng qui định (nếu có).</w:t>
      </w:r>
    </w:p>
    <w:p w:rsidR="008C0FD9" w:rsidRPr="00D3592C" w:rsidRDefault="008C0FD9" w:rsidP="008C0FD9">
      <w:pPr>
        <w:spacing w:after="0" w:line="240" w:lineRule="auto"/>
        <w:jc w:val="both"/>
        <w:rPr>
          <w:rFonts w:ascii="Times New Roman" w:hAnsi="Times New Roman"/>
          <w:sz w:val="28"/>
          <w:szCs w:val="28"/>
          <w:lang w:val="vi-VN"/>
        </w:rPr>
      </w:pPr>
      <w:r w:rsidRPr="00D3592C">
        <w:rPr>
          <w:rFonts w:ascii="Times New Roman" w:hAnsi="Times New Roman"/>
          <w:sz w:val="28"/>
          <w:szCs w:val="28"/>
          <w:lang w:val="vi-VN"/>
        </w:rPr>
        <w:t>- Dặn dò HS những nội dung cần học ở nhà và chuẩn bị cho bài học sau.</w:t>
      </w:r>
    </w:p>
    <w:p w:rsidR="008C0FD9" w:rsidRPr="00D3592C" w:rsidRDefault="008C0FD9" w:rsidP="008C0FD9">
      <w:pPr>
        <w:spacing w:after="0" w:line="240" w:lineRule="auto"/>
        <w:rPr>
          <w:rFonts w:ascii="Times New Roman" w:hAnsi="Times New Roman"/>
          <w:b/>
          <w:sz w:val="28"/>
          <w:szCs w:val="28"/>
        </w:rPr>
      </w:pPr>
      <w:r w:rsidRPr="00D3592C">
        <w:rPr>
          <w:rFonts w:ascii="Times New Roman" w:hAnsi="Times New Roman"/>
          <w:b/>
          <w:sz w:val="28"/>
          <w:szCs w:val="28"/>
        </w:rPr>
        <w:t>*HƯỚNG DẪN VỀ NHÀ</w:t>
      </w:r>
    </w:p>
    <w:p w:rsidR="008C0FD9" w:rsidRPr="00D3592C" w:rsidRDefault="008C0FD9" w:rsidP="008C0FD9">
      <w:pPr>
        <w:spacing w:after="0" w:line="240" w:lineRule="auto"/>
        <w:rPr>
          <w:rFonts w:ascii="Times New Roman" w:hAnsi="Times New Roman"/>
          <w:sz w:val="28"/>
          <w:szCs w:val="28"/>
        </w:rPr>
      </w:pPr>
      <w:r w:rsidRPr="00D3592C">
        <w:rPr>
          <w:rFonts w:ascii="Times New Roman" w:hAnsi="Times New Roman"/>
          <w:sz w:val="28"/>
          <w:szCs w:val="28"/>
        </w:rPr>
        <w:t>- Học bài và làm bài tập</w:t>
      </w:r>
    </w:p>
    <w:p w:rsidR="008C0FD9" w:rsidRPr="00D3592C" w:rsidRDefault="008C0FD9" w:rsidP="008C0FD9">
      <w:pPr>
        <w:spacing w:after="0" w:line="240" w:lineRule="auto"/>
        <w:rPr>
          <w:rFonts w:ascii="Times New Roman" w:hAnsi="Times New Roman"/>
          <w:sz w:val="28"/>
          <w:szCs w:val="28"/>
        </w:rPr>
      </w:pPr>
      <w:r w:rsidRPr="00D3592C">
        <w:rPr>
          <w:rFonts w:ascii="Times New Roman" w:hAnsi="Times New Roman"/>
          <w:sz w:val="28"/>
          <w:szCs w:val="28"/>
        </w:rPr>
        <w:t>- Đọc trước bài 14. Nhà nước Văn Lang, Âu Lạc</w:t>
      </w:r>
    </w:p>
    <w:p w:rsidR="008C0FD9" w:rsidRPr="00D3592C" w:rsidRDefault="008C0FD9" w:rsidP="008C0FD9">
      <w:pPr>
        <w:spacing w:after="0" w:line="240" w:lineRule="auto"/>
        <w:rPr>
          <w:rFonts w:ascii="Times New Roman" w:hAnsi="Times New Roman"/>
          <w:sz w:val="28"/>
          <w:szCs w:val="28"/>
        </w:rPr>
      </w:pPr>
      <w:r w:rsidRPr="00D3592C">
        <w:rPr>
          <w:rFonts w:ascii="Times New Roman" w:hAnsi="Times New Roman"/>
          <w:sz w:val="28"/>
          <w:szCs w:val="28"/>
        </w:rPr>
        <w:tab/>
        <w:t>+ Thời gian thành lập và phạm vi không gian của nhà nước Văn Lang, Âu Lạc</w:t>
      </w:r>
    </w:p>
    <w:p w:rsidR="008C0FD9" w:rsidRPr="00D3592C" w:rsidRDefault="008C0FD9" w:rsidP="008C0FD9">
      <w:pPr>
        <w:spacing w:after="0" w:line="240" w:lineRule="auto"/>
        <w:rPr>
          <w:rFonts w:ascii="Times New Roman" w:hAnsi="Times New Roman"/>
          <w:sz w:val="28"/>
          <w:szCs w:val="28"/>
        </w:rPr>
      </w:pPr>
      <w:r w:rsidRPr="00D3592C">
        <w:rPr>
          <w:rFonts w:ascii="Times New Roman" w:hAnsi="Times New Roman"/>
          <w:sz w:val="28"/>
          <w:szCs w:val="28"/>
        </w:rPr>
        <w:tab/>
        <w:t>+ Tổ chức nhà nước Văn Lang, Âu Lạc</w:t>
      </w:r>
    </w:p>
    <w:p w:rsidR="00471651" w:rsidRDefault="00471651">
      <w:bookmarkStart w:id="0" w:name="_GoBack"/>
      <w:bookmarkEnd w:id="0"/>
    </w:p>
    <w:sectPr w:rsidR="00471651"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FD9"/>
    <w:rsid w:val="00471651"/>
    <w:rsid w:val="008C0FD9"/>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FD9"/>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0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FD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FD9"/>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0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FD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1374</Words>
  <Characters>7837</Characters>
  <Application>Microsoft Office Word</Application>
  <DocSecurity>0</DocSecurity>
  <Lines>65</Lines>
  <Paragraphs>18</Paragraphs>
  <ScaleCrop>false</ScaleCrop>
  <Company>Microsoft</Company>
  <LinksUpToDate>false</LinksUpToDate>
  <CharactersWithSpaces>9193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2023-07-26T07:08:00Z</dcterms:created>
  <dcterms:modified xsi:type="dcterms:W3CDTF">2023-07-26T07:08:00Z</dcterms:modified>
</cp:coreProperties>
</file>