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33201" w14:textId="77777777" w:rsidR="00B35C85" w:rsidRPr="00B35C85" w:rsidRDefault="00B35C85" w:rsidP="00B35C85">
      <w:pPr>
        <w:pStyle w:val="NoSpacing"/>
        <w:jc w:val="both"/>
        <w:rPr>
          <w:rFonts w:ascii="Times New Roman" w:hAnsi="Times New Roman" w:cs="Times New Roman"/>
          <w:i/>
          <w:sz w:val="28"/>
          <w:szCs w:val="28"/>
          <w:lang w:val="sv-SE"/>
        </w:rPr>
      </w:pPr>
      <w:r w:rsidRPr="00B35C85">
        <w:rPr>
          <w:rFonts w:ascii="Times New Roman" w:hAnsi="Times New Roman" w:cs="Times New Roman"/>
          <w:i/>
          <w:sz w:val="28"/>
          <w:szCs w:val="28"/>
          <w:lang w:val="sv-SE"/>
        </w:rPr>
        <w:t>Ngày soạn:</w:t>
      </w:r>
      <w:bookmarkStart w:id="0" w:name="_GoBack"/>
      <w:bookmarkEnd w:id="0"/>
      <w:r w:rsidRPr="00B35C85">
        <w:rPr>
          <w:rFonts w:ascii="Times New Roman" w:hAnsi="Times New Roman" w:cs="Times New Roman"/>
          <w:i/>
          <w:sz w:val="28"/>
          <w:szCs w:val="28"/>
          <w:lang w:val="sv-SE"/>
        </w:rPr>
        <w:t>......................................…</w:t>
      </w:r>
    </w:p>
    <w:p w14:paraId="07522E1A" w14:textId="77777777" w:rsidR="00B35C85" w:rsidRPr="00B35C85" w:rsidRDefault="00B35C85" w:rsidP="00B35C85">
      <w:pPr>
        <w:pStyle w:val="NoSpacing"/>
        <w:jc w:val="both"/>
        <w:rPr>
          <w:rFonts w:ascii="Times New Roman" w:hAnsi="Times New Roman" w:cs="Times New Roman"/>
          <w:i/>
          <w:sz w:val="28"/>
          <w:szCs w:val="28"/>
          <w:lang w:val="sv-SE"/>
        </w:rPr>
      </w:pPr>
      <w:r w:rsidRPr="00B35C85">
        <w:rPr>
          <w:rFonts w:ascii="Times New Roman" w:hAnsi="Times New Roman" w:cs="Times New Roman"/>
          <w:i/>
          <w:sz w:val="28"/>
          <w:szCs w:val="28"/>
          <w:lang w:val="sv-SE"/>
        </w:rPr>
        <w:t>Ngày dạy:…....................................…</w:t>
      </w:r>
    </w:p>
    <w:p w14:paraId="101CF93D" w14:textId="2A0B1084" w:rsidR="00B35C85" w:rsidRPr="00B35C85" w:rsidRDefault="00B35C85" w:rsidP="00B35C85">
      <w:pPr>
        <w:spacing w:after="0" w:line="240" w:lineRule="auto"/>
        <w:jc w:val="center"/>
        <w:rPr>
          <w:rFonts w:ascii="Times New Roman" w:eastAsia="Times New Roman" w:hAnsi="Times New Roman" w:cs="Times New Roman"/>
          <w:color w:val="FF0000"/>
          <w:sz w:val="28"/>
          <w:szCs w:val="28"/>
        </w:rPr>
      </w:pPr>
      <w:r w:rsidRPr="00B35C85">
        <w:rPr>
          <w:rFonts w:ascii="Times New Roman" w:eastAsia="Times New Roman" w:hAnsi="Times New Roman" w:cs="Times New Roman"/>
          <w:b/>
          <w:color w:val="FF0000"/>
          <w:sz w:val="28"/>
          <w:szCs w:val="28"/>
        </w:rPr>
        <w:t>TIẾT</w:t>
      </w:r>
      <w:r w:rsidRPr="00B35C85">
        <w:rPr>
          <w:rFonts w:ascii="Times New Roman" w:eastAsia="Times New Roman" w:hAnsi="Times New Roman" w:cs="Times New Roman"/>
          <w:b/>
          <w:color w:val="FF0000"/>
          <w:sz w:val="28"/>
          <w:szCs w:val="28"/>
        </w:rPr>
        <w:t xml:space="preserve"> 34+ 35+ 36</w:t>
      </w:r>
      <w:r w:rsidRPr="00B35C85">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color w:val="FF0000"/>
          <w:sz w:val="28"/>
          <w:szCs w:val="28"/>
        </w:rPr>
        <w:t xml:space="preserve"> </w:t>
      </w:r>
      <w:r w:rsidRPr="00B35C85">
        <w:rPr>
          <w:rFonts w:ascii="Times New Roman" w:hAnsi="Times New Roman" w:cs="Times New Roman"/>
          <w:b/>
          <w:bCs/>
          <w:sz w:val="28"/>
          <w:szCs w:val="28"/>
          <w:lang w:val="sv-SE"/>
        </w:rPr>
        <w:t>BÀI 16</w:t>
      </w:r>
      <w:r>
        <w:rPr>
          <w:rFonts w:ascii="Times New Roman" w:hAnsi="Times New Roman" w:cs="Times New Roman"/>
          <w:b/>
          <w:bCs/>
          <w:sz w:val="28"/>
          <w:szCs w:val="28"/>
          <w:lang w:val="sv-SE"/>
        </w:rPr>
        <w:t xml:space="preserve">: </w:t>
      </w:r>
      <w:r w:rsidRPr="00B35C85">
        <w:rPr>
          <w:rFonts w:ascii="Times New Roman" w:hAnsi="Times New Roman" w:cs="Times New Roman"/>
          <w:b/>
          <w:bCs/>
          <w:sz w:val="28"/>
          <w:szCs w:val="28"/>
          <w:lang w:val="sv-SE"/>
        </w:rPr>
        <w:t>CÔNG CUỘC XÂY DỰNG ĐẤT NƯỚC THỜI TRẦN (1226 – 1400)</w:t>
      </w:r>
    </w:p>
    <w:p w14:paraId="05AABF90" w14:textId="058570C0" w:rsidR="00B35C85" w:rsidRPr="00B35C85" w:rsidRDefault="00B35C85" w:rsidP="00B35C85">
      <w:pPr>
        <w:pStyle w:val="NoSpacing"/>
        <w:jc w:val="center"/>
        <w:rPr>
          <w:rFonts w:ascii="Times New Roman" w:hAnsi="Times New Roman" w:cs="Times New Roman"/>
          <w:sz w:val="28"/>
          <w:szCs w:val="28"/>
        </w:rPr>
      </w:pPr>
      <w:r w:rsidRPr="00B35C85">
        <w:rPr>
          <w:rFonts w:ascii="Times New Roman" w:hAnsi="Times New Roman" w:cs="Times New Roman"/>
          <w:sz w:val="28"/>
          <w:szCs w:val="28"/>
        </w:rPr>
        <w:t>(Thời gian thực hiện: 3 tiết)</w:t>
      </w:r>
    </w:p>
    <w:p w14:paraId="0283A70C" w14:textId="77777777" w:rsidR="00B35C85" w:rsidRPr="00B35C85" w:rsidRDefault="00B35C85" w:rsidP="00B35C85">
      <w:pPr>
        <w:pStyle w:val="NoSpacing"/>
        <w:jc w:val="both"/>
        <w:rPr>
          <w:rFonts w:ascii="Times New Roman" w:hAnsi="Times New Roman" w:cs="Times New Roman"/>
          <w:b/>
          <w:sz w:val="28"/>
          <w:szCs w:val="28"/>
          <w:lang w:val="sv-SE"/>
        </w:rPr>
      </w:pPr>
      <w:r w:rsidRPr="00B35C85">
        <w:rPr>
          <w:rFonts w:ascii="Times New Roman" w:hAnsi="Times New Roman" w:cs="Times New Roman"/>
          <w:b/>
          <w:sz w:val="28"/>
          <w:szCs w:val="28"/>
          <w:lang w:val="sv-SE"/>
        </w:rPr>
        <w:t xml:space="preserve">I. MỤC TIÊU </w:t>
      </w:r>
    </w:p>
    <w:p w14:paraId="0FAC3685" w14:textId="77777777" w:rsidR="00B35C85" w:rsidRPr="00B35C85" w:rsidRDefault="00B35C85" w:rsidP="00B35C85">
      <w:pPr>
        <w:pStyle w:val="NoSpacing"/>
        <w:jc w:val="both"/>
        <w:rPr>
          <w:rFonts w:ascii="Times New Roman" w:hAnsi="Times New Roman" w:cs="Times New Roman"/>
          <w:b/>
          <w:sz w:val="28"/>
          <w:szCs w:val="28"/>
          <w:lang w:val="sv-SE"/>
        </w:rPr>
      </w:pPr>
      <w:r w:rsidRPr="00B35C85">
        <w:rPr>
          <w:rFonts w:ascii="Times New Roman" w:hAnsi="Times New Roman" w:cs="Times New Roman"/>
          <w:b/>
          <w:sz w:val="28"/>
          <w:szCs w:val="28"/>
          <w:lang w:val="sv-SE"/>
        </w:rPr>
        <w:t>1. Mục tiêu</w:t>
      </w:r>
    </w:p>
    <w:p w14:paraId="5CB43542" w14:textId="6B431A9D" w:rsidR="00B35C85" w:rsidRPr="00B35C85" w:rsidRDefault="00B35C85" w:rsidP="00B35C85">
      <w:pPr>
        <w:pStyle w:val="No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35C85">
        <w:rPr>
          <w:rFonts w:ascii="Times New Roman" w:hAnsi="Times New Roman" w:cs="Times New Roman"/>
          <w:bCs/>
          <w:sz w:val="28"/>
          <w:szCs w:val="28"/>
        </w:rPr>
        <w:t>HS học sẽ:</w:t>
      </w:r>
    </w:p>
    <w:p w14:paraId="086BFD9A" w14:textId="0860E0F7" w:rsidR="00B35C85" w:rsidRPr="00B35C85" w:rsidRDefault="00B35C85" w:rsidP="00B35C85">
      <w:pPr>
        <w:pStyle w:val="No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35C85">
        <w:rPr>
          <w:rFonts w:ascii="Times New Roman" w:hAnsi="Times New Roman" w:cs="Times New Roman"/>
          <w:bCs/>
          <w:sz w:val="28"/>
          <w:szCs w:val="28"/>
        </w:rPr>
        <w:t xml:space="preserve">Mô tả được sự thành lập của nhà Trần và đánh giá được vai trò của Trần Thủ Độ. </w:t>
      </w:r>
    </w:p>
    <w:p w14:paraId="31ECB3B8" w14:textId="23EC3E89" w:rsidR="00B35C85" w:rsidRPr="00B35C85" w:rsidRDefault="00B35C85" w:rsidP="00B35C85">
      <w:pPr>
        <w:pStyle w:val="No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35C85">
        <w:rPr>
          <w:rFonts w:ascii="Times New Roman" w:hAnsi="Times New Roman" w:cs="Times New Roman"/>
          <w:bCs/>
          <w:sz w:val="28"/>
          <w:szCs w:val="28"/>
        </w:rPr>
        <w:t xml:space="preserve">Trình bày được những nét chính về tình hình chính trị, kinh tế và xã hội thời Trần. </w:t>
      </w:r>
    </w:p>
    <w:p w14:paraId="60B76B37" w14:textId="3927D45A" w:rsidR="00B35C85" w:rsidRPr="00B35C85" w:rsidRDefault="00B35C85" w:rsidP="00B35C85">
      <w:pPr>
        <w:pStyle w:val="No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35C85">
        <w:rPr>
          <w:rFonts w:ascii="Times New Roman" w:hAnsi="Times New Roman" w:cs="Times New Roman"/>
          <w:bCs/>
          <w:sz w:val="28"/>
          <w:szCs w:val="28"/>
        </w:rPr>
        <w:t xml:space="preserve">Nêu được những thành tựu chủ yếu về văn hóa thời Trần. </w:t>
      </w:r>
    </w:p>
    <w:p w14:paraId="779900DB" w14:textId="77777777" w:rsidR="00B35C85" w:rsidRPr="00B35C85" w:rsidRDefault="00B35C85" w:rsidP="00B35C85">
      <w:pPr>
        <w:pStyle w:val="NoSpacing"/>
        <w:jc w:val="both"/>
        <w:rPr>
          <w:rFonts w:ascii="Times New Roman" w:hAnsi="Times New Roman" w:cs="Times New Roman"/>
          <w:sz w:val="28"/>
          <w:szCs w:val="28"/>
        </w:rPr>
      </w:pPr>
      <w:r w:rsidRPr="00B35C85">
        <w:rPr>
          <w:rFonts w:ascii="Times New Roman" w:hAnsi="Times New Roman" w:cs="Times New Roman"/>
          <w:b/>
          <w:sz w:val="28"/>
          <w:szCs w:val="28"/>
        </w:rPr>
        <w:t>2. Năng lực</w:t>
      </w:r>
    </w:p>
    <w:p w14:paraId="121FF33A" w14:textId="77777777" w:rsid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b/>
          <w:i/>
          <w:iCs/>
          <w:sz w:val="28"/>
          <w:szCs w:val="28"/>
        </w:rPr>
        <w:t xml:space="preserve">- </w:t>
      </w:r>
      <w:r w:rsidRPr="00B35C85">
        <w:rPr>
          <w:rFonts w:ascii="Times New Roman" w:hAnsi="Times New Roman" w:cs="Times New Roman"/>
          <w:b/>
          <w:i/>
          <w:iCs/>
          <w:sz w:val="28"/>
          <w:szCs w:val="28"/>
        </w:rPr>
        <w:t xml:space="preserve">Năng lực chung: </w:t>
      </w:r>
      <w:r w:rsidRPr="00B35C85">
        <w:rPr>
          <w:rFonts w:ascii="Times New Roman" w:hAnsi="Times New Roman" w:cs="Times New Roman"/>
          <w:i/>
          <w:iCs/>
          <w:color w:val="000000" w:themeColor="text1"/>
          <w:sz w:val="28"/>
          <w:szCs w:val="28"/>
          <w:lang w:val="fr-FR"/>
        </w:rPr>
        <w:t xml:space="preserve">Tự chủ và tự học, giao tiếp và hơp tác: </w:t>
      </w:r>
      <w:r w:rsidRPr="00B35C85">
        <w:rPr>
          <w:rFonts w:ascii="Times New Roman" w:hAnsi="Times New Roman" w:cs="Times New Roman"/>
          <w:color w:val="000000" w:themeColor="text1"/>
          <w:sz w:val="28"/>
          <w:szCs w:val="28"/>
          <w:lang w:val="fr-FR"/>
        </w:rPr>
        <w:t xml:space="preserve">thông qua sự chủ động, tự giác tìm hiểu bài, hoạt động nhóm, báo cáo sản phẩm, thảo luận,… để giải quyết các nhiệm vụ khi học về công cuộc xây dựng đất nước thời Trần (1226 – 1400). </w:t>
      </w:r>
    </w:p>
    <w:p w14:paraId="2E0618E0" w14:textId="411E7EC9" w:rsidR="00B35C85" w:rsidRP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B35C85">
        <w:rPr>
          <w:rFonts w:ascii="Times New Roman" w:hAnsi="Times New Roman" w:cs="Times New Roman"/>
          <w:b/>
          <w:i/>
          <w:iCs/>
          <w:color w:val="000000" w:themeColor="text1"/>
          <w:sz w:val="28"/>
          <w:szCs w:val="28"/>
          <w:lang w:val="fr-FR"/>
        </w:rPr>
        <w:t>Năng lực lịch sử:</w:t>
      </w:r>
    </w:p>
    <w:p w14:paraId="3AF50997" w14:textId="49F2B7F7" w:rsidR="00B35C85" w:rsidRP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bCs/>
          <w:i/>
          <w:iCs/>
          <w:sz w:val="28"/>
          <w:szCs w:val="28"/>
          <w:lang w:val="fr-FR"/>
        </w:rPr>
        <w:t xml:space="preserve">           </w:t>
      </w:r>
      <w:r w:rsidRPr="00B35C85">
        <w:rPr>
          <w:rFonts w:ascii="Times New Roman" w:hAnsi="Times New Roman" w:cs="Times New Roman"/>
          <w:bCs/>
          <w:i/>
          <w:iCs/>
          <w:sz w:val="28"/>
          <w:szCs w:val="28"/>
          <w:lang w:val="fr-FR"/>
        </w:rPr>
        <w:t xml:space="preserve">Tìm hiểu lịch sử: </w:t>
      </w:r>
      <w:r w:rsidRPr="00B35C85">
        <w:rPr>
          <w:rFonts w:ascii="Times New Roman" w:hAnsi="Times New Roman" w:cs="Times New Roman"/>
          <w:bCs/>
          <w:sz w:val="28"/>
          <w:szCs w:val="28"/>
          <w:lang w:val="fr-FR"/>
        </w:rPr>
        <w:t xml:space="preserve">thông qua sử dụng các nguồn sử liệu để mô tả sự thành lập của nhà Trần.   </w:t>
      </w:r>
    </w:p>
    <w:p w14:paraId="657DB2E1" w14:textId="7F885B7D" w:rsidR="00B35C85" w:rsidRP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bCs/>
          <w:i/>
          <w:iCs/>
          <w:sz w:val="28"/>
          <w:szCs w:val="28"/>
          <w:lang w:val="fr-FR"/>
        </w:rPr>
        <w:t xml:space="preserve">          </w:t>
      </w:r>
      <w:r w:rsidRPr="00B35C85">
        <w:rPr>
          <w:rFonts w:ascii="Times New Roman" w:hAnsi="Times New Roman" w:cs="Times New Roman"/>
          <w:bCs/>
          <w:i/>
          <w:iCs/>
          <w:sz w:val="28"/>
          <w:szCs w:val="28"/>
          <w:lang w:val="fr-FR"/>
        </w:rPr>
        <w:t>Nhận thức và tư duy lịch sử:</w:t>
      </w:r>
      <w:r w:rsidRPr="00B35C85">
        <w:rPr>
          <w:rFonts w:ascii="Times New Roman" w:hAnsi="Times New Roman" w:cs="Times New Roman"/>
          <w:color w:val="000000" w:themeColor="text1"/>
          <w:sz w:val="28"/>
          <w:szCs w:val="28"/>
          <w:lang w:val="fr-FR"/>
        </w:rPr>
        <w:t xml:space="preserve"> thông qua khai thác thông tinm tư liệu để trình bày được những nét chính về tình hình chính trị, kinh tế, xã hội và nêu được những thành tựu chủ yếu về văn hóa thời Trần  </w:t>
      </w:r>
    </w:p>
    <w:p w14:paraId="22445774" w14:textId="2D2AC5AB" w:rsidR="00B35C85" w:rsidRP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bCs/>
          <w:i/>
          <w:iCs/>
          <w:sz w:val="28"/>
          <w:szCs w:val="28"/>
          <w:lang w:val="fr-FR"/>
        </w:rPr>
        <w:t xml:space="preserve">        </w:t>
      </w:r>
      <w:r w:rsidRPr="00B35C85">
        <w:rPr>
          <w:rFonts w:ascii="Times New Roman" w:hAnsi="Times New Roman" w:cs="Times New Roman"/>
          <w:bCs/>
          <w:i/>
          <w:iCs/>
          <w:sz w:val="28"/>
          <w:szCs w:val="28"/>
          <w:lang w:val="fr-FR"/>
        </w:rPr>
        <w:t xml:space="preserve">Vận dụng kiến thức và kỹ năng: </w:t>
      </w:r>
      <w:r w:rsidRPr="00B35C85">
        <w:rPr>
          <w:rFonts w:ascii="Times New Roman" w:hAnsi="Times New Roman" w:cs="Times New Roman"/>
          <w:bCs/>
          <w:sz w:val="28"/>
          <w:szCs w:val="28"/>
          <w:lang w:val="fr-FR"/>
        </w:rPr>
        <w:t xml:space="preserve">thông qua việc bước đầu đánh giá được vai trò của một số nhân vật lịch sử như Trần Thủ Độ, Trần Nhân Tông đối với dân tộc.   </w:t>
      </w:r>
    </w:p>
    <w:p w14:paraId="32DBBE54"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3. Phẩm chất</w:t>
      </w:r>
    </w:p>
    <w:p w14:paraId="33217768" w14:textId="5CEE0351" w:rsidR="00B35C85" w:rsidRP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B35C85">
        <w:rPr>
          <w:rFonts w:ascii="Times New Roman" w:hAnsi="Times New Roman" w:cs="Times New Roman"/>
          <w:color w:val="000000" w:themeColor="text1"/>
          <w:sz w:val="28"/>
          <w:szCs w:val="28"/>
          <w:lang w:val="fr-FR"/>
        </w:rPr>
        <w:t>Giáo dục lòng yêu nước và niềm tự hào dân tộc về công cuộc xây dựng đất nước của nhà Trần trên các mặt chính trị, kinh tế, văn hóa,…</w:t>
      </w:r>
    </w:p>
    <w:p w14:paraId="25EE90EC" w14:textId="32021E3B" w:rsidR="00B35C85" w:rsidRP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B35C85">
        <w:rPr>
          <w:rFonts w:ascii="Times New Roman" w:hAnsi="Times New Roman" w:cs="Times New Roman"/>
          <w:color w:val="000000" w:themeColor="text1"/>
          <w:sz w:val="28"/>
          <w:szCs w:val="28"/>
          <w:lang w:val="fr-FR"/>
        </w:rPr>
        <w:t xml:space="preserve">Có ý thức, trách nhiệm trong việc bảo tồn và phát huy những giá trị lịch sử, văn hóa dân tộc. </w:t>
      </w:r>
    </w:p>
    <w:p w14:paraId="4C3A73CB"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b/>
          <w:color w:val="000000" w:themeColor="text1"/>
          <w:sz w:val="28"/>
          <w:szCs w:val="28"/>
          <w:lang w:val="fr-FR"/>
        </w:rPr>
        <w:t>II. THIẾT BỊ DẠY HỌC VÀ HỌC LIỆU</w:t>
      </w:r>
    </w:p>
    <w:p w14:paraId="79790637" w14:textId="2E690C60" w:rsidR="00B35C85" w:rsidRPr="00B35C85" w:rsidRDefault="00B35C85" w:rsidP="00B35C85">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1. Chuẩn bị của</w:t>
      </w:r>
      <w:r w:rsidRPr="00B35C85">
        <w:rPr>
          <w:rFonts w:ascii="Times New Roman" w:hAnsi="Times New Roman" w:cs="Times New Roman"/>
          <w:b/>
          <w:color w:val="000000" w:themeColor="text1"/>
          <w:sz w:val="28"/>
          <w:szCs w:val="28"/>
          <w:lang w:val="fr-FR"/>
        </w:rPr>
        <w:t xml:space="preserve"> giáo viên</w:t>
      </w:r>
    </w:p>
    <w:p w14:paraId="32F05328" w14:textId="7B6068F0" w:rsidR="00B35C85" w:rsidRP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Máy tính, giáo án</w:t>
      </w:r>
    </w:p>
    <w:p w14:paraId="48B30404" w14:textId="3CA6BC65" w:rsidR="00B35C85" w:rsidRPr="00B35C85" w:rsidRDefault="00B35C85" w:rsidP="00B35C85">
      <w:pPr>
        <w:pStyle w:val="NoSpacing"/>
        <w:jc w:val="both"/>
        <w:rPr>
          <w:rFonts w:ascii="Times New Roman" w:hAnsi="Times New Roman" w:cs="Times New Roman"/>
          <w:i/>
          <w:iCs/>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B35C85">
        <w:rPr>
          <w:rFonts w:ascii="Times New Roman" w:hAnsi="Times New Roman" w:cs="Times New Roman"/>
          <w:color w:val="000000" w:themeColor="text1"/>
          <w:sz w:val="28"/>
          <w:szCs w:val="28"/>
          <w:lang w:val="fr-FR"/>
        </w:rPr>
        <w:t xml:space="preserve">Tranh ảnh, tư liệu có liên quan đến bài </w:t>
      </w:r>
      <w:r w:rsidRPr="00B35C85">
        <w:rPr>
          <w:rFonts w:ascii="Times New Roman" w:hAnsi="Times New Roman" w:cs="Times New Roman"/>
          <w:i/>
          <w:iCs/>
          <w:sz w:val="28"/>
          <w:szCs w:val="28"/>
          <w:lang w:val="sv-SE"/>
        </w:rPr>
        <w:t>Cuộc kháng chiến chống quân Tống xâm lược nhà Trần (1226 – 1400).</w:t>
      </w:r>
    </w:p>
    <w:p w14:paraId="28D6D6B0" w14:textId="1666A6B8" w:rsidR="00B35C85" w:rsidRPr="00B35C85" w:rsidRDefault="00B35C85" w:rsidP="00B35C85">
      <w:pPr>
        <w:pStyle w:val="NoSpacing"/>
        <w:jc w:val="both"/>
        <w:rPr>
          <w:rFonts w:ascii="Times New Roman" w:hAnsi="Times New Roman" w:cs="Times New Roman"/>
          <w:i/>
          <w:iCs/>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B35C85">
        <w:rPr>
          <w:rFonts w:ascii="Times New Roman" w:hAnsi="Times New Roman" w:cs="Times New Roman"/>
          <w:color w:val="000000" w:themeColor="text1"/>
          <w:sz w:val="28"/>
          <w:szCs w:val="28"/>
          <w:lang w:val="fr-FR"/>
        </w:rPr>
        <w:t xml:space="preserve">Phiếu học tập, giấy A0 để tổ chức hoạt động nhóm.  </w:t>
      </w:r>
    </w:p>
    <w:p w14:paraId="1D8A2D23" w14:textId="300AB402"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 xml:space="preserve">2. </w:t>
      </w:r>
      <w:r>
        <w:rPr>
          <w:rFonts w:ascii="Times New Roman" w:hAnsi="Times New Roman" w:cs="Times New Roman"/>
          <w:b/>
          <w:color w:val="000000" w:themeColor="text1"/>
          <w:sz w:val="28"/>
          <w:szCs w:val="28"/>
          <w:lang w:val="fr-FR"/>
        </w:rPr>
        <w:t>Chuẩn bị của</w:t>
      </w:r>
      <w:r w:rsidRPr="00B35C85">
        <w:rPr>
          <w:rFonts w:ascii="Times New Roman" w:hAnsi="Times New Roman" w:cs="Times New Roman"/>
          <w:b/>
          <w:color w:val="000000" w:themeColor="text1"/>
          <w:sz w:val="28"/>
          <w:szCs w:val="28"/>
          <w:lang w:val="fr-FR"/>
        </w:rPr>
        <w:t xml:space="preserve"> học sinh</w:t>
      </w:r>
    </w:p>
    <w:p w14:paraId="58F25827" w14:textId="25A886AC" w:rsidR="00B35C85" w:rsidRP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B35C85">
        <w:rPr>
          <w:rFonts w:ascii="Times New Roman" w:hAnsi="Times New Roman" w:cs="Times New Roman"/>
          <w:color w:val="000000" w:themeColor="text1"/>
          <w:sz w:val="28"/>
          <w:szCs w:val="28"/>
          <w:lang w:val="fr-FR"/>
        </w:rPr>
        <w:t xml:space="preserve">SGK, SBT Lịch sử Địa lí 7 – phần Lịch sử. </w:t>
      </w:r>
    </w:p>
    <w:p w14:paraId="642CB219" w14:textId="4D433512" w:rsidR="00B35C85" w:rsidRPr="00B35C85" w:rsidRDefault="00B35C85" w:rsidP="00B35C85">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B35C85">
        <w:rPr>
          <w:rFonts w:ascii="Times New Roman" w:hAnsi="Times New Roman" w:cs="Times New Roman"/>
          <w:color w:val="000000" w:themeColor="text1"/>
          <w:sz w:val="28"/>
          <w:szCs w:val="28"/>
          <w:lang w:val="fr-FR"/>
        </w:rPr>
        <w:t xml:space="preserve">Thông tin về một số nhân vật lịch sử Trần Thủ Độ, Trần Nhân Tông. </w:t>
      </w:r>
    </w:p>
    <w:p w14:paraId="21B9526F"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III. TIẾN TRÌNH DẠY HỌC</w:t>
      </w:r>
    </w:p>
    <w:p w14:paraId="5D9C2EA2" w14:textId="35D72A4D"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1. MỞ ĐẦU</w:t>
      </w:r>
    </w:p>
    <w:p w14:paraId="4BB5F38A" w14:textId="77777777" w:rsidR="00B35C85" w:rsidRPr="00B35C85" w:rsidRDefault="00B35C85" w:rsidP="00B35C85">
      <w:pPr>
        <w:pStyle w:val="NoSpacing"/>
        <w:jc w:val="both"/>
        <w:rPr>
          <w:rFonts w:ascii="Times New Roman" w:hAnsi="Times New Roman" w:cs="Times New Roman"/>
          <w:bCs/>
          <w:color w:val="000000"/>
          <w:sz w:val="28"/>
          <w:szCs w:val="28"/>
          <w:lang w:val="nl-NL"/>
        </w:rPr>
      </w:pPr>
      <w:r w:rsidRPr="00B35C85">
        <w:rPr>
          <w:rFonts w:ascii="Times New Roman" w:hAnsi="Times New Roman" w:cs="Times New Roman"/>
          <w:b/>
          <w:i/>
          <w:color w:val="000000" w:themeColor="text1"/>
          <w:sz w:val="28"/>
          <w:szCs w:val="28"/>
          <w:lang w:val="fr-FR"/>
        </w:rPr>
        <w:t>a. Mục tiêu:</w:t>
      </w:r>
      <w:r w:rsidRPr="00B35C85">
        <w:rPr>
          <w:rFonts w:ascii="Times New Roman" w:hAnsi="Times New Roman" w:cs="Times New Roman"/>
          <w:b/>
          <w:color w:val="000000" w:themeColor="text1"/>
          <w:sz w:val="28"/>
          <w:szCs w:val="28"/>
          <w:lang w:val="fr-FR"/>
        </w:rPr>
        <w:t xml:space="preserve"> </w:t>
      </w:r>
      <w:r w:rsidRPr="00B35C85">
        <w:rPr>
          <w:rFonts w:ascii="Times New Roman" w:hAnsi="Times New Roman" w:cs="Times New Roman"/>
          <w:bCs/>
          <w:color w:val="000000"/>
          <w:sz w:val="28"/>
          <w:szCs w:val="28"/>
          <w:lang w:val="nl-NL"/>
        </w:rPr>
        <w:t xml:space="preserve">Tạo tâm thế cho HS, giúp HS ý thức được nhiệm vụ học tập, hứng thú học bài mới. </w:t>
      </w:r>
    </w:p>
    <w:p w14:paraId="1E4CC42F" w14:textId="77777777" w:rsidR="00B35C85" w:rsidRPr="00B35C85" w:rsidRDefault="00B35C85" w:rsidP="00B35C85">
      <w:pPr>
        <w:pStyle w:val="NoSpacing"/>
        <w:jc w:val="both"/>
        <w:rPr>
          <w:rFonts w:ascii="Times New Roman" w:hAnsi="Times New Roman" w:cs="Times New Roman"/>
          <w:b/>
          <w:i/>
          <w:color w:val="000000" w:themeColor="text1"/>
          <w:sz w:val="28"/>
          <w:szCs w:val="28"/>
          <w:lang w:val="fr-FR"/>
        </w:rPr>
      </w:pPr>
      <w:r w:rsidRPr="00B35C85">
        <w:rPr>
          <w:rFonts w:ascii="Times New Roman" w:hAnsi="Times New Roman" w:cs="Times New Roman"/>
          <w:b/>
          <w:i/>
          <w:color w:val="000000" w:themeColor="text1"/>
          <w:sz w:val="28"/>
          <w:szCs w:val="28"/>
          <w:lang w:val="fr-FR"/>
        </w:rPr>
        <w:t xml:space="preserve">b. Tổ chức thực hiện: </w:t>
      </w:r>
    </w:p>
    <w:p w14:paraId="020F0AC2" w14:textId="77777777" w:rsidR="00B35C85" w:rsidRPr="00B35C85" w:rsidRDefault="00B35C85" w:rsidP="00B35C85">
      <w:pPr>
        <w:pStyle w:val="NoSpacing"/>
        <w:jc w:val="both"/>
        <w:rPr>
          <w:rFonts w:ascii="Times New Roman" w:hAnsi="Times New Roman" w:cs="Times New Roman"/>
          <w:b/>
          <w:bCs/>
          <w:color w:val="000000" w:themeColor="text1"/>
          <w:sz w:val="28"/>
          <w:szCs w:val="28"/>
          <w:lang w:val="nl-NL"/>
        </w:rPr>
      </w:pPr>
      <w:r w:rsidRPr="00B35C85">
        <w:rPr>
          <w:rFonts w:ascii="Times New Roman" w:hAnsi="Times New Roman" w:cs="Times New Roman"/>
          <w:b/>
          <w:bCs/>
          <w:color w:val="000000" w:themeColor="text1"/>
          <w:sz w:val="28"/>
          <w:szCs w:val="28"/>
          <w:lang w:val="nl-NL"/>
        </w:rPr>
        <w:t>Bước 1: GV chuyển giao nhiệm vụ học tập</w:t>
      </w:r>
    </w:p>
    <w:p w14:paraId="161C5320"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color w:val="000000" w:themeColor="text1"/>
          <w:sz w:val="28"/>
          <w:szCs w:val="28"/>
          <w:lang w:val="nl-NL"/>
        </w:rPr>
        <w:t xml:space="preserve">- </w:t>
      </w:r>
      <w:r w:rsidRPr="00B35C85">
        <w:rPr>
          <w:rFonts w:ascii="Times New Roman" w:hAnsi="Times New Roman" w:cs="Times New Roman"/>
          <w:bCs/>
          <w:sz w:val="28"/>
          <w:szCs w:val="28"/>
          <w:lang w:val="nl-NL"/>
        </w:rPr>
        <w:t>GV áp dụng kĩ thuật 5W-1H yêu cầu HS điền thông tin vào các cột sau:</w:t>
      </w:r>
    </w:p>
    <w:tbl>
      <w:tblPr>
        <w:tblStyle w:val="TableGrid"/>
        <w:tblW w:w="0" w:type="auto"/>
        <w:tblLook w:val="04A0" w:firstRow="1" w:lastRow="0" w:firstColumn="1" w:lastColumn="0" w:noHBand="0" w:noVBand="1"/>
      </w:tblPr>
      <w:tblGrid>
        <w:gridCol w:w="1435"/>
        <w:gridCol w:w="1350"/>
        <w:gridCol w:w="1723"/>
        <w:gridCol w:w="1607"/>
        <w:gridCol w:w="1260"/>
        <w:gridCol w:w="1642"/>
      </w:tblGrid>
      <w:tr w:rsidR="00B35C85" w:rsidRPr="00B35C85" w14:paraId="4F67EC5F" w14:textId="77777777" w:rsidTr="00CD269A">
        <w:tc>
          <w:tcPr>
            <w:tcW w:w="1435" w:type="dxa"/>
          </w:tcPr>
          <w:p w14:paraId="57ADB144"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t>When?</w:t>
            </w:r>
          </w:p>
        </w:tc>
        <w:tc>
          <w:tcPr>
            <w:tcW w:w="1350" w:type="dxa"/>
          </w:tcPr>
          <w:p w14:paraId="3D7668DA"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t>What?</w:t>
            </w:r>
          </w:p>
        </w:tc>
        <w:tc>
          <w:tcPr>
            <w:tcW w:w="1723" w:type="dxa"/>
          </w:tcPr>
          <w:p w14:paraId="02A1434C"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t>Who?</w:t>
            </w:r>
          </w:p>
        </w:tc>
        <w:tc>
          <w:tcPr>
            <w:tcW w:w="1607" w:type="dxa"/>
          </w:tcPr>
          <w:p w14:paraId="7F9F74C0"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t>Where?</w:t>
            </w:r>
          </w:p>
        </w:tc>
        <w:tc>
          <w:tcPr>
            <w:tcW w:w="1260" w:type="dxa"/>
          </w:tcPr>
          <w:p w14:paraId="234EE829"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t>Why?</w:t>
            </w:r>
          </w:p>
        </w:tc>
        <w:tc>
          <w:tcPr>
            <w:tcW w:w="1642" w:type="dxa"/>
          </w:tcPr>
          <w:p w14:paraId="252D216C"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t>How?</w:t>
            </w:r>
          </w:p>
        </w:tc>
      </w:tr>
      <w:tr w:rsidR="00B35C85" w:rsidRPr="00B35C85" w14:paraId="79D7E4CD" w14:textId="77777777" w:rsidTr="00CD269A">
        <w:tc>
          <w:tcPr>
            <w:tcW w:w="1435" w:type="dxa"/>
          </w:tcPr>
          <w:p w14:paraId="60E3E4EE"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t xml:space="preserve">Nhà Trần </w:t>
            </w:r>
            <w:r w:rsidRPr="00B35C85">
              <w:rPr>
                <w:rFonts w:ascii="Times New Roman" w:hAnsi="Times New Roman" w:cs="Times New Roman"/>
                <w:bCs/>
                <w:sz w:val="28"/>
                <w:szCs w:val="28"/>
                <w:lang w:val="nl-NL"/>
              </w:rPr>
              <w:lastRenderedPageBreak/>
              <w:t>được thành lập vào thời gian nào?</w:t>
            </w:r>
          </w:p>
        </w:tc>
        <w:tc>
          <w:tcPr>
            <w:tcW w:w="1350" w:type="dxa"/>
          </w:tcPr>
          <w:p w14:paraId="21D2784C"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lastRenderedPageBreak/>
              <w:t xml:space="preserve">Em đã </w:t>
            </w:r>
            <w:r w:rsidRPr="00B35C85">
              <w:rPr>
                <w:rFonts w:ascii="Times New Roman" w:hAnsi="Times New Roman" w:cs="Times New Roman"/>
                <w:bCs/>
                <w:sz w:val="28"/>
                <w:szCs w:val="28"/>
                <w:lang w:val="nl-NL"/>
              </w:rPr>
              <w:lastRenderedPageBreak/>
              <w:t>biết gì về nhà Trần?</w:t>
            </w:r>
          </w:p>
        </w:tc>
        <w:tc>
          <w:tcPr>
            <w:tcW w:w="1723" w:type="dxa"/>
          </w:tcPr>
          <w:p w14:paraId="225DBC6D"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lastRenderedPageBreak/>
              <w:t xml:space="preserve">Những ai </w:t>
            </w:r>
            <w:r w:rsidRPr="00B35C85">
              <w:rPr>
                <w:rFonts w:ascii="Times New Roman" w:hAnsi="Times New Roman" w:cs="Times New Roman"/>
                <w:bCs/>
                <w:sz w:val="28"/>
                <w:szCs w:val="28"/>
                <w:lang w:val="nl-NL"/>
              </w:rPr>
              <w:lastRenderedPageBreak/>
              <w:t>làm rạng rỡ lịch sử Đại Việt dưới thời Trần?</w:t>
            </w:r>
          </w:p>
        </w:tc>
        <w:tc>
          <w:tcPr>
            <w:tcW w:w="1607" w:type="dxa"/>
          </w:tcPr>
          <w:p w14:paraId="011259A6"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lastRenderedPageBreak/>
              <w:t xml:space="preserve">Các địa </w:t>
            </w:r>
            <w:r w:rsidRPr="00B35C85">
              <w:rPr>
                <w:rFonts w:ascii="Times New Roman" w:hAnsi="Times New Roman" w:cs="Times New Roman"/>
                <w:bCs/>
                <w:sz w:val="28"/>
                <w:szCs w:val="28"/>
                <w:lang w:val="nl-NL"/>
              </w:rPr>
              <w:lastRenderedPageBreak/>
              <w:t>danh nào ghi đậm dấu ấn nhà Trần?</w:t>
            </w:r>
          </w:p>
        </w:tc>
        <w:tc>
          <w:tcPr>
            <w:tcW w:w="1260" w:type="dxa"/>
          </w:tcPr>
          <w:p w14:paraId="3805E3B0"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lastRenderedPageBreak/>
              <w:t xml:space="preserve">Vì sao </w:t>
            </w:r>
            <w:r w:rsidRPr="00B35C85">
              <w:rPr>
                <w:rFonts w:ascii="Times New Roman" w:hAnsi="Times New Roman" w:cs="Times New Roman"/>
                <w:bCs/>
                <w:sz w:val="28"/>
                <w:szCs w:val="28"/>
                <w:lang w:val="nl-NL"/>
              </w:rPr>
              <w:lastRenderedPageBreak/>
              <w:t>cần tìm hiểu về thời Trần?</w:t>
            </w:r>
          </w:p>
        </w:tc>
        <w:tc>
          <w:tcPr>
            <w:tcW w:w="1642" w:type="dxa"/>
          </w:tcPr>
          <w:p w14:paraId="54FC9B1F"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bCs/>
                <w:sz w:val="28"/>
                <w:szCs w:val="28"/>
                <w:lang w:val="nl-NL"/>
              </w:rPr>
              <w:lastRenderedPageBreak/>
              <w:t xml:space="preserve">Làm thế nào </w:t>
            </w:r>
            <w:r w:rsidRPr="00B35C85">
              <w:rPr>
                <w:rFonts w:ascii="Times New Roman" w:hAnsi="Times New Roman" w:cs="Times New Roman"/>
                <w:bCs/>
                <w:sz w:val="28"/>
                <w:szCs w:val="28"/>
                <w:lang w:val="nl-NL"/>
              </w:rPr>
              <w:lastRenderedPageBreak/>
              <w:t>để hiểu rõ về nước Đại Việt thời Trần?</w:t>
            </w:r>
          </w:p>
        </w:tc>
      </w:tr>
    </w:tbl>
    <w:p w14:paraId="6A7185EE" w14:textId="77777777" w:rsidR="00B35C85" w:rsidRPr="00B35C85" w:rsidRDefault="00B35C85" w:rsidP="00B35C85">
      <w:pPr>
        <w:pStyle w:val="NoSpacing"/>
        <w:jc w:val="both"/>
        <w:rPr>
          <w:rFonts w:ascii="Times New Roman" w:hAnsi="Times New Roman" w:cs="Times New Roman"/>
          <w:bCs/>
          <w:i/>
          <w:iCs/>
          <w:sz w:val="28"/>
          <w:szCs w:val="28"/>
          <w:lang w:val="nl-NL"/>
        </w:rPr>
      </w:pPr>
      <w:r w:rsidRPr="00B35C85">
        <w:rPr>
          <w:rFonts w:ascii="Times New Roman" w:hAnsi="Times New Roman" w:cs="Times New Roman"/>
          <w:b/>
          <w:bCs/>
          <w:iCs/>
          <w:color w:val="000000" w:themeColor="text1"/>
          <w:sz w:val="28"/>
          <w:szCs w:val="28"/>
          <w:lang w:val="fr-FR"/>
        </w:rPr>
        <w:lastRenderedPageBreak/>
        <w:t>Bước 2: HS thực hiện nhiệm vụ học tập</w:t>
      </w:r>
    </w:p>
    <w:p w14:paraId="202BE63C"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iCs/>
          <w:color w:val="000000" w:themeColor="text1"/>
          <w:sz w:val="28"/>
          <w:szCs w:val="28"/>
          <w:lang w:val="fr-FR"/>
        </w:rPr>
        <w:t xml:space="preserve">- </w:t>
      </w:r>
      <w:r w:rsidRPr="00B35C85">
        <w:rPr>
          <w:rFonts w:ascii="Times New Roman" w:hAnsi="Times New Roman" w:cs="Times New Roman"/>
          <w:bCs/>
          <w:sz w:val="28"/>
          <w:szCs w:val="28"/>
          <w:lang w:val="nl-NL"/>
        </w:rPr>
        <w:t xml:space="preserve">HS điền thông tin vào các cột.   </w:t>
      </w:r>
    </w:p>
    <w:p w14:paraId="4F2C5F6B" w14:textId="77777777" w:rsidR="00B35C85" w:rsidRPr="00B35C85" w:rsidRDefault="00B35C85" w:rsidP="00B35C85">
      <w:pPr>
        <w:pStyle w:val="NoSpacing"/>
        <w:jc w:val="both"/>
        <w:rPr>
          <w:rFonts w:ascii="Times New Roman" w:hAnsi="Times New Roman" w:cs="Times New Roman"/>
          <w:iCs/>
          <w:color w:val="000000" w:themeColor="text1"/>
          <w:sz w:val="28"/>
          <w:szCs w:val="28"/>
          <w:lang w:val="fr-FR"/>
        </w:rPr>
      </w:pPr>
      <w:r w:rsidRPr="00B35C85">
        <w:rPr>
          <w:rFonts w:ascii="Times New Roman" w:hAnsi="Times New Roman" w:cs="Times New Roman"/>
          <w:iCs/>
          <w:color w:val="000000" w:themeColor="text1"/>
          <w:sz w:val="28"/>
          <w:szCs w:val="28"/>
          <w:lang w:val="fr-FR"/>
        </w:rPr>
        <w:t xml:space="preserve">- GV hướng dẫn, theo dõi, hỗ trợ HS (nếu cần thiết). </w:t>
      </w:r>
    </w:p>
    <w:p w14:paraId="74555A9E" w14:textId="77777777" w:rsidR="00B35C85" w:rsidRPr="00B35C85" w:rsidRDefault="00B35C85" w:rsidP="00B35C85">
      <w:pPr>
        <w:pStyle w:val="NoSpacing"/>
        <w:jc w:val="both"/>
        <w:rPr>
          <w:rFonts w:ascii="Times New Roman" w:hAnsi="Times New Roman" w:cs="Times New Roman"/>
          <w:b/>
          <w:bCs/>
          <w:iCs/>
          <w:color w:val="000000" w:themeColor="text1"/>
          <w:sz w:val="28"/>
          <w:szCs w:val="28"/>
          <w:lang w:val="fr-FR"/>
        </w:rPr>
      </w:pPr>
      <w:r w:rsidRPr="00B35C85">
        <w:rPr>
          <w:rFonts w:ascii="Times New Roman" w:hAnsi="Times New Roman" w:cs="Times New Roman"/>
          <w:b/>
          <w:bCs/>
          <w:iCs/>
          <w:color w:val="000000" w:themeColor="text1"/>
          <w:sz w:val="28"/>
          <w:szCs w:val="28"/>
          <w:lang w:val="fr-FR"/>
        </w:rPr>
        <w:t>Bước 3: Báo cáo kết quả hoạt động và thảo luận</w:t>
      </w:r>
    </w:p>
    <w:p w14:paraId="09825BEF" w14:textId="77777777" w:rsidR="00B35C85" w:rsidRPr="00B35C85" w:rsidRDefault="00B35C85" w:rsidP="00B35C85">
      <w:pPr>
        <w:pStyle w:val="NoSpacing"/>
        <w:jc w:val="both"/>
        <w:rPr>
          <w:rFonts w:ascii="Times New Roman" w:hAnsi="Times New Roman" w:cs="Times New Roman"/>
          <w:bCs/>
          <w:sz w:val="28"/>
          <w:szCs w:val="28"/>
          <w:lang w:val="nl-NL"/>
        </w:rPr>
      </w:pPr>
      <w:r w:rsidRPr="00B35C85">
        <w:rPr>
          <w:rFonts w:ascii="Times New Roman" w:hAnsi="Times New Roman" w:cs="Times New Roman"/>
          <w:iCs/>
          <w:color w:val="000000" w:themeColor="text1"/>
          <w:sz w:val="28"/>
          <w:szCs w:val="28"/>
          <w:lang w:val="fr-FR"/>
        </w:rPr>
        <w:t xml:space="preserve">- GV mời đại diện HS trình bày hiểu biết của mình với các câu hỏi trong các cột. </w:t>
      </w:r>
    </w:p>
    <w:p w14:paraId="690D8F1A" w14:textId="77777777" w:rsidR="00B35C85" w:rsidRPr="00B35C85" w:rsidRDefault="00B35C85" w:rsidP="00B35C85">
      <w:pPr>
        <w:pStyle w:val="NoSpacing"/>
        <w:jc w:val="both"/>
        <w:rPr>
          <w:rFonts w:ascii="Times New Roman" w:hAnsi="Times New Roman" w:cs="Times New Roman"/>
          <w:i/>
          <w:color w:val="000000" w:themeColor="text1"/>
          <w:sz w:val="28"/>
          <w:szCs w:val="28"/>
          <w:lang w:val="fr-FR"/>
        </w:rPr>
      </w:pPr>
      <w:r w:rsidRPr="00B35C85">
        <w:rPr>
          <w:rFonts w:ascii="Times New Roman" w:hAnsi="Times New Roman" w:cs="Times New Roman"/>
          <w:iCs/>
          <w:color w:val="000000" w:themeColor="text1"/>
          <w:sz w:val="28"/>
          <w:szCs w:val="28"/>
          <w:lang w:val="fr-FR"/>
        </w:rPr>
        <w:t xml:space="preserve">- GV mời đại diện HS khác nhận xét, bổ sung. </w:t>
      </w:r>
    </w:p>
    <w:p w14:paraId="4837C9E3" w14:textId="77777777" w:rsidR="00B35C85" w:rsidRPr="00B35C85" w:rsidRDefault="00B35C85" w:rsidP="00B35C85">
      <w:pPr>
        <w:pStyle w:val="NoSpacing"/>
        <w:jc w:val="both"/>
        <w:rPr>
          <w:rFonts w:ascii="Times New Roman" w:hAnsi="Times New Roman" w:cs="Times New Roman"/>
          <w:b/>
          <w:bCs/>
          <w:iCs/>
          <w:color w:val="000000" w:themeColor="text1"/>
          <w:sz w:val="28"/>
          <w:szCs w:val="28"/>
          <w:lang w:val="fr-FR"/>
        </w:rPr>
      </w:pPr>
      <w:r w:rsidRPr="00B35C85">
        <w:rPr>
          <w:rFonts w:ascii="Times New Roman" w:hAnsi="Times New Roman" w:cs="Times New Roman"/>
          <w:b/>
          <w:bCs/>
          <w:iCs/>
          <w:color w:val="000000" w:themeColor="text1"/>
          <w:sz w:val="28"/>
          <w:szCs w:val="28"/>
          <w:lang w:val="fr-FR"/>
        </w:rPr>
        <w:t>Bước 4: Đánh giá kết quả, thực hiện nhiệm vụ học tập</w:t>
      </w:r>
    </w:p>
    <w:p w14:paraId="1F48E375" w14:textId="77777777" w:rsidR="00B35C85" w:rsidRPr="00B35C85" w:rsidRDefault="00B35C85" w:rsidP="00B35C85">
      <w:pPr>
        <w:pStyle w:val="NoSpacing"/>
        <w:jc w:val="both"/>
        <w:rPr>
          <w:rFonts w:ascii="Times New Roman" w:hAnsi="Times New Roman" w:cs="Times New Roman"/>
          <w:i/>
          <w:color w:val="000000" w:themeColor="text1"/>
          <w:sz w:val="28"/>
          <w:szCs w:val="28"/>
          <w:lang w:val="fr-FR"/>
        </w:rPr>
      </w:pPr>
      <w:r w:rsidRPr="00B35C85">
        <w:rPr>
          <w:rFonts w:ascii="Times New Roman" w:hAnsi="Times New Roman" w:cs="Times New Roman"/>
          <w:iCs/>
          <w:color w:val="000000" w:themeColor="text1"/>
          <w:sz w:val="28"/>
          <w:szCs w:val="28"/>
          <w:lang w:val="fr-FR"/>
        </w:rPr>
        <w:t xml:space="preserve">- GV đánh giá, nhận xét, chuẩn kiến thức và dẫn dắt vào bài học mới: </w:t>
      </w:r>
      <w:r w:rsidRPr="00B35C85">
        <w:rPr>
          <w:rFonts w:ascii="Times New Roman" w:hAnsi="Times New Roman" w:cs="Times New Roman"/>
          <w:i/>
          <w:color w:val="000000" w:themeColor="text1"/>
          <w:sz w:val="28"/>
          <w:szCs w:val="28"/>
          <w:lang w:val="fr-FR"/>
        </w:rPr>
        <w:t>Trong tác phẩm "lịch sử nước ta" (1941), Hồ Chí Minh đã viết về nhà Trần:</w:t>
      </w:r>
    </w:p>
    <w:p w14:paraId="4A4AB8C0" w14:textId="77777777" w:rsidR="00B35C85" w:rsidRPr="00B35C85" w:rsidRDefault="00B35C85" w:rsidP="00B35C85">
      <w:pPr>
        <w:pStyle w:val="NoSpacing"/>
        <w:jc w:val="both"/>
        <w:rPr>
          <w:rFonts w:ascii="Times New Roman" w:hAnsi="Times New Roman" w:cs="Times New Roman"/>
          <w:i/>
          <w:color w:val="000000" w:themeColor="text1"/>
          <w:sz w:val="28"/>
          <w:szCs w:val="28"/>
          <w:lang w:val="fr-FR"/>
        </w:rPr>
      </w:pPr>
      <w:r w:rsidRPr="00B35C85">
        <w:rPr>
          <w:rFonts w:ascii="Times New Roman" w:hAnsi="Times New Roman" w:cs="Times New Roman"/>
          <w:i/>
          <w:color w:val="000000" w:themeColor="text1"/>
          <w:sz w:val="28"/>
          <w:szCs w:val="28"/>
          <w:lang w:val="fr-FR"/>
        </w:rPr>
        <w:t>"Đời Trần văn giỏi võ nhiều</w:t>
      </w:r>
    </w:p>
    <w:p w14:paraId="2F9E6EE6" w14:textId="77777777" w:rsidR="00B35C85" w:rsidRPr="00B35C85" w:rsidRDefault="00B35C85" w:rsidP="00B35C85">
      <w:pPr>
        <w:pStyle w:val="NoSpacing"/>
        <w:jc w:val="both"/>
        <w:rPr>
          <w:rFonts w:ascii="Times New Roman" w:hAnsi="Times New Roman" w:cs="Times New Roman"/>
          <w:i/>
          <w:color w:val="000000" w:themeColor="text1"/>
          <w:sz w:val="28"/>
          <w:szCs w:val="28"/>
          <w:lang w:val="fr-FR"/>
        </w:rPr>
      </w:pPr>
      <w:r w:rsidRPr="00B35C85">
        <w:rPr>
          <w:rFonts w:ascii="Times New Roman" w:hAnsi="Times New Roman" w:cs="Times New Roman"/>
          <w:i/>
          <w:color w:val="000000" w:themeColor="text1"/>
          <w:sz w:val="28"/>
          <w:szCs w:val="28"/>
          <w:lang w:val="fr-FR"/>
        </w:rPr>
        <w:t>Ngoài dân thịnh vượng, trong triều hiền minh".</w:t>
      </w:r>
    </w:p>
    <w:p w14:paraId="6C113C87" w14:textId="77777777" w:rsidR="00B35C85" w:rsidRPr="00B35C85" w:rsidRDefault="00B35C85" w:rsidP="00B35C85">
      <w:pPr>
        <w:pStyle w:val="NoSpacing"/>
        <w:jc w:val="both"/>
        <w:rPr>
          <w:rFonts w:ascii="Times New Roman" w:hAnsi="Times New Roman" w:cs="Times New Roman"/>
          <w:i/>
          <w:iCs/>
          <w:color w:val="000000" w:themeColor="text1"/>
          <w:sz w:val="28"/>
          <w:szCs w:val="28"/>
          <w:lang w:val="fr-FR"/>
        </w:rPr>
      </w:pPr>
      <w:r w:rsidRPr="00B35C85">
        <w:rPr>
          <w:rFonts w:ascii="Times New Roman" w:hAnsi="Times New Roman" w:cs="Times New Roman"/>
          <w:bCs/>
          <w:i/>
          <w:sz w:val="28"/>
          <w:szCs w:val="28"/>
          <w:lang w:val="nl-NL"/>
        </w:rPr>
        <w:t>Vậy nhà Trần được thành lâp như thế nào? Tình hình chính trị, kinh tế, xã hội và văn hóa của nước Đại Việt dưới thời Trần ra sao?</w:t>
      </w:r>
      <w:r w:rsidRPr="00B35C85">
        <w:rPr>
          <w:rFonts w:ascii="Times New Roman" w:hAnsi="Times New Roman" w:cs="Times New Roman"/>
          <w:i/>
          <w:color w:val="000000" w:themeColor="text1"/>
          <w:sz w:val="28"/>
          <w:szCs w:val="28"/>
          <w:lang w:val="fr-FR"/>
        </w:rPr>
        <w:t xml:space="preserve"> Chúng ta sẽ cùng nhau đi tìm hiểu trong bài học ngày hôm nay - </w:t>
      </w:r>
      <w:r w:rsidRPr="00B35C85">
        <w:rPr>
          <w:rFonts w:ascii="Times New Roman" w:hAnsi="Times New Roman" w:cs="Times New Roman"/>
          <w:b/>
          <w:bCs/>
          <w:i/>
          <w:color w:val="000000" w:themeColor="text1"/>
          <w:sz w:val="28"/>
          <w:szCs w:val="28"/>
          <w:lang w:val="fr-FR"/>
        </w:rPr>
        <w:t xml:space="preserve">Bài 16: </w:t>
      </w:r>
      <w:r w:rsidRPr="00B35C85">
        <w:rPr>
          <w:rFonts w:ascii="Times New Roman" w:hAnsi="Times New Roman" w:cs="Times New Roman"/>
          <w:b/>
          <w:bCs/>
          <w:i/>
          <w:iCs/>
          <w:sz w:val="28"/>
          <w:szCs w:val="28"/>
          <w:lang w:val="sv-SE"/>
        </w:rPr>
        <w:t>Cuộc kháng chiến chống quân Tống xâm lược nhà Trần (1226 – 1400).</w:t>
      </w:r>
    </w:p>
    <w:p w14:paraId="6C4BF21D" w14:textId="16D9151C" w:rsidR="00B35C85" w:rsidRPr="00B35C85" w:rsidRDefault="00B35C85" w:rsidP="00B35C85">
      <w:pPr>
        <w:pStyle w:val="NoSpacing"/>
        <w:jc w:val="both"/>
        <w:rPr>
          <w:rFonts w:ascii="Times New Roman" w:hAnsi="Times New Roman" w:cs="Times New Roman"/>
          <w:i/>
          <w:color w:val="000000" w:themeColor="text1"/>
          <w:sz w:val="28"/>
          <w:szCs w:val="28"/>
          <w:lang w:val="fr-FR"/>
        </w:rPr>
      </w:pPr>
      <w:r w:rsidRPr="00B35C85">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 xml:space="preserve">2. </w:t>
      </w:r>
      <w:r w:rsidRPr="00B35C85">
        <w:rPr>
          <w:rFonts w:ascii="Times New Roman" w:hAnsi="Times New Roman" w:cs="Times New Roman"/>
          <w:b/>
          <w:color w:val="000000" w:themeColor="text1"/>
          <w:sz w:val="28"/>
          <w:szCs w:val="28"/>
          <w:lang w:val="fr-FR"/>
        </w:rPr>
        <w:t>HÌNH THÀNH KIẾN THỨC</w:t>
      </w:r>
      <w:r>
        <w:rPr>
          <w:rFonts w:ascii="Times New Roman" w:hAnsi="Times New Roman" w:cs="Times New Roman"/>
          <w:b/>
          <w:color w:val="000000" w:themeColor="text1"/>
          <w:sz w:val="28"/>
          <w:szCs w:val="28"/>
          <w:lang w:val="fr-FR"/>
        </w:rPr>
        <w:t xml:space="preserve"> MỚI</w:t>
      </w:r>
    </w:p>
    <w:p w14:paraId="3894321B" w14:textId="210B8D9E" w:rsidR="00B35C85" w:rsidRPr="00B35C85" w:rsidRDefault="00B35C85" w:rsidP="00B35C85">
      <w:pPr>
        <w:pStyle w:val="NoSpacing"/>
        <w:jc w:val="both"/>
        <w:rPr>
          <w:rFonts w:ascii="Times New Roman" w:hAnsi="Times New Roman" w:cs="Times New Roman"/>
          <w:i/>
          <w:color w:val="000000" w:themeColor="text1"/>
          <w:sz w:val="28"/>
          <w:szCs w:val="28"/>
          <w:lang w:val="fr-FR"/>
        </w:rPr>
      </w:pPr>
      <w:r>
        <w:rPr>
          <w:rFonts w:ascii="Times New Roman" w:hAnsi="Times New Roman" w:cs="Times New Roman"/>
          <w:b/>
          <w:bCs/>
          <w:iCs/>
          <w:color w:val="000000" w:themeColor="text1"/>
          <w:sz w:val="28"/>
          <w:szCs w:val="28"/>
          <w:lang w:val="fr-FR"/>
        </w:rPr>
        <w:t xml:space="preserve">Hoạt động </w:t>
      </w:r>
      <w:r w:rsidRPr="00B35C85">
        <w:rPr>
          <w:rFonts w:ascii="Times New Roman" w:hAnsi="Times New Roman" w:cs="Times New Roman"/>
          <w:b/>
          <w:bCs/>
          <w:iCs/>
          <w:color w:val="000000" w:themeColor="text1"/>
          <w:sz w:val="28"/>
          <w:szCs w:val="28"/>
          <w:lang w:val="fr-FR"/>
        </w:rPr>
        <w:t>2.1</w:t>
      </w:r>
      <w:r w:rsidRPr="00B35C85">
        <w:rPr>
          <w:rFonts w:ascii="Times New Roman" w:hAnsi="Times New Roman" w:cs="Times New Roman"/>
          <w:b/>
          <w:color w:val="000000" w:themeColor="text1"/>
          <w:sz w:val="28"/>
          <w:szCs w:val="28"/>
          <w:lang w:val="fr-FR"/>
        </w:rPr>
        <w:t>: Sự thành lập của nhà Trần</w:t>
      </w:r>
    </w:p>
    <w:p w14:paraId="2852FB1E"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
          <w:i/>
          <w:color w:val="000000" w:themeColor="text1"/>
          <w:sz w:val="28"/>
          <w:szCs w:val="28"/>
          <w:lang w:val="fr-FR"/>
        </w:rPr>
        <w:t>a. Mục tiêu</w:t>
      </w:r>
      <w:r w:rsidRPr="00B35C85">
        <w:rPr>
          <w:rFonts w:ascii="Times New Roman" w:hAnsi="Times New Roman" w:cs="Times New Roman"/>
          <w:b/>
          <w:color w:val="000000" w:themeColor="text1"/>
          <w:sz w:val="28"/>
          <w:szCs w:val="28"/>
          <w:lang w:val="fr-FR"/>
        </w:rPr>
        <w:t xml:space="preserve">: </w:t>
      </w:r>
      <w:r w:rsidRPr="00B35C85">
        <w:rPr>
          <w:rFonts w:ascii="Times New Roman" w:hAnsi="Times New Roman" w:cs="Times New Roman"/>
          <w:bCs/>
          <w:color w:val="000000" w:themeColor="text1"/>
          <w:sz w:val="28"/>
          <w:szCs w:val="28"/>
          <w:lang w:val="fr-FR"/>
        </w:rPr>
        <w:t xml:space="preserve">Mô tả được sự thành lập của nhà Trần, và đánh giá được vai trò của Trần Thủ Độ đối với sự thành lập của nhà Trần và buổi đầu của thời Trần.  </w:t>
      </w:r>
    </w:p>
    <w:p w14:paraId="1278886A" w14:textId="77777777" w:rsidR="00B35C85" w:rsidRPr="00B35C85" w:rsidRDefault="00B35C85" w:rsidP="00B35C85">
      <w:pPr>
        <w:pStyle w:val="NoSpacing"/>
        <w:jc w:val="both"/>
        <w:rPr>
          <w:rFonts w:ascii="Times New Roman" w:hAnsi="Times New Roman" w:cs="Times New Roman"/>
          <w:b/>
          <w:i/>
          <w:color w:val="000000" w:themeColor="text1"/>
          <w:sz w:val="28"/>
          <w:szCs w:val="28"/>
          <w:lang w:val="fr-FR"/>
        </w:rPr>
      </w:pPr>
      <w:r w:rsidRPr="00B35C85">
        <w:rPr>
          <w:rFonts w:ascii="Times New Roman" w:hAnsi="Times New Roman" w:cs="Times New Roman"/>
          <w:b/>
          <w:i/>
          <w:color w:val="000000" w:themeColor="text1"/>
          <w:sz w:val="28"/>
          <w:szCs w:val="28"/>
          <w:lang w:val="fr-FR"/>
        </w:rPr>
        <w:t>b. Tổ chức thực hiện:</w:t>
      </w:r>
    </w:p>
    <w:p w14:paraId="35160E2B"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1 : GV chuyển giao nhiệm vụ học tập</w:t>
      </w:r>
    </w:p>
    <w:p w14:paraId="2A2A6249"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cho HS làm việc theo cặp, đọc thông tin, tư liệu, quan sát hình 16. 1 và video clip </w:t>
      </w:r>
      <w:r w:rsidRPr="00B35C85">
        <w:rPr>
          <w:rFonts w:ascii="Times New Roman" w:hAnsi="Times New Roman" w:cs="Times New Roman"/>
          <w:i/>
          <w:iCs/>
          <w:color w:val="000000" w:themeColor="text1"/>
          <w:sz w:val="28"/>
          <w:szCs w:val="28"/>
          <w:lang w:val="fr-FR"/>
        </w:rPr>
        <w:t>Chiếu truyền ngôi vua Lý Chiêu Hoàng</w:t>
      </w:r>
      <w:r w:rsidRPr="00B35C85">
        <w:rPr>
          <w:rFonts w:ascii="Times New Roman" w:hAnsi="Times New Roman" w:cs="Times New Roman"/>
          <w:bCs/>
          <w:color w:val="000000" w:themeColor="text1"/>
          <w:sz w:val="28"/>
          <w:szCs w:val="28"/>
          <w:lang w:val="fr-FR"/>
        </w:rPr>
        <w:t xml:space="preserve"> để tìm hiểu về sự thành lập của nhà Trần</w:t>
      </w:r>
    </w:p>
    <w:p w14:paraId="37095C1E"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Để thực hiện nội dung trên, GV yêu cầu HS trả lời một số câu hỏi trong </w:t>
      </w:r>
      <w:r w:rsidRPr="00B35C85">
        <w:rPr>
          <w:rFonts w:ascii="Times New Roman" w:hAnsi="Times New Roman" w:cs="Times New Roman"/>
          <w:bCs/>
          <w:i/>
          <w:iCs/>
          <w:color w:val="000000" w:themeColor="text1"/>
          <w:sz w:val="28"/>
          <w:szCs w:val="28"/>
          <w:lang w:val="fr-FR"/>
        </w:rPr>
        <w:t>Phiếu học tập số 1:</w:t>
      </w:r>
    </w:p>
    <w:p w14:paraId="7D1FBD51"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Phiếu học tập số 1</w:t>
      </w:r>
    </w:p>
    <w:tbl>
      <w:tblPr>
        <w:tblStyle w:val="TableGrid"/>
        <w:tblW w:w="8871" w:type="dxa"/>
        <w:tblLook w:val="04A0" w:firstRow="1" w:lastRow="0" w:firstColumn="1" w:lastColumn="0" w:noHBand="0" w:noVBand="1"/>
      </w:tblPr>
      <w:tblGrid>
        <w:gridCol w:w="8871"/>
      </w:tblGrid>
      <w:tr w:rsidR="00B35C85" w:rsidRPr="00B35C85" w14:paraId="1B9F185C" w14:textId="77777777" w:rsidTr="00CD269A">
        <w:trPr>
          <w:trHeight w:val="943"/>
        </w:trPr>
        <w:tc>
          <w:tcPr>
            <w:tcW w:w="8871" w:type="dxa"/>
          </w:tcPr>
          <w:p w14:paraId="45AEC523"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1. Mô tả sự thành lập của nhà Trần:</w:t>
            </w:r>
          </w:p>
          <w:p w14:paraId="5CCD9B2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Bối cảnh thành lập:…………………….</w:t>
            </w:r>
          </w:p>
          <w:p w14:paraId="56C69716"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Sự kiện thành lập:………………………</w:t>
            </w:r>
          </w:p>
        </w:tc>
      </w:tr>
      <w:tr w:rsidR="00B35C85" w:rsidRPr="00B35C85" w14:paraId="44E1D99B" w14:textId="77777777" w:rsidTr="00CD269A">
        <w:trPr>
          <w:trHeight w:val="1578"/>
        </w:trPr>
        <w:tc>
          <w:tcPr>
            <w:tcW w:w="8871" w:type="dxa"/>
          </w:tcPr>
          <w:p w14:paraId="41765471"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2. Đưa ra nhận định về sự thành lập của nhà Trần:</w:t>
            </w:r>
          </w:p>
          <w:p w14:paraId="739256C7"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Nhà Trần được thành lập là phù hợp/ không phù hợp với yêu cầu của lịch sử vì:</w:t>
            </w:r>
          </w:p>
          <w:p w14:paraId="5018076E"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w:t>
            </w:r>
          </w:p>
        </w:tc>
      </w:tr>
      <w:tr w:rsidR="00B35C85" w:rsidRPr="00B35C85" w14:paraId="4E8FB423" w14:textId="77777777" w:rsidTr="00CD269A">
        <w:trPr>
          <w:trHeight w:val="943"/>
        </w:trPr>
        <w:tc>
          <w:tcPr>
            <w:tcW w:w="8871" w:type="dxa"/>
          </w:tcPr>
          <w:p w14:paraId="2765F690"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3. Đánh giá vai trò của Trần Thủ Độ đối với sự thành lập của nhà Trần:</w:t>
            </w:r>
          </w:p>
          <w:p w14:paraId="0DB0B155"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w:t>
            </w:r>
          </w:p>
        </w:tc>
      </w:tr>
    </w:tbl>
    <w:p w14:paraId="79FE8DA2"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Để hoàn thành phiếu học tập, ngoài việc đọc kĩ thông tin trong mục 1: </w:t>
      </w:r>
    </w:p>
    <w:p w14:paraId="358C87C6"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gợi ý cho HS cách khai thác hình 16.1: </w:t>
      </w:r>
      <w:r w:rsidRPr="00B35C85">
        <w:rPr>
          <w:rFonts w:ascii="Times New Roman" w:hAnsi="Times New Roman" w:cs="Times New Roman"/>
          <w:bCs/>
          <w:i/>
          <w:iCs/>
          <w:color w:val="000000" w:themeColor="text1"/>
          <w:sz w:val="28"/>
          <w:szCs w:val="28"/>
          <w:lang w:val="fr-FR"/>
        </w:rPr>
        <w:t>Vì sao nhân dân lại lập Đền Trần ở Nam Định, Thái Bình và nhiều nơi khác trên cả nước?</w:t>
      </w:r>
    </w:p>
    <w:p w14:paraId="6B417D96"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w:lastRenderedPageBreak/>
        <w:drawing>
          <wp:inline distT="0" distB="0" distL="0" distR="0" wp14:anchorId="0386ECA5" wp14:editId="6A3117A8">
            <wp:extent cx="2794635" cy="16002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8">
                      <a:extLst>
                        <a:ext uri="{28A0092B-C50C-407E-A947-70E740481C1C}">
                          <a14:useLocalDpi xmlns:a14="http://schemas.microsoft.com/office/drawing/2010/main" val="0"/>
                        </a:ext>
                      </a:extLst>
                    </a:blip>
                    <a:stretch>
                      <a:fillRect/>
                    </a:stretch>
                  </pic:blipFill>
                  <pic:spPr>
                    <a:xfrm>
                      <a:off x="0" y="0"/>
                      <a:ext cx="2815390" cy="1612084"/>
                    </a:xfrm>
                    <a:prstGeom prst="rect">
                      <a:avLst/>
                    </a:prstGeom>
                  </pic:spPr>
                </pic:pic>
              </a:graphicData>
            </a:graphic>
          </wp:inline>
        </w:drawing>
      </w:r>
    </w:p>
    <w:p w14:paraId="4A7BC858"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gợi ý HS: </w:t>
      </w:r>
      <w:r w:rsidRPr="00B35C85">
        <w:rPr>
          <w:rFonts w:ascii="Times New Roman" w:hAnsi="Times New Roman" w:cs="Times New Roman"/>
          <w:bCs/>
          <w:i/>
          <w:iCs/>
          <w:color w:val="000000" w:themeColor="text1"/>
          <w:sz w:val="28"/>
          <w:szCs w:val="28"/>
          <w:lang w:val="fr-FR"/>
        </w:rPr>
        <w:t>Đoạn trích trong "Đại Việt sử ký toàn thư" cho ta thấy Trần Thủ Độ là người như thế nào? Em có suy nghĩ gì về các nhà sử học thời Hậu Lê?</w:t>
      </w:r>
    </w:p>
    <w:p w14:paraId="09C1C4B1"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w:drawing>
          <wp:inline distT="0" distB="0" distL="0" distR="0" wp14:anchorId="78657E31" wp14:editId="68A708CC">
            <wp:extent cx="3415147" cy="129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9">
                      <a:extLst>
                        <a:ext uri="{28A0092B-C50C-407E-A947-70E740481C1C}">
                          <a14:useLocalDpi xmlns:a14="http://schemas.microsoft.com/office/drawing/2010/main" val="0"/>
                        </a:ext>
                      </a:extLst>
                    </a:blip>
                    <a:stretch>
                      <a:fillRect/>
                    </a:stretch>
                  </pic:blipFill>
                  <pic:spPr>
                    <a:xfrm>
                      <a:off x="0" y="0"/>
                      <a:ext cx="3440324" cy="1304950"/>
                    </a:xfrm>
                    <a:prstGeom prst="rect">
                      <a:avLst/>
                    </a:prstGeom>
                  </pic:spPr>
                </pic:pic>
              </a:graphicData>
            </a:graphic>
          </wp:inline>
        </w:drawing>
      </w:r>
    </w:p>
    <w:p w14:paraId="69A38347"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
          <w:color w:val="000000" w:themeColor="text1"/>
          <w:sz w:val="28"/>
          <w:szCs w:val="28"/>
          <w:lang w:val="fr-FR"/>
        </w:rPr>
        <w:t>Bước 2: HS thực hiện nhiệm vụ học tập</w:t>
      </w:r>
    </w:p>
    <w:p w14:paraId="40F037D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HS làm việc theo cặp, đọc thông tin, tư liệu, quan sát hình 16. 1 và video clip để tìm hiểu về sự thành lập của nhà Trần điền vào </w:t>
      </w:r>
      <w:r w:rsidRPr="00B35C85">
        <w:rPr>
          <w:rFonts w:ascii="Times New Roman" w:hAnsi="Times New Roman" w:cs="Times New Roman"/>
          <w:bCs/>
          <w:i/>
          <w:iCs/>
          <w:color w:val="000000" w:themeColor="text1"/>
          <w:sz w:val="28"/>
          <w:szCs w:val="28"/>
          <w:lang w:val="fr-FR"/>
        </w:rPr>
        <w:t xml:space="preserve">Phiếu học tập số 1.   </w:t>
      </w:r>
    </w:p>
    <w:p w14:paraId="5A9B5FBD" w14:textId="77777777" w:rsidR="00B35C85" w:rsidRPr="00B35C85" w:rsidRDefault="00B35C85" w:rsidP="00B35C85">
      <w:pPr>
        <w:pStyle w:val="NoSpacing"/>
        <w:jc w:val="both"/>
        <w:rPr>
          <w:rFonts w:ascii="Times New Roman" w:hAnsi="Times New Roman" w:cs="Times New Roman"/>
          <w:color w:val="FF0000"/>
          <w:sz w:val="28"/>
          <w:szCs w:val="28"/>
          <w:lang w:val="nl-NL"/>
        </w:rPr>
      </w:pPr>
      <w:r w:rsidRPr="00B35C85">
        <w:rPr>
          <w:rFonts w:ascii="Times New Roman" w:hAnsi="Times New Roman" w:cs="Times New Roman"/>
          <w:color w:val="000000" w:themeColor="text1"/>
          <w:sz w:val="28"/>
          <w:szCs w:val="28"/>
          <w:lang w:val="fr-FR"/>
        </w:rPr>
        <w:t xml:space="preserve">- GV theo dõi, hỗ trợ HS nếu cần thiết. </w:t>
      </w:r>
    </w:p>
    <w:p w14:paraId="15B4C2AF"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3: Báo cáo kết quả hoạt động và thảo luận</w:t>
      </w:r>
    </w:p>
    <w:p w14:paraId="529D7210"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mời đại diện HS báo cáo, trình bày </w:t>
      </w:r>
      <w:r w:rsidRPr="00B35C85">
        <w:rPr>
          <w:rFonts w:ascii="Times New Roman" w:hAnsi="Times New Roman" w:cs="Times New Roman"/>
          <w:bCs/>
          <w:i/>
          <w:iCs/>
          <w:color w:val="000000" w:themeColor="text1"/>
          <w:sz w:val="28"/>
          <w:szCs w:val="28"/>
          <w:lang w:val="fr-FR"/>
        </w:rPr>
        <w:t>Phiếu học tập số 1</w:t>
      </w:r>
      <w:r w:rsidRPr="00B35C85">
        <w:rPr>
          <w:rFonts w:ascii="Times New Roman" w:hAnsi="Times New Roman" w:cs="Times New Roman"/>
          <w:bCs/>
          <w:color w:val="000000" w:themeColor="text1"/>
          <w:sz w:val="28"/>
          <w:szCs w:val="28"/>
          <w:lang w:val="fr-FR"/>
        </w:rPr>
        <w:t xml:space="preserve"> vừa hoàn thành. </w:t>
      </w:r>
    </w:p>
    <w:tbl>
      <w:tblPr>
        <w:tblStyle w:val="TableGrid"/>
        <w:tblW w:w="9270" w:type="dxa"/>
        <w:tblInd w:w="-95" w:type="dxa"/>
        <w:tblLook w:val="04A0" w:firstRow="1" w:lastRow="0" w:firstColumn="1" w:lastColumn="0" w:noHBand="0" w:noVBand="1"/>
      </w:tblPr>
      <w:tblGrid>
        <w:gridCol w:w="9270"/>
      </w:tblGrid>
      <w:tr w:rsidR="00B35C85" w:rsidRPr="00B35C85" w14:paraId="55C7568D" w14:textId="77777777" w:rsidTr="00CD269A">
        <w:tc>
          <w:tcPr>
            <w:tcW w:w="9270" w:type="dxa"/>
          </w:tcPr>
          <w:p w14:paraId="7D2DBC61"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1. Mô tả sự thành lập của nhà Trần:</w:t>
            </w:r>
          </w:p>
          <w:p w14:paraId="5EA0DD02"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Bối cảnh thành lập: Cuối TK XII, nhà Lý suy yếu, tình hình đất nước rối ren. Những công việc lớn trong triều đình đều do họ Trần quyết định. Năm 1224, vua lập công chúa Chiêu Thánh làm Hoàng thái tử, rồi truyền ngôi là Lý Chiêu Hoàng. </w:t>
            </w:r>
          </w:p>
          <w:p w14:paraId="5C4B74A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Sự kiện thành lập: Năm 1226, Trần Thủ Độ dàn xếp để vua Lý Chiêu Hoàng nhường ngôi cho chồng là Trần Cảnh. Nhà Trần thành lập.</w:t>
            </w:r>
          </w:p>
        </w:tc>
      </w:tr>
      <w:tr w:rsidR="00B35C85" w:rsidRPr="00B35C85" w14:paraId="6926F02B" w14:textId="77777777" w:rsidTr="00CD269A">
        <w:tc>
          <w:tcPr>
            <w:tcW w:w="9270" w:type="dxa"/>
          </w:tcPr>
          <w:p w14:paraId="5B505349"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2. Đưa ra nhận định về sự thành lập của nhà Trần:</w:t>
            </w:r>
          </w:p>
          <w:p w14:paraId="3397FF3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Nhà Trần được thành lập là phù hợp với yêu cầu của lịch sử vì: sự suy yếu, khủng hoảng kéo dài của nhà Lý từ cuối thế kỉ XII đòi hỏi phải được thay thế bằng một triều đại mới. Song, nhà Trần thành lập là một tất yếu lịch sử. </w:t>
            </w:r>
          </w:p>
        </w:tc>
      </w:tr>
      <w:tr w:rsidR="00B35C85" w:rsidRPr="00B35C85" w14:paraId="70B450DE" w14:textId="77777777" w:rsidTr="00CD269A">
        <w:tc>
          <w:tcPr>
            <w:tcW w:w="9270" w:type="dxa"/>
          </w:tcPr>
          <w:p w14:paraId="15D87FE2"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3. Đánh giá vai trò của Trần Thủ Độ đối với sự thành lập của nhà Trần:</w:t>
            </w:r>
          </w:p>
          <w:p w14:paraId="2DAEC7E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Các việc lớn triều đình do ông điều hành. </w:t>
            </w:r>
          </w:p>
          <w:p w14:paraId="2538021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Nhờ giỏi võ nghệ, mưu lược và tài chỉ huy quân sự, ông đã dẹp loạn và giúp đất nước dần ổn định.</w:t>
            </w:r>
          </w:p>
        </w:tc>
      </w:tr>
    </w:tbl>
    <w:p w14:paraId="508F36CE"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gọi một vài HS trả lời các câu hỏi thêm:</w:t>
      </w:r>
    </w:p>
    <w:p w14:paraId="213654E1"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w:t>
      </w:r>
      <w:r w:rsidRPr="00B35C85">
        <w:rPr>
          <w:rFonts w:ascii="Times New Roman" w:hAnsi="Times New Roman" w:cs="Times New Roman"/>
          <w:bCs/>
          <w:i/>
          <w:iCs/>
          <w:color w:val="000000" w:themeColor="text1"/>
          <w:sz w:val="28"/>
          <w:szCs w:val="28"/>
          <w:lang w:val="fr-FR"/>
        </w:rPr>
        <w:t>Nhân dân lại lập Đền Trần ở Nam Định, Thái Bình và nhiều nơi khác trên cả nước vì để ghi nhớ công lao của nhà Trần.</w:t>
      </w:r>
    </w:p>
    <w:p w14:paraId="3C62FFA0"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w:t>
      </w:r>
      <w:r w:rsidRPr="00B35C85">
        <w:rPr>
          <w:rFonts w:ascii="Times New Roman" w:hAnsi="Times New Roman" w:cs="Times New Roman"/>
          <w:bCs/>
          <w:i/>
          <w:iCs/>
          <w:color w:val="000000" w:themeColor="text1"/>
          <w:sz w:val="28"/>
          <w:szCs w:val="28"/>
          <w:lang w:val="fr-FR"/>
        </w:rPr>
        <w:t>Đoạn trích trong "Đại Việt sử ký toàn thư" cho ta thấy Trần Thủ Độ là người tài giỏi, được lòng tất cả mọi người. Các nhà sử học thời Hậu Lê đều là những người tài giỏi, mưu sức.</w:t>
      </w:r>
    </w:p>
    <w:p w14:paraId="3CF56655"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yêu cầu các cặp HS khác lắng nghe, trao đổi.  </w:t>
      </w:r>
    </w:p>
    <w:p w14:paraId="2D63901D"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4: Đánh giá kết quả thực hiện nhiệm vụ học tập</w:t>
      </w:r>
    </w:p>
    <w:p w14:paraId="5F9C7C14" w14:textId="77777777" w:rsidR="00B35C85" w:rsidRPr="00B35C85" w:rsidRDefault="00B35C85" w:rsidP="00B35C85">
      <w:pPr>
        <w:pStyle w:val="NoSpacing"/>
        <w:jc w:val="both"/>
        <w:rPr>
          <w:rFonts w:ascii="Times New Roman" w:hAnsi="Times New Roman" w:cs="Times New Roman"/>
          <w:i/>
          <w:iCs/>
          <w:color w:val="000000" w:themeColor="text1"/>
          <w:sz w:val="28"/>
          <w:szCs w:val="28"/>
          <w:lang w:val="fr-FR"/>
        </w:rPr>
      </w:pPr>
      <w:r w:rsidRPr="00B35C85">
        <w:rPr>
          <w:rFonts w:ascii="Times New Roman" w:hAnsi="Times New Roman" w:cs="Times New Roman"/>
          <w:color w:val="000000" w:themeColor="text1"/>
          <w:sz w:val="28"/>
          <w:szCs w:val="28"/>
          <w:lang w:val="fr-FR"/>
        </w:rPr>
        <w:lastRenderedPageBreak/>
        <w:t>- GV đánh giá, nhận xét, chốt nội dung cơ bản và nhấn mạnh: V</w:t>
      </w:r>
      <w:r w:rsidRPr="00B35C85">
        <w:rPr>
          <w:rFonts w:ascii="Times New Roman" w:hAnsi="Times New Roman" w:cs="Times New Roman"/>
          <w:i/>
          <w:iCs/>
          <w:color w:val="000000" w:themeColor="text1"/>
          <w:sz w:val="28"/>
          <w:szCs w:val="28"/>
          <w:lang w:val="fr-FR"/>
        </w:rPr>
        <w:t>iệc đánh giá nhân vật Trần Thủ Độ vẫn còn nhiều ý kiến khác nhau, nhưng cần thiết phải đặt nhân vật gắn với bối cảnh lịch sử bấy giờ: Sự suy yếu, khủng hoảng kéo dài của nhà Lý từ cuối thế kỉ XII đòi hỏi phải được thay thế bằng một triều đại mới, đó là một tất yếu lịch sử. Trần Thủ Độ đã có vai trò to lớn trong việc thành lập nhà Trần.</w:t>
      </w:r>
    </w:p>
    <w:p w14:paraId="1150F96A"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bCs/>
          <w:color w:val="000000" w:themeColor="text1"/>
          <w:sz w:val="28"/>
          <w:szCs w:val="28"/>
          <w:lang w:val="fr-FR"/>
        </w:rPr>
        <w:t>- Để đánh giá về nhân vật Trần Thủ Độ, nếu còn thời gian, GV tiếp tục tổ chức cho HS tranh luận về sự kiện Trần Thủ Độ sắp xếp vua Lý Chiêu Hoàng nhường ngôi cho chồng là Trần Cảnh.</w:t>
      </w:r>
    </w:p>
    <w:p w14:paraId="6A7D0B6E"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B35C85" w:rsidRPr="00B35C85" w14:paraId="37EA50A3" w14:textId="77777777" w:rsidTr="00CD269A">
        <w:tc>
          <w:tcPr>
            <w:tcW w:w="9017" w:type="dxa"/>
          </w:tcPr>
          <w:p w14:paraId="5A2C7671"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1. Sự thành lập của nhà Trần</w:t>
            </w:r>
          </w:p>
          <w:p w14:paraId="76C8B413" w14:textId="77777777" w:rsidR="00B35C85" w:rsidRPr="00B35C85" w:rsidRDefault="00B35C85" w:rsidP="00B35C85">
            <w:pPr>
              <w:pStyle w:val="NoSpacing"/>
              <w:jc w:val="both"/>
              <w:rPr>
                <w:rFonts w:ascii="Times New Roman" w:hAnsi="Times New Roman" w:cs="Times New Roman"/>
                <w:sz w:val="28"/>
                <w:szCs w:val="28"/>
              </w:rPr>
            </w:pPr>
            <w:r w:rsidRPr="00B35C85">
              <w:rPr>
                <w:rStyle w:val="Strong"/>
                <w:rFonts w:ascii="Times New Roman" w:hAnsi="Times New Roman" w:cs="Times New Roman"/>
                <w:color w:val="000000"/>
                <w:sz w:val="28"/>
                <w:szCs w:val="28"/>
              </w:rPr>
              <w:t>* Sự thành lập Nhà Trần:</w:t>
            </w:r>
          </w:p>
          <w:p w14:paraId="0CB133BE" w14:textId="77777777" w:rsidR="00B35C85" w:rsidRPr="00B35C85" w:rsidRDefault="00B35C85" w:rsidP="00B35C85">
            <w:pPr>
              <w:pStyle w:val="NoSpacing"/>
              <w:jc w:val="both"/>
              <w:rPr>
                <w:rFonts w:ascii="Times New Roman" w:hAnsi="Times New Roman" w:cs="Times New Roman"/>
                <w:sz w:val="28"/>
                <w:szCs w:val="28"/>
              </w:rPr>
            </w:pPr>
            <w:r w:rsidRPr="00B35C85">
              <w:rPr>
                <w:rFonts w:ascii="Times New Roman" w:hAnsi="Times New Roman" w:cs="Times New Roman"/>
                <w:sz w:val="28"/>
                <w:szCs w:val="28"/>
              </w:rPr>
              <w:t>- Từ cuối thế kỉ XII, nhà Lý suy yếu, tình hình đất nước rối ren. Những công việc lớn trong triều đình đều do họ Trần quyết định.</w:t>
            </w:r>
          </w:p>
          <w:p w14:paraId="051AB6CD" w14:textId="77777777" w:rsidR="00B35C85" w:rsidRPr="00B35C85" w:rsidRDefault="00B35C85" w:rsidP="00B35C85">
            <w:pPr>
              <w:pStyle w:val="NoSpacing"/>
              <w:jc w:val="both"/>
              <w:rPr>
                <w:rFonts w:ascii="Times New Roman" w:hAnsi="Times New Roman" w:cs="Times New Roman"/>
                <w:sz w:val="28"/>
                <w:szCs w:val="28"/>
              </w:rPr>
            </w:pPr>
            <w:r w:rsidRPr="00B35C85">
              <w:rPr>
                <w:rFonts w:ascii="Times New Roman" w:hAnsi="Times New Roman" w:cs="Times New Roman"/>
                <w:sz w:val="28"/>
                <w:szCs w:val="28"/>
              </w:rPr>
              <w:t>- Năm 1224, vua Lý Huệ Tông lập Chiêu Thánh công chúa làm Hoàng Thái Tử rồi truyền ngôi, hiệu là Lý Chiêu Hoàng.</w:t>
            </w:r>
          </w:p>
          <w:p w14:paraId="6CE3817B" w14:textId="77777777" w:rsidR="00B35C85" w:rsidRPr="00B35C85" w:rsidRDefault="00B35C85" w:rsidP="00B35C85">
            <w:pPr>
              <w:pStyle w:val="NoSpacing"/>
              <w:jc w:val="both"/>
              <w:rPr>
                <w:rFonts w:ascii="Times New Roman" w:hAnsi="Times New Roman" w:cs="Times New Roman"/>
                <w:sz w:val="28"/>
                <w:szCs w:val="28"/>
              </w:rPr>
            </w:pPr>
            <w:r w:rsidRPr="00B35C85">
              <w:rPr>
                <w:rFonts w:ascii="Times New Roman" w:hAnsi="Times New Roman" w:cs="Times New Roman"/>
                <w:sz w:val="28"/>
                <w:szCs w:val="28"/>
              </w:rPr>
              <w:t>- Năm 1226, Trần Thủ Độ dàn xếp để Lý Chiêu Hoàng nhường ngôi cho Trần Cảnh</w:t>
            </w:r>
          </w:p>
          <w:p w14:paraId="6EEB2F8F" w14:textId="77777777" w:rsidR="00B35C85" w:rsidRPr="00B35C85" w:rsidRDefault="00B35C85" w:rsidP="00B35C85">
            <w:pPr>
              <w:pStyle w:val="NoSpacing"/>
              <w:jc w:val="both"/>
              <w:rPr>
                <w:rFonts w:ascii="Times New Roman" w:hAnsi="Times New Roman" w:cs="Times New Roman"/>
                <w:sz w:val="28"/>
                <w:szCs w:val="28"/>
              </w:rPr>
            </w:pPr>
            <w:r w:rsidRPr="00B35C85">
              <w:rPr>
                <w:rFonts w:ascii="Cambria Math" w:hAnsi="Cambria Math" w:cs="Cambria Math"/>
                <w:sz w:val="28"/>
                <w:szCs w:val="28"/>
              </w:rPr>
              <w:t>⇒</w:t>
            </w:r>
            <w:r w:rsidRPr="00B35C85">
              <w:rPr>
                <w:rFonts w:ascii="Times New Roman" w:hAnsi="Times New Roman" w:cs="Times New Roman"/>
                <w:sz w:val="28"/>
                <w:szCs w:val="28"/>
              </w:rPr>
              <w:t> Nhà Trần thành lập.</w:t>
            </w:r>
          </w:p>
          <w:p w14:paraId="4F8C8619" w14:textId="77777777" w:rsidR="00B35C85" w:rsidRPr="00B35C85" w:rsidRDefault="00B35C85" w:rsidP="00B35C85">
            <w:pPr>
              <w:pStyle w:val="NoSpacing"/>
              <w:jc w:val="both"/>
              <w:rPr>
                <w:rFonts w:ascii="Times New Roman" w:hAnsi="Times New Roman" w:cs="Times New Roman"/>
                <w:sz w:val="28"/>
                <w:szCs w:val="28"/>
              </w:rPr>
            </w:pPr>
            <w:r w:rsidRPr="00B35C85">
              <w:rPr>
                <w:rStyle w:val="Strong"/>
                <w:rFonts w:ascii="Times New Roman" w:hAnsi="Times New Roman" w:cs="Times New Roman"/>
                <w:color w:val="000000"/>
                <w:sz w:val="28"/>
                <w:szCs w:val="28"/>
              </w:rPr>
              <w:t>* Vai trò của Trần Thủ Độ:</w:t>
            </w:r>
          </w:p>
          <w:p w14:paraId="5D013E61" w14:textId="77777777" w:rsidR="00B35C85" w:rsidRPr="00B35C85" w:rsidRDefault="00B35C85" w:rsidP="00B35C85">
            <w:pPr>
              <w:pStyle w:val="NoSpacing"/>
              <w:jc w:val="both"/>
              <w:rPr>
                <w:rFonts w:ascii="Times New Roman" w:hAnsi="Times New Roman" w:cs="Times New Roman"/>
                <w:sz w:val="28"/>
                <w:szCs w:val="28"/>
              </w:rPr>
            </w:pPr>
            <w:r w:rsidRPr="00B35C85">
              <w:rPr>
                <w:rFonts w:ascii="Times New Roman" w:hAnsi="Times New Roman" w:cs="Times New Roman"/>
                <w:sz w:val="28"/>
                <w:szCs w:val="28"/>
              </w:rPr>
              <w:t>- Dàn xếp để vua Lý Chiêu Hoàng nhường ngôi cho Trần Cảnh.</w:t>
            </w:r>
          </w:p>
          <w:p w14:paraId="13C2EC27" w14:textId="77777777" w:rsidR="00B35C85" w:rsidRPr="00B35C85" w:rsidRDefault="00B35C85" w:rsidP="00B35C85">
            <w:pPr>
              <w:pStyle w:val="NoSpacing"/>
              <w:jc w:val="both"/>
              <w:rPr>
                <w:rFonts w:ascii="Times New Roman" w:hAnsi="Times New Roman" w:cs="Times New Roman"/>
                <w:sz w:val="28"/>
                <w:szCs w:val="28"/>
              </w:rPr>
            </w:pPr>
            <w:r w:rsidRPr="00B35C85">
              <w:rPr>
                <w:rFonts w:ascii="Times New Roman" w:hAnsi="Times New Roman" w:cs="Times New Roman"/>
                <w:sz w:val="28"/>
                <w:szCs w:val="28"/>
              </w:rPr>
              <w:t>- Những năm đầu mới thành lập, các việc lớn trong triều nhà Trần đều do Trần Thủ Độ điều hành, dẹp loạn và ổn định tình hình đất nước.</w:t>
            </w:r>
          </w:p>
        </w:tc>
      </w:tr>
    </w:tbl>
    <w:p w14:paraId="33244718"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11C8414F" w14:textId="5344B3F3" w:rsidR="00B35C85" w:rsidRPr="00B35C85" w:rsidRDefault="00B35C85" w:rsidP="00B35C85">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Hoạt động </w:t>
      </w:r>
      <w:r w:rsidRPr="00B35C85">
        <w:rPr>
          <w:rFonts w:ascii="Times New Roman" w:hAnsi="Times New Roman" w:cs="Times New Roman"/>
          <w:b/>
          <w:color w:val="000000" w:themeColor="text1"/>
          <w:sz w:val="28"/>
          <w:szCs w:val="28"/>
          <w:lang w:val="fr-FR"/>
        </w:rPr>
        <w:t>2.2: Tình hình chính trị</w:t>
      </w:r>
    </w:p>
    <w:p w14:paraId="4A7E2228"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
          <w:i/>
          <w:color w:val="000000" w:themeColor="text1"/>
          <w:sz w:val="28"/>
          <w:szCs w:val="28"/>
          <w:lang w:val="fr-FR"/>
        </w:rPr>
        <w:t>a. Mục tiêu:</w:t>
      </w:r>
      <w:r w:rsidRPr="00B35C85">
        <w:rPr>
          <w:rFonts w:ascii="Times New Roman" w:hAnsi="Times New Roman" w:cs="Times New Roman"/>
          <w:b/>
          <w:color w:val="000000" w:themeColor="text1"/>
          <w:sz w:val="28"/>
          <w:szCs w:val="28"/>
          <w:lang w:val="fr-FR"/>
        </w:rPr>
        <w:t xml:space="preserve"> </w:t>
      </w:r>
      <w:r w:rsidRPr="00B35C85">
        <w:rPr>
          <w:rFonts w:ascii="Times New Roman" w:hAnsi="Times New Roman" w:cs="Times New Roman"/>
          <w:bCs/>
          <w:color w:val="000000" w:themeColor="text1"/>
          <w:sz w:val="28"/>
          <w:szCs w:val="28"/>
          <w:lang w:val="fr-FR"/>
        </w:rPr>
        <w:t xml:space="preserve">Trình bày được những nét chính về tình hình chính trị thời Trần.  </w:t>
      </w:r>
    </w:p>
    <w:p w14:paraId="63F123AF" w14:textId="77777777" w:rsidR="00B35C85" w:rsidRPr="00B35C85" w:rsidRDefault="00B35C85" w:rsidP="00B35C85">
      <w:pPr>
        <w:pStyle w:val="NoSpacing"/>
        <w:jc w:val="both"/>
        <w:rPr>
          <w:rFonts w:ascii="Times New Roman" w:hAnsi="Times New Roman" w:cs="Times New Roman"/>
          <w:b/>
          <w:i/>
          <w:color w:val="000000" w:themeColor="text1"/>
          <w:sz w:val="28"/>
          <w:szCs w:val="28"/>
          <w:lang w:val="fr-FR"/>
        </w:rPr>
      </w:pPr>
      <w:r w:rsidRPr="00B35C85">
        <w:rPr>
          <w:rFonts w:ascii="Times New Roman" w:hAnsi="Times New Roman" w:cs="Times New Roman"/>
          <w:b/>
          <w:i/>
          <w:color w:val="000000" w:themeColor="text1"/>
          <w:sz w:val="28"/>
          <w:szCs w:val="28"/>
          <w:lang w:val="fr-FR"/>
        </w:rPr>
        <w:t>b. Tổ chức thực hiện:</w:t>
      </w:r>
    </w:p>
    <w:p w14:paraId="34F2D188"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1: GV chuyển giao nhiệm vụ học tập</w:t>
      </w:r>
    </w:p>
    <w:p w14:paraId="625D29E4"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
          <w:color w:val="000000" w:themeColor="text1"/>
          <w:sz w:val="28"/>
          <w:szCs w:val="28"/>
          <w:lang w:val="fr-FR"/>
        </w:rPr>
        <w:t xml:space="preserve">- </w:t>
      </w:r>
      <w:r w:rsidRPr="00B35C85">
        <w:rPr>
          <w:rFonts w:ascii="Times New Roman" w:hAnsi="Times New Roman" w:cs="Times New Roman"/>
          <w:bCs/>
          <w:color w:val="000000" w:themeColor="text1"/>
          <w:sz w:val="28"/>
          <w:szCs w:val="28"/>
          <w:lang w:val="fr-FR"/>
        </w:rPr>
        <w:t>GV hướng dẫn HS làm việc nhóm để tìm hiểu về tình hình chính trị nhà Trần.</w:t>
      </w:r>
    </w:p>
    <w:p w14:paraId="2B1D07B7"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yêu cầu các nhóm đọc kĩ thông tin và tư liệu mục 2, kết hợp quan sát Sơ đồ. Bộ máy nhà nước thời Trần (do GV thiết kế, chiếu lên màn hình) thảo luận theo nhóm trả lời một số câu hỏi:</w:t>
      </w:r>
    </w:p>
    <w:p w14:paraId="13BDC2F0" w14:textId="77777777" w:rsidR="00B35C85" w:rsidRPr="00B35C85" w:rsidRDefault="00B35C85" w:rsidP="00B35C85">
      <w:pPr>
        <w:pStyle w:val="NoSpacing"/>
        <w:jc w:val="both"/>
        <w:rPr>
          <w:rFonts w:ascii="Times New Roman" w:hAnsi="Times New Roman" w:cs="Times New Roman"/>
          <w:bCs/>
          <w:color w:val="000000" w:themeColor="text1"/>
          <w:sz w:val="28"/>
          <w:szCs w:val="28"/>
        </w:rPr>
      </w:pPr>
      <w:r w:rsidRPr="00B35C85">
        <w:rPr>
          <w:rFonts w:ascii="Times New Roman" w:hAnsi="Times New Roman" w:cs="Times New Roman"/>
          <w:b/>
          <w:bCs/>
          <w:i/>
          <w:iCs/>
          <w:color w:val="000000" w:themeColor="text1"/>
          <w:sz w:val="28"/>
          <w:szCs w:val="28"/>
        </w:rPr>
        <w:t xml:space="preserve">Nhóm 1: </w:t>
      </w:r>
      <w:r w:rsidRPr="00B35C85">
        <w:rPr>
          <w:rFonts w:ascii="Times New Roman" w:hAnsi="Times New Roman" w:cs="Times New Roman"/>
          <w:bCs/>
          <w:color w:val="000000" w:themeColor="text1"/>
          <w:sz w:val="28"/>
          <w:szCs w:val="28"/>
          <w:lang w:val="vi-VN"/>
        </w:rPr>
        <w:t>Giới thiệu những nét chính về tình hình chính trị dưới thời Trần.</w:t>
      </w:r>
      <w:r w:rsidRPr="00B35C85">
        <w:rPr>
          <w:rFonts w:ascii="Times New Roman" w:hAnsi="Times New Roman" w:cs="Times New Roman"/>
          <w:bCs/>
          <w:color w:val="000000" w:themeColor="text1"/>
          <w:sz w:val="28"/>
          <w:szCs w:val="28"/>
        </w:rPr>
        <w:t xml:space="preserve"> </w:t>
      </w:r>
    </w:p>
    <w:p w14:paraId="71EC214A" w14:textId="77777777" w:rsidR="00B35C85" w:rsidRPr="00B35C85" w:rsidRDefault="00B35C85" w:rsidP="00B35C85">
      <w:pPr>
        <w:pStyle w:val="NoSpacing"/>
        <w:jc w:val="both"/>
        <w:rPr>
          <w:rFonts w:ascii="Times New Roman" w:hAnsi="Times New Roman" w:cs="Times New Roman"/>
          <w:bCs/>
          <w:color w:val="000000" w:themeColor="text1"/>
          <w:sz w:val="28"/>
          <w:szCs w:val="28"/>
        </w:rPr>
      </w:pPr>
      <w:r w:rsidRPr="00B35C85">
        <w:rPr>
          <w:rFonts w:ascii="Times New Roman" w:hAnsi="Times New Roman" w:cs="Times New Roman"/>
          <w:b/>
          <w:bCs/>
          <w:i/>
          <w:iCs/>
          <w:color w:val="000000" w:themeColor="text1"/>
          <w:sz w:val="28"/>
          <w:szCs w:val="28"/>
        </w:rPr>
        <w:t xml:space="preserve">Nhóm 2: </w:t>
      </w:r>
      <w:r w:rsidRPr="00B35C85">
        <w:rPr>
          <w:rFonts w:ascii="Times New Roman" w:hAnsi="Times New Roman" w:cs="Times New Roman"/>
          <w:bCs/>
          <w:color w:val="000000" w:themeColor="text1"/>
          <w:sz w:val="28"/>
          <w:szCs w:val="28"/>
          <w:lang w:val="vi-VN"/>
        </w:rPr>
        <w:t>Đặc trưng khác biệt của bộ máy nhà nước thời Trần so với các tổ chức nhà nước trước đó là gì?</w:t>
      </w:r>
    </w:p>
    <w:p w14:paraId="0AC60541" w14:textId="77777777" w:rsidR="00B35C85" w:rsidRPr="00B35C85" w:rsidRDefault="00B35C85" w:rsidP="00B35C85">
      <w:pPr>
        <w:pStyle w:val="NoSpacing"/>
        <w:jc w:val="both"/>
        <w:rPr>
          <w:rFonts w:ascii="Times New Roman" w:hAnsi="Times New Roman" w:cs="Times New Roman"/>
          <w:bCs/>
          <w:color w:val="000000" w:themeColor="text1"/>
          <w:sz w:val="28"/>
          <w:szCs w:val="28"/>
        </w:rPr>
      </w:pPr>
      <w:r w:rsidRPr="00B35C85">
        <w:rPr>
          <w:rFonts w:ascii="Times New Roman" w:hAnsi="Times New Roman" w:cs="Times New Roman"/>
          <w:b/>
          <w:bCs/>
          <w:i/>
          <w:iCs/>
          <w:color w:val="000000" w:themeColor="text1"/>
          <w:sz w:val="28"/>
          <w:szCs w:val="28"/>
        </w:rPr>
        <w:t xml:space="preserve">Nhóm 3: </w:t>
      </w:r>
      <w:r w:rsidRPr="00B35C85">
        <w:rPr>
          <w:rFonts w:ascii="Times New Roman" w:hAnsi="Times New Roman" w:cs="Times New Roman"/>
          <w:bCs/>
          <w:color w:val="000000" w:themeColor="text1"/>
          <w:sz w:val="28"/>
          <w:szCs w:val="28"/>
        </w:rPr>
        <w:t xml:space="preserve">Trình bày những nét chính về quân đội luật pháp của nhà Trần. </w:t>
      </w:r>
    </w:p>
    <w:p w14:paraId="69C43B58" w14:textId="77777777" w:rsidR="00B35C85" w:rsidRPr="00B35C85" w:rsidRDefault="00B35C85" w:rsidP="00B35C85">
      <w:pPr>
        <w:pStyle w:val="NoSpacing"/>
        <w:jc w:val="both"/>
        <w:rPr>
          <w:rFonts w:ascii="Times New Roman" w:hAnsi="Times New Roman" w:cs="Times New Roman"/>
          <w:bCs/>
          <w:color w:val="000000" w:themeColor="text1"/>
          <w:sz w:val="28"/>
          <w:szCs w:val="28"/>
        </w:rPr>
      </w:pPr>
      <w:r w:rsidRPr="00B35C85">
        <w:rPr>
          <w:rFonts w:ascii="Times New Roman" w:hAnsi="Times New Roman" w:cs="Times New Roman"/>
          <w:b/>
          <w:bCs/>
          <w:i/>
          <w:iCs/>
          <w:color w:val="000000" w:themeColor="text1"/>
          <w:sz w:val="28"/>
          <w:szCs w:val="28"/>
        </w:rPr>
        <w:t xml:space="preserve">Nhóm 4: </w:t>
      </w:r>
      <w:r w:rsidRPr="00B35C85">
        <w:rPr>
          <w:rFonts w:ascii="Times New Roman" w:hAnsi="Times New Roman" w:cs="Times New Roman"/>
          <w:bCs/>
          <w:color w:val="000000" w:themeColor="text1"/>
          <w:sz w:val="28"/>
          <w:szCs w:val="28"/>
          <w:lang w:val="vi-VN"/>
        </w:rPr>
        <w:t xml:space="preserve">Giải thích nghĩa của các cụm từ: </w:t>
      </w:r>
      <w:r w:rsidRPr="00B35C85">
        <w:rPr>
          <w:rFonts w:ascii="Times New Roman" w:hAnsi="Times New Roman" w:cs="Times New Roman"/>
          <w:bCs/>
          <w:i/>
          <w:iCs/>
          <w:color w:val="000000" w:themeColor="text1"/>
          <w:sz w:val="28"/>
          <w:szCs w:val="28"/>
          <w:lang w:val="vi-VN"/>
        </w:rPr>
        <w:t>chế độ Thái thượng hoàng</w:t>
      </w:r>
      <w:r w:rsidRPr="00B35C85">
        <w:rPr>
          <w:rFonts w:ascii="Times New Roman" w:hAnsi="Times New Roman" w:cs="Times New Roman"/>
          <w:bCs/>
          <w:color w:val="000000" w:themeColor="text1"/>
          <w:sz w:val="28"/>
          <w:szCs w:val="28"/>
          <w:lang w:val="vi-VN"/>
        </w:rPr>
        <w:t xml:space="preserve">, </w:t>
      </w:r>
      <w:r w:rsidRPr="00B35C85">
        <w:rPr>
          <w:rFonts w:ascii="Times New Roman" w:hAnsi="Times New Roman" w:cs="Times New Roman"/>
          <w:bCs/>
          <w:i/>
          <w:iCs/>
          <w:color w:val="000000" w:themeColor="text1"/>
          <w:sz w:val="28"/>
          <w:szCs w:val="28"/>
          <w:lang w:val="vi-VN"/>
        </w:rPr>
        <w:t>quý tộc họ Trần</w:t>
      </w:r>
      <w:r w:rsidRPr="00B35C85">
        <w:rPr>
          <w:rFonts w:ascii="Times New Roman" w:hAnsi="Times New Roman" w:cs="Times New Roman"/>
          <w:bCs/>
          <w:color w:val="000000" w:themeColor="text1"/>
          <w:sz w:val="28"/>
          <w:szCs w:val="28"/>
          <w:lang w:val="vi-VN"/>
        </w:rPr>
        <w:t xml:space="preserve">, </w:t>
      </w:r>
      <w:r w:rsidRPr="00B35C85">
        <w:rPr>
          <w:rFonts w:ascii="Times New Roman" w:hAnsi="Times New Roman" w:cs="Times New Roman"/>
          <w:bCs/>
          <w:i/>
          <w:iCs/>
          <w:color w:val="000000" w:themeColor="text1"/>
          <w:sz w:val="28"/>
          <w:szCs w:val="28"/>
          <w:lang w:val="vi-VN"/>
        </w:rPr>
        <w:t>chính sách "ngụ binh ư nông".</w:t>
      </w:r>
    </w:p>
    <w:p w14:paraId="282589A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1008" behindDoc="0" locked="0" layoutInCell="1" allowOverlap="1" wp14:anchorId="6B0962A2" wp14:editId="6219C999">
                <wp:simplePos x="0" y="0"/>
                <wp:positionH relativeFrom="column">
                  <wp:posOffset>219075</wp:posOffset>
                </wp:positionH>
                <wp:positionV relativeFrom="paragraph">
                  <wp:posOffset>60960</wp:posOffset>
                </wp:positionV>
                <wp:extent cx="3075709" cy="485775"/>
                <wp:effectExtent l="0" t="0" r="10795" b="28575"/>
                <wp:wrapNone/>
                <wp:docPr id="3" name="Rectangle: Rounded Corners 105"/>
                <wp:cNvGraphicFramePr/>
                <a:graphic xmlns:a="http://schemas.openxmlformats.org/drawingml/2006/main">
                  <a:graphicData uri="http://schemas.microsoft.com/office/word/2010/wordprocessingShape">
                    <wps:wsp>
                      <wps:cNvSpPr/>
                      <wps:spPr>
                        <a:xfrm>
                          <a:off x="0" y="0"/>
                          <a:ext cx="3075709" cy="4857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A4F1841" w14:textId="77777777" w:rsidR="00B35C85" w:rsidRPr="00A86E39" w:rsidRDefault="00B35C85" w:rsidP="00B35C85">
                            <w:pPr>
                              <w:pStyle w:val="NoSpacing"/>
                              <w:jc w:val="center"/>
                              <w:rPr>
                                <w:rFonts w:ascii="Times New Roman" w:hAnsi="Times New Roman" w:cs="Times New Roman"/>
                              </w:rPr>
                            </w:pPr>
                            <w:r w:rsidRPr="00A86E39">
                              <w:rPr>
                                <w:rFonts w:ascii="Times New Roman" w:hAnsi="Times New Roman" w:cs="Times New Roman"/>
                              </w:rPr>
                              <w:t>Thái thượng hoàng, vua</w:t>
                            </w:r>
                          </w:p>
                          <w:p w14:paraId="4762749E" w14:textId="77777777" w:rsidR="00B35C85" w:rsidRPr="00A86E39" w:rsidRDefault="00B35C85" w:rsidP="00B35C8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(Chế độ hai vua cùng quản lí đất nước)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05" o:spid="_x0000_s1026" style="position:absolute;left:0;text-align:left;margin-left:17.25pt;margin-top:4.8pt;width:242.2pt;height:3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" fillcolor="#060a13 [324]" strokecolor="#4472c4 [3204]" strokeweight=".5pt">
                <v:fill color2="#030509 [164]" rotate="t" colors="0 #a8b7df;.5 #9aabd9;1 #879ed7" focus="100%" type="gradient">
                  <o:fill v:ext="view" type="gradientUnscaled"/>
                </v:fill>
                <v:stroke joinstyle="miter"/>
                <v:textbox>
                  <w:txbxContent>
                    <w:p w14:paraId="7A4F1841" w14:textId="77777777" w:rsidR="00B35C85" w:rsidRPr="00A86E39" w:rsidRDefault="00B35C85" w:rsidP="00B35C85">
                      <w:pPr>
                        <w:pStyle w:val="NoSpacing"/>
                        <w:jc w:val="center"/>
                        <w:rPr>
                          <w:rFonts w:ascii="Times New Roman" w:hAnsi="Times New Roman" w:cs="Times New Roman"/>
                        </w:rPr>
                      </w:pPr>
                      <w:r w:rsidRPr="00A86E39">
                        <w:rPr>
                          <w:rFonts w:ascii="Times New Roman" w:hAnsi="Times New Roman" w:cs="Times New Roman"/>
                        </w:rPr>
                        <w:t>Thái thượng hoàng, vua</w:t>
                      </w:r>
                    </w:p>
                    <w:p w14:paraId="4762749E" w14:textId="77777777" w:rsidR="00B35C85" w:rsidRPr="00A86E39" w:rsidRDefault="00B35C85" w:rsidP="00B35C8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(Chế độ hai vua cùng quản lí đất nước)</w:t>
                      </w:r>
                    </w:p>
                  </w:txbxContent>
                </v:textbox>
              </v:roundrect>
            </w:pict>
          </mc:Fallback>
        </mc:AlternateContent>
      </w:r>
    </w:p>
    <w:p w14:paraId="431F31C6"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1EC54BCD"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6128" behindDoc="0" locked="0" layoutInCell="1" allowOverlap="1" wp14:anchorId="1257F064" wp14:editId="52ADDED4">
                <wp:simplePos x="0" y="0"/>
                <wp:positionH relativeFrom="column">
                  <wp:posOffset>1569720</wp:posOffset>
                </wp:positionH>
                <wp:positionV relativeFrom="paragraph">
                  <wp:posOffset>136525</wp:posOffset>
                </wp:positionV>
                <wp:extent cx="11876" cy="261307"/>
                <wp:effectExtent l="76200" t="0" r="64770" b="62865"/>
                <wp:wrapNone/>
                <wp:docPr id="4" name="Straight Arrow Connector 4"/>
                <wp:cNvGraphicFramePr/>
                <a:graphic xmlns:a="http://schemas.openxmlformats.org/drawingml/2006/main">
                  <a:graphicData uri="http://schemas.microsoft.com/office/word/2010/wordprocessingShape">
                    <wps:wsp>
                      <wps:cNvCnPr/>
                      <wps:spPr>
                        <a:xfrm flipH="1">
                          <a:off x="0" y="0"/>
                          <a:ext cx="11876" cy="26130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23.6pt;margin-top:10.75pt;width:.95pt;height:20.6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" strokecolor="black [3200]" strokeweight="1pt">
                <v:stroke endarrow="block" joinstyle="miter"/>
              </v:shape>
            </w:pict>
          </mc:Fallback>
        </mc:AlternateContent>
      </w:r>
    </w:p>
    <w:p w14:paraId="11F9CD45"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2032" behindDoc="0" locked="0" layoutInCell="1" allowOverlap="1" wp14:anchorId="734A5530" wp14:editId="05B2FB0B">
                <wp:simplePos x="0" y="0"/>
                <wp:positionH relativeFrom="column">
                  <wp:posOffset>219075</wp:posOffset>
                </wp:positionH>
                <wp:positionV relativeFrom="paragraph">
                  <wp:posOffset>146685</wp:posOffset>
                </wp:positionV>
                <wp:extent cx="3059430" cy="504825"/>
                <wp:effectExtent l="0" t="0" r="26670" b="28575"/>
                <wp:wrapNone/>
                <wp:docPr id="5" name="Rectangle: Rounded Corners 106"/>
                <wp:cNvGraphicFramePr/>
                <a:graphic xmlns:a="http://schemas.openxmlformats.org/drawingml/2006/main">
                  <a:graphicData uri="http://schemas.microsoft.com/office/word/2010/wordprocessingShape">
                    <wps:wsp>
                      <wps:cNvSpPr/>
                      <wps:spPr>
                        <a:xfrm>
                          <a:off x="0" y="0"/>
                          <a:ext cx="3059430" cy="5048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AA99C98" w14:textId="77777777" w:rsidR="00B35C85" w:rsidRPr="00A86E39" w:rsidRDefault="00B35C85" w:rsidP="00B35C8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Các quan đại thần văn, võ</w:t>
                            </w:r>
                          </w:p>
                          <w:p w14:paraId="47E93754" w14:textId="77777777" w:rsidR="00B35C85" w:rsidRPr="00A86E39" w:rsidRDefault="00B35C85" w:rsidP="00B35C8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(Phần lớn do quý tộc họ Trần nắm giữ)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06" o:spid="_x0000_s1027" style="position:absolute;left:0;text-align:left;margin-left:17.25pt;margin-top:11.55pt;width:240.9pt;height:3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" fillcolor="#060a13 [324]" strokecolor="#4472c4 [3204]" strokeweight=".5pt">
                <v:fill color2="#030509 [164]" rotate="t" colors="0 #a8b7df;.5 #9aabd9;1 #879ed7" focus="100%" type="gradient">
                  <o:fill v:ext="view" type="gradientUnscaled"/>
                </v:fill>
                <v:stroke joinstyle="miter"/>
                <v:textbox>
                  <w:txbxContent>
                    <w:p w14:paraId="2AA99C98" w14:textId="77777777" w:rsidR="00B35C85" w:rsidRPr="00A86E39" w:rsidRDefault="00B35C85" w:rsidP="00B35C8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Các quan đại thần văn, võ</w:t>
                      </w:r>
                    </w:p>
                    <w:p w14:paraId="47E93754" w14:textId="77777777" w:rsidR="00B35C85" w:rsidRPr="00A86E39" w:rsidRDefault="00B35C85" w:rsidP="00B35C8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(Phần lớn do quý tộc họ Trần nắm giữ)</w:t>
                      </w:r>
                    </w:p>
                  </w:txbxContent>
                </v:textbox>
              </v:roundrect>
            </w:pict>
          </mc:Fallback>
        </mc:AlternateContent>
      </w:r>
    </w:p>
    <w:p w14:paraId="374482B8"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5A579E97"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7152" behindDoc="0" locked="0" layoutInCell="1" allowOverlap="1" wp14:anchorId="3E5577FD" wp14:editId="6FE8F814">
                <wp:simplePos x="0" y="0"/>
                <wp:positionH relativeFrom="column">
                  <wp:posOffset>1593850</wp:posOffset>
                </wp:positionH>
                <wp:positionV relativeFrom="paragraph">
                  <wp:posOffset>136525</wp:posOffset>
                </wp:positionV>
                <wp:extent cx="11430" cy="260985"/>
                <wp:effectExtent l="76200" t="0" r="64770" b="62865"/>
                <wp:wrapNone/>
                <wp:docPr id="6" name="Straight Arrow Connector 6"/>
                <wp:cNvGraphicFramePr/>
                <a:graphic xmlns:a="http://schemas.openxmlformats.org/drawingml/2006/main">
                  <a:graphicData uri="http://schemas.microsoft.com/office/word/2010/wordprocessingShape">
                    <wps:wsp>
                      <wps:cNvCnPr/>
                      <wps:spPr>
                        <a:xfrm flipH="1">
                          <a:off x="0" y="0"/>
                          <a:ext cx="11430" cy="2609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25.5pt;margin-top:10.75pt;width:.9pt;height:20.5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" strokecolor="black [3200]" strokeweight="1pt">
                <v:stroke endarrow="block" joinstyle="miter"/>
              </v:shape>
            </w:pict>
          </mc:Fallback>
        </mc:AlternateContent>
      </w:r>
    </w:p>
    <w:p w14:paraId="6E6BE736"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3056" behindDoc="0" locked="0" layoutInCell="1" allowOverlap="1" wp14:anchorId="578208EE" wp14:editId="329D816E">
                <wp:simplePos x="0" y="0"/>
                <wp:positionH relativeFrom="column">
                  <wp:posOffset>219075</wp:posOffset>
                </wp:positionH>
                <wp:positionV relativeFrom="paragraph">
                  <wp:posOffset>200025</wp:posOffset>
                </wp:positionV>
                <wp:extent cx="3078480" cy="523875"/>
                <wp:effectExtent l="0" t="0" r="26670" b="28575"/>
                <wp:wrapNone/>
                <wp:docPr id="7" name="Rectangle: Rounded Corners 107"/>
                <wp:cNvGraphicFramePr/>
                <a:graphic xmlns:a="http://schemas.openxmlformats.org/drawingml/2006/main">
                  <a:graphicData uri="http://schemas.microsoft.com/office/word/2010/wordprocessingShape">
                    <wps:wsp>
                      <wps:cNvSpPr/>
                      <wps:spPr>
                        <a:xfrm>
                          <a:off x="0" y="0"/>
                          <a:ext cx="3078480" cy="5238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7532C5B" w14:textId="77777777" w:rsidR="00B35C85" w:rsidRPr="00A86E39" w:rsidRDefault="00B35C85" w:rsidP="00B35C8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Cơ quan chuyên trách</w:t>
                            </w:r>
                          </w:p>
                          <w:p w14:paraId="7CD99A16" w14:textId="77777777" w:rsidR="00B35C85" w:rsidRPr="00A86E39" w:rsidRDefault="00B35C85" w:rsidP="00B35C8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(Quốc sử viện, Thái y viện, Tôn nhân viện,…)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07" o:spid="_x0000_s1028" style="position:absolute;left:0;text-align:left;margin-left:17.25pt;margin-top:15.75pt;width:242.4pt;height:4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" fillcolor="#060a13 [324]" strokecolor="#4472c4 [3204]" strokeweight=".5pt">
                <v:fill color2="#030509 [164]" rotate="t" colors="0 #a8b7df;.5 #9aabd9;1 #879ed7" focus="100%" type="gradient">
                  <o:fill v:ext="view" type="gradientUnscaled"/>
                </v:fill>
                <v:stroke joinstyle="miter"/>
                <v:textbox>
                  <w:txbxContent>
                    <w:p w14:paraId="67532C5B" w14:textId="77777777" w:rsidR="00B35C85" w:rsidRPr="00A86E39" w:rsidRDefault="00B35C85" w:rsidP="00B35C8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Cơ quan chuyên trách</w:t>
                      </w:r>
                    </w:p>
                    <w:p w14:paraId="7CD99A16" w14:textId="77777777" w:rsidR="00B35C85" w:rsidRPr="00A86E39" w:rsidRDefault="00B35C85" w:rsidP="00B35C85">
                      <w:pPr>
                        <w:pStyle w:val="NoSpacing"/>
                        <w:jc w:val="center"/>
                        <w:rPr>
                          <w:rFonts w:ascii="Times New Roman" w:hAnsi="Times New Roman" w:cs="Times New Roman"/>
                          <w:i/>
                          <w:iCs/>
                          <w:sz w:val="24"/>
                          <w:szCs w:val="24"/>
                        </w:rPr>
                      </w:pPr>
                      <w:r w:rsidRPr="00A86E39">
                        <w:rPr>
                          <w:rFonts w:ascii="Times New Roman" w:hAnsi="Times New Roman" w:cs="Times New Roman"/>
                          <w:i/>
                          <w:iCs/>
                          <w:sz w:val="24"/>
                          <w:szCs w:val="24"/>
                        </w:rPr>
                        <w:t>(Quốc sử viện, Thái y viện, Tôn nhân viện,…)</w:t>
                      </w:r>
                    </w:p>
                  </w:txbxContent>
                </v:textbox>
              </v:roundrect>
            </w:pict>
          </mc:Fallback>
        </mc:AlternateContent>
      </w:r>
    </w:p>
    <w:p w14:paraId="3C91F316"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46275F32"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6F7BD096"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w:lastRenderedPageBreak/>
        <mc:AlternateContent>
          <mc:Choice Requires="wps">
            <w:drawing>
              <wp:anchor distT="0" distB="0" distL="114300" distR="114300" simplePos="0" relativeHeight="251698176" behindDoc="0" locked="0" layoutInCell="1" allowOverlap="1" wp14:anchorId="5F7B332C" wp14:editId="14671380">
                <wp:simplePos x="0" y="0"/>
                <wp:positionH relativeFrom="column">
                  <wp:posOffset>1545590</wp:posOffset>
                </wp:positionH>
                <wp:positionV relativeFrom="paragraph">
                  <wp:posOffset>66675</wp:posOffset>
                </wp:positionV>
                <wp:extent cx="11430" cy="260985"/>
                <wp:effectExtent l="76200" t="0" r="64770" b="62865"/>
                <wp:wrapNone/>
                <wp:docPr id="8" name="Straight Arrow Connector 8"/>
                <wp:cNvGraphicFramePr/>
                <a:graphic xmlns:a="http://schemas.openxmlformats.org/drawingml/2006/main">
                  <a:graphicData uri="http://schemas.microsoft.com/office/word/2010/wordprocessingShape">
                    <wps:wsp>
                      <wps:cNvCnPr/>
                      <wps:spPr>
                        <a:xfrm flipH="1">
                          <a:off x="0" y="0"/>
                          <a:ext cx="11430" cy="2609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8" o:spid="_x0000_s1026" type="#_x0000_t32" style="position:absolute;margin-left:121.7pt;margin-top:5.25pt;width:.9pt;height:20.55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" strokecolor="black [3200]" strokeweight="1pt">
                <v:stroke endarrow="block" joinstyle="miter"/>
              </v:shape>
            </w:pict>
          </mc:Fallback>
        </mc:AlternateContent>
      </w:r>
    </w:p>
    <w:p w14:paraId="7BFDF902"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4080" behindDoc="0" locked="0" layoutInCell="1" allowOverlap="1" wp14:anchorId="5163DA49" wp14:editId="7EB9F29D">
                <wp:simplePos x="0" y="0"/>
                <wp:positionH relativeFrom="column">
                  <wp:posOffset>194945</wp:posOffset>
                </wp:positionH>
                <wp:positionV relativeFrom="paragraph">
                  <wp:posOffset>121920</wp:posOffset>
                </wp:positionV>
                <wp:extent cx="2933131" cy="523875"/>
                <wp:effectExtent l="0" t="0" r="19685" b="28575"/>
                <wp:wrapNone/>
                <wp:docPr id="9" name="Rectangle: Rounded Corners 108"/>
                <wp:cNvGraphicFramePr/>
                <a:graphic xmlns:a="http://schemas.openxmlformats.org/drawingml/2006/main">
                  <a:graphicData uri="http://schemas.microsoft.com/office/word/2010/wordprocessingShape">
                    <wps:wsp>
                      <wps:cNvSpPr/>
                      <wps:spPr>
                        <a:xfrm>
                          <a:off x="0" y="0"/>
                          <a:ext cx="2933131" cy="5238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0498519" w14:textId="77777777" w:rsidR="00B35C85" w:rsidRPr="00A86E39" w:rsidRDefault="00B35C85" w:rsidP="00B35C8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Lộ, phù, huyện, châu</w:t>
                            </w:r>
                          </w:p>
                          <w:p w14:paraId="4F83F1CA" w14:textId="77777777" w:rsidR="00B35C85" w:rsidRPr="00A86E39" w:rsidRDefault="00B35C85" w:rsidP="00B35C8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w:t>
                            </w:r>
                            <w:r w:rsidRPr="00A86E39">
                              <w:rPr>
                                <w:rFonts w:ascii="Times New Roman" w:hAnsi="Times New Roman" w:cs="Times New Roman"/>
                                <w:i/>
                                <w:iCs/>
                                <w:sz w:val="24"/>
                                <w:szCs w:val="24"/>
                              </w:rPr>
                              <w:t>Tri phủ, tri huyện, tri châu đứng đầu</w:t>
                            </w:r>
                            <w:r w:rsidRPr="00A86E39">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08" o:spid="_x0000_s1029" style="position:absolute;left:0;text-align:left;margin-left:15.35pt;margin-top:9.6pt;width:230.95pt;height:4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" fillcolor="#060a13 [324]" strokecolor="#4472c4 [3204]" strokeweight=".5pt">
                <v:fill color2="#030509 [164]" rotate="t" colors="0 #a8b7df;.5 #9aabd9;1 #879ed7" focus="100%" type="gradient">
                  <o:fill v:ext="view" type="gradientUnscaled"/>
                </v:fill>
                <v:stroke joinstyle="miter"/>
                <v:textbox>
                  <w:txbxContent>
                    <w:p w14:paraId="70498519" w14:textId="77777777" w:rsidR="00B35C85" w:rsidRPr="00A86E39" w:rsidRDefault="00B35C85" w:rsidP="00B35C8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Lộ, phù, huyện, châu</w:t>
                      </w:r>
                    </w:p>
                    <w:p w14:paraId="4F83F1CA" w14:textId="77777777" w:rsidR="00B35C85" w:rsidRPr="00A86E39" w:rsidRDefault="00B35C85" w:rsidP="00B35C85">
                      <w:pPr>
                        <w:pStyle w:val="NoSpacing"/>
                        <w:jc w:val="center"/>
                        <w:rPr>
                          <w:rFonts w:ascii="Times New Roman" w:hAnsi="Times New Roman" w:cs="Times New Roman"/>
                          <w:sz w:val="24"/>
                          <w:szCs w:val="24"/>
                        </w:rPr>
                      </w:pPr>
                      <w:r w:rsidRPr="00A86E39">
                        <w:rPr>
                          <w:rFonts w:ascii="Times New Roman" w:hAnsi="Times New Roman" w:cs="Times New Roman"/>
                          <w:sz w:val="24"/>
                          <w:szCs w:val="24"/>
                        </w:rPr>
                        <w:t>(</w:t>
                      </w:r>
                      <w:r w:rsidRPr="00A86E39">
                        <w:rPr>
                          <w:rFonts w:ascii="Times New Roman" w:hAnsi="Times New Roman" w:cs="Times New Roman"/>
                          <w:i/>
                          <w:iCs/>
                          <w:sz w:val="24"/>
                          <w:szCs w:val="24"/>
                        </w:rPr>
                        <w:t>Tri phủ, tri huyện, tri châu đứng đầu</w:t>
                      </w:r>
                      <w:r w:rsidRPr="00A86E39">
                        <w:rPr>
                          <w:rFonts w:ascii="Times New Roman" w:hAnsi="Times New Roman" w:cs="Times New Roman"/>
                          <w:sz w:val="24"/>
                          <w:szCs w:val="24"/>
                        </w:rPr>
                        <w:t>)</w:t>
                      </w:r>
                    </w:p>
                  </w:txbxContent>
                </v:textbox>
              </v:roundrect>
            </w:pict>
          </mc:Fallback>
        </mc:AlternateContent>
      </w:r>
    </w:p>
    <w:p w14:paraId="5946BEEE"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0A179E62"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4723DAFC"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9200" behindDoc="0" locked="0" layoutInCell="1" allowOverlap="1" wp14:anchorId="3E9D77E8" wp14:editId="3A0DD753">
                <wp:simplePos x="0" y="0"/>
                <wp:positionH relativeFrom="column">
                  <wp:posOffset>1543685</wp:posOffset>
                </wp:positionH>
                <wp:positionV relativeFrom="paragraph">
                  <wp:posOffset>32385</wp:posOffset>
                </wp:positionV>
                <wp:extent cx="11876" cy="261307"/>
                <wp:effectExtent l="76200" t="0" r="64770" b="62865"/>
                <wp:wrapNone/>
                <wp:docPr id="10" name="Straight Arrow Connector 10"/>
                <wp:cNvGraphicFramePr/>
                <a:graphic xmlns:a="http://schemas.openxmlformats.org/drawingml/2006/main">
                  <a:graphicData uri="http://schemas.microsoft.com/office/word/2010/wordprocessingShape">
                    <wps:wsp>
                      <wps:cNvCnPr/>
                      <wps:spPr>
                        <a:xfrm flipH="1">
                          <a:off x="0" y="0"/>
                          <a:ext cx="11876" cy="26130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0" o:spid="_x0000_s1026" type="#_x0000_t32" style="position:absolute;margin-left:121.55pt;margin-top:2.55pt;width:.95pt;height:20.6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" strokecolor="black [3200]" strokeweight="1pt">
                <v:stroke endarrow="block" joinstyle="miter"/>
              </v:shape>
            </w:pict>
          </mc:Fallback>
        </mc:AlternateContent>
      </w:r>
    </w:p>
    <w:p w14:paraId="4594D707"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95104" behindDoc="0" locked="0" layoutInCell="1" allowOverlap="1" wp14:anchorId="400A4F0A" wp14:editId="6686FBD6">
                <wp:simplePos x="0" y="0"/>
                <wp:positionH relativeFrom="column">
                  <wp:posOffset>167640</wp:posOffset>
                </wp:positionH>
                <wp:positionV relativeFrom="paragraph">
                  <wp:posOffset>87630</wp:posOffset>
                </wp:positionV>
                <wp:extent cx="2956882" cy="414977"/>
                <wp:effectExtent l="0" t="0" r="15240" b="23495"/>
                <wp:wrapNone/>
                <wp:docPr id="11" name="Rectangle: Rounded Corners 11"/>
                <wp:cNvGraphicFramePr/>
                <a:graphic xmlns:a="http://schemas.openxmlformats.org/drawingml/2006/main">
                  <a:graphicData uri="http://schemas.microsoft.com/office/word/2010/wordprocessingShape">
                    <wps:wsp>
                      <wps:cNvSpPr/>
                      <wps:spPr>
                        <a:xfrm>
                          <a:off x="0" y="0"/>
                          <a:ext cx="2956882" cy="41497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60FE1B2" w14:textId="77777777" w:rsidR="00B35C85" w:rsidRPr="000811CC" w:rsidRDefault="00B35C85" w:rsidP="00B35C85">
                            <w:pPr>
                              <w:jc w:val="center"/>
                              <w:rPr>
                                <w:rFonts w:ascii="Times New Roman" w:hAnsi="Times New Roman" w:cs="Times New Roman"/>
                                <w:sz w:val="26"/>
                                <w:szCs w:val="26"/>
                              </w:rPr>
                            </w:pPr>
                            <w:r w:rsidRPr="000811CC">
                              <w:rPr>
                                <w:rFonts w:ascii="Times New Roman" w:hAnsi="Times New Roman" w:cs="Times New Roman"/>
                                <w:sz w:val="26"/>
                                <w:szCs w:val="26"/>
                              </w:rPr>
                              <w:t>Xã (</w:t>
                            </w:r>
                            <w:r w:rsidRPr="003B0DA2">
                              <w:rPr>
                                <w:rFonts w:ascii="Times New Roman" w:hAnsi="Times New Roman" w:cs="Times New Roman"/>
                                <w:i/>
                                <w:iCs/>
                                <w:sz w:val="24"/>
                                <w:szCs w:val="24"/>
                              </w:rPr>
                              <w:t>Xã quan dứng đầu</w:t>
                            </w:r>
                            <w:r w:rsidRPr="000811CC">
                              <w:rPr>
                                <w:rFonts w:ascii="Times New Roman" w:hAnsi="Times New Roman" w:cs="Times New Roman"/>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1" o:spid="_x0000_s1030" style="position:absolute;left:0;text-align:left;margin-left:13.2pt;margin-top:6.9pt;width:232.85pt;height:3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" fillcolor="#060a13 [324]" strokecolor="#4472c4 [3204]" strokeweight=".5pt">
                <v:fill color2="#030509 [164]" rotate="t" colors="0 #a8b7df;.5 #9aabd9;1 #879ed7" focus="100%" type="gradient">
                  <o:fill v:ext="view" type="gradientUnscaled"/>
                </v:fill>
                <v:stroke joinstyle="miter"/>
                <v:textbox>
                  <w:txbxContent>
                    <w:p w14:paraId="060FE1B2" w14:textId="77777777" w:rsidR="00B35C85" w:rsidRPr="000811CC" w:rsidRDefault="00B35C85" w:rsidP="00B35C85">
                      <w:pPr>
                        <w:jc w:val="center"/>
                        <w:rPr>
                          <w:rFonts w:ascii="Times New Roman" w:hAnsi="Times New Roman" w:cs="Times New Roman"/>
                          <w:sz w:val="26"/>
                          <w:szCs w:val="26"/>
                        </w:rPr>
                      </w:pPr>
                      <w:r w:rsidRPr="000811CC">
                        <w:rPr>
                          <w:rFonts w:ascii="Times New Roman" w:hAnsi="Times New Roman" w:cs="Times New Roman"/>
                          <w:sz w:val="26"/>
                          <w:szCs w:val="26"/>
                        </w:rPr>
                        <w:t>Xã (</w:t>
                      </w:r>
                      <w:r w:rsidRPr="003B0DA2">
                        <w:rPr>
                          <w:rFonts w:ascii="Times New Roman" w:hAnsi="Times New Roman" w:cs="Times New Roman"/>
                          <w:i/>
                          <w:iCs/>
                          <w:sz w:val="24"/>
                          <w:szCs w:val="24"/>
                        </w:rPr>
                        <w:t>Xã quan dứng đầu</w:t>
                      </w:r>
                      <w:r w:rsidRPr="000811CC">
                        <w:rPr>
                          <w:rFonts w:ascii="Times New Roman" w:hAnsi="Times New Roman" w:cs="Times New Roman"/>
                          <w:sz w:val="26"/>
                          <w:szCs w:val="26"/>
                        </w:rPr>
                        <w:t>)</w:t>
                      </w:r>
                    </w:p>
                  </w:txbxContent>
                </v:textbox>
              </v:roundrect>
            </w:pict>
          </mc:Fallback>
        </mc:AlternateContent>
      </w:r>
    </w:p>
    <w:p w14:paraId="7A0A0D71"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6EB2A97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571B954A"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583B231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hướng dẫn HS quan sát sơ đồ để: </w:t>
      </w:r>
    </w:p>
    <w:p w14:paraId="6FBE99DF"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Hiểu được tổ chức bộ máy nhà nước thời Trần được hoàn thiện dần từ trung ương đến địa phương như thế nào</w:t>
      </w:r>
    </w:p>
    <w:p w14:paraId="7E2202C2"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Đặc trưng khác biệt của bộ máy nhà nước thời Trần so với các tổ chức nhà nước trước đó là gì?</w:t>
      </w:r>
    </w:p>
    <w:p w14:paraId="79D0CB54"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Khai thác tư đoạn tư liệu trong </w:t>
      </w:r>
      <w:r w:rsidRPr="00B35C85">
        <w:rPr>
          <w:rFonts w:ascii="Times New Roman" w:hAnsi="Times New Roman" w:cs="Times New Roman"/>
          <w:bCs/>
          <w:i/>
          <w:iCs/>
          <w:color w:val="000000" w:themeColor="text1"/>
          <w:sz w:val="28"/>
          <w:szCs w:val="28"/>
          <w:lang w:val="fr-FR"/>
        </w:rPr>
        <w:t xml:space="preserve">Đại Việt sử ký toàn thư </w:t>
      </w:r>
      <w:r w:rsidRPr="00B35C85">
        <w:rPr>
          <w:rFonts w:ascii="Times New Roman" w:hAnsi="Times New Roman" w:cs="Times New Roman"/>
          <w:bCs/>
          <w:color w:val="000000" w:themeColor="text1"/>
          <w:sz w:val="28"/>
          <w:szCs w:val="28"/>
          <w:lang w:val="fr-FR"/>
        </w:rPr>
        <w:t xml:space="preserve">để hiểu được thực chất của chế độ Thượng hoàng. </w:t>
      </w:r>
    </w:p>
    <w:p w14:paraId="5A15434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w:drawing>
          <wp:inline distT="0" distB="0" distL="0" distR="0" wp14:anchorId="63782C56" wp14:editId="1449D927">
            <wp:extent cx="5683250" cy="8096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10">
                      <a:extLst>
                        <a:ext uri="{28A0092B-C50C-407E-A947-70E740481C1C}">
                          <a14:useLocalDpi xmlns:a14="http://schemas.microsoft.com/office/drawing/2010/main" val="0"/>
                        </a:ext>
                      </a:extLst>
                    </a:blip>
                    <a:stretch>
                      <a:fillRect/>
                    </a:stretch>
                  </pic:blipFill>
                  <pic:spPr>
                    <a:xfrm>
                      <a:off x="0" y="0"/>
                      <a:ext cx="5822463" cy="829457"/>
                    </a:xfrm>
                    <a:prstGeom prst="rect">
                      <a:avLst/>
                    </a:prstGeom>
                  </pic:spPr>
                </pic:pic>
              </a:graphicData>
            </a:graphic>
          </wp:inline>
        </w:drawing>
      </w:r>
    </w:p>
    <w:p w14:paraId="7CC32567"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
          <w:color w:val="000000" w:themeColor="text1"/>
          <w:sz w:val="28"/>
          <w:szCs w:val="28"/>
          <w:lang w:val="fr-FR"/>
        </w:rPr>
        <w:t>Bước 2: HS thực hiện nhiệm vụ học tập</w:t>
      </w:r>
    </w:p>
    <w:p w14:paraId="657ED11C"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HS làm việc nhóm để tìm hiểu về tình hình chính trị nhà Trần.</w:t>
      </w:r>
    </w:p>
    <w:p w14:paraId="4D290034" w14:textId="77777777" w:rsidR="00B35C85" w:rsidRPr="00B35C85" w:rsidRDefault="00B35C85" w:rsidP="00B35C85">
      <w:pPr>
        <w:pStyle w:val="NoSpacing"/>
        <w:jc w:val="both"/>
        <w:rPr>
          <w:rFonts w:ascii="Times New Roman" w:hAnsi="Times New Roman" w:cs="Times New Roman"/>
          <w:color w:val="FF0000"/>
          <w:sz w:val="28"/>
          <w:szCs w:val="28"/>
          <w:lang w:val="nl-NL"/>
        </w:rPr>
      </w:pPr>
      <w:r w:rsidRPr="00B35C85">
        <w:rPr>
          <w:rFonts w:ascii="Times New Roman" w:hAnsi="Times New Roman" w:cs="Times New Roman"/>
          <w:color w:val="000000" w:themeColor="text1"/>
          <w:sz w:val="28"/>
          <w:szCs w:val="28"/>
          <w:lang w:val="fr-FR"/>
        </w:rPr>
        <w:t xml:space="preserve">- GV hướng dẫn, theo dõi, hỗ trợ HS nếu cần thiết. </w:t>
      </w:r>
    </w:p>
    <w:p w14:paraId="38F9AD59"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3: Báo cáo kết quả hoạt động và thảo luận</w:t>
      </w:r>
    </w:p>
    <w:p w14:paraId="5D7BFCB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mời đại diện HS báo cáo kết quả tìm hiểu về tình hình chính trị nhà Trần.</w:t>
      </w:r>
    </w:p>
    <w:p w14:paraId="789B841F"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mời các HS khác nhận xét, bổ sung. </w:t>
      </w:r>
    </w:p>
    <w:p w14:paraId="01289293"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4: Đánh giá kết quả thực hiện nhiệm vụ học tập</w:t>
      </w:r>
    </w:p>
    <w:p w14:paraId="0C8BC7E1"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 GV đánh giá, nhận xét, bổ sung để HS hiểu rõ các khái niệm cơ bản:</w:t>
      </w:r>
    </w:p>
    <w:p w14:paraId="697FB83C"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color w:val="000000" w:themeColor="text1"/>
          <w:sz w:val="28"/>
          <w:szCs w:val="28"/>
          <w:lang w:val="fr-FR"/>
        </w:rPr>
        <w:t xml:space="preserve">+ </w:t>
      </w:r>
      <w:r w:rsidRPr="00B35C85">
        <w:rPr>
          <w:rFonts w:ascii="Times New Roman" w:hAnsi="Times New Roman" w:cs="Times New Roman"/>
          <w:bCs/>
          <w:i/>
          <w:iCs/>
          <w:color w:val="000000" w:themeColor="text1"/>
          <w:sz w:val="28"/>
          <w:szCs w:val="28"/>
          <w:lang w:val="fr-FR"/>
        </w:rPr>
        <w:t xml:space="preserve">chế độ Thái thượng hoàng: </w:t>
      </w:r>
      <w:r w:rsidRPr="00B35C85">
        <w:rPr>
          <w:rFonts w:ascii="Times New Roman" w:hAnsi="Times New Roman" w:cs="Times New Roman"/>
          <w:bCs/>
          <w:color w:val="000000" w:themeColor="text1"/>
          <w:sz w:val="28"/>
          <w:szCs w:val="28"/>
          <w:lang w:val="fr-FR"/>
        </w:rPr>
        <w:t xml:space="preserve">là chế độ vua thường nhường ngôi sớm cho con và tự xưng là Thái thượng hoàng, cùng quản lí đất nước. </w:t>
      </w:r>
    </w:p>
    <w:p w14:paraId="63CBD5A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quý tộc họ Trần: </w:t>
      </w:r>
      <w:r w:rsidRPr="00B35C85">
        <w:rPr>
          <w:rFonts w:ascii="Times New Roman" w:hAnsi="Times New Roman" w:cs="Times New Roman"/>
          <w:bCs/>
          <w:color w:val="000000" w:themeColor="text1"/>
          <w:sz w:val="28"/>
          <w:szCs w:val="28"/>
          <w:lang w:val="fr-FR"/>
        </w:rPr>
        <w:t xml:space="preserve">là tầng lớp không chỉ xuất thân từ Trần tộc mà đã được dành cho nhiều đặc lợi, kể cả được giáo dục rất bài bản về tri thức văn, võ mà còn ý thức trách niệm với nước, với vua. </w:t>
      </w:r>
    </w:p>
    <w:p w14:paraId="1DD0A04B"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bCs/>
          <w:i/>
          <w:iCs/>
          <w:color w:val="000000" w:themeColor="text1"/>
          <w:sz w:val="28"/>
          <w:szCs w:val="28"/>
          <w:lang w:val="fr-FR"/>
        </w:rPr>
        <w:t>+ chính sách "ngụ binh ư nông" </w:t>
      </w:r>
      <w:r w:rsidRPr="00B35C85">
        <w:rPr>
          <w:rFonts w:ascii="Times New Roman" w:hAnsi="Times New Roman" w:cs="Times New Roman"/>
          <w:bCs/>
          <w:color w:val="000000" w:themeColor="text1"/>
          <w:sz w:val="28"/>
          <w:szCs w:val="28"/>
          <w:lang w:val="fr-FR"/>
        </w:rPr>
        <w:t xml:space="preserve">: là chính sách xây dựng quân đội gắn liền với nông dân, nông nghiệp và nông thôn. </w:t>
      </w:r>
    </w:p>
    <w:p w14:paraId="67A2264D"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 GV chốt lại những ý chính (bám sát SGK) và đặc biệt nhấn mạnh:</w:t>
      </w:r>
    </w:p>
    <w:p w14:paraId="52A435A2" w14:textId="77777777" w:rsidR="00B35C85" w:rsidRPr="00B35C85" w:rsidRDefault="00B35C85" w:rsidP="00B35C85">
      <w:pPr>
        <w:pStyle w:val="NoSpacing"/>
        <w:jc w:val="both"/>
        <w:rPr>
          <w:rFonts w:ascii="Times New Roman" w:hAnsi="Times New Roman" w:cs="Times New Roman"/>
          <w:i/>
          <w:iCs/>
          <w:color w:val="000000" w:themeColor="text1"/>
          <w:sz w:val="28"/>
          <w:szCs w:val="28"/>
          <w:lang w:val="fr-FR"/>
        </w:rPr>
      </w:pPr>
      <w:r w:rsidRPr="00B35C85">
        <w:rPr>
          <w:rFonts w:ascii="Times New Roman" w:hAnsi="Times New Roman" w:cs="Times New Roman"/>
          <w:i/>
          <w:iCs/>
          <w:color w:val="000000" w:themeColor="text1"/>
          <w:sz w:val="28"/>
          <w:szCs w:val="28"/>
          <w:lang w:val="fr-FR"/>
        </w:rPr>
        <w:t>+ Vai trò của các cơ quan chuyên trách và các chức quan giám sát sản xuất nông nghiệp: Quốc ông lao của sử viện, Thái y viện, Tôn nhân viện, Hà đê sứ, Khuyến nông sứ, Đồn điền sứ.</w:t>
      </w:r>
    </w:p>
    <w:p w14:paraId="00AA63A5" w14:textId="77777777" w:rsidR="00B35C85" w:rsidRPr="00B35C85" w:rsidRDefault="00B35C85" w:rsidP="00B35C85">
      <w:pPr>
        <w:pStyle w:val="NoSpacing"/>
        <w:jc w:val="both"/>
        <w:rPr>
          <w:rFonts w:ascii="Times New Roman" w:hAnsi="Times New Roman" w:cs="Times New Roman"/>
          <w:i/>
          <w:iCs/>
          <w:color w:val="000000" w:themeColor="text1"/>
          <w:sz w:val="28"/>
          <w:szCs w:val="28"/>
          <w:lang w:val="fr-FR"/>
        </w:rPr>
      </w:pPr>
      <w:r w:rsidRPr="00B35C85">
        <w:rPr>
          <w:rFonts w:ascii="Times New Roman" w:hAnsi="Times New Roman" w:cs="Times New Roman"/>
          <w:i/>
          <w:iCs/>
          <w:color w:val="000000" w:themeColor="text1"/>
          <w:sz w:val="28"/>
          <w:szCs w:val="28"/>
          <w:lang w:val="fr-FR"/>
        </w:rPr>
        <w:t>+ Rút ra điểm tiến bộ của tổ chức bộ máy nhà nước thời Trần so với thời Lý: Quy củ và chặt chẽ hơn nhờ có chế độ hai vua và 6 cơ quan chuyên trách, quân đội tinh nhuệ, luật pháp hoàn thiện hơn,...</w:t>
      </w:r>
    </w:p>
    <w:p w14:paraId="23BD519D" w14:textId="77777777" w:rsidR="00B35C85" w:rsidRPr="00B35C85" w:rsidRDefault="00B35C85" w:rsidP="00B35C85">
      <w:pPr>
        <w:pStyle w:val="NoSpacing"/>
        <w:jc w:val="both"/>
        <w:rPr>
          <w:rFonts w:ascii="Times New Roman" w:hAnsi="Times New Roman" w:cs="Times New Roman"/>
          <w:i/>
          <w:iCs/>
          <w:color w:val="000000" w:themeColor="text1"/>
          <w:sz w:val="28"/>
          <w:szCs w:val="28"/>
          <w:lang w:val="fr-FR"/>
        </w:rPr>
      </w:pPr>
      <w:r w:rsidRPr="00B35C85">
        <w:rPr>
          <w:rFonts w:ascii="Times New Roman" w:hAnsi="Times New Roman" w:cs="Times New Roman"/>
          <w:i/>
          <w:iCs/>
          <w:color w:val="000000" w:themeColor="text1"/>
          <w:sz w:val="28"/>
          <w:szCs w:val="28"/>
          <w:lang w:val="fr-FR"/>
        </w:rPr>
        <w:t>+ Chính sách đối ngoại độc lập tự chủ: giữ hoà hiếu với các nước, khi đất nước có ngoại xâm thì phát động cả nước kháng chiến.</w:t>
      </w:r>
    </w:p>
    <w:p w14:paraId="30F0AF02"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color w:val="000000" w:themeColor="text1"/>
          <w:sz w:val="28"/>
          <w:szCs w:val="28"/>
          <w:lang w:val="fr-FR"/>
        </w:rPr>
        <w:t xml:space="preserve">- GV mở rộng kiến thức về chính sách </w:t>
      </w:r>
      <w:r w:rsidRPr="00B35C85">
        <w:rPr>
          <w:rFonts w:ascii="Times New Roman" w:hAnsi="Times New Roman" w:cs="Times New Roman"/>
          <w:bCs/>
          <w:i/>
          <w:iCs/>
          <w:color w:val="000000" w:themeColor="text1"/>
          <w:sz w:val="28"/>
          <w:szCs w:val="28"/>
          <w:lang w:val="fr-FR"/>
        </w:rPr>
        <w:t>"ngụ binh ư nông" dưới thời Trần:</w:t>
      </w:r>
    </w:p>
    <w:p w14:paraId="1C769CD5" w14:textId="77777777" w:rsidR="00B35C85" w:rsidRPr="00B35C85" w:rsidRDefault="00B35C85" w:rsidP="00B35C85">
      <w:pPr>
        <w:pStyle w:val="NoSpacing"/>
        <w:jc w:val="both"/>
        <w:rPr>
          <w:rFonts w:ascii="Times New Roman" w:hAnsi="Times New Roman" w:cs="Times New Roman"/>
          <w:i/>
          <w:iCs/>
          <w:color w:val="000000" w:themeColor="text1"/>
          <w:sz w:val="28"/>
          <w:szCs w:val="28"/>
          <w:lang w:val="fr-FR"/>
        </w:rPr>
      </w:pPr>
      <w:r w:rsidRPr="00B35C85">
        <w:rPr>
          <w:rFonts w:ascii="Times New Roman" w:hAnsi="Times New Roman" w:cs="Times New Roman"/>
          <w:i/>
          <w:iCs/>
          <w:color w:val="000000" w:themeColor="text1"/>
          <w:sz w:val="28"/>
          <w:szCs w:val="28"/>
          <w:lang w:val="fr-FR"/>
        </w:rPr>
        <w:lastRenderedPageBreak/>
        <w:t>Nhà Trần áp dụng chính sách “ngụ binh ư nông” như thời Lý: “Việc lấy quân không có số nhất định, chỉ chọn dân đinh nào khoẻ mạnh thì lấy. Cứ 5 người một ngũ, 10 ngũ làm một đỗ, lại chọn hai người nhanh giỏi dạy tập luyện võ nghệ. Khi nào có việc điều động thì gọi ra, khi không có việc thì trở về nhà làm ruộng…”.</w:t>
      </w:r>
    </w:p>
    <w:p w14:paraId="0D6B62F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B35C85" w:rsidRPr="00B35C85" w14:paraId="04F36E13" w14:textId="77777777" w:rsidTr="00CD269A">
        <w:tc>
          <w:tcPr>
            <w:tcW w:w="9017" w:type="dxa"/>
          </w:tcPr>
          <w:p w14:paraId="6BBFABA6"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2. Tình hình chính trị.</w:t>
            </w:r>
          </w:p>
          <w:p w14:paraId="3328FDAC"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Bộ máy nhà nước được tổ chức theo chế độ quân chủ trung ương tập quyền gồm ba cấp:</w:t>
            </w:r>
          </w:p>
          <w:p w14:paraId="4698832E"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Triều đình: do vua đứng đầu. </w:t>
            </w:r>
          </w:p>
          <w:p w14:paraId="63ED516D"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Các đơn vị hành chính trung gian: lộ, phủ, huyện, châu.</w:t>
            </w:r>
          </w:p>
          <w:p w14:paraId="2259BB02"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Cấp hành chính cơ sở: hương, xã.</w:t>
            </w:r>
          </w:p>
          <w:p w14:paraId="67681198"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Điểm độc đáo là chế độ Thái thượng hoàng, các chức vụ trong bộ máy nhà nước do tôn thất họ Trần nắm giữ.</w:t>
            </w:r>
          </w:p>
          <w:p w14:paraId="1E77D434"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Quân đội có cấm quân (giữ binh thành), biên quân (giữ biên ải) và lộ quân (ở các lộ) xây dựng theo chính sách "ngụ binh ư nông". Ngoài quân bộ, quân thủy là một lực lượng đặc trưng được rèn luyện theo chủ trương "Quân cốt tinh nhuệ, không cốt đông"</w:t>
            </w:r>
          </w:p>
          <w:p w14:paraId="76149C8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Luật pháp có sự kế thừa từ thời Lý, nhưng được bổ sung và hoàn thiện hơn:</w:t>
            </w:r>
          </w:p>
          <w:p w14:paraId="0FC554B0"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Năm 1230, ban hành bộ </w:t>
            </w:r>
            <w:r w:rsidRPr="00B35C85">
              <w:rPr>
                <w:rFonts w:ascii="Times New Roman" w:hAnsi="Times New Roman" w:cs="Times New Roman"/>
                <w:bCs/>
                <w:i/>
                <w:iCs/>
                <w:color w:val="000000" w:themeColor="text1"/>
                <w:sz w:val="28"/>
                <w:szCs w:val="28"/>
                <w:lang w:val="fr-FR"/>
              </w:rPr>
              <w:t>Quốc triều thông chế.</w:t>
            </w:r>
          </w:p>
          <w:p w14:paraId="204EAA99"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Năm 1341, biên soạn bộ </w:t>
            </w:r>
            <w:r w:rsidRPr="00B35C85">
              <w:rPr>
                <w:rFonts w:ascii="Times New Roman" w:hAnsi="Times New Roman" w:cs="Times New Roman"/>
                <w:bCs/>
                <w:i/>
                <w:iCs/>
                <w:color w:val="000000" w:themeColor="text1"/>
                <w:sz w:val="28"/>
                <w:szCs w:val="28"/>
                <w:lang w:val="fr-FR"/>
              </w:rPr>
              <w:t>Hình thư</w:t>
            </w:r>
            <w:r w:rsidRPr="00B35C85">
              <w:rPr>
                <w:rFonts w:ascii="Times New Roman" w:hAnsi="Times New Roman" w:cs="Times New Roman"/>
                <w:bCs/>
                <w:color w:val="000000" w:themeColor="text1"/>
                <w:sz w:val="28"/>
                <w:szCs w:val="28"/>
                <w:lang w:val="fr-FR"/>
              </w:rPr>
              <w:t xml:space="preserve"> để ban hành.</w:t>
            </w:r>
          </w:p>
        </w:tc>
      </w:tr>
    </w:tbl>
    <w:p w14:paraId="09D2951D"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6EAF3493" w14:textId="0DB84B0B" w:rsidR="00B35C85" w:rsidRPr="00B35C85" w:rsidRDefault="00B35C85" w:rsidP="00B35C85">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Hoạt động </w:t>
      </w:r>
      <w:r w:rsidRPr="00B35C85">
        <w:rPr>
          <w:rFonts w:ascii="Times New Roman" w:hAnsi="Times New Roman" w:cs="Times New Roman"/>
          <w:b/>
          <w:color w:val="000000" w:themeColor="text1"/>
          <w:sz w:val="28"/>
          <w:szCs w:val="28"/>
          <w:lang w:val="fr-FR"/>
        </w:rPr>
        <w:t>2.3: Tìm hiểu về tình hình kinh tế</w:t>
      </w:r>
    </w:p>
    <w:p w14:paraId="5280F0B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
          <w:i/>
          <w:color w:val="000000" w:themeColor="text1"/>
          <w:sz w:val="28"/>
          <w:szCs w:val="28"/>
          <w:lang w:val="fr-FR"/>
        </w:rPr>
        <w:t>a. Mục tiêu:</w:t>
      </w:r>
      <w:r w:rsidRPr="00B35C85">
        <w:rPr>
          <w:rFonts w:ascii="Times New Roman" w:hAnsi="Times New Roman" w:cs="Times New Roman"/>
          <w:b/>
          <w:color w:val="000000" w:themeColor="text1"/>
          <w:sz w:val="28"/>
          <w:szCs w:val="28"/>
          <w:lang w:val="fr-FR"/>
        </w:rPr>
        <w:t xml:space="preserve"> </w:t>
      </w:r>
      <w:r w:rsidRPr="00B35C85">
        <w:rPr>
          <w:rFonts w:ascii="Times New Roman" w:hAnsi="Times New Roman" w:cs="Times New Roman"/>
          <w:bCs/>
          <w:color w:val="000000" w:themeColor="text1"/>
          <w:sz w:val="28"/>
          <w:szCs w:val="28"/>
          <w:lang w:val="fr-FR"/>
        </w:rPr>
        <w:t xml:space="preserve">Trình bày được những nét chính về tình hình kinh tế thời Trần.  </w:t>
      </w:r>
    </w:p>
    <w:p w14:paraId="379EE243" w14:textId="77777777" w:rsidR="00B35C85" w:rsidRPr="00B35C85" w:rsidRDefault="00B35C85" w:rsidP="00B35C85">
      <w:pPr>
        <w:pStyle w:val="NoSpacing"/>
        <w:jc w:val="both"/>
        <w:rPr>
          <w:rFonts w:ascii="Times New Roman" w:hAnsi="Times New Roman" w:cs="Times New Roman"/>
          <w:b/>
          <w:i/>
          <w:color w:val="000000" w:themeColor="text1"/>
          <w:sz w:val="28"/>
          <w:szCs w:val="28"/>
          <w:lang w:val="fr-FR"/>
        </w:rPr>
      </w:pPr>
      <w:r w:rsidRPr="00B35C85">
        <w:rPr>
          <w:rFonts w:ascii="Times New Roman" w:hAnsi="Times New Roman" w:cs="Times New Roman"/>
          <w:b/>
          <w:i/>
          <w:color w:val="000000" w:themeColor="text1"/>
          <w:sz w:val="28"/>
          <w:szCs w:val="28"/>
          <w:lang w:val="fr-FR"/>
        </w:rPr>
        <w:t>b. Tổ chức thực hiện:</w:t>
      </w:r>
    </w:p>
    <w:p w14:paraId="655AF902"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1: GV chuyển giao nhiệm vụ học tập</w:t>
      </w:r>
    </w:p>
    <w:p w14:paraId="6E0FA54E"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cho HS làm việc nhóm, đọc thông tin, tư liệu mục 3 và quan sát sơ đồ 16.1, hình 16.2, thực hiện nhiệm vụ sau:</w:t>
      </w:r>
    </w:p>
    <w:p w14:paraId="69458A88"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Nhiệm vụ 1 (nhóm 1): Trình bày những nét chính về tình hình kinh tế thời Trần.  </w:t>
      </w:r>
    </w:p>
    <w:p w14:paraId="2BE08482"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Nhiệm vụ 2(nhóm 2): Mối liên hệ giữa sự phát triển kinh tế thủ công nghiệp và thương nghiệp.</w:t>
      </w:r>
    </w:p>
    <w:p w14:paraId="5F4847CA"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Để HS đi đúng hướng, GV cần gợi ý HS khai thác sơ đồ 16.1, hình 16.2 để làm rõ các chính sách thúc đẩy phát triển kinh tế nông nghiệp và biểu hiện về triển kinh tế thủ công nghiệp, thương nghiệp thời Trần thông qua trả lời một số câu sự phát hỏi như: </w:t>
      </w:r>
    </w:p>
    <w:p w14:paraId="72F7050B"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Dựa vào đâu để khẳng định nhà Trần rất quan tâm đến phát triển kinh tế nông nghiệp? </w:t>
      </w:r>
    </w:p>
    <w:p w14:paraId="09897015"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Dưới thời Trần, ngành kinh tế nào giữ vai trò chủ đạo? Vì sao? </w:t>
      </w:r>
    </w:p>
    <w:p w14:paraId="789D9D7B"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noProof/>
          <w:color w:val="000000" w:themeColor="text1"/>
          <w:sz w:val="28"/>
          <w:szCs w:val="28"/>
        </w:rPr>
        <w:drawing>
          <wp:inline distT="0" distB="0" distL="0" distR="0" wp14:anchorId="701C74F2" wp14:editId="0EBF6892">
            <wp:extent cx="3277589" cy="1081638"/>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11">
                      <a:extLst>
                        <a:ext uri="{28A0092B-C50C-407E-A947-70E740481C1C}">
                          <a14:useLocalDpi xmlns:a14="http://schemas.microsoft.com/office/drawing/2010/main" val="0"/>
                        </a:ext>
                      </a:extLst>
                    </a:blip>
                    <a:stretch>
                      <a:fillRect/>
                    </a:stretch>
                  </pic:blipFill>
                  <pic:spPr>
                    <a:xfrm>
                      <a:off x="0" y="0"/>
                      <a:ext cx="3319954" cy="1095619"/>
                    </a:xfrm>
                    <a:prstGeom prst="rect">
                      <a:avLst/>
                    </a:prstGeom>
                  </pic:spPr>
                </pic:pic>
              </a:graphicData>
            </a:graphic>
          </wp:inline>
        </w:drawing>
      </w:r>
    </w:p>
    <w:p w14:paraId="51AF7F4E"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Tư liệu trong “An Nam tức sự” và hình 16.2 cho chúng ta biết điều gì?</w:t>
      </w:r>
    </w:p>
    <w:tbl>
      <w:tblPr>
        <w:tblStyle w:val="TableGrid"/>
        <w:tblW w:w="9555" w:type="dxa"/>
        <w:tblLook w:val="04A0" w:firstRow="1" w:lastRow="0" w:firstColumn="1" w:lastColumn="0" w:noHBand="0" w:noVBand="1"/>
      </w:tblPr>
      <w:tblGrid>
        <w:gridCol w:w="5091"/>
        <w:gridCol w:w="4464"/>
      </w:tblGrid>
      <w:tr w:rsidR="00B35C85" w:rsidRPr="00B35C85" w14:paraId="1B6CC2E4" w14:textId="77777777" w:rsidTr="00CD269A">
        <w:trPr>
          <w:trHeight w:val="3524"/>
        </w:trPr>
        <w:tc>
          <w:tcPr>
            <w:tcW w:w="4862" w:type="dxa"/>
          </w:tcPr>
          <w:p w14:paraId="54B3A47B"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noProof/>
                <w:color w:val="000000" w:themeColor="text1"/>
                <w:sz w:val="28"/>
                <w:szCs w:val="28"/>
              </w:rPr>
              <w:lastRenderedPageBreak/>
              <w:drawing>
                <wp:inline distT="0" distB="0" distL="0" distR="0" wp14:anchorId="601B57DE" wp14:editId="1406CDA5">
                  <wp:extent cx="3095625" cy="895319"/>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12">
                            <a:extLst>
                              <a:ext uri="{28A0092B-C50C-407E-A947-70E740481C1C}">
                                <a14:useLocalDpi xmlns:a14="http://schemas.microsoft.com/office/drawing/2010/main" val="0"/>
                              </a:ext>
                            </a:extLst>
                          </a:blip>
                          <a:stretch>
                            <a:fillRect/>
                          </a:stretch>
                        </pic:blipFill>
                        <pic:spPr>
                          <a:xfrm>
                            <a:off x="0" y="0"/>
                            <a:ext cx="3207556" cy="927692"/>
                          </a:xfrm>
                          <a:prstGeom prst="rect">
                            <a:avLst/>
                          </a:prstGeom>
                        </pic:spPr>
                      </pic:pic>
                    </a:graphicData>
                  </a:graphic>
                </wp:inline>
              </w:drawing>
            </w:r>
          </w:p>
        </w:tc>
        <w:tc>
          <w:tcPr>
            <w:tcW w:w="4693" w:type="dxa"/>
          </w:tcPr>
          <w:p w14:paraId="0AB9F806"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noProof/>
                <w:color w:val="000000" w:themeColor="text1"/>
                <w:sz w:val="28"/>
                <w:szCs w:val="28"/>
              </w:rPr>
              <w:drawing>
                <wp:inline distT="0" distB="0" distL="0" distR="0" wp14:anchorId="640BFF4B" wp14:editId="3B4DBD9B">
                  <wp:extent cx="2532179" cy="189547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13">
                            <a:extLst>
                              <a:ext uri="{28A0092B-C50C-407E-A947-70E740481C1C}">
                                <a14:useLocalDpi xmlns:a14="http://schemas.microsoft.com/office/drawing/2010/main" val="0"/>
                              </a:ext>
                            </a:extLst>
                          </a:blip>
                          <a:stretch>
                            <a:fillRect/>
                          </a:stretch>
                        </pic:blipFill>
                        <pic:spPr>
                          <a:xfrm>
                            <a:off x="0" y="0"/>
                            <a:ext cx="2544426" cy="1904643"/>
                          </a:xfrm>
                          <a:prstGeom prst="rect">
                            <a:avLst/>
                          </a:prstGeom>
                        </pic:spPr>
                      </pic:pic>
                    </a:graphicData>
                  </a:graphic>
                </wp:inline>
              </w:drawing>
            </w:r>
          </w:p>
        </w:tc>
      </w:tr>
    </w:tbl>
    <w:p w14:paraId="367D6DF6"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w:t>
      </w:r>
      <w:r w:rsidRPr="00B35C85">
        <w:rPr>
          <w:rFonts w:ascii="Times New Roman" w:hAnsi="Times New Roman" w:cs="Times New Roman"/>
          <w:b/>
          <w:color w:val="000000" w:themeColor="text1"/>
          <w:sz w:val="28"/>
          <w:szCs w:val="28"/>
          <w:lang w:val="fr-FR"/>
        </w:rPr>
        <w:t>Bước 2: HS thực hiện nhiệm vụ học tập</w:t>
      </w:r>
    </w:p>
    <w:p w14:paraId="04F034A3"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color w:val="000000" w:themeColor="text1"/>
          <w:sz w:val="28"/>
          <w:szCs w:val="28"/>
          <w:lang w:val="fr-FR"/>
        </w:rPr>
        <w:t>- HS làm việc nhóm, đọc thông tin, tư liệu mục 3 và quan sát sơ đồ 16.1, hình 16.2, thực hiện nhiệm vụ tìm hiểu những nét chính về tình hình kinh tế thời Trần.</w:t>
      </w:r>
    </w:p>
    <w:p w14:paraId="0E200285" w14:textId="77777777" w:rsidR="00B35C85" w:rsidRPr="00B35C85" w:rsidRDefault="00B35C85" w:rsidP="00B35C85">
      <w:pPr>
        <w:pStyle w:val="NoSpacing"/>
        <w:jc w:val="both"/>
        <w:rPr>
          <w:rFonts w:ascii="Times New Roman" w:hAnsi="Times New Roman" w:cs="Times New Roman"/>
          <w:color w:val="FF0000"/>
          <w:sz w:val="28"/>
          <w:szCs w:val="28"/>
          <w:lang w:val="nl-NL"/>
        </w:rPr>
      </w:pPr>
      <w:r w:rsidRPr="00B35C85">
        <w:rPr>
          <w:rFonts w:ascii="Times New Roman" w:hAnsi="Times New Roman" w:cs="Times New Roman"/>
          <w:color w:val="000000" w:themeColor="text1"/>
          <w:sz w:val="28"/>
          <w:szCs w:val="28"/>
          <w:lang w:val="fr-FR"/>
        </w:rPr>
        <w:t xml:space="preserve">- GV theo dõi, hỗ trợ HS nếu cần thiết. </w:t>
      </w:r>
    </w:p>
    <w:p w14:paraId="7D0D6FB8"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3: Báo cáo kết quả hoạt động và thảo luận</w:t>
      </w:r>
    </w:p>
    <w:p w14:paraId="0783EA05"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mời đại diện một số nhóm báo cáo sản phẩm tìm hiểu những nét chính về tình hình kinh tế thời Trần. </w:t>
      </w:r>
    </w:p>
    <w:p w14:paraId="6AB5852D"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gọi một vài HS trả lời các câu hỏi phụ:</w:t>
      </w:r>
    </w:p>
    <w:p w14:paraId="50C2F480"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w:t>
      </w:r>
      <w:r w:rsidRPr="00B35C85">
        <w:rPr>
          <w:rFonts w:ascii="Times New Roman" w:hAnsi="Times New Roman" w:cs="Times New Roman"/>
          <w:bCs/>
          <w:i/>
          <w:iCs/>
          <w:color w:val="000000" w:themeColor="text1"/>
          <w:sz w:val="28"/>
          <w:szCs w:val="28"/>
          <w:lang w:val="fr-FR"/>
        </w:rPr>
        <w:t>Dựa vào việc nhà Trần ban hành nhiều chính sách khuyến nông để khẳng định nhà Trần rất quan tâm đến phát triển kinh tế nông nghiệp.</w:t>
      </w:r>
    </w:p>
    <w:p w14:paraId="622AB494"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i/>
          <w:iCs/>
          <w:color w:val="000000" w:themeColor="text1"/>
          <w:sz w:val="28"/>
          <w:szCs w:val="28"/>
          <w:lang w:val="fr-FR"/>
        </w:rPr>
        <w:t>+ Dưới thời Trần, ngành kinh tế nông nghiệp giữ vai trò chủ đạo. Vì xuất phát từ điều kiện tự nhiên và đặc điểm dân cư, được nhà nước coi trọng, nhà nước đã ban hành nhiều chính sách khuyến nông.</w:t>
      </w:r>
    </w:p>
    <w:p w14:paraId="1B5E890E"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w:t>
      </w:r>
      <w:r w:rsidRPr="00B35C85">
        <w:rPr>
          <w:rFonts w:ascii="Times New Roman" w:hAnsi="Times New Roman" w:cs="Times New Roman"/>
          <w:bCs/>
          <w:i/>
          <w:iCs/>
          <w:color w:val="000000" w:themeColor="text1"/>
          <w:sz w:val="28"/>
          <w:szCs w:val="28"/>
          <w:lang w:val="fr-FR"/>
        </w:rPr>
        <w:t>Tư liệu trong “An Nam tức sự” và hình 16.2 là minh chứng cho kinh tế phát triển; đất nước có nhiều sản vật, hàng hoá; hoạt động ngoại thương sầm uất; sản xuất gốm là nghề thủ công truyền thống, còn lưu lại cho đến ngày nay,...</w:t>
      </w:r>
      <w:r w:rsidRPr="00B35C85">
        <w:rPr>
          <w:rFonts w:ascii="Times New Roman" w:hAnsi="Times New Roman" w:cs="Times New Roman"/>
          <w:bCs/>
          <w:color w:val="000000" w:themeColor="text1"/>
          <w:sz w:val="28"/>
          <w:szCs w:val="28"/>
          <w:lang w:val="fr-FR"/>
        </w:rPr>
        <w:t xml:space="preserve"> </w:t>
      </w:r>
    </w:p>
    <w:p w14:paraId="14BC982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mời HS khác nhận xét, bổ sung. </w:t>
      </w:r>
    </w:p>
    <w:p w14:paraId="2226079B"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4: Đánh giá kết quả thực hiện nhiệm vụ học tập</w:t>
      </w:r>
    </w:p>
    <w:p w14:paraId="27FE8D51" w14:textId="77777777" w:rsidR="00B35C85" w:rsidRPr="00B35C85" w:rsidRDefault="00B35C85" w:rsidP="00B35C85">
      <w:pPr>
        <w:pStyle w:val="NoSpacing"/>
        <w:jc w:val="both"/>
        <w:rPr>
          <w:rFonts w:ascii="Times New Roman" w:hAnsi="Times New Roman" w:cs="Times New Roman"/>
          <w:i/>
          <w:iCs/>
          <w:color w:val="000000" w:themeColor="text1"/>
          <w:sz w:val="28"/>
          <w:szCs w:val="28"/>
          <w:lang w:val="fr-FR"/>
        </w:rPr>
      </w:pPr>
      <w:r w:rsidRPr="00B35C85">
        <w:rPr>
          <w:rFonts w:ascii="Times New Roman" w:hAnsi="Times New Roman" w:cs="Times New Roman"/>
          <w:color w:val="000000" w:themeColor="text1"/>
          <w:sz w:val="28"/>
          <w:szCs w:val="28"/>
          <w:lang w:val="fr-FR"/>
        </w:rPr>
        <w:t xml:space="preserve">- GV đánh giá, nhận xét, chốt lại nội dung kiến thức cơ bản và nhấn mạnh: </w:t>
      </w:r>
      <w:r w:rsidRPr="00B35C85">
        <w:rPr>
          <w:rFonts w:ascii="Times New Roman" w:hAnsi="Times New Roman" w:cs="Times New Roman"/>
          <w:i/>
          <w:iCs/>
          <w:color w:val="000000" w:themeColor="text1"/>
          <w:sz w:val="28"/>
          <w:szCs w:val="28"/>
          <w:lang w:val="fr-FR"/>
        </w:rPr>
        <w:t>X</w:t>
      </w:r>
      <w:r w:rsidRPr="00B35C85">
        <w:rPr>
          <w:rFonts w:ascii="Times New Roman" w:hAnsi="Times New Roman" w:cs="Times New Roman"/>
          <w:bCs/>
          <w:i/>
          <w:iCs/>
          <w:color w:val="000000" w:themeColor="text1"/>
          <w:sz w:val="28"/>
          <w:szCs w:val="28"/>
          <w:lang w:val="fr-FR"/>
        </w:rPr>
        <w:t>uất phát từ đặc điểm địa hình và khí hậu nên nền kinh tế chủ đạo của Việt Nam từ xa xưa đến nay luôn coi trọng sản xuất nông nghiệp. Việc nhà Trần đưa ra nhiều chính sách khuyến nông tích cực đã thúc đẩy sản xuất phát triển, ổn định đất nước, góp phần quan trọng vào thắng lợi trong ba lần kháng chiến chống quân xâm lược Mông – Nguyên.</w:t>
      </w:r>
    </w:p>
    <w:p w14:paraId="6B802541"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color w:val="000000" w:themeColor="text1"/>
          <w:sz w:val="28"/>
          <w:szCs w:val="28"/>
          <w:lang w:val="fr-FR"/>
        </w:rPr>
        <w:t>- GV liên hệ thêm với thực tiễn thông qua gợi ý HS trả lời một số câu hỏi như</w:t>
      </w:r>
      <w:r w:rsidRPr="00B35C85">
        <w:rPr>
          <w:rFonts w:ascii="Times New Roman" w:hAnsi="Times New Roman" w:cs="Times New Roman"/>
          <w:bCs/>
          <w:i/>
          <w:iCs/>
          <w:color w:val="000000" w:themeColor="text1"/>
          <w:sz w:val="28"/>
          <w:szCs w:val="28"/>
          <w:lang w:val="fr-FR"/>
        </w:rPr>
        <w:t>: Sự phát triển kinh tế nông nghiệp nước ta hiện nay như thế nào? Địa phương em có làng nghề/ sản phẩm truyền thống nổi tiếng nào?</w:t>
      </w:r>
    </w:p>
    <w:p w14:paraId="2E221DBC"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mở rộng kiến thức in trong tư liệu </w:t>
      </w:r>
      <w:r w:rsidRPr="00B35C85">
        <w:rPr>
          <w:rFonts w:ascii="Times New Roman" w:hAnsi="Times New Roman" w:cs="Times New Roman"/>
          <w:bCs/>
          <w:i/>
          <w:iCs/>
          <w:color w:val="000000" w:themeColor="text1"/>
          <w:sz w:val="28"/>
          <w:szCs w:val="28"/>
          <w:lang w:val="fr-FR"/>
        </w:rPr>
        <w:t>Cuộc kháng chiến chống quân xâm lược Nguyên Mông thế kỉ XVIII</w:t>
      </w:r>
      <w:r w:rsidRPr="00B35C85">
        <w:rPr>
          <w:rFonts w:ascii="Times New Roman" w:hAnsi="Times New Roman" w:cs="Times New Roman"/>
          <w:bCs/>
          <w:color w:val="000000" w:themeColor="text1"/>
          <w:sz w:val="28"/>
          <w:szCs w:val="28"/>
          <w:lang w:val="fr-FR"/>
        </w:rPr>
        <w:t xml:space="preserve">: </w:t>
      </w:r>
      <w:r w:rsidRPr="00B35C85">
        <w:rPr>
          <w:rFonts w:ascii="Times New Roman" w:hAnsi="Times New Roman" w:cs="Times New Roman"/>
          <w:bCs/>
          <w:i/>
          <w:iCs/>
          <w:color w:val="000000" w:themeColor="text1"/>
          <w:sz w:val="28"/>
          <w:szCs w:val="28"/>
          <w:lang w:val="fr-FR"/>
        </w:rPr>
        <w:t>Thanh niên đến tuổi đinh tráng thì gọi là hoàng nam, hằng năm khai vào đơn số, tức là sổ hộ khẩu. Lúc chiến tranh cứ theo sổ hộ khẩu, gọi tất cả ra lính. "Bách tính đều lính, nên mưới phá được giặc to và làm mạnh được thế nước".</w:t>
      </w:r>
    </w:p>
    <w:p w14:paraId="6DDB7728"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B35C85" w:rsidRPr="00B35C85" w14:paraId="26FC91D3" w14:textId="77777777" w:rsidTr="00CD269A">
        <w:tc>
          <w:tcPr>
            <w:tcW w:w="9017" w:type="dxa"/>
          </w:tcPr>
          <w:p w14:paraId="17772CC6"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3. Tình hình kinh tế</w:t>
            </w:r>
          </w:p>
          <w:p w14:paraId="51FD697E"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Nông nghiệp:</w:t>
            </w:r>
          </w:p>
          <w:p w14:paraId="01C4DE25"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Ban hành nhiều chính sách túc đầy phát triển như kêu gọi dân phiêu tán trở </w:t>
            </w:r>
            <w:r w:rsidRPr="00B35C85">
              <w:rPr>
                <w:rFonts w:ascii="Times New Roman" w:hAnsi="Times New Roman" w:cs="Times New Roman"/>
                <w:bCs/>
                <w:color w:val="000000" w:themeColor="text1"/>
                <w:sz w:val="28"/>
                <w:szCs w:val="28"/>
                <w:lang w:val="fr-FR"/>
              </w:rPr>
              <w:lastRenderedPageBreak/>
              <w:t>về quê cũ sản xuất, khuyến khích khai khẩn đất hoang, đẩy manh việc làm thủy lợi,…</w:t>
            </w:r>
          </w:p>
          <w:p w14:paraId="788ADCF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Nông dân tích cực sản xuất, đẩy mạnh khai hoang, lập làng xóm mới,… nên nông nghiệp phát triển hơn, đời sống nhân dân được no đủ</w:t>
            </w:r>
          </w:p>
          <w:p w14:paraId="024C2AC2"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Thủ công nghiệp:</w:t>
            </w:r>
          </w:p>
          <w:p w14:paraId="3F11070E"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Tiếp tục duy trì các xưởng thủ công nhà nước, chuyên đúc tiền, sản xuất vụ khí, đóng thuyền,…</w:t>
            </w:r>
          </w:p>
          <w:p w14:paraId="0B486EDF"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Thủ công nghiệp dân gian có nhiều nghề phổ biến như làm đồ gốm, rèn sắt, dệt vải lụa,… Trong đó đồ gốm đặc biệt phát triển.</w:t>
            </w:r>
          </w:p>
          <w:p w14:paraId="74D20FC4"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Thương nghiệp:</w:t>
            </w:r>
          </w:p>
          <w:p w14:paraId="39B3B93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Thăng Long là trung tâm kinh tế, buôn bán sẩm uất của cả nước, được chia làm 61 phường.</w:t>
            </w:r>
          </w:p>
          <w:p w14:paraId="3ED5DCF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Tại các miền quê, chợ lớn được hình thành và hoạt động theo phiên</w:t>
            </w:r>
          </w:p>
          <w:p w14:paraId="2D8B6D24"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Hoạt động ngoại thương diên ra nhộn nhịp ở nhiều nơi.</w:t>
            </w:r>
          </w:p>
          <w:p w14:paraId="58E6BD64"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Thuyền buôn đến Đại Việt nhiều nhất là từ Trung Quốc, Gia-va,…</w:t>
            </w:r>
          </w:p>
        </w:tc>
      </w:tr>
    </w:tbl>
    <w:p w14:paraId="42732617" w14:textId="7223AFB2" w:rsidR="00B35C85" w:rsidRPr="00B35C85" w:rsidRDefault="00B35C85" w:rsidP="00B35C85">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lastRenderedPageBreak/>
        <w:t xml:space="preserve">Hoạt động </w:t>
      </w:r>
      <w:r w:rsidRPr="00B35C85">
        <w:rPr>
          <w:rFonts w:ascii="Times New Roman" w:hAnsi="Times New Roman" w:cs="Times New Roman"/>
          <w:b/>
          <w:color w:val="000000" w:themeColor="text1"/>
          <w:sz w:val="28"/>
          <w:szCs w:val="28"/>
          <w:lang w:val="fr-FR"/>
        </w:rPr>
        <w:t>2.4: Tình hình xã hội</w:t>
      </w:r>
    </w:p>
    <w:p w14:paraId="5689236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
          <w:i/>
          <w:color w:val="000000" w:themeColor="text1"/>
          <w:sz w:val="28"/>
          <w:szCs w:val="28"/>
          <w:lang w:val="fr-FR"/>
        </w:rPr>
        <w:t>a. Mục tiêu:</w:t>
      </w:r>
      <w:r w:rsidRPr="00B35C85">
        <w:rPr>
          <w:rFonts w:ascii="Times New Roman" w:hAnsi="Times New Roman" w:cs="Times New Roman"/>
          <w:b/>
          <w:color w:val="000000" w:themeColor="text1"/>
          <w:sz w:val="28"/>
          <w:szCs w:val="28"/>
          <w:lang w:val="fr-FR"/>
        </w:rPr>
        <w:t xml:space="preserve"> </w:t>
      </w:r>
      <w:r w:rsidRPr="00B35C85">
        <w:rPr>
          <w:rFonts w:ascii="Times New Roman" w:hAnsi="Times New Roman" w:cs="Times New Roman"/>
          <w:bCs/>
          <w:color w:val="000000" w:themeColor="text1"/>
          <w:sz w:val="28"/>
          <w:szCs w:val="28"/>
          <w:lang w:val="fr-FR"/>
        </w:rPr>
        <w:t xml:space="preserve">Trình bày được những nét chính về tình hình xã hội thời Trần.  </w:t>
      </w:r>
    </w:p>
    <w:p w14:paraId="662051ED" w14:textId="77777777" w:rsidR="00B35C85" w:rsidRPr="00B35C85" w:rsidRDefault="00B35C85" w:rsidP="00B35C85">
      <w:pPr>
        <w:pStyle w:val="NoSpacing"/>
        <w:jc w:val="both"/>
        <w:rPr>
          <w:rFonts w:ascii="Times New Roman" w:hAnsi="Times New Roman" w:cs="Times New Roman"/>
          <w:b/>
          <w:i/>
          <w:color w:val="000000" w:themeColor="text1"/>
          <w:sz w:val="28"/>
          <w:szCs w:val="28"/>
          <w:lang w:val="fr-FR"/>
        </w:rPr>
      </w:pPr>
      <w:r w:rsidRPr="00B35C85">
        <w:rPr>
          <w:rFonts w:ascii="Times New Roman" w:hAnsi="Times New Roman" w:cs="Times New Roman"/>
          <w:b/>
          <w:i/>
          <w:color w:val="000000" w:themeColor="text1"/>
          <w:sz w:val="28"/>
          <w:szCs w:val="28"/>
          <w:lang w:val="fr-FR"/>
        </w:rPr>
        <w:t>b</w:t>
      </w:r>
      <w:r w:rsidRPr="00B35C85">
        <w:rPr>
          <w:rFonts w:ascii="Times New Roman" w:hAnsi="Times New Roman" w:cs="Times New Roman"/>
          <w:bCs/>
          <w:i/>
          <w:color w:val="000000" w:themeColor="text1"/>
          <w:sz w:val="28"/>
          <w:szCs w:val="28"/>
          <w:lang w:val="fr-FR"/>
        </w:rPr>
        <w:t xml:space="preserve">. </w:t>
      </w:r>
      <w:r w:rsidRPr="00B35C85">
        <w:rPr>
          <w:rFonts w:ascii="Times New Roman" w:hAnsi="Times New Roman" w:cs="Times New Roman"/>
          <w:b/>
          <w:i/>
          <w:color w:val="000000" w:themeColor="text1"/>
          <w:sz w:val="28"/>
          <w:szCs w:val="28"/>
          <w:lang w:val="fr-FR"/>
        </w:rPr>
        <w:t>Tổ chức thực hiện:</w:t>
      </w:r>
    </w:p>
    <w:p w14:paraId="00F3E8B0"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1: GV chuyển giao nhiệm vụ học tập</w:t>
      </w:r>
    </w:p>
    <w:p w14:paraId="28325785"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tự thiết kế và trình chiếu Sơ đồ cơ cấu xã hội thời Trần, cho HS làm việc cá nhân, yêu cầu HS đọc thông tin, tư liệu trong mục 4 SGK, kết hợp quan sát sơ đồ để trả lời một số câu hỏi:</w:t>
      </w:r>
    </w:p>
    <w:p w14:paraId="2E5449E8"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Thời Trần có những lực lượng cơ bản nào trong xã hội?</w:t>
      </w:r>
    </w:p>
    <w:p w14:paraId="72A41E49"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Lực lượng nào đóng vai trò chủ đạo? Vì sao?</w:t>
      </w:r>
    </w:p>
    <w:p w14:paraId="1D2AC647"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Quan hệ chủ đạo trong xã hội thời Trần là gì?</w:t>
      </w:r>
    </w:p>
    <w:tbl>
      <w:tblPr>
        <w:tblStyle w:val="TableGrid"/>
        <w:tblpPr w:leftFromText="180" w:rightFromText="180" w:vertAnchor="text" w:horzAnchor="margin" w:tblpXSpec="right" w:tblpY="6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tblGrid>
      <w:tr w:rsidR="00B35C85" w:rsidRPr="00B35C85" w14:paraId="20A65E11" w14:textId="77777777" w:rsidTr="00CD269A">
        <w:trPr>
          <w:trHeight w:val="393"/>
        </w:trPr>
        <w:tc>
          <w:tcPr>
            <w:tcW w:w="3957" w:type="dxa"/>
            <w:shd w:val="clear" w:color="auto" w:fill="auto"/>
          </w:tcPr>
          <w:p w14:paraId="0D05554F"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Thái thượng hoàng</w:t>
            </w:r>
          </w:p>
        </w:tc>
      </w:tr>
      <w:tr w:rsidR="00B35C85" w:rsidRPr="00B35C85" w14:paraId="4B0F8957" w14:textId="77777777" w:rsidTr="00CD269A">
        <w:trPr>
          <w:trHeight w:val="693"/>
        </w:trPr>
        <w:tc>
          <w:tcPr>
            <w:tcW w:w="3957" w:type="dxa"/>
            <w:shd w:val="clear" w:color="auto" w:fill="auto"/>
          </w:tcPr>
          <w:p w14:paraId="297365A7"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Vương hầu, quý tộc Trần, quan lại và địa chủ</w:t>
            </w:r>
          </w:p>
        </w:tc>
      </w:tr>
      <w:tr w:rsidR="00B35C85" w:rsidRPr="00B35C85" w14:paraId="697DAFDC" w14:textId="77777777" w:rsidTr="00CD269A">
        <w:trPr>
          <w:trHeight w:val="808"/>
        </w:trPr>
        <w:tc>
          <w:tcPr>
            <w:tcW w:w="3957" w:type="dxa"/>
            <w:shd w:val="clear" w:color="auto" w:fill="auto"/>
          </w:tcPr>
          <w:p w14:paraId="2E14A7FF"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Nông dân, thợ thủ công, thương nhân</w:t>
            </w:r>
          </w:p>
        </w:tc>
      </w:tr>
      <w:tr w:rsidR="00B35C85" w:rsidRPr="00B35C85" w14:paraId="7A59B49B" w14:textId="77777777" w:rsidTr="00CD269A">
        <w:trPr>
          <w:trHeight w:val="393"/>
        </w:trPr>
        <w:tc>
          <w:tcPr>
            <w:tcW w:w="3957" w:type="dxa"/>
            <w:shd w:val="clear" w:color="auto" w:fill="auto"/>
          </w:tcPr>
          <w:p w14:paraId="15D07D0A"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Nô tì</w:t>
            </w:r>
          </w:p>
        </w:tc>
      </w:tr>
    </w:tbl>
    <w:p w14:paraId="5E72A58D"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Quan hệ giữa nhà vua với quý tộc nhà Trần và nhân dân như thế nào?</w:t>
      </w:r>
    </w:p>
    <w:p w14:paraId="6F460D2D"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noProof/>
          <w:color w:val="000000" w:themeColor="text1"/>
          <w:sz w:val="28"/>
          <w:szCs w:val="28"/>
        </w:rPr>
        <w:drawing>
          <wp:inline distT="0" distB="0" distL="0" distR="0" wp14:anchorId="306FC996" wp14:editId="4B955702">
            <wp:extent cx="2790825" cy="1785620"/>
            <wp:effectExtent l="0" t="0" r="28575" b="2413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D747A52"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Để hiểu được sơ đồ trên, GV hướng dẫn HS: </w:t>
      </w:r>
    </w:p>
    <w:p w14:paraId="2885891C"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Hiểu được mối quan hệ các tầng lớp, giai cấp trong xã hội thời Trần </w:t>
      </w:r>
    </w:p>
    <w:p w14:paraId="25E9D19D"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Đoạn tư liệu trong Đại Việt sử ký toàn thư nói lên điều gì?</w:t>
      </w:r>
    </w:p>
    <w:p w14:paraId="161B30B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w:drawing>
          <wp:inline distT="0" distB="0" distL="0" distR="0" wp14:anchorId="3B37C78F" wp14:editId="65EF9F00">
            <wp:extent cx="3310808" cy="878774"/>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9">
                      <a:extLst>
                        <a:ext uri="{28A0092B-C50C-407E-A947-70E740481C1C}">
                          <a14:useLocalDpi xmlns:a14="http://schemas.microsoft.com/office/drawing/2010/main" val="0"/>
                        </a:ext>
                      </a:extLst>
                    </a:blip>
                    <a:stretch>
                      <a:fillRect/>
                    </a:stretch>
                  </pic:blipFill>
                  <pic:spPr>
                    <a:xfrm>
                      <a:off x="0" y="0"/>
                      <a:ext cx="3349537" cy="889054"/>
                    </a:xfrm>
                    <a:prstGeom prst="rect">
                      <a:avLst/>
                    </a:prstGeom>
                  </pic:spPr>
                </pic:pic>
              </a:graphicData>
            </a:graphic>
          </wp:inline>
        </w:drawing>
      </w:r>
    </w:p>
    <w:p w14:paraId="2C292E5B"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
          <w:color w:val="000000" w:themeColor="text1"/>
          <w:sz w:val="28"/>
          <w:szCs w:val="28"/>
          <w:lang w:val="fr-FR"/>
        </w:rPr>
        <w:t>Bước 2: HS thực hiện nhiệm vụ học tập</w:t>
      </w:r>
    </w:p>
    <w:p w14:paraId="42E42A48"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HS đọc thông tin, tư liệu trong mục 4 SGK, kết hợp quan sát sơ đồ để trả lời một số câu hỏi về những nét chính về tình hình xã hội thời Trần.    </w:t>
      </w:r>
    </w:p>
    <w:p w14:paraId="4636E219" w14:textId="77777777" w:rsidR="00B35C85" w:rsidRPr="00B35C85" w:rsidRDefault="00B35C85" w:rsidP="00B35C85">
      <w:pPr>
        <w:pStyle w:val="NoSpacing"/>
        <w:jc w:val="both"/>
        <w:rPr>
          <w:rFonts w:ascii="Times New Roman" w:hAnsi="Times New Roman" w:cs="Times New Roman"/>
          <w:color w:val="FF0000"/>
          <w:sz w:val="28"/>
          <w:szCs w:val="28"/>
          <w:lang w:val="nl-NL"/>
        </w:rPr>
      </w:pPr>
      <w:r w:rsidRPr="00B35C85">
        <w:rPr>
          <w:rFonts w:ascii="Times New Roman" w:hAnsi="Times New Roman" w:cs="Times New Roman"/>
          <w:color w:val="000000" w:themeColor="text1"/>
          <w:sz w:val="28"/>
          <w:szCs w:val="28"/>
          <w:lang w:val="fr-FR"/>
        </w:rPr>
        <w:t xml:space="preserve">- GV theo dõi, hỗ trợ HS nếu cần thiết. </w:t>
      </w:r>
    </w:p>
    <w:p w14:paraId="428CC009"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lastRenderedPageBreak/>
        <w:t>Bước 3: Báo cáo kết quả hoạt động và thảo luận</w:t>
      </w:r>
    </w:p>
    <w:p w14:paraId="2CAFE2C7"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mời các nhóm HS cử đại diện trình bày các câu hỏi tìm hiểu về tình hình xã hội thời Trần.</w:t>
      </w:r>
    </w:p>
    <w:p w14:paraId="729BA70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gọi một số HS trả lời câu hỏi phụ:</w:t>
      </w:r>
    </w:p>
    <w:p w14:paraId="5863EDB1"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w:t>
      </w:r>
      <w:r w:rsidRPr="00B35C85">
        <w:rPr>
          <w:rFonts w:ascii="Times New Roman" w:hAnsi="Times New Roman" w:cs="Times New Roman"/>
          <w:bCs/>
          <w:i/>
          <w:iCs/>
          <w:color w:val="000000" w:themeColor="text1"/>
          <w:sz w:val="28"/>
          <w:szCs w:val="28"/>
          <w:lang w:val="fr-FR"/>
        </w:rPr>
        <w:t>Mối quan hệ các tầng lớp, giai cấp trong xã hội thời Trần: Quan hệ vua – tôi gần gũi, tha mâu thuẫn xã hội không sâu sắc.</w:t>
      </w:r>
    </w:p>
    <w:p w14:paraId="0CA28F06"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w:t>
      </w:r>
      <w:r w:rsidRPr="00B35C85">
        <w:rPr>
          <w:rFonts w:ascii="Times New Roman" w:hAnsi="Times New Roman" w:cs="Times New Roman"/>
          <w:bCs/>
          <w:i/>
          <w:iCs/>
          <w:color w:val="000000" w:themeColor="text1"/>
          <w:sz w:val="28"/>
          <w:szCs w:val="28"/>
          <w:lang w:val="fr-FR"/>
        </w:rPr>
        <w:t>Đoạn tư liệu trong Đại Việt sử ký toàn thư nói lên giá trị của truyền thống đoàn kết.</w:t>
      </w:r>
    </w:p>
    <w:p w14:paraId="535585FC"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color w:val="000000" w:themeColor="text1"/>
          <w:sz w:val="28"/>
          <w:szCs w:val="28"/>
          <w:lang w:val="fr-FR"/>
        </w:rPr>
        <w:t xml:space="preserve"> </w:t>
      </w:r>
      <w:r w:rsidRPr="00B35C85">
        <w:rPr>
          <w:rFonts w:ascii="Times New Roman" w:hAnsi="Times New Roman" w:cs="Times New Roman"/>
          <w:bCs/>
          <w:color w:val="000000" w:themeColor="text1"/>
          <w:sz w:val="28"/>
          <w:szCs w:val="28"/>
          <w:lang w:val="fr-FR"/>
        </w:rPr>
        <w:t xml:space="preserve">- GV mời HS khác nhận xét, bổ sung. </w:t>
      </w:r>
    </w:p>
    <w:p w14:paraId="13020637"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4: Đánh giá kết quả thực hiện nhiệm vụ học tập</w:t>
      </w:r>
    </w:p>
    <w:p w14:paraId="4FB53483"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 xml:space="preserve">- GV đánh giá, nhận xét, chốt lại kiến thức cơ bản và nhấn mạnh: </w:t>
      </w:r>
      <w:r w:rsidRPr="00B35C85">
        <w:rPr>
          <w:rFonts w:ascii="Times New Roman" w:hAnsi="Times New Roman" w:cs="Times New Roman"/>
          <w:i/>
          <w:iCs/>
          <w:color w:val="000000" w:themeColor="text1"/>
          <w:sz w:val="28"/>
          <w:szCs w:val="28"/>
          <w:lang w:val="fr-FR"/>
        </w:rPr>
        <w:t>Nước Đại Việt từ thời Ngô, Đinh, Tiền Lê, Lý đến nh Trần theo chế độ quân chủ, nhưng quan hệ giữa nhà vua, quý tộc với nhân dân nhà chung gần gũi, thân thiện. Từ cuối thời Trần, do nhà nước không chú trọng phá triển sản xuất, đời sống nhân dân khó khăn, mâu thuẫn xã hội trở nên gay gắt, dẫn đến bùng nổ nhiều cuộc khởi nghĩa.</w:t>
      </w:r>
    </w:p>
    <w:p w14:paraId="75AC58D5"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B35C85" w:rsidRPr="00B35C85" w14:paraId="47C3852F" w14:textId="77777777" w:rsidTr="00CD269A">
        <w:tc>
          <w:tcPr>
            <w:tcW w:w="9017" w:type="dxa"/>
          </w:tcPr>
          <w:p w14:paraId="6FD8DC03"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4. Tình hình xã hội</w:t>
            </w:r>
          </w:p>
          <w:p w14:paraId="6D7D4A0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Tầng lớp vương hầu, quý tộc Trần có địa vị đặc biệt trong xã hội, sở hữu nhiều ruộng đất và nô tì. </w:t>
            </w:r>
          </w:p>
          <w:p w14:paraId="7A8D36B8"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Tiếp đến là bộ phận quan lại và địa chủ (ngày càng tăng).</w:t>
            </w:r>
          </w:p>
          <w:p w14:paraId="167924C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Lực lượng sản xuất chủ đạo và đông đảo nhất trong xã hội là nông dân, tiếp đó là thợ thủ công và thương nhân. </w:t>
            </w:r>
          </w:p>
          <w:p w14:paraId="40840051"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Tầng lớp thấp nhất trong xã hội là nô tì, phục vụ trong các gia đình quý tộc, quan lại, địa chủ hoặc nhà nước. </w:t>
            </w:r>
          </w:p>
          <w:p w14:paraId="230CF51A"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Cuối thời Trần, mâu thuẫn giữa nông dân nghèo, tá điền, nô tì và địa chủ, quý tộc ngày càng tăng, dẫn đến các cuộc khởi nghĩa nổ ra ở nhiều nơi. </w:t>
            </w:r>
          </w:p>
          <w:p w14:paraId="4323997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tc>
      </w:tr>
    </w:tbl>
    <w:p w14:paraId="32D927D4"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4FD9BBFE" w14:textId="5E184389" w:rsidR="00B35C85" w:rsidRPr="00B35C85" w:rsidRDefault="00B35C85" w:rsidP="00B35C85">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Hoạt động </w:t>
      </w:r>
      <w:r w:rsidRPr="00B35C85">
        <w:rPr>
          <w:rFonts w:ascii="Times New Roman" w:hAnsi="Times New Roman" w:cs="Times New Roman"/>
          <w:b/>
          <w:color w:val="000000" w:themeColor="text1"/>
          <w:sz w:val="28"/>
          <w:szCs w:val="28"/>
          <w:lang w:val="fr-FR"/>
        </w:rPr>
        <w:t>2.5: Tình hình văn hóa</w:t>
      </w:r>
    </w:p>
    <w:p w14:paraId="6F0DE027"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
          <w:i/>
          <w:color w:val="000000" w:themeColor="text1"/>
          <w:sz w:val="28"/>
          <w:szCs w:val="28"/>
          <w:lang w:val="fr-FR"/>
        </w:rPr>
        <w:t>a. Mục tiêu</w:t>
      </w:r>
      <w:r w:rsidRPr="00B35C85">
        <w:rPr>
          <w:rFonts w:ascii="Times New Roman" w:hAnsi="Times New Roman" w:cs="Times New Roman"/>
          <w:b/>
          <w:color w:val="000000" w:themeColor="text1"/>
          <w:sz w:val="28"/>
          <w:szCs w:val="28"/>
          <w:lang w:val="fr-FR"/>
        </w:rPr>
        <w:t xml:space="preserve">: </w:t>
      </w:r>
      <w:r w:rsidRPr="00B35C85">
        <w:rPr>
          <w:rFonts w:ascii="Times New Roman" w:hAnsi="Times New Roman" w:cs="Times New Roman"/>
          <w:bCs/>
          <w:color w:val="000000" w:themeColor="text1"/>
          <w:sz w:val="28"/>
          <w:szCs w:val="28"/>
          <w:lang w:val="fr-FR"/>
        </w:rPr>
        <w:t>Thông qua hoạt động, HS nêu được những thành tựu chủ yếu về văn hóa thời Trần.</w:t>
      </w:r>
    </w:p>
    <w:p w14:paraId="025D330E" w14:textId="77777777" w:rsidR="00B35C85" w:rsidRPr="00B35C85" w:rsidRDefault="00B35C85" w:rsidP="00B35C85">
      <w:pPr>
        <w:pStyle w:val="NoSpacing"/>
        <w:jc w:val="both"/>
        <w:rPr>
          <w:rFonts w:ascii="Times New Roman" w:hAnsi="Times New Roman" w:cs="Times New Roman"/>
          <w:b/>
          <w:i/>
          <w:color w:val="000000" w:themeColor="text1"/>
          <w:sz w:val="28"/>
          <w:szCs w:val="28"/>
          <w:lang w:val="fr-FR"/>
        </w:rPr>
      </w:pPr>
      <w:r w:rsidRPr="00B35C85">
        <w:rPr>
          <w:rFonts w:ascii="Times New Roman" w:hAnsi="Times New Roman" w:cs="Times New Roman"/>
          <w:b/>
          <w:i/>
          <w:color w:val="000000" w:themeColor="text1"/>
          <w:sz w:val="28"/>
          <w:szCs w:val="28"/>
          <w:lang w:val="fr-FR"/>
        </w:rPr>
        <w:t>b. Tổ chức thực hiện:</w:t>
      </w:r>
    </w:p>
    <w:p w14:paraId="4C7C4F5E"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1: GV chuyển giao nhiệm vụ học tập</w:t>
      </w:r>
    </w:p>
    <w:p w14:paraId="57FD943A"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cho HS làm việc theo cặp, đọc thông tin, tư liệu và quan sát sơ đồ 16.2, hình 16.3 để tìm hiểu về tình hình văn hóa thời Trần. </w:t>
      </w:r>
      <w:r w:rsidRPr="00B35C85">
        <w:rPr>
          <w:rFonts w:ascii="Times New Roman" w:hAnsi="Times New Roman" w:cs="Times New Roman"/>
          <w:bCs/>
          <w:i/>
          <w:iCs/>
          <w:color w:val="000000" w:themeColor="text1"/>
          <w:sz w:val="28"/>
          <w:szCs w:val="28"/>
          <w:lang w:val="fr-FR"/>
        </w:rPr>
        <w:t xml:space="preserve"> </w:t>
      </w:r>
    </w:p>
    <w:p w14:paraId="362C6610"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Để hiểu được nội dung trên, GV yêu cầu HS hoàn thành sơ đồ tư duy trên cơ sở khai thác nội dung mục 5 SGK và sự hỗ trợ của GV:</w:t>
      </w:r>
    </w:p>
    <w:p w14:paraId="60544A5A"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noProof/>
          <w:sz w:val="28"/>
          <w:szCs w:val="28"/>
        </w:rPr>
        <w:drawing>
          <wp:inline distT="0" distB="0" distL="0" distR="0" wp14:anchorId="34B3ABFA" wp14:editId="616DCF85">
            <wp:extent cx="4866445" cy="98107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85310" cy="984878"/>
                    </a:xfrm>
                    <a:prstGeom prst="rect">
                      <a:avLst/>
                    </a:prstGeom>
                  </pic:spPr>
                </pic:pic>
              </a:graphicData>
            </a:graphic>
          </wp:inline>
        </w:drawing>
      </w:r>
    </w:p>
    <w:p w14:paraId="1CB55708"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gợi ý HS cách khai thác nội dung kiến thức trong sơ đồ 16.2, hình 16.3 thông qua trả lời một số câu hỏi như: </w:t>
      </w:r>
    </w:p>
    <w:p w14:paraId="73D89CCE"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Việc nhà Trần thực hiện nhiều hoạt động về giáo dục nói lên điều gì? </w:t>
      </w:r>
    </w:p>
    <w:p w14:paraId="58046EF0"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Thành tựu giáo dục nào của nhà Trần vẫn còn giá trị cho đến ngày nay? </w:t>
      </w:r>
    </w:p>
    <w:p w14:paraId="3D20E0CD"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lastRenderedPageBreak/>
        <w:t xml:space="preserve">+ Kể tên các loại hình sinh hoạt văn hoá cộng đồng và tín ngưỡng cổ truyền từ thời Trần được nhân dân lưu truyền tới ngày nay </w:t>
      </w:r>
    </w:p>
    <w:p w14:paraId="315CFCBA"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Em biết gì về tháp Phổ Minh? </w:t>
      </w:r>
    </w:p>
    <w:p w14:paraId="575846C2"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noProof/>
          <w:color w:val="000000" w:themeColor="text1"/>
          <w:sz w:val="28"/>
          <w:szCs w:val="28"/>
        </w:rPr>
        <w:drawing>
          <wp:inline distT="0" distB="0" distL="0" distR="0" wp14:anchorId="0C9DFA9A" wp14:editId="78842EDE">
            <wp:extent cx="2971800" cy="909881"/>
            <wp:effectExtent l="0" t="0" r="0" b="508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54900" cy="935324"/>
                    </a:xfrm>
                    <a:prstGeom prst="rect">
                      <a:avLst/>
                    </a:prstGeom>
                  </pic:spPr>
                </pic:pic>
              </a:graphicData>
            </a:graphic>
          </wp:inline>
        </w:drawing>
      </w:r>
      <w:r w:rsidRPr="00B35C85">
        <w:rPr>
          <w:rFonts w:ascii="Times New Roman" w:hAnsi="Times New Roman" w:cs="Times New Roman"/>
          <w:bCs/>
          <w:i/>
          <w:iCs/>
          <w:noProof/>
          <w:color w:val="000000" w:themeColor="text1"/>
          <w:sz w:val="28"/>
          <w:szCs w:val="28"/>
        </w:rPr>
        <w:drawing>
          <wp:inline distT="0" distB="0" distL="0" distR="0" wp14:anchorId="545EABA2" wp14:editId="1C850E14">
            <wp:extent cx="2971800" cy="981075"/>
            <wp:effectExtent l="0" t="0" r="0"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22">
                      <a:extLst>
                        <a:ext uri="{28A0092B-C50C-407E-A947-70E740481C1C}">
                          <a14:useLocalDpi xmlns:a14="http://schemas.microsoft.com/office/drawing/2010/main" val="0"/>
                        </a:ext>
                      </a:extLst>
                    </a:blip>
                    <a:stretch>
                      <a:fillRect/>
                    </a:stretch>
                  </pic:blipFill>
                  <pic:spPr>
                    <a:xfrm>
                      <a:off x="0" y="0"/>
                      <a:ext cx="3033073" cy="1001303"/>
                    </a:xfrm>
                    <a:prstGeom prst="rect">
                      <a:avLst/>
                    </a:prstGeom>
                  </pic:spPr>
                </pic:pic>
              </a:graphicData>
            </a:graphic>
          </wp:inline>
        </w:drawing>
      </w:r>
    </w:p>
    <w:p w14:paraId="709F5C7C"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nêu câu hỏi: </w:t>
      </w:r>
      <w:r w:rsidRPr="00B35C85">
        <w:rPr>
          <w:rFonts w:ascii="Times New Roman" w:hAnsi="Times New Roman" w:cs="Times New Roman"/>
          <w:bCs/>
          <w:i/>
          <w:iCs/>
          <w:color w:val="000000" w:themeColor="text1"/>
          <w:sz w:val="28"/>
          <w:szCs w:val="28"/>
          <w:lang w:val="fr-FR"/>
        </w:rPr>
        <w:t>Hãy đánh giá những đóng góp của Trần Nhân Tông, Lê Văn Hưu, Trần Hưng Đạo,... đối với sự phát triển văn hoá của dân tộc</w:t>
      </w:r>
      <w:r w:rsidRPr="00B35C85">
        <w:rPr>
          <w:rFonts w:ascii="Times New Roman" w:hAnsi="Times New Roman" w:cs="Times New Roman"/>
          <w:bCs/>
          <w:color w:val="000000" w:themeColor="text1"/>
          <w:sz w:val="28"/>
          <w:szCs w:val="28"/>
          <w:lang w:val="fr-FR"/>
        </w:rPr>
        <w:t xml:space="preserve"> </w:t>
      </w:r>
    </w:p>
    <w:p w14:paraId="2CAC0359"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
          <w:color w:val="000000" w:themeColor="text1"/>
          <w:sz w:val="28"/>
          <w:szCs w:val="28"/>
          <w:lang w:val="fr-FR"/>
        </w:rPr>
        <w:t>Bước 2: HS thực hiện nhiệm vụ học tập</w:t>
      </w:r>
    </w:p>
    <w:p w14:paraId="5E094260"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HS làm việc theo cặp, đọc thông tin, tư liệu và quan sát sơ đồ 16.2, hình 16.3 để tìm hiểu về tình hình văn hóa thời Trần bằng cách hoàn thành sơ đồ tư duy. </w:t>
      </w:r>
    </w:p>
    <w:p w14:paraId="24443CEF" w14:textId="77777777" w:rsidR="00B35C85" w:rsidRPr="00B35C85" w:rsidRDefault="00B35C85" w:rsidP="00B35C85">
      <w:pPr>
        <w:pStyle w:val="NoSpacing"/>
        <w:jc w:val="both"/>
        <w:rPr>
          <w:rFonts w:ascii="Times New Roman" w:hAnsi="Times New Roman" w:cs="Times New Roman"/>
          <w:color w:val="FF0000"/>
          <w:sz w:val="28"/>
          <w:szCs w:val="28"/>
          <w:lang w:val="nl-NL"/>
        </w:rPr>
      </w:pPr>
      <w:r w:rsidRPr="00B35C85">
        <w:rPr>
          <w:rFonts w:ascii="Times New Roman" w:hAnsi="Times New Roman" w:cs="Times New Roman"/>
          <w:color w:val="000000" w:themeColor="text1"/>
          <w:sz w:val="28"/>
          <w:szCs w:val="28"/>
          <w:lang w:val="fr-FR"/>
        </w:rPr>
        <w:t xml:space="preserve">- GV hướng dẫn, theo dõi, hỗ trợ HS nếu cần thiết. </w:t>
      </w:r>
    </w:p>
    <w:p w14:paraId="68E2716B"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3: Báo cáo kết quả hoạt động và thảo luận</w:t>
      </w:r>
    </w:p>
    <w:p w14:paraId="5225F27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mời đại diện các nhóm HS báo cáo, trình bày sơ đồ tư duy tìm hiểu về tình hình văn hóa thời Trần mà nhóm vừa hoàn thành. </w:t>
      </w:r>
    </w:p>
    <w:p w14:paraId="14D44602"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gọi một vài HS trả lời một số câu hỏi phụ:</w:t>
      </w:r>
    </w:p>
    <w:p w14:paraId="2E8E6EBA"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Việc nhà Trần thực hiện nhiều hoạt động về giáo dục nói lên việc nhà Trần coi trọng giáo dục, đào tạo nhân tài để phát triển đất nước.</w:t>
      </w:r>
    </w:p>
    <w:p w14:paraId="293AB1A9"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Thành tựu giáo dục của nhà Trần vẫn còn giá trị cho đến ngày nay là Văn Miếu – Quốc Tử Giám được trùng tu mở rộng, bộ Đại Việt sử ký.</w:t>
      </w:r>
    </w:p>
    <w:p w14:paraId="4BBE5CF0"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i/>
          <w:iCs/>
          <w:color w:val="000000" w:themeColor="text1"/>
          <w:sz w:val="28"/>
          <w:szCs w:val="28"/>
          <w:lang w:val="fr-FR"/>
        </w:rPr>
        <w:t>+ Tên các loại hình sinh hoạt văn hoá cộng đồng và tín ngưỡng cổ truyền từ thời Trần được nhân dân lưu truyền tới ngày nay: lễ hội đua thuyền, đấu vật, múa rối nước; thờ cúng tổ tiên, thờ những người có công với làng, nước,...</w:t>
      </w:r>
    </w:p>
    <w:p w14:paraId="61003409" w14:textId="77777777" w:rsidR="00B35C85" w:rsidRPr="00B35C85" w:rsidRDefault="00B35C85" w:rsidP="00B35C85">
      <w:pPr>
        <w:pStyle w:val="NoSpacing"/>
        <w:jc w:val="both"/>
        <w:rPr>
          <w:rFonts w:ascii="Times New Roman" w:hAnsi="Times New Roman" w:cs="Times New Roman"/>
          <w:bCs/>
          <w:i/>
          <w:iCs/>
          <w:color w:val="000000" w:themeColor="text1"/>
          <w:sz w:val="28"/>
          <w:szCs w:val="28"/>
          <w:lang w:val="fr-FR"/>
        </w:rPr>
      </w:pPr>
      <w:r w:rsidRPr="00B35C85">
        <w:rPr>
          <w:rFonts w:ascii="Times New Roman" w:hAnsi="Times New Roman" w:cs="Times New Roman"/>
          <w:bCs/>
          <w:i/>
          <w:iCs/>
          <w:color w:val="000000" w:themeColor="text1"/>
          <w:sz w:val="28"/>
          <w:szCs w:val="28"/>
          <w:lang w:val="fr-FR"/>
        </w:rPr>
        <w:t xml:space="preserve">+ Tháp Phổ Minh: thời gian xây dựng, đặc điểm kiến trúc, giá trị lịch sử và văn hóa.  </w:t>
      </w:r>
    </w:p>
    <w:p w14:paraId="5FD916B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mời HS khác nhận xét, bổ sung. </w:t>
      </w:r>
    </w:p>
    <w:p w14:paraId="2649FF7E"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4: Đánh giá kết quả thực hiện nhiệm vụ học tập</w:t>
      </w:r>
    </w:p>
    <w:p w14:paraId="7FDB4C67"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color w:val="000000" w:themeColor="text1"/>
          <w:sz w:val="28"/>
          <w:szCs w:val="28"/>
          <w:lang w:val="fr-FR"/>
        </w:rPr>
        <w:t xml:space="preserve">- GV đánh giá, nhận xét, chuẩn kiến thức, kết luận và nhấn mạnh những đóng góp của </w:t>
      </w:r>
      <w:r w:rsidRPr="00B35C85">
        <w:rPr>
          <w:rFonts w:ascii="Times New Roman" w:hAnsi="Times New Roman" w:cs="Times New Roman"/>
          <w:bCs/>
          <w:i/>
          <w:iCs/>
          <w:color w:val="000000" w:themeColor="text1"/>
          <w:sz w:val="28"/>
          <w:szCs w:val="28"/>
          <w:lang w:val="fr-FR"/>
        </w:rPr>
        <w:t>Trần Nhân Tông, Lê Văn Hưu, Trần Hưng Đạo,... đối với sự phát triển văn hoá của dân tộc: vua Trần Nhân Tông là Sư tổ sáng lập Thiền phái Trúc Lâm Đại Việt; Lê Văn Hưu biên soạn bộ quốc sử đầu tiên của dân tộc,...</w:t>
      </w:r>
    </w:p>
    <w:p w14:paraId="1B0EFE2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B35C85" w:rsidRPr="00B35C85" w14:paraId="5AA12748" w14:textId="77777777" w:rsidTr="00CD269A">
        <w:tc>
          <w:tcPr>
            <w:tcW w:w="9017" w:type="dxa"/>
          </w:tcPr>
          <w:p w14:paraId="29383BCA"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5. Tình hình văn hóa</w:t>
            </w:r>
          </w:p>
          <w:p w14:paraId="6D5A7B43"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Sơ đồ tư duy: </w:t>
            </w:r>
            <w:r w:rsidRPr="00B35C85">
              <w:rPr>
                <w:rFonts w:ascii="Times New Roman" w:hAnsi="Times New Roman" w:cs="Times New Roman"/>
                <w:bCs/>
                <w:i/>
                <w:iCs/>
                <w:color w:val="000000" w:themeColor="text1"/>
                <w:sz w:val="28"/>
                <w:szCs w:val="28"/>
                <w:lang w:val="fr-FR"/>
              </w:rPr>
              <w:t>Đính kèm phía dưới hoạt động.</w:t>
            </w:r>
          </w:p>
          <w:p w14:paraId="4337B31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4ADEA65D"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tc>
      </w:tr>
    </w:tbl>
    <w:p w14:paraId="736CEBC4"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349DACA6"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9984" behindDoc="0" locked="0" layoutInCell="1" allowOverlap="1" wp14:anchorId="322AF8A5" wp14:editId="3591ADE1">
                <wp:simplePos x="0" y="0"/>
                <wp:positionH relativeFrom="margin">
                  <wp:posOffset>714375</wp:posOffset>
                </wp:positionH>
                <wp:positionV relativeFrom="paragraph">
                  <wp:posOffset>88900</wp:posOffset>
                </wp:positionV>
                <wp:extent cx="4274820" cy="323850"/>
                <wp:effectExtent l="0" t="0" r="11430" b="19050"/>
                <wp:wrapNone/>
                <wp:docPr id="199" name="Rectangle: Rounded Corners 199"/>
                <wp:cNvGraphicFramePr/>
                <a:graphic xmlns:a="http://schemas.openxmlformats.org/drawingml/2006/main">
                  <a:graphicData uri="http://schemas.microsoft.com/office/word/2010/wordprocessingShape">
                    <wps:wsp>
                      <wps:cNvSpPr/>
                      <wps:spPr>
                        <a:xfrm>
                          <a:off x="0" y="0"/>
                          <a:ext cx="4274820" cy="323850"/>
                        </a:xfrm>
                        <a:prstGeom prst="roundRect">
                          <a:avLst/>
                        </a:prstGeom>
                      </wps:spPr>
                      <wps:style>
                        <a:lnRef idx="2">
                          <a:schemeClr val="dk1"/>
                        </a:lnRef>
                        <a:fillRef idx="1">
                          <a:schemeClr val="lt1"/>
                        </a:fillRef>
                        <a:effectRef idx="0">
                          <a:schemeClr val="dk1"/>
                        </a:effectRef>
                        <a:fontRef idx="minor">
                          <a:schemeClr val="dk1"/>
                        </a:fontRef>
                      </wps:style>
                      <wps:txbx>
                        <w:txbxContent>
                          <w:p w14:paraId="299C921E" w14:textId="77777777" w:rsidR="00B35C85" w:rsidRPr="006C41B1" w:rsidRDefault="00B35C85" w:rsidP="00B35C85">
                            <w:pPr>
                              <w:jc w:val="center"/>
                              <w:rPr>
                                <w:rFonts w:ascii="Times New Roman" w:hAnsi="Times New Roman" w:cs="Times New Roman"/>
                                <w:b/>
                                <w:bCs/>
                                <w:sz w:val="26"/>
                                <w:szCs w:val="26"/>
                              </w:rPr>
                            </w:pPr>
                            <w:r w:rsidRPr="006C41B1">
                              <w:rPr>
                                <w:rFonts w:ascii="Times New Roman" w:hAnsi="Times New Roman" w:cs="Times New Roman"/>
                                <w:b/>
                                <w:bCs/>
                                <w:sz w:val="26"/>
                                <w:szCs w:val="26"/>
                              </w:rPr>
                              <w:t>TÌNH HÌNH VĂN HÓA THỜI TRẦN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99" o:spid="_x0000_s1031" style="position:absolute;left:0;text-align:left;margin-left:56.25pt;margin-top:7pt;width:336.6pt;height:2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" fillcolor="white [3201]" strokecolor="black [3200]" strokeweight="1pt">
                <v:stroke joinstyle="miter"/>
                <v:textbox>
                  <w:txbxContent>
                    <w:p w14:paraId="299C921E" w14:textId="77777777" w:rsidR="00B35C85" w:rsidRPr="006C41B1" w:rsidRDefault="00B35C85" w:rsidP="00B35C85">
                      <w:pPr>
                        <w:jc w:val="center"/>
                        <w:rPr>
                          <w:rFonts w:ascii="Times New Roman" w:hAnsi="Times New Roman" w:cs="Times New Roman"/>
                          <w:b/>
                          <w:bCs/>
                          <w:sz w:val="26"/>
                          <w:szCs w:val="26"/>
                        </w:rPr>
                      </w:pPr>
                      <w:r w:rsidRPr="006C41B1">
                        <w:rPr>
                          <w:rFonts w:ascii="Times New Roman" w:hAnsi="Times New Roman" w:cs="Times New Roman"/>
                          <w:b/>
                          <w:bCs/>
                          <w:sz w:val="26"/>
                          <w:szCs w:val="26"/>
                        </w:rPr>
                        <w:t>TÌNH HÌNH VĂN HÓA THỜI TRẦN</w:t>
                      </w:r>
                    </w:p>
                  </w:txbxContent>
                </v:textbox>
                <w10:wrap anchorx="margin"/>
              </v:roundrect>
            </w:pict>
          </mc:Fallback>
        </mc:AlternateContent>
      </w:r>
    </w:p>
    <w:p w14:paraId="1FF52C41"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59264" behindDoc="0" locked="0" layoutInCell="1" allowOverlap="1" wp14:anchorId="30C865B5" wp14:editId="12F2A9D9">
                <wp:simplePos x="0" y="0"/>
                <wp:positionH relativeFrom="column">
                  <wp:posOffset>2764790</wp:posOffset>
                </wp:positionH>
                <wp:positionV relativeFrom="paragraph">
                  <wp:posOffset>208280</wp:posOffset>
                </wp:positionV>
                <wp:extent cx="12320" cy="523875"/>
                <wp:effectExtent l="0" t="0" r="26035" b="28575"/>
                <wp:wrapNone/>
                <wp:docPr id="169" name="Straight Connector 169"/>
                <wp:cNvGraphicFramePr/>
                <a:graphic xmlns:a="http://schemas.openxmlformats.org/drawingml/2006/main">
                  <a:graphicData uri="http://schemas.microsoft.com/office/word/2010/wordprocessingShape">
                    <wps:wsp>
                      <wps:cNvCnPr/>
                      <wps:spPr>
                        <a:xfrm>
                          <a:off x="0" y="0"/>
                          <a:ext cx="12320" cy="523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7pt,16.4pt" to="218.6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" strokecolor="black [3200]" strokeweight="1pt">
                <v:stroke joinstyle="miter"/>
              </v:line>
            </w:pict>
          </mc:Fallback>
        </mc:AlternateContent>
      </w:r>
    </w:p>
    <w:p w14:paraId="1BAF8C30"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0288" behindDoc="0" locked="0" layoutInCell="1" allowOverlap="1" wp14:anchorId="026A9C30" wp14:editId="4EF6934F">
                <wp:simplePos x="0" y="0"/>
                <wp:positionH relativeFrom="margin">
                  <wp:posOffset>-40943</wp:posOffset>
                </wp:positionH>
                <wp:positionV relativeFrom="paragraph">
                  <wp:posOffset>285447</wp:posOffset>
                </wp:positionV>
                <wp:extent cx="5459104" cy="0"/>
                <wp:effectExtent l="0" t="0" r="0" b="0"/>
                <wp:wrapNone/>
                <wp:docPr id="170" name="Straight Connector 170"/>
                <wp:cNvGraphicFramePr/>
                <a:graphic xmlns:a="http://schemas.openxmlformats.org/drawingml/2006/main">
                  <a:graphicData uri="http://schemas.microsoft.com/office/word/2010/wordprocessingShape">
                    <wps:wsp>
                      <wps:cNvCnPr/>
                      <wps:spPr>
                        <a:xfrm>
                          <a:off x="0" y="0"/>
                          <a:ext cx="5459104"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0"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22.5pt" to="426.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" strokecolor="black [3200]" strokeweight="1pt">
                <v:stroke joinstyle="miter"/>
                <w10:wrap anchorx="margin"/>
              </v:line>
            </w:pict>
          </mc:Fallback>
        </mc:AlternateContent>
      </w:r>
    </w:p>
    <w:p w14:paraId="38A1C75C"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2336" behindDoc="0" locked="0" layoutInCell="1" allowOverlap="1" wp14:anchorId="647E2E8B" wp14:editId="57CC6A1A">
                <wp:simplePos x="0" y="0"/>
                <wp:positionH relativeFrom="column">
                  <wp:posOffset>5413375</wp:posOffset>
                </wp:positionH>
                <wp:positionV relativeFrom="paragraph">
                  <wp:posOffset>53975</wp:posOffset>
                </wp:positionV>
                <wp:extent cx="0" cy="415636"/>
                <wp:effectExtent l="0" t="0" r="38100" b="22860"/>
                <wp:wrapNone/>
                <wp:docPr id="171" name="Straight Connector 171"/>
                <wp:cNvGraphicFramePr/>
                <a:graphic xmlns:a="http://schemas.openxmlformats.org/drawingml/2006/main">
                  <a:graphicData uri="http://schemas.microsoft.com/office/word/2010/wordprocessingShape">
                    <wps:wsp>
                      <wps:cNvCnPr/>
                      <wps:spPr>
                        <a:xfrm>
                          <a:off x="0" y="0"/>
                          <a:ext cx="0" cy="415636"/>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25pt,4.25pt" to="426.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" strokecolor="black [3200]" strokeweight="1pt">
                <v:stroke joinstyle="miter"/>
              </v:line>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1312" behindDoc="0" locked="0" layoutInCell="1" allowOverlap="1" wp14:anchorId="580F5EF4" wp14:editId="60BAABFA">
                <wp:simplePos x="0" y="0"/>
                <wp:positionH relativeFrom="margin">
                  <wp:align>left</wp:align>
                </wp:positionH>
                <wp:positionV relativeFrom="paragraph">
                  <wp:posOffset>34033</wp:posOffset>
                </wp:positionV>
                <wp:extent cx="0" cy="486889"/>
                <wp:effectExtent l="0" t="0" r="38100" b="27940"/>
                <wp:wrapNone/>
                <wp:docPr id="172" name="Straight Connector 172"/>
                <wp:cNvGraphicFramePr/>
                <a:graphic xmlns:a="http://schemas.openxmlformats.org/drawingml/2006/main">
                  <a:graphicData uri="http://schemas.microsoft.com/office/word/2010/wordprocessingShape">
                    <wps:wsp>
                      <wps:cNvCnPr/>
                      <wps:spPr>
                        <a:xfrm>
                          <a:off x="0" y="0"/>
                          <a:ext cx="0" cy="486889"/>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2"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pt" to="0,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" strokecolor="black [3200]" strokeweight="1pt">
                <v:stroke joinstyle="miter"/>
                <w10:wrap anchorx="margin"/>
              </v:line>
            </w:pict>
          </mc:Fallback>
        </mc:AlternateContent>
      </w:r>
    </w:p>
    <w:p w14:paraId="3169D78F" w14:textId="0B3CF10F"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447F5933" w14:textId="3BF890DC"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3360" behindDoc="0" locked="0" layoutInCell="1" allowOverlap="1" wp14:anchorId="746480E4" wp14:editId="6AB98045">
                <wp:simplePos x="0" y="0"/>
                <wp:positionH relativeFrom="column">
                  <wp:posOffset>-325755</wp:posOffset>
                </wp:positionH>
                <wp:positionV relativeFrom="paragraph">
                  <wp:posOffset>2540</wp:posOffset>
                </wp:positionV>
                <wp:extent cx="1790700" cy="542925"/>
                <wp:effectExtent l="0" t="0" r="19050" b="28575"/>
                <wp:wrapNone/>
                <wp:docPr id="175" name="Rectangle: Rounded Corners 175"/>
                <wp:cNvGraphicFramePr/>
                <a:graphic xmlns:a="http://schemas.openxmlformats.org/drawingml/2006/main">
                  <a:graphicData uri="http://schemas.microsoft.com/office/word/2010/wordprocessingShape">
                    <wps:wsp>
                      <wps:cNvSpPr/>
                      <wps:spPr>
                        <a:xfrm>
                          <a:off x="0" y="0"/>
                          <a:ext cx="1790700" cy="542925"/>
                        </a:xfrm>
                        <a:prstGeom prst="roundRect">
                          <a:avLst/>
                        </a:prstGeom>
                      </wps:spPr>
                      <wps:style>
                        <a:lnRef idx="2">
                          <a:schemeClr val="dk1"/>
                        </a:lnRef>
                        <a:fillRef idx="1">
                          <a:schemeClr val="lt1"/>
                        </a:fillRef>
                        <a:effectRef idx="0">
                          <a:schemeClr val="dk1"/>
                        </a:effectRef>
                        <a:fontRef idx="minor">
                          <a:schemeClr val="dk1"/>
                        </a:fontRef>
                      </wps:style>
                      <wps:txbx>
                        <w:txbxContent>
                          <w:p w14:paraId="30E37083" w14:textId="77777777" w:rsidR="00B35C85" w:rsidRPr="007B0A41" w:rsidRDefault="00B35C85" w:rsidP="00B35C8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Tư tưởng, tôn giáo, tín ngưỡng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75" o:spid="_x0000_s1032" style="position:absolute;left:0;text-align:left;margin-left:-25.65pt;margin-top:.2pt;width:141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" fillcolor="white [3201]" strokecolor="black [3200]" strokeweight="1pt">
                <v:stroke joinstyle="miter"/>
                <v:textbox>
                  <w:txbxContent>
                    <w:p w14:paraId="30E37083" w14:textId="77777777" w:rsidR="00B35C85" w:rsidRPr="007B0A41" w:rsidRDefault="00B35C85" w:rsidP="00B35C8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Tư tưởng, tôn giáo, tín ngưỡng</w:t>
                      </w:r>
                    </w:p>
                  </w:txbxContent>
                </v:textbox>
              </v:roundrect>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4384" behindDoc="0" locked="0" layoutInCell="1" allowOverlap="1" wp14:anchorId="0E7A206C" wp14:editId="7E3A8089">
                <wp:simplePos x="0" y="0"/>
                <wp:positionH relativeFrom="column">
                  <wp:posOffset>1581150</wp:posOffset>
                </wp:positionH>
                <wp:positionV relativeFrom="paragraph">
                  <wp:posOffset>28575</wp:posOffset>
                </wp:positionV>
                <wp:extent cx="2042160" cy="514350"/>
                <wp:effectExtent l="0" t="0" r="15240" b="19050"/>
                <wp:wrapNone/>
                <wp:docPr id="174" name="Rectangle: Rounded Corners 174"/>
                <wp:cNvGraphicFramePr/>
                <a:graphic xmlns:a="http://schemas.openxmlformats.org/drawingml/2006/main">
                  <a:graphicData uri="http://schemas.microsoft.com/office/word/2010/wordprocessingShape">
                    <wps:wsp>
                      <wps:cNvSpPr/>
                      <wps:spPr>
                        <a:xfrm>
                          <a:off x="0" y="0"/>
                          <a:ext cx="2042160" cy="514350"/>
                        </a:xfrm>
                        <a:prstGeom prst="roundRect">
                          <a:avLst/>
                        </a:prstGeom>
                      </wps:spPr>
                      <wps:style>
                        <a:lnRef idx="2">
                          <a:schemeClr val="dk1"/>
                        </a:lnRef>
                        <a:fillRef idx="1">
                          <a:schemeClr val="lt1"/>
                        </a:fillRef>
                        <a:effectRef idx="0">
                          <a:schemeClr val="dk1"/>
                        </a:effectRef>
                        <a:fontRef idx="minor">
                          <a:schemeClr val="dk1"/>
                        </a:fontRef>
                      </wps:style>
                      <wps:txbx>
                        <w:txbxContent>
                          <w:p w14:paraId="228C025D" w14:textId="77777777" w:rsidR="00B35C85" w:rsidRPr="007B0A41" w:rsidRDefault="00B35C85" w:rsidP="00B35C8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Văn hóa, giáo dục, khoa học – kĩ thuật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74" o:spid="_x0000_s1033" style="position:absolute;left:0;text-align:left;margin-left:124.5pt;margin-top:2.25pt;width:160.8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" fillcolor="white [3201]" strokecolor="black [3200]" strokeweight="1pt">
                <v:stroke joinstyle="miter"/>
                <v:textbox>
                  <w:txbxContent>
                    <w:p w14:paraId="228C025D" w14:textId="77777777" w:rsidR="00B35C85" w:rsidRPr="007B0A41" w:rsidRDefault="00B35C85" w:rsidP="00B35C8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Văn hóa, giáo dục, khoa học – kĩ thuật</w:t>
                      </w:r>
                    </w:p>
                  </w:txbxContent>
                </v:textbox>
              </v:roundrect>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5408" behindDoc="0" locked="0" layoutInCell="1" allowOverlap="1" wp14:anchorId="2561F58B" wp14:editId="3A158D05">
                <wp:simplePos x="0" y="0"/>
                <wp:positionH relativeFrom="margin">
                  <wp:posOffset>4152900</wp:posOffset>
                </wp:positionH>
                <wp:positionV relativeFrom="paragraph">
                  <wp:posOffset>9525</wp:posOffset>
                </wp:positionV>
                <wp:extent cx="1666875" cy="533400"/>
                <wp:effectExtent l="0" t="0" r="28575" b="19050"/>
                <wp:wrapNone/>
                <wp:docPr id="173" name="Rectangle: Rounded Corners 173"/>
                <wp:cNvGraphicFramePr/>
                <a:graphic xmlns:a="http://schemas.openxmlformats.org/drawingml/2006/main">
                  <a:graphicData uri="http://schemas.microsoft.com/office/word/2010/wordprocessingShape">
                    <wps:wsp>
                      <wps:cNvSpPr/>
                      <wps:spPr>
                        <a:xfrm>
                          <a:off x="0" y="0"/>
                          <a:ext cx="1666875" cy="533400"/>
                        </a:xfrm>
                        <a:prstGeom prst="roundRect">
                          <a:avLst/>
                        </a:prstGeom>
                      </wps:spPr>
                      <wps:style>
                        <a:lnRef idx="2">
                          <a:schemeClr val="dk1"/>
                        </a:lnRef>
                        <a:fillRef idx="1">
                          <a:schemeClr val="lt1"/>
                        </a:fillRef>
                        <a:effectRef idx="0">
                          <a:schemeClr val="dk1"/>
                        </a:effectRef>
                        <a:fontRef idx="minor">
                          <a:schemeClr val="dk1"/>
                        </a:fontRef>
                      </wps:style>
                      <wps:txbx>
                        <w:txbxContent>
                          <w:p w14:paraId="639162AF" w14:textId="77777777" w:rsidR="00B35C85" w:rsidRPr="007B0A41" w:rsidRDefault="00B35C85" w:rsidP="00B35C8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Kiến trúc và điêu khắc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73" o:spid="_x0000_s1034" style="position:absolute;left:0;text-align:left;margin-left:327pt;margin-top:.75pt;width:131.25pt;height:4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" fillcolor="white [3201]" strokecolor="black [3200]" strokeweight="1pt">
                <v:stroke joinstyle="miter"/>
                <v:textbox>
                  <w:txbxContent>
                    <w:p w14:paraId="639162AF" w14:textId="77777777" w:rsidR="00B35C85" w:rsidRPr="007B0A41" w:rsidRDefault="00B35C85" w:rsidP="00B35C8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Kiến trúc và điêu khắc</w:t>
                      </w:r>
                    </w:p>
                  </w:txbxContent>
                </v:textbox>
                <w10:wrap anchorx="margin"/>
              </v:roundrect>
            </w:pict>
          </mc:Fallback>
        </mc:AlternateContent>
      </w:r>
    </w:p>
    <w:p w14:paraId="648DC19B"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p>
    <w:p w14:paraId="2D494D79"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6432" behindDoc="0" locked="0" layoutInCell="1" allowOverlap="1" wp14:anchorId="67CFC325" wp14:editId="287E437A">
                <wp:simplePos x="0" y="0"/>
                <wp:positionH relativeFrom="margin">
                  <wp:posOffset>-495301</wp:posOffset>
                </wp:positionH>
                <wp:positionV relativeFrom="paragraph">
                  <wp:posOffset>267335</wp:posOffset>
                </wp:positionV>
                <wp:extent cx="9525" cy="2876550"/>
                <wp:effectExtent l="0" t="0" r="28575" b="19050"/>
                <wp:wrapNone/>
                <wp:docPr id="181" name="Straight Connector 181"/>
                <wp:cNvGraphicFramePr/>
                <a:graphic xmlns:a="http://schemas.openxmlformats.org/drawingml/2006/main">
                  <a:graphicData uri="http://schemas.microsoft.com/office/word/2010/wordprocessingShape">
                    <wps:wsp>
                      <wps:cNvCnPr/>
                      <wps:spPr>
                        <a:xfrm>
                          <a:off x="0" y="0"/>
                          <a:ext cx="9525" cy="287655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pt,21.05pt" to="-38.25pt,2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" strokecolor="black [3200]" strokeweight="1.5pt">
                <v:stroke joinstyle="miter"/>
                <w10:wrap anchorx="margin"/>
              </v:line>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3600" behindDoc="0" locked="0" layoutInCell="1" allowOverlap="1" wp14:anchorId="0EEF5B6B" wp14:editId="0F92BEE9">
                <wp:simplePos x="0" y="0"/>
                <wp:positionH relativeFrom="column">
                  <wp:posOffset>1762124</wp:posOffset>
                </wp:positionH>
                <wp:positionV relativeFrom="paragraph">
                  <wp:posOffset>133985</wp:posOffset>
                </wp:positionV>
                <wp:extent cx="9525" cy="4343400"/>
                <wp:effectExtent l="0" t="0" r="28575" b="19050"/>
                <wp:wrapNone/>
                <wp:docPr id="179" name="Straight Connector 179"/>
                <wp:cNvGraphicFramePr/>
                <a:graphic xmlns:a="http://schemas.openxmlformats.org/drawingml/2006/main">
                  <a:graphicData uri="http://schemas.microsoft.com/office/word/2010/wordprocessingShape">
                    <wps:wsp>
                      <wps:cNvCnPr/>
                      <wps:spPr>
                        <a:xfrm>
                          <a:off x="0" y="0"/>
                          <a:ext cx="9525" cy="4343400"/>
                        </a:xfrm>
                        <a:prstGeom prst="line">
                          <a:avLst/>
                        </a:prstGeom>
                        <a:ln w="19050">
                          <a:solidFill>
                            <a:schemeClr val="accent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10.55pt" to="139.5pt,3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" strokecolor="#4472c4 [3204]" strokeweight="1.5pt">
                <v:stroke joinstyle="miter"/>
              </v:line>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2816" behindDoc="0" locked="0" layoutInCell="1" allowOverlap="1" wp14:anchorId="0BB2BC7A" wp14:editId="62F540E7">
                <wp:simplePos x="0" y="0"/>
                <wp:positionH relativeFrom="column">
                  <wp:posOffset>4391025</wp:posOffset>
                </wp:positionH>
                <wp:positionV relativeFrom="paragraph">
                  <wp:posOffset>146050</wp:posOffset>
                </wp:positionV>
                <wp:extent cx="0" cy="3000375"/>
                <wp:effectExtent l="0" t="0" r="38100" b="28575"/>
                <wp:wrapNone/>
                <wp:docPr id="176" name="Straight Connector 176"/>
                <wp:cNvGraphicFramePr/>
                <a:graphic xmlns:a="http://schemas.openxmlformats.org/drawingml/2006/main">
                  <a:graphicData uri="http://schemas.microsoft.com/office/word/2010/wordprocessingShape">
                    <wps:wsp>
                      <wps:cNvCnPr/>
                      <wps:spPr>
                        <a:xfrm>
                          <a:off x="0" y="0"/>
                          <a:ext cx="0" cy="300037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75pt,11.5pt" to="345.75pt,2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" strokecolor="black [3200]" strokeweight="1.5pt">
                <v:stroke joinstyle="miter"/>
              </v:line>
            </w:pict>
          </mc:Fallback>
        </mc:AlternateContent>
      </w:r>
    </w:p>
    <w:p w14:paraId="702DDF97"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w:lastRenderedPageBreak/>
        <mc:AlternateContent>
          <mc:Choice Requires="wps">
            <w:drawing>
              <wp:anchor distT="0" distB="0" distL="114300" distR="114300" simplePos="0" relativeHeight="251675648" behindDoc="0" locked="0" layoutInCell="1" allowOverlap="1" wp14:anchorId="75C7BAAD" wp14:editId="0A517A1C">
                <wp:simplePos x="0" y="0"/>
                <wp:positionH relativeFrom="column">
                  <wp:posOffset>2061210</wp:posOffset>
                </wp:positionH>
                <wp:positionV relativeFrom="paragraph">
                  <wp:posOffset>5715</wp:posOffset>
                </wp:positionV>
                <wp:extent cx="2228850" cy="723900"/>
                <wp:effectExtent l="0" t="0" r="19050" b="19050"/>
                <wp:wrapNone/>
                <wp:docPr id="178" name="Rectangle 178"/>
                <wp:cNvGraphicFramePr/>
                <a:graphic xmlns:a="http://schemas.openxmlformats.org/drawingml/2006/main">
                  <a:graphicData uri="http://schemas.microsoft.com/office/word/2010/wordprocessingShape">
                    <wps:wsp>
                      <wps:cNvSpPr/>
                      <wps:spPr>
                        <a:xfrm>
                          <a:off x="0" y="0"/>
                          <a:ext cx="2228850" cy="723900"/>
                        </a:xfrm>
                        <a:prstGeom prst="rect">
                          <a:avLst/>
                        </a:prstGeom>
                      </wps:spPr>
                      <wps:style>
                        <a:lnRef idx="2">
                          <a:schemeClr val="dk1"/>
                        </a:lnRef>
                        <a:fillRef idx="1">
                          <a:schemeClr val="lt1"/>
                        </a:fillRef>
                        <a:effectRef idx="0">
                          <a:schemeClr val="dk1"/>
                        </a:effectRef>
                        <a:fontRef idx="minor">
                          <a:schemeClr val="dk1"/>
                        </a:fontRef>
                      </wps:style>
                      <wps:txbx>
                        <w:txbxContent>
                          <w:p w14:paraId="65F1098E" w14:textId="77777777" w:rsidR="00B35C85" w:rsidRPr="00E1178A" w:rsidRDefault="00B35C85" w:rsidP="00B35C8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 xml:space="preserve">Văn học chữ Hán: </w:t>
                            </w:r>
                            <w:r w:rsidRPr="00E1178A">
                              <w:rPr>
                                <w:rFonts w:ascii="Times New Roman" w:hAnsi="Times New Roman" w:cs="Times New Roman"/>
                                <w:i/>
                                <w:iCs/>
                                <w:sz w:val="20"/>
                                <w:szCs w:val="20"/>
                              </w:rPr>
                              <w:t>Hịch tướng sĩ</w:t>
                            </w:r>
                            <w:r w:rsidRPr="00E1178A">
                              <w:rPr>
                                <w:rFonts w:ascii="Times New Roman" w:hAnsi="Times New Roman" w:cs="Times New Roman"/>
                                <w:sz w:val="20"/>
                                <w:szCs w:val="20"/>
                              </w:rPr>
                              <w:t xml:space="preserve"> (Trần Quốc Tuần), </w:t>
                            </w:r>
                            <w:r w:rsidRPr="00E1178A">
                              <w:rPr>
                                <w:rFonts w:ascii="Times New Roman" w:hAnsi="Times New Roman" w:cs="Times New Roman"/>
                                <w:i/>
                                <w:iCs/>
                                <w:sz w:val="20"/>
                                <w:szCs w:val="20"/>
                              </w:rPr>
                              <w:t>Phò giá về kinh</w:t>
                            </w:r>
                            <w:r w:rsidRPr="00E1178A">
                              <w:rPr>
                                <w:rFonts w:ascii="Times New Roman" w:hAnsi="Times New Roman" w:cs="Times New Roman"/>
                                <w:sz w:val="20"/>
                                <w:szCs w:val="20"/>
                              </w:rPr>
                              <w:t xml:space="preserve"> (Trần Quang Khải),</w:t>
                            </w:r>
                            <w:r w:rsidRPr="00E1178A">
                              <w:rPr>
                                <w:rFonts w:ascii="Times New Roman" w:hAnsi="Times New Roman" w:cs="Times New Roman"/>
                                <w:i/>
                                <w:iCs/>
                                <w:sz w:val="20"/>
                                <w:szCs w:val="20"/>
                              </w:rPr>
                              <w:t xml:space="preserve"> Phú sông Bạch Đắng</w:t>
                            </w:r>
                            <w:r w:rsidRPr="00E1178A">
                              <w:rPr>
                                <w:rFonts w:ascii="Times New Roman" w:hAnsi="Times New Roman" w:cs="Times New Roman"/>
                                <w:sz w:val="20"/>
                                <w:szCs w:val="20"/>
                              </w:rPr>
                              <w:t xml:space="preserve"> (Trương Hán Siêu),…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8" o:spid="_x0000_s1035" style="position:absolute;left:0;text-align:left;margin-left:162.3pt;margin-top:.45pt;width:175.5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" fillcolor="white [3201]" strokecolor="black [3200]" strokeweight="1pt">
                <v:textbox>
                  <w:txbxContent>
                    <w:p w14:paraId="65F1098E" w14:textId="77777777" w:rsidR="00B35C85" w:rsidRPr="00E1178A" w:rsidRDefault="00B35C85" w:rsidP="00B35C8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 xml:space="preserve">Văn học chữ Hán: </w:t>
                      </w:r>
                      <w:r w:rsidRPr="00E1178A">
                        <w:rPr>
                          <w:rFonts w:ascii="Times New Roman" w:hAnsi="Times New Roman" w:cs="Times New Roman"/>
                          <w:i/>
                          <w:iCs/>
                          <w:sz w:val="20"/>
                          <w:szCs w:val="20"/>
                        </w:rPr>
                        <w:t>Hịch tướng sĩ</w:t>
                      </w:r>
                      <w:r w:rsidRPr="00E1178A">
                        <w:rPr>
                          <w:rFonts w:ascii="Times New Roman" w:hAnsi="Times New Roman" w:cs="Times New Roman"/>
                          <w:sz w:val="20"/>
                          <w:szCs w:val="20"/>
                        </w:rPr>
                        <w:t xml:space="preserve"> (Trần Quốc Tuần), </w:t>
                      </w:r>
                      <w:r w:rsidRPr="00E1178A">
                        <w:rPr>
                          <w:rFonts w:ascii="Times New Roman" w:hAnsi="Times New Roman" w:cs="Times New Roman"/>
                          <w:i/>
                          <w:iCs/>
                          <w:sz w:val="20"/>
                          <w:szCs w:val="20"/>
                        </w:rPr>
                        <w:t>Phò giá về kinh</w:t>
                      </w:r>
                      <w:r w:rsidRPr="00E1178A">
                        <w:rPr>
                          <w:rFonts w:ascii="Times New Roman" w:hAnsi="Times New Roman" w:cs="Times New Roman"/>
                          <w:sz w:val="20"/>
                          <w:szCs w:val="20"/>
                        </w:rPr>
                        <w:t xml:space="preserve"> (Trần Quang Khải),</w:t>
                      </w:r>
                      <w:r w:rsidRPr="00E1178A">
                        <w:rPr>
                          <w:rFonts w:ascii="Times New Roman" w:hAnsi="Times New Roman" w:cs="Times New Roman"/>
                          <w:i/>
                          <w:iCs/>
                          <w:sz w:val="20"/>
                          <w:szCs w:val="20"/>
                        </w:rPr>
                        <w:t xml:space="preserve"> Phú sông Bạch Đắng</w:t>
                      </w:r>
                      <w:r w:rsidRPr="00E1178A">
                        <w:rPr>
                          <w:rFonts w:ascii="Times New Roman" w:hAnsi="Times New Roman" w:cs="Times New Roman"/>
                          <w:sz w:val="20"/>
                          <w:szCs w:val="20"/>
                        </w:rPr>
                        <w:t xml:space="preserve"> (Trương Hán Siêu),…</w:t>
                      </w:r>
                    </w:p>
                  </w:txbxContent>
                </v:textbox>
              </v:rect>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0528" behindDoc="0" locked="0" layoutInCell="1" allowOverlap="1" wp14:anchorId="72C63001" wp14:editId="382C7A2B">
                <wp:simplePos x="0" y="0"/>
                <wp:positionH relativeFrom="column">
                  <wp:posOffset>-190500</wp:posOffset>
                </wp:positionH>
                <wp:positionV relativeFrom="paragraph">
                  <wp:posOffset>81915</wp:posOffset>
                </wp:positionV>
                <wp:extent cx="1552575" cy="828675"/>
                <wp:effectExtent l="0" t="0" r="28575" b="28575"/>
                <wp:wrapNone/>
                <wp:docPr id="180" name="Rectangle 180"/>
                <wp:cNvGraphicFramePr/>
                <a:graphic xmlns:a="http://schemas.openxmlformats.org/drawingml/2006/main">
                  <a:graphicData uri="http://schemas.microsoft.com/office/word/2010/wordprocessingShape">
                    <wps:wsp>
                      <wps:cNvSpPr/>
                      <wps:spPr>
                        <a:xfrm>
                          <a:off x="0" y="0"/>
                          <a:ext cx="1552575" cy="828675"/>
                        </a:xfrm>
                        <a:prstGeom prst="rect">
                          <a:avLst/>
                        </a:prstGeom>
                      </wps:spPr>
                      <wps:style>
                        <a:lnRef idx="2">
                          <a:schemeClr val="dk1"/>
                        </a:lnRef>
                        <a:fillRef idx="1">
                          <a:schemeClr val="lt1"/>
                        </a:fillRef>
                        <a:effectRef idx="0">
                          <a:schemeClr val="dk1"/>
                        </a:effectRef>
                        <a:fontRef idx="minor">
                          <a:schemeClr val="dk1"/>
                        </a:fontRef>
                      </wps:style>
                      <wps:txbx>
                        <w:txbxContent>
                          <w:p w14:paraId="41F13459" w14:textId="77777777" w:rsidR="00B35C85" w:rsidRPr="00E1178A" w:rsidRDefault="00B35C85" w:rsidP="00B35C8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Nho giáo: Địa vị được nâng cao, trở thành nội dung quan trọng trong các khoa thi tuyển chọn nhân tài.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0" o:spid="_x0000_s1036" style="position:absolute;left:0;text-align:left;margin-left:-15pt;margin-top:6.45pt;width:122.25pt;height:6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" fillcolor="white [3201]" strokecolor="black [3200]" strokeweight="1pt">
                <v:textbox>
                  <w:txbxContent>
                    <w:p w14:paraId="41F13459" w14:textId="77777777" w:rsidR="00B35C85" w:rsidRPr="00E1178A" w:rsidRDefault="00B35C85" w:rsidP="00B35C8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Nho giáo: Địa vị được nâng cao, trở thành nội dung quan trọng trong các khoa thi tuyển chọn nhân tài.</w:t>
                      </w:r>
                    </w:p>
                  </w:txbxContent>
                </v:textbox>
              </v:rect>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3840" behindDoc="0" locked="0" layoutInCell="1" allowOverlap="1" wp14:anchorId="1D579B5D" wp14:editId="44F00D29">
                <wp:simplePos x="0" y="0"/>
                <wp:positionH relativeFrom="column">
                  <wp:posOffset>4714875</wp:posOffset>
                </wp:positionH>
                <wp:positionV relativeFrom="paragraph">
                  <wp:posOffset>167640</wp:posOffset>
                </wp:positionV>
                <wp:extent cx="1330036" cy="981075"/>
                <wp:effectExtent l="0" t="0" r="22860" b="28575"/>
                <wp:wrapNone/>
                <wp:docPr id="177" name="Rectangle 177"/>
                <wp:cNvGraphicFramePr/>
                <a:graphic xmlns:a="http://schemas.openxmlformats.org/drawingml/2006/main">
                  <a:graphicData uri="http://schemas.microsoft.com/office/word/2010/wordprocessingShape">
                    <wps:wsp>
                      <wps:cNvSpPr/>
                      <wps:spPr>
                        <a:xfrm>
                          <a:off x="0" y="0"/>
                          <a:ext cx="1330036" cy="981075"/>
                        </a:xfrm>
                        <a:prstGeom prst="rect">
                          <a:avLst/>
                        </a:prstGeom>
                      </wps:spPr>
                      <wps:style>
                        <a:lnRef idx="2">
                          <a:schemeClr val="dk1"/>
                        </a:lnRef>
                        <a:fillRef idx="1">
                          <a:schemeClr val="lt1"/>
                        </a:fillRef>
                        <a:effectRef idx="0">
                          <a:schemeClr val="dk1"/>
                        </a:effectRef>
                        <a:fontRef idx="minor">
                          <a:schemeClr val="dk1"/>
                        </a:fontRef>
                      </wps:style>
                      <wps:txbx>
                        <w:txbxContent>
                          <w:p w14:paraId="7CD8A984" w14:textId="77777777" w:rsidR="00B35C85" w:rsidRPr="00400809" w:rsidRDefault="00B35C85" w:rsidP="00B35C8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Các kiến trúc mới: tháp Phổ Minh (Nam Định), tháp Bình Sơn (Vĩnh Phúc), thành Tây Đô (Thanh Hóa),…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7" o:spid="_x0000_s1037" style="position:absolute;left:0;text-align:left;margin-left:371.25pt;margin-top:13.2pt;width:104.75pt;height:7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" fillcolor="white [3201]" strokecolor="black [3200]" strokeweight="1pt">
                <v:textbox>
                  <w:txbxContent>
                    <w:p w14:paraId="7CD8A984" w14:textId="77777777" w:rsidR="00B35C85" w:rsidRPr="00400809" w:rsidRDefault="00B35C85" w:rsidP="00B35C8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Các kiến trúc mới: tháp Phổ Minh (Nam Định), tháp Bình Sơn (Vĩnh Phúc), thành Tây Đô (Thanh Hóa),…</w:t>
                      </w:r>
                    </w:p>
                  </w:txbxContent>
                </v:textbox>
              </v:rect>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7456" behindDoc="0" locked="0" layoutInCell="1" allowOverlap="1" wp14:anchorId="4835B795" wp14:editId="4FD0B93A">
                <wp:simplePos x="0" y="0"/>
                <wp:positionH relativeFrom="column">
                  <wp:posOffset>-443783</wp:posOffset>
                </wp:positionH>
                <wp:positionV relativeFrom="paragraph">
                  <wp:posOffset>287037</wp:posOffset>
                </wp:positionV>
                <wp:extent cx="225631" cy="0"/>
                <wp:effectExtent l="0" t="0" r="0" b="0"/>
                <wp:wrapNone/>
                <wp:docPr id="185" name="Straight Connector 185"/>
                <wp:cNvGraphicFramePr/>
                <a:graphic xmlns:a="http://schemas.openxmlformats.org/drawingml/2006/main">
                  <a:graphicData uri="http://schemas.microsoft.com/office/word/2010/wordprocessingShape">
                    <wps:wsp>
                      <wps:cNvCnPr/>
                      <wps:spPr>
                        <a:xfrm>
                          <a:off x="0" y="0"/>
                          <a:ext cx="225631"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8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95pt,22.6pt" to="-17.2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" strokecolor="black [3200]" strokeweight="1.5pt">
                <v:stroke joinstyle="miter"/>
              </v:line>
            </w:pict>
          </mc:Fallback>
        </mc:AlternateContent>
      </w:r>
    </w:p>
    <w:p w14:paraId="2AE78C62" w14:textId="77777777" w:rsidR="00B35C85" w:rsidRPr="00B35C85" w:rsidRDefault="00B35C85" w:rsidP="00B35C85">
      <w:pPr>
        <w:pStyle w:val="NoSpacing"/>
        <w:tabs>
          <w:tab w:val="left" w:pos="7140"/>
        </w:tabs>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6912" behindDoc="0" locked="0" layoutInCell="1" allowOverlap="1" wp14:anchorId="155EC7B4" wp14:editId="702011DD">
                <wp:simplePos x="0" y="0"/>
                <wp:positionH relativeFrom="column">
                  <wp:posOffset>4438650</wp:posOffset>
                </wp:positionH>
                <wp:positionV relativeFrom="paragraph">
                  <wp:posOffset>144145</wp:posOffset>
                </wp:positionV>
                <wp:extent cx="222885" cy="0"/>
                <wp:effectExtent l="0" t="0" r="0" b="0"/>
                <wp:wrapNone/>
                <wp:docPr id="182" name="Straight Connector 182"/>
                <wp:cNvGraphicFramePr/>
                <a:graphic xmlns:a="http://schemas.openxmlformats.org/drawingml/2006/main">
                  <a:graphicData uri="http://schemas.microsoft.com/office/word/2010/wordprocessingShape">
                    <wps:wsp>
                      <wps:cNvCnPr/>
                      <wps:spPr>
                        <a:xfrm flipV="1">
                          <a:off x="0" y="0"/>
                          <a:ext cx="22288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2"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pt,11.35pt" to="367.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" strokecolor="black [3200]" strokeweight="1.5pt">
                <v:stroke joinstyle="miter"/>
              </v:line>
            </w:pict>
          </mc:Fallback>
        </mc:AlternateContent>
      </w:r>
      <w:r w:rsidRPr="00B35C85">
        <w:rPr>
          <w:rFonts w:ascii="Times New Roman" w:hAnsi="Times New Roman" w:cs="Times New Roman"/>
          <w:bCs/>
          <w:color w:val="000000" w:themeColor="text1"/>
          <w:sz w:val="28"/>
          <w:szCs w:val="28"/>
          <w:lang w:val="fr-FR"/>
        </w:rPr>
        <w:tab/>
      </w:r>
    </w:p>
    <w:p w14:paraId="10014E11"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4624" behindDoc="0" locked="0" layoutInCell="1" allowOverlap="1" wp14:anchorId="195A4472" wp14:editId="37009850">
                <wp:simplePos x="0" y="0"/>
                <wp:positionH relativeFrom="margin">
                  <wp:posOffset>1762125</wp:posOffset>
                </wp:positionH>
                <wp:positionV relativeFrom="paragraph">
                  <wp:posOffset>19050</wp:posOffset>
                </wp:positionV>
                <wp:extent cx="289560" cy="0"/>
                <wp:effectExtent l="0" t="0" r="0" b="0"/>
                <wp:wrapNone/>
                <wp:docPr id="184" name="Straight Connector 184"/>
                <wp:cNvGraphicFramePr/>
                <a:graphic xmlns:a="http://schemas.openxmlformats.org/drawingml/2006/main">
                  <a:graphicData uri="http://schemas.microsoft.com/office/word/2010/wordprocessingShape">
                    <wps:wsp>
                      <wps:cNvCnPr/>
                      <wps:spPr>
                        <a:xfrm>
                          <a:off x="0" y="0"/>
                          <a:ext cx="289560"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4"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8.75pt,1.5pt" to="161.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" strokecolor="black [3200]" strokeweight="1.5pt">
                <v:stroke joinstyle="miter"/>
                <w10:wrap anchorx="margin"/>
              </v:line>
            </w:pict>
          </mc:Fallback>
        </mc:AlternateContent>
      </w:r>
    </w:p>
    <w:p w14:paraId="1D1C9A1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6672" behindDoc="0" locked="0" layoutInCell="1" allowOverlap="1" wp14:anchorId="2CE0192B" wp14:editId="2C3253E0">
                <wp:simplePos x="0" y="0"/>
                <wp:positionH relativeFrom="column">
                  <wp:posOffset>2105025</wp:posOffset>
                </wp:positionH>
                <wp:positionV relativeFrom="paragraph">
                  <wp:posOffset>182880</wp:posOffset>
                </wp:positionV>
                <wp:extent cx="2190750" cy="723900"/>
                <wp:effectExtent l="0" t="0" r="19050" b="19050"/>
                <wp:wrapNone/>
                <wp:docPr id="183" name="Rectangle 183"/>
                <wp:cNvGraphicFramePr/>
                <a:graphic xmlns:a="http://schemas.openxmlformats.org/drawingml/2006/main">
                  <a:graphicData uri="http://schemas.microsoft.com/office/word/2010/wordprocessingShape">
                    <wps:wsp>
                      <wps:cNvSpPr/>
                      <wps:spPr>
                        <a:xfrm>
                          <a:off x="0" y="0"/>
                          <a:ext cx="2190750" cy="723900"/>
                        </a:xfrm>
                        <a:prstGeom prst="rect">
                          <a:avLst/>
                        </a:prstGeom>
                      </wps:spPr>
                      <wps:style>
                        <a:lnRef idx="2">
                          <a:schemeClr val="dk1"/>
                        </a:lnRef>
                        <a:fillRef idx="1">
                          <a:schemeClr val="lt1"/>
                        </a:fillRef>
                        <a:effectRef idx="0">
                          <a:schemeClr val="dk1"/>
                        </a:effectRef>
                        <a:fontRef idx="minor">
                          <a:schemeClr val="dk1"/>
                        </a:fontRef>
                      </wps:style>
                      <wps:txbx>
                        <w:txbxContent>
                          <w:p w14:paraId="62F80705" w14:textId="77777777" w:rsidR="00B35C85" w:rsidRPr="00E1178A" w:rsidRDefault="00B35C85" w:rsidP="00B35C8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 xml:space="preserve">Văn học chữ Nôm: </w:t>
                            </w:r>
                            <w:r w:rsidRPr="00E1178A">
                              <w:rPr>
                                <w:rFonts w:ascii="Times New Roman" w:hAnsi="Times New Roman" w:cs="Times New Roman"/>
                                <w:i/>
                                <w:iCs/>
                                <w:sz w:val="20"/>
                                <w:szCs w:val="20"/>
                              </w:rPr>
                              <w:t xml:space="preserve">Đắc thúc lâm tuyền thành đạo ca, Cư trần lạc phú </w:t>
                            </w:r>
                            <w:r w:rsidRPr="00E1178A">
                              <w:rPr>
                                <w:rFonts w:ascii="Times New Roman" w:hAnsi="Times New Roman" w:cs="Times New Roman"/>
                                <w:sz w:val="20"/>
                                <w:szCs w:val="20"/>
                              </w:rPr>
                              <w:t xml:space="preserve">(Trần Nhân Tông), </w:t>
                            </w:r>
                            <w:r w:rsidRPr="00E1178A">
                              <w:rPr>
                                <w:rFonts w:ascii="Times New Roman" w:hAnsi="Times New Roman" w:cs="Times New Roman"/>
                                <w:i/>
                                <w:iCs/>
                                <w:sz w:val="20"/>
                                <w:szCs w:val="20"/>
                              </w:rPr>
                              <w:t>Phi sa tập</w:t>
                            </w:r>
                            <w:r w:rsidRPr="00E1178A">
                              <w:rPr>
                                <w:rFonts w:ascii="Times New Roman" w:hAnsi="Times New Roman" w:cs="Times New Roman"/>
                                <w:sz w:val="20"/>
                                <w:szCs w:val="20"/>
                              </w:rPr>
                              <w:t xml:space="preserve"> (Nguyễn Thuyên),…</w:t>
                            </w:r>
                          </w:p>
                          <w:p w14:paraId="6032464C" w14:textId="77777777" w:rsidR="00B35C85" w:rsidRDefault="00B35C85" w:rsidP="00B35C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3" o:spid="_x0000_s1038" style="position:absolute;left:0;text-align:left;margin-left:165.75pt;margin-top:14.4pt;width:172.5pt;height: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" fillcolor="white [3201]" strokecolor="black [3200]" strokeweight="1pt">
                <v:textbox>
                  <w:txbxContent>
                    <w:p w14:paraId="62F80705" w14:textId="77777777" w:rsidR="00B35C85" w:rsidRPr="00E1178A" w:rsidRDefault="00B35C85" w:rsidP="00B35C8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 xml:space="preserve">Văn học chữ Nôm: </w:t>
                      </w:r>
                      <w:r w:rsidRPr="00E1178A">
                        <w:rPr>
                          <w:rFonts w:ascii="Times New Roman" w:hAnsi="Times New Roman" w:cs="Times New Roman"/>
                          <w:i/>
                          <w:iCs/>
                          <w:sz w:val="20"/>
                          <w:szCs w:val="20"/>
                        </w:rPr>
                        <w:t xml:space="preserve">Đắc thúc lâm tuyền thành đạo ca, Cư trần lạc phú </w:t>
                      </w:r>
                      <w:r w:rsidRPr="00E1178A">
                        <w:rPr>
                          <w:rFonts w:ascii="Times New Roman" w:hAnsi="Times New Roman" w:cs="Times New Roman"/>
                          <w:sz w:val="20"/>
                          <w:szCs w:val="20"/>
                        </w:rPr>
                        <w:t xml:space="preserve">(Trần Nhân Tông), </w:t>
                      </w:r>
                      <w:r w:rsidRPr="00E1178A">
                        <w:rPr>
                          <w:rFonts w:ascii="Times New Roman" w:hAnsi="Times New Roman" w:cs="Times New Roman"/>
                          <w:i/>
                          <w:iCs/>
                          <w:sz w:val="20"/>
                          <w:szCs w:val="20"/>
                        </w:rPr>
                        <w:t>Phi sa tập</w:t>
                      </w:r>
                      <w:r w:rsidRPr="00E1178A">
                        <w:rPr>
                          <w:rFonts w:ascii="Times New Roman" w:hAnsi="Times New Roman" w:cs="Times New Roman"/>
                          <w:sz w:val="20"/>
                          <w:szCs w:val="20"/>
                        </w:rPr>
                        <w:t xml:space="preserve"> (Nguyễn Thuyên),…</w:t>
                      </w:r>
                    </w:p>
                    <w:p w14:paraId="6032464C" w14:textId="77777777" w:rsidR="00B35C85" w:rsidRDefault="00B35C85" w:rsidP="00B35C85">
                      <w:pPr>
                        <w:jc w:val="center"/>
                      </w:pPr>
                    </w:p>
                  </w:txbxContent>
                </v:textbox>
              </v:rect>
            </w:pict>
          </mc:Fallback>
        </mc:AlternateContent>
      </w:r>
    </w:p>
    <w:p w14:paraId="6D4F91B5"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1552" behindDoc="0" locked="0" layoutInCell="1" allowOverlap="1" wp14:anchorId="21C87645" wp14:editId="226DE9E5">
                <wp:simplePos x="0" y="0"/>
                <wp:positionH relativeFrom="margin">
                  <wp:posOffset>-142875</wp:posOffset>
                </wp:positionH>
                <wp:positionV relativeFrom="paragraph">
                  <wp:posOffset>187960</wp:posOffset>
                </wp:positionV>
                <wp:extent cx="1504950" cy="1447800"/>
                <wp:effectExtent l="0" t="0" r="19050" b="19050"/>
                <wp:wrapNone/>
                <wp:docPr id="189" name="Rectangle 189"/>
                <wp:cNvGraphicFramePr/>
                <a:graphic xmlns:a="http://schemas.openxmlformats.org/drawingml/2006/main">
                  <a:graphicData uri="http://schemas.microsoft.com/office/word/2010/wordprocessingShape">
                    <wps:wsp>
                      <wps:cNvSpPr/>
                      <wps:spPr>
                        <a:xfrm>
                          <a:off x="0" y="0"/>
                          <a:ext cx="1504950" cy="1447800"/>
                        </a:xfrm>
                        <a:prstGeom prst="rect">
                          <a:avLst/>
                        </a:prstGeom>
                      </wps:spPr>
                      <wps:style>
                        <a:lnRef idx="2">
                          <a:schemeClr val="dk1"/>
                        </a:lnRef>
                        <a:fillRef idx="1">
                          <a:schemeClr val="lt1"/>
                        </a:fillRef>
                        <a:effectRef idx="0">
                          <a:schemeClr val="dk1"/>
                        </a:effectRef>
                        <a:fontRef idx="minor">
                          <a:schemeClr val="dk1"/>
                        </a:fontRef>
                      </wps:style>
                      <wps:txbx>
                        <w:txbxContent>
                          <w:p w14:paraId="6D1B15AF" w14:textId="77777777" w:rsidR="00B35C85" w:rsidRPr="00E1178A" w:rsidRDefault="00B35C85" w:rsidP="00B35C8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Phật giáo: tiếp tục được duy trì và phát triển. Chùa được xây dựng ở nhiều nơi. Vua Trần Nhân Tông đã lên núi Yên Tử (Quảng Ninh) để tu hành và trở thành vị tổ thứ nhất của Thiền phát Trúc Lâm Đại Việt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9" o:spid="_x0000_s1039" style="position:absolute;left:0;text-align:left;margin-left:-11.25pt;margin-top:14.8pt;width:118.5pt;height:11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" fillcolor="white [3201]" strokecolor="black [3200]" strokeweight="1pt">
                <v:textbox>
                  <w:txbxContent>
                    <w:p w14:paraId="6D1B15AF" w14:textId="77777777" w:rsidR="00B35C85" w:rsidRPr="00E1178A" w:rsidRDefault="00B35C85" w:rsidP="00B35C85">
                      <w:pPr>
                        <w:spacing w:line="240" w:lineRule="auto"/>
                        <w:jc w:val="both"/>
                        <w:rPr>
                          <w:rFonts w:ascii="Times New Roman" w:hAnsi="Times New Roman" w:cs="Times New Roman"/>
                          <w:sz w:val="20"/>
                          <w:szCs w:val="20"/>
                        </w:rPr>
                      </w:pPr>
                      <w:r w:rsidRPr="00E1178A">
                        <w:rPr>
                          <w:rFonts w:ascii="Times New Roman" w:hAnsi="Times New Roman" w:cs="Times New Roman"/>
                          <w:sz w:val="20"/>
                          <w:szCs w:val="20"/>
                        </w:rPr>
                        <w:t>Phật giáo: tiếp tục được duy trì và phát triển. Chùa được xây dựng ở nhiều nơi. Vua Trần Nhân Tông đã lên núi Yên Tử (Quảng Ninh) để tu hành và trở thành vị tổ thứ nhất của Thiền phát Trúc Lâm Đại Việt</w:t>
                      </w:r>
                    </w:p>
                  </w:txbxContent>
                </v:textbox>
                <w10:wrap anchorx="margin"/>
              </v:rect>
            </w:pict>
          </mc:Fallback>
        </mc:AlternateContent>
      </w:r>
    </w:p>
    <w:p w14:paraId="2095BF8C"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2BE21BD4"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4864" behindDoc="0" locked="0" layoutInCell="1" allowOverlap="1" wp14:anchorId="6DB2ABD6" wp14:editId="7A77330A">
                <wp:simplePos x="0" y="0"/>
                <wp:positionH relativeFrom="margin">
                  <wp:posOffset>4772025</wp:posOffset>
                </wp:positionH>
                <wp:positionV relativeFrom="paragraph">
                  <wp:posOffset>55880</wp:posOffset>
                </wp:positionV>
                <wp:extent cx="1341879" cy="638175"/>
                <wp:effectExtent l="0" t="0" r="10795" b="28575"/>
                <wp:wrapNone/>
                <wp:docPr id="187" name="Rectangle 187"/>
                <wp:cNvGraphicFramePr/>
                <a:graphic xmlns:a="http://schemas.openxmlformats.org/drawingml/2006/main">
                  <a:graphicData uri="http://schemas.microsoft.com/office/word/2010/wordprocessingShape">
                    <wps:wsp>
                      <wps:cNvSpPr/>
                      <wps:spPr>
                        <a:xfrm>
                          <a:off x="0" y="0"/>
                          <a:ext cx="1341879" cy="638175"/>
                        </a:xfrm>
                        <a:prstGeom prst="rect">
                          <a:avLst/>
                        </a:prstGeom>
                      </wps:spPr>
                      <wps:style>
                        <a:lnRef idx="2">
                          <a:schemeClr val="dk1"/>
                        </a:lnRef>
                        <a:fillRef idx="1">
                          <a:schemeClr val="lt1"/>
                        </a:fillRef>
                        <a:effectRef idx="0">
                          <a:schemeClr val="dk1"/>
                        </a:effectRef>
                        <a:fontRef idx="minor">
                          <a:schemeClr val="dk1"/>
                        </a:fontRef>
                      </wps:style>
                      <wps:txbx>
                        <w:txbxContent>
                          <w:p w14:paraId="1F1D909C" w14:textId="77777777" w:rsidR="00B35C85" w:rsidRPr="00400809" w:rsidRDefault="00B35C85" w:rsidP="00B35C8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Các kiến trúc được đại tu: khu Hoàng thành Thăng Long (Hà Nội).</w:t>
                            </w:r>
                          </w:p>
                          <w:p w14:paraId="4C417D66" w14:textId="77777777" w:rsidR="00B35C85" w:rsidRDefault="00B35C85" w:rsidP="00B35C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7" o:spid="_x0000_s1040" style="position:absolute;left:0;text-align:left;margin-left:375.75pt;margin-top:4.4pt;width:105.65pt;height:50.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" fillcolor="white [3201]" strokecolor="black [3200]" strokeweight="1pt">
                <v:textbox>
                  <w:txbxContent>
                    <w:p w14:paraId="1F1D909C" w14:textId="77777777" w:rsidR="00B35C85" w:rsidRPr="00400809" w:rsidRDefault="00B35C85" w:rsidP="00B35C8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Các kiến trúc được đại tu: khu Hoàng thành Thăng Long (Hà Nội).</w:t>
                      </w:r>
                    </w:p>
                    <w:p w14:paraId="4C417D66" w14:textId="77777777" w:rsidR="00B35C85" w:rsidRDefault="00B35C85" w:rsidP="00B35C85">
                      <w:pPr>
                        <w:jc w:val="center"/>
                      </w:pPr>
                    </w:p>
                  </w:txbxContent>
                </v:textbox>
                <w10:wrap anchorx="margin"/>
              </v:rect>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9744" behindDoc="0" locked="0" layoutInCell="1" allowOverlap="1" wp14:anchorId="49EE020A" wp14:editId="4AD119C4">
                <wp:simplePos x="0" y="0"/>
                <wp:positionH relativeFrom="column">
                  <wp:posOffset>1771651</wp:posOffset>
                </wp:positionH>
                <wp:positionV relativeFrom="paragraph">
                  <wp:posOffset>206375</wp:posOffset>
                </wp:positionV>
                <wp:extent cx="304800" cy="9525"/>
                <wp:effectExtent l="0" t="0" r="19050" b="28575"/>
                <wp:wrapNone/>
                <wp:docPr id="188" name="Straight Connector 188"/>
                <wp:cNvGraphicFramePr/>
                <a:graphic xmlns:a="http://schemas.openxmlformats.org/drawingml/2006/main">
                  <a:graphicData uri="http://schemas.microsoft.com/office/word/2010/wordprocessingShape">
                    <wps:wsp>
                      <wps:cNvCnPr/>
                      <wps:spPr>
                        <a:xfrm flipV="1">
                          <a:off x="0" y="0"/>
                          <a:ext cx="304800" cy="952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8"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16.25pt" to="16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" strokecolor="black [3200]" strokeweight="1.5pt">
                <v:stroke joinstyle="miter"/>
              </v:line>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8480" behindDoc="0" locked="0" layoutInCell="1" allowOverlap="1" wp14:anchorId="52D64FC4" wp14:editId="02BEEAB3">
                <wp:simplePos x="0" y="0"/>
                <wp:positionH relativeFrom="column">
                  <wp:posOffset>-495300</wp:posOffset>
                </wp:positionH>
                <wp:positionV relativeFrom="paragraph">
                  <wp:posOffset>292099</wp:posOffset>
                </wp:positionV>
                <wp:extent cx="350520" cy="0"/>
                <wp:effectExtent l="0" t="0" r="0" b="0"/>
                <wp:wrapNone/>
                <wp:docPr id="190" name="Straight Connector 190"/>
                <wp:cNvGraphicFramePr/>
                <a:graphic xmlns:a="http://schemas.openxmlformats.org/drawingml/2006/main">
                  <a:graphicData uri="http://schemas.microsoft.com/office/word/2010/wordprocessingShape">
                    <wps:wsp>
                      <wps:cNvCnPr/>
                      <wps:spPr>
                        <a:xfrm flipV="1">
                          <a:off x="0" y="0"/>
                          <a:ext cx="350520"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23pt" to="-11.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" strokecolor="black [3200]" strokeweight="1.5pt">
                <v:stroke joinstyle="miter"/>
              </v:line>
            </w:pict>
          </mc:Fallback>
        </mc:AlternateContent>
      </w:r>
    </w:p>
    <w:p w14:paraId="1C524FD0"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7696" behindDoc="0" locked="0" layoutInCell="1" allowOverlap="1" wp14:anchorId="713E75FE" wp14:editId="04418E7C">
                <wp:simplePos x="0" y="0"/>
                <wp:positionH relativeFrom="margin">
                  <wp:posOffset>2120265</wp:posOffset>
                </wp:positionH>
                <wp:positionV relativeFrom="paragraph">
                  <wp:posOffset>194310</wp:posOffset>
                </wp:positionV>
                <wp:extent cx="2190750" cy="1590675"/>
                <wp:effectExtent l="0" t="0" r="19050" b="28575"/>
                <wp:wrapNone/>
                <wp:docPr id="192" name="Rectangle 192"/>
                <wp:cNvGraphicFramePr/>
                <a:graphic xmlns:a="http://schemas.openxmlformats.org/drawingml/2006/main">
                  <a:graphicData uri="http://schemas.microsoft.com/office/word/2010/wordprocessingShape">
                    <wps:wsp>
                      <wps:cNvSpPr/>
                      <wps:spPr>
                        <a:xfrm>
                          <a:off x="0" y="0"/>
                          <a:ext cx="2190750" cy="1590675"/>
                        </a:xfrm>
                        <a:prstGeom prst="rect">
                          <a:avLst/>
                        </a:prstGeom>
                      </wps:spPr>
                      <wps:style>
                        <a:lnRef idx="2">
                          <a:schemeClr val="dk1"/>
                        </a:lnRef>
                        <a:fillRef idx="1">
                          <a:schemeClr val="lt1"/>
                        </a:fillRef>
                        <a:effectRef idx="0">
                          <a:schemeClr val="dk1"/>
                        </a:effectRef>
                        <a:fontRef idx="minor">
                          <a:schemeClr val="dk1"/>
                        </a:fontRef>
                      </wps:style>
                      <wps:txbx>
                        <w:txbxContent>
                          <w:p w14:paraId="1D27A1DE" w14:textId="77777777" w:rsidR="00B35C85" w:rsidRPr="00760AC3" w:rsidRDefault="00B35C85" w:rsidP="00B35C85">
                            <w:pPr>
                              <w:jc w:val="both"/>
                              <w:rPr>
                                <w:rFonts w:ascii="Times New Roman" w:hAnsi="Times New Roman" w:cs="Times New Roman"/>
                              </w:rPr>
                            </w:pPr>
                            <w:r>
                              <w:rPr>
                                <w:rFonts w:ascii="Times New Roman" w:hAnsi="Times New Roman" w:cs="Times New Roman"/>
                              </w:rPr>
                              <w:t xml:space="preserve">Giáo dục và thi cử: Bên cạnh Quốc Tử Giám ở kinh thành Thăng Long, ở các lộ, phù từng bước hình thành trường công. Trường tư cũng dần phổ biển. Chu Văn An là người thầy nổi tiếng, có ảnh hưởng lớn. Tổ chức được 14 khoa thi Đinh tuyển được nhiều người tài giỏi.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2" o:spid="_x0000_s1041" style="position:absolute;left:0;text-align:left;margin-left:166.95pt;margin-top:15.3pt;width:172.5pt;height:125.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" fillcolor="white [3201]" strokecolor="black [3200]" strokeweight="1pt">
                <v:textbox>
                  <w:txbxContent>
                    <w:p w14:paraId="1D27A1DE" w14:textId="77777777" w:rsidR="00B35C85" w:rsidRPr="00760AC3" w:rsidRDefault="00B35C85" w:rsidP="00B35C85">
                      <w:pPr>
                        <w:jc w:val="both"/>
                        <w:rPr>
                          <w:rFonts w:ascii="Times New Roman" w:hAnsi="Times New Roman" w:cs="Times New Roman"/>
                        </w:rPr>
                      </w:pPr>
                      <w:r>
                        <w:rPr>
                          <w:rFonts w:ascii="Times New Roman" w:hAnsi="Times New Roman" w:cs="Times New Roman"/>
                        </w:rPr>
                        <w:t xml:space="preserve">Giáo dục và thi cử: Bên cạnh Quốc Tử Giám ở kinh thành Thăng Long, ở các lộ, phù từng bước hình thành trường công. Trường tư cũng dần phổ biển. Chu Văn An là người thầy nổi tiếng, có ảnh hưởng lớn. Tổ chức được 14 khoa thi Đinh tuyển được nhiều người tài giỏi. </w:t>
                      </w:r>
                    </w:p>
                  </w:txbxContent>
                </v:textbox>
                <w10:wrap anchorx="margin"/>
              </v:rect>
            </w:pict>
          </mc:Fallback>
        </mc:AlternateContent>
      </w: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7936" behindDoc="0" locked="0" layoutInCell="1" allowOverlap="1" wp14:anchorId="6203E32B" wp14:editId="4A2EC455">
                <wp:simplePos x="0" y="0"/>
                <wp:positionH relativeFrom="column">
                  <wp:posOffset>4438650</wp:posOffset>
                </wp:positionH>
                <wp:positionV relativeFrom="paragraph">
                  <wp:posOffset>13335</wp:posOffset>
                </wp:positionV>
                <wp:extent cx="272415" cy="0"/>
                <wp:effectExtent l="0" t="0" r="0" b="0"/>
                <wp:wrapNone/>
                <wp:docPr id="186" name="Straight Connector 186"/>
                <wp:cNvGraphicFramePr/>
                <a:graphic xmlns:a="http://schemas.openxmlformats.org/drawingml/2006/main">
                  <a:graphicData uri="http://schemas.microsoft.com/office/word/2010/wordprocessingShape">
                    <wps:wsp>
                      <wps:cNvCnPr/>
                      <wps:spPr>
                        <a:xfrm flipV="1">
                          <a:off x="0" y="0"/>
                          <a:ext cx="27241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6"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pt,1.05pt" to="370.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" strokecolor="black [3200]" strokeweight="1.5pt">
                <v:stroke joinstyle="miter"/>
              </v:line>
            </w:pict>
          </mc:Fallback>
        </mc:AlternateContent>
      </w:r>
    </w:p>
    <w:p w14:paraId="1CCC9018"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6EC09EAA"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5888" behindDoc="0" locked="0" layoutInCell="1" allowOverlap="1" wp14:anchorId="7F2ED74D" wp14:editId="4306B0CA">
                <wp:simplePos x="0" y="0"/>
                <wp:positionH relativeFrom="margin">
                  <wp:posOffset>4772025</wp:posOffset>
                </wp:positionH>
                <wp:positionV relativeFrom="paragraph">
                  <wp:posOffset>128270</wp:posOffset>
                </wp:positionV>
                <wp:extent cx="1341912" cy="1247775"/>
                <wp:effectExtent l="0" t="0" r="10795" b="28575"/>
                <wp:wrapNone/>
                <wp:docPr id="191" name="Rectangle 191"/>
                <wp:cNvGraphicFramePr/>
                <a:graphic xmlns:a="http://schemas.openxmlformats.org/drawingml/2006/main">
                  <a:graphicData uri="http://schemas.microsoft.com/office/word/2010/wordprocessingShape">
                    <wps:wsp>
                      <wps:cNvSpPr/>
                      <wps:spPr>
                        <a:xfrm>
                          <a:off x="0" y="0"/>
                          <a:ext cx="1341912" cy="1247775"/>
                        </a:xfrm>
                        <a:prstGeom prst="rect">
                          <a:avLst/>
                        </a:prstGeom>
                      </wps:spPr>
                      <wps:style>
                        <a:lnRef idx="2">
                          <a:schemeClr val="dk1"/>
                        </a:lnRef>
                        <a:fillRef idx="1">
                          <a:schemeClr val="lt1"/>
                        </a:fillRef>
                        <a:effectRef idx="0">
                          <a:schemeClr val="dk1"/>
                        </a:effectRef>
                        <a:fontRef idx="minor">
                          <a:schemeClr val="dk1"/>
                        </a:fontRef>
                      </wps:style>
                      <wps:txbx>
                        <w:txbxContent>
                          <w:p w14:paraId="127DDF13" w14:textId="77777777" w:rsidR="00B35C85" w:rsidRPr="00400809" w:rsidRDefault="00B35C85" w:rsidP="00B35C8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Nghệ thuật điêu khắc: tượng Phật Di Lặc bằng đồng ở Quỳnh Lâm (Quảng Ninh); vạc chuông lớn ở chùa Phổ Minh (Nam Định),…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1" o:spid="_x0000_s1042" style="position:absolute;left:0;text-align:left;margin-left:375.75pt;margin-top:10.1pt;width:105.65pt;height:98.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" fillcolor="white [3201]" strokecolor="black [3200]" strokeweight="1pt">
                <v:textbox>
                  <w:txbxContent>
                    <w:p w14:paraId="127DDF13" w14:textId="77777777" w:rsidR="00B35C85" w:rsidRPr="00400809" w:rsidRDefault="00B35C85" w:rsidP="00B35C85">
                      <w:pPr>
                        <w:spacing w:line="240" w:lineRule="auto"/>
                        <w:jc w:val="both"/>
                        <w:rPr>
                          <w:rFonts w:ascii="Times New Roman" w:hAnsi="Times New Roman" w:cs="Times New Roman"/>
                          <w:sz w:val="20"/>
                          <w:szCs w:val="20"/>
                        </w:rPr>
                      </w:pPr>
                      <w:r w:rsidRPr="00400809">
                        <w:rPr>
                          <w:rFonts w:ascii="Times New Roman" w:hAnsi="Times New Roman" w:cs="Times New Roman"/>
                          <w:sz w:val="20"/>
                          <w:szCs w:val="20"/>
                        </w:rPr>
                        <w:t>Nghệ thuật điêu khắc: tượng Phật Di Lặc bằng đồng ở Quỳnh Lâm (Quảng Ninh); vạc chuông lớn ở chùa Phổ Minh (Nam Định),…</w:t>
                      </w:r>
                    </w:p>
                  </w:txbxContent>
                </v:textbox>
                <w10:wrap anchorx="margin"/>
              </v:rect>
            </w:pict>
          </mc:Fallback>
        </mc:AlternateContent>
      </w:r>
    </w:p>
    <w:p w14:paraId="6E93D791"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38C1C099"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0768" behindDoc="0" locked="0" layoutInCell="1" allowOverlap="1" wp14:anchorId="72B90D1F" wp14:editId="40395300">
                <wp:simplePos x="0" y="0"/>
                <wp:positionH relativeFrom="column">
                  <wp:posOffset>1768903</wp:posOffset>
                </wp:positionH>
                <wp:positionV relativeFrom="paragraph">
                  <wp:posOffset>122745</wp:posOffset>
                </wp:positionV>
                <wp:extent cx="332510" cy="0"/>
                <wp:effectExtent l="0" t="0" r="0" b="0"/>
                <wp:wrapNone/>
                <wp:docPr id="196" name="Straight Connector 196"/>
                <wp:cNvGraphicFramePr/>
                <a:graphic xmlns:a="http://schemas.openxmlformats.org/drawingml/2006/main">
                  <a:graphicData uri="http://schemas.microsoft.com/office/word/2010/wordprocessingShape">
                    <wps:wsp>
                      <wps:cNvCnPr/>
                      <wps:spPr>
                        <a:xfrm flipH="1" flipV="1">
                          <a:off x="0" y="0"/>
                          <a:ext cx="332510"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6"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3pt,9.65pt" to="16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" strokecolor="black [3200]" strokeweight="1.5pt">
                <v:stroke joinstyle="miter"/>
              </v:line>
            </w:pict>
          </mc:Fallback>
        </mc:AlternateContent>
      </w:r>
    </w:p>
    <w:p w14:paraId="7C068F36"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2576" behindDoc="0" locked="0" layoutInCell="1" allowOverlap="1" wp14:anchorId="723200D6" wp14:editId="035709C8">
                <wp:simplePos x="0" y="0"/>
                <wp:positionH relativeFrom="column">
                  <wp:posOffset>-219075</wp:posOffset>
                </wp:positionH>
                <wp:positionV relativeFrom="paragraph">
                  <wp:posOffset>105410</wp:posOffset>
                </wp:positionV>
                <wp:extent cx="1628775" cy="1485900"/>
                <wp:effectExtent l="0" t="0" r="28575" b="19050"/>
                <wp:wrapNone/>
                <wp:docPr id="193" name="Rectangle 193"/>
                <wp:cNvGraphicFramePr/>
                <a:graphic xmlns:a="http://schemas.openxmlformats.org/drawingml/2006/main">
                  <a:graphicData uri="http://schemas.microsoft.com/office/word/2010/wordprocessingShape">
                    <wps:wsp>
                      <wps:cNvSpPr/>
                      <wps:spPr>
                        <a:xfrm>
                          <a:off x="0" y="0"/>
                          <a:ext cx="1628775" cy="1485900"/>
                        </a:xfrm>
                        <a:prstGeom prst="rect">
                          <a:avLst/>
                        </a:prstGeom>
                      </wps:spPr>
                      <wps:style>
                        <a:lnRef idx="2">
                          <a:schemeClr val="dk1"/>
                        </a:lnRef>
                        <a:fillRef idx="1">
                          <a:schemeClr val="lt1"/>
                        </a:fillRef>
                        <a:effectRef idx="0">
                          <a:schemeClr val="dk1"/>
                        </a:effectRef>
                        <a:fontRef idx="minor">
                          <a:schemeClr val="dk1"/>
                        </a:fontRef>
                      </wps:style>
                      <wps:txbx>
                        <w:txbxContent>
                          <w:p w14:paraId="15A3A403"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Sinh hoạt cộng đồng: lễ hội, hát chèo, tuồng, múa, đấu vật,… được tổ chức thường xuyên.</w:t>
                            </w:r>
                          </w:p>
                          <w:p w14:paraId="41D7C19D"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xml:space="preserve">- Tín ngưỡng cỗ truyền: thờ cúng tổ tiên, các anh hùng dân tộc,… vẫn được nhân dân lưu truyền qua nhiều thế hệ. </w:t>
                            </w:r>
                          </w:p>
                          <w:p w14:paraId="0D2B6933" w14:textId="77777777" w:rsidR="00B35C85" w:rsidRPr="0039011A" w:rsidRDefault="00B35C85" w:rsidP="00B35C85">
                            <w:pPr>
                              <w:jc w:val="center"/>
                              <w:rPr>
                                <w:rFonts w:ascii="Times New Roman" w:hAnsi="Times New Roman" w:cs="Times New Roman"/>
                              </w:rPr>
                            </w:pP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3" o:spid="_x0000_s1043" style="position:absolute;left:0;text-align:left;margin-left:-17.25pt;margin-top:8.3pt;width:128.25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" fillcolor="white [3201]" strokecolor="black [3200]" strokeweight="1pt">
                <v:textbox>
                  <w:txbxContent>
                    <w:p w14:paraId="15A3A403"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Sinh hoạt cộng đồng: lễ hội, hát chèo, tuồng, múa, đấu vật,… được tổ chức thường xuyên.</w:t>
                      </w:r>
                    </w:p>
                    <w:p w14:paraId="41D7C19D"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xml:space="preserve">- Tín ngưỡng cỗ truyền: thờ cúng tổ tiên, các anh hùng dân tộc,… vẫn được nhân dân lưu truyền qua nhiều thế hệ. </w:t>
                      </w:r>
                    </w:p>
                    <w:p w14:paraId="0D2B6933" w14:textId="77777777" w:rsidR="00B35C85" w:rsidRPr="0039011A" w:rsidRDefault="00B35C85" w:rsidP="00B35C85">
                      <w:pPr>
                        <w:jc w:val="center"/>
                        <w:rPr>
                          <w:rFonts w:ascii="Times New Roman" w:hAnsi="Times New Roman" w:cs="Times New Roman"/>
                        </w:rPr>
                      </w:pPr>
                      <w:r>
                        <w:rPr>
                          <w:rFonts w:ascii="Times New Roman" w:hAnsi="Times New Roman" w:cs="Times New Roman"/>
                        </w:rPr>
                        <w:t xml:space="preserve"> </w:t>
                      </w:r>
                    </w:p>
                  </w:txbxContent>
                </v:textbox>
              </v:rect>
            </w:pict>
          </mc:Fallback>
        </mc:AlternateContent>
      </w:r>
    </w:p>
    <w:p w14:paraId="22B0FE75"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9504" behindDoc="0" locked="0" layoutInCell="1" allowOverlap="1" wp14:anchorId="3D1EF0D5" wp14:editId="6709F78A">
                <wp:simplePos x="0" y="0"/>
                <wp:positionH relativeFrom="leftMargin">
                  <wp:posOffset>429260</wp:posOffset>
                </wp:positionH>
                <wp:positionV relativeFrom="paragraph">
                  <wp:posOffset>284480</wp:posOffset>
                </wp:positionV>
                <wp:extent cx="356235" cy="0"/>
                <wp:effectExtent l="0" t="0" r="0" b="0"/>
                <wp:wrapNone/>
                <wp:docPr id="194" name="Straight Connector 194"/>
                <wp:cNvGraphicFramePr/>
                <a:graphic xmlns:a="http://schemas.openxmlformats.org/drawingml/2006/main">
                  <a:graphicData uri="http://schemas.microsoft.com/office/word/2010/wordprocessingShape">
                    <wps:wsp>
                      <wps:cNvCnPr/>
                      <wps:spPr>
                        <a:xfrm flipV="1">
                          <a:off x="0" y="0"/>
                          <a:ext cx="35623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4" o:spid="_x0000_s1026" style="position:absolute;flip:y;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33.8pt,22.4pt" to="61.8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" strokecolor="black [3200]" strokeweight="1.5pt">
                <v:stroke joinstyle="miter"/>
                <w10:wrap anchorx="margin"/>
              </v:line>
            </w:pict>
          </mc:Fallback>
        </mc:AlternateContent>
      </w:r>
    </w:p>
    <w:p w14:paraId="7B1EA172"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8960" behindDoc="0" locked="0" layoutInCell="1" allowOverlap="1" wp14:anchorId="046A5303" wp14:editId="7DFF4073">
                <wp:simplePos x="0" y="0"/>
                <wp:positionH relativeFrom="column">
                  <wp:posOffset>4400550</wp:posOffset>
                </wp:positionH>
                <wp:positionV relativeFrom="paragraph">
                  <wp:posOffset>77469</wp:posOffset>
                </wp:positionV>
                <wp:extent cx="371475" cy="0"/>
                <wp:effectExtent l="0" t="0" r="0" b="0"/>
                <wp:wrapNone/>
                <wp:docPr id="195" name="Straight Connector 195"/>
                <wp:cNvGraphicFramePr/>
                <a:graphic xmlns:a="http://schemas.openxmlformats.org/drawingml/2006/main">
                  <a:graphicData uri="http://schemas.microsoft.com/office/word/2010/wordprocessingShape">
                    <wps:wsp>
                      <wps:cNvCnPr/>
                      <wps:spPr>
                        <a:xfrm flipV="1">
                          <a:off x="0" y="0"/>
                          <a:ext cx="371475"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5"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5pt,6.1pt" to="375.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" strokecolor="black [3200]" strokeweight="1.5pt">
                <v:stroke joinstyle="miter"/>
              </v:line>
            </w:pict>
          </mc:Fallback>
        </mc:AlternateContent>
      </w:r>
    </w:p>
    <w:p w14:paraId="61249589"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78720" behindDoc="0" locked="0" layoutInCell="1" allowOverlap="1" wp14:anchorId="44587BFB" wp14:editId="11991DEF">
                <wp:simplePos x="0" y="0"/>
                <wp:positionH relativeFrom="margin">
                  <wp:posOffset>2120265</wp:posOffset>
                </wp:positionH>
                <wp:positionV relativeFrom="paragraph">
                  <wp:posOffset>200025</wp:posOffset>
                </wp:positionV>
                <wp:extent cx="2266950" cy="1409700"/>
                <wp:effectExtent l="0" t="0" r="19050" b="19050"/>
                <wp:wrapNone/>
                <wp:docPr id="198" name="Rectangle 198"/>
                <wp:cNvGraphicFramePr/>
                <a:graphic xmlns:a="http://schemas.openxmlformats.org/drawingml/2006/main">
                  <a:graphicData uri="http://schemas.microsoft.com/office/word/2010/wordprocessingShape">
                    <wps:wsp>
                      <wps:cNvSpPr/>
                      <wps:spPr>
                        <a:xfrm>
                          <a:off x="0" y="0"/>
                          <a:ext cx="2266950" cy="1409700"/>
                        </a:xfrm>
                        <a:prstGeom prst="rect">
                          <a:avLst/>
                        </a:prstGeom>
                      </wps:spPr>
                      <wps:style>
                        <a:lnRef idx="2">
                          <a:schemeClr val="dk1"/>
                        </a:lnRef>
                        <a:fillRef idx="1">
                          <a:schemeClr val="lt1"/>
                        </a:fillRef>
                        <a:effectRef idx="0">
                          <a:schemeClr val="dk1"/>
                        </a:effectRef>
                        <a:fontRef idx="minor">
                          <a:schemeClr val="dk1"/>
                        </a:fontRef>
                      </wps:style>
                      <wps:txbx>
                        <w:txbxContent>
                          <w:p w14:paraId="2F1E97ED"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Khoa học – kĩ thuật:</w:t>
                            </w:r>
                          </w:p>
                          <w:p w14:paraId="43B73903"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Sử học: tiêu biểu là bộ Đại Việt sử ký – được coi là bộ quốc sử đầu tiên của Đại Việt.</w:t>
                            </w:r>
                          </w:p>
                          <w:p w14:paraId="671300BA"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Y học: danh y Tuệ Tĩnh nổi tiếng với việc nghiên cứu các cây thuốc nam.</w:t>
                            </w:r>
                          </w:p>
                          <w:p w14:paraId="5F0FDB33"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xml:space="preserve">- Thiên văn học: nổi bật là Đặng Lộ làm ra "lung linh nghi" để đo đạc, tính toán thiên văn.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8" o:spid="_x0000_s1044" style="position:absolute;left:0;text-align:left;margin-left:166.95pt;margin-top:15.75pt;width:178.5pt;height:111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" fillcolor="white [3201]" strokecolor="black [3200]" strokeweight="1pt">
                <v:textbox>
                  <w:txbxContent>
                    <w:p w14:paraId="2F1E97ED"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Khoa học – kĩ thuật:</w:t>
                      </w:r>
                    </w:p>
                    <w:p w14:paraId="43B73903"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Sử học: tiêu biểu là bộ Đại Việt sử ký – được coi là bộ quốc sử đầu tiên của Đại Việt.</w:t>
                      </w:r>
                    </w:p>
                    <w:p w14:paraId="671300BA"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Y học: danh y Tuệ Tĩnh nổi tiếng với việc nghiên cứu các cây thuốc nam.</w:t>
                      </w:r>
                    </w:p>
                    <w:p w14:paraId="5F0FDB33" w14:textId="77777777" w:rsidR="00B35C85" w:rsidRPr="00E1178A" w:rsidRDefault="00B35C85" w:rsidP="00B35C85">
                      <w:pPr>
                        <w:pStyle w:val="NoSpacing"/>
                        <w:rPr>
                          <w:rFonts w:ascii="Times New Roman" w:hAnsi="Times New Roman" w:cs="Times New Roman"/>
                          <w:sz w:val="20"/>
                          <w:szCs w:val="20"/>
                        </w:rPr>
                      </w:pPr>
                      <w:r w:rsidRPr="00E1178A">
                        <w:rPr>
                          <w:rFonts w:ascii="Times New Roman" w:hAnsi="Times New Roman" w:cs="Times New Roman"/>
                          <w:sz w:val="20"/>
                          <w:szCs w:val="20"/>
                        </w:rPr>
                        <w:t xml:space="preserve">- Thiên văn học: nổi bật là Đặng Lộ làm ra "lung linh nghi" để đo đạc, tính toán thiên văn. </w:t>
                      </w:r>
                    </w:p>
                  </w:txbxContent>
                </v:textbox>
                <w10:wrap anchorx="margin"/>
              </v:rect>
            </w:pict>
          </mc:Fallback>
        </mc:AlternateContent>
      </w:r>
    </w:p>
    <w:p w14:paraId="5389A42D"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626C3267"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6BD6945F"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2207037D"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p>
    <w:p w14:paraId="021D995F"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81792" behindDoc="0" locked="0" layoutInCell="1" allowOverlap="1" wp14:anchorId="3A1E13D2" wp14:editId="2EEB2965">
                <wp:simplePos x="0" y="0"/>
                <wp:positionH relativeFrom="column">
                  <wp:posOffset>1797050</wp:posOffset>
                </wp:positionH>
                <wp:positionV relativeFrom="paragraph">
                  <wp:posOffset>174625</wp:posOffset>
                </wp:positionV>
                <wp:extent cx="281940" cy="9525"/>
                <wp:effectExtent l="0" t="0" r="22860" b="28575"/>
                <wp:wrapNone/>
                <wp:docPr id="197" name="Straight Connector 197"/>
                <wp:cNvGraphicFramePr/>
                <a:graphic xmlns:a="http://schemas.openxmlformats.org/drawingml/2006/main">
                  <a:graphicData uri="http://schemas.microsoft.com/office/word/2010/wordprocessingShape">
                    <wps:wsp>
                      <wps:cNvCnPr/>
                      <wps:spPr>
                        <a:xfrm>
                          <a:off x="0" y="0"/>
                          <a:ext cx="28194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5pt,13.75pt" to="163.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" strokecolor="black [3200]" strokeweight="1pt">
                <v:stroke joinstyle="miter"/>
              </v:line>
            </w:pict>
          </mc:Fallback>
        </mc:AlternateContent>
      </w:r>
    </w:p>
    <w:p w14:paraId="6B2CEBF1" w14:textId="77777777" w:rsidR="00B35C85" w:rsidRDefault="00B35C85" w:rsidP="00B35C85">
      <w:pPr>
        <w:pStyle w:val="NoSpacing"/>
        <w:jc w:val="both"/>
        <w:rPr>
          <w:rFonts w:ascii="Times New Roman" w:hAnsi="Times New Roman" w:cs="Times New Roman"/>
          <w:b/>
          <w:color w:val="000000" w:themeColor="text1"/>
          <w:sz w:val="28"/>
          <w:szCs w:val="28"/>
          <w:lang w:val="fr-FR"/>
        </w:rPr>
      </w:pPr>
    </w:p>
    <w:p w14:paraId="35646C7F" w14:textId="77777777" w:rsidR="00B35C85" w:rsidRDefault="00B35C85" w:rsidP="00B35C85">
      <w:pPr>
        <w:pStyle w:val="NoSpacing"/>
        <w:jc w:val="both"/>
        <w:rPr>
          <w:rFonts w:ascii="Times New Roman" w:hAnsi="Times New Roman" w:cs="Times New Roman"/>
          <w:b/>
          <w:color w:val="000000" w:themeColor="text1"/>
          <w:sz w:val="28"/>
          <w:szCs w:val="28"/>
          <w:lang w:val="fr-FR"/>
        </w:rPr>
      </w:pPr>
    </w:p>
    <w:p w14:paraId="68A305FF" w14:textId="77777777" w:rsidR="00B35C85" w:rsidRDefault="00B35C85" w:rsidP="00B35C85">
      <w:pPr>
        <w:pStyle w:val="NoSpacing"/>
        <w:jc w:val="both"/>
        <w:rPr>
          <w:rFonts w:ascii="Times New Roman" w:hAnsi="Times New Roman" w:cs="Times New Roman"/>
          <w:b/>
          <w:color w:val="000000" w:themeColor="text1"/>
          <w:sz w:val="28"/>
          <w:szCs w:val="28"/>
          <w:lang w:val="fr-FR"/>
        </w:rPr>
      </w:pPr>
    </w:p>
    <w:p w14:paraId="4603E1E6" w14:textId="5129FAE0" w:rsidR="00B35C85" w:rsidRPr="00B35C85" w:rsidRDefault="00B35C85" w:rsidP="00B35C85">
      <w:pPr>
        <w:pStyle w:val="NoSpacing"/>
        <w:jc w:val="both"/>
        <w:rPr>
          <w:rFonts w:ascii="Times New Roman" w:hAnsi="Times New Roman" w:cs="Times New Roman"/>
          <w:b/>
          <w:iCs/>
          <w:sz w:val="28"/>
          <w:szCs w:val="28"/>
          <w:lang w:val="sv-SE"/>
        </w:rPr>
      </w:pPr>
      <w:r w:rsidRPr="00B35C85">
        <w:rPr>
          <w:rFonts w:ascii="Times New Roman" w:hAnsi="Times New Roman" w:cs="Times New Roman"/>
          <w:b/>
          <w:iCs/>
          <w:sz w:val="28"/>
          <w:szCs w:val="28"/>
          <w:lang w:val="sv-SE"/>
        </w:rPr>
        <w:t xml:space="preserve">HOẠT ĐỘNG </w:t>
      </w:r>
      <w:r>
        <w:rPr>
          <w:rFonts w:ascii="Times New Roman" w:hAnsi="Times New Roman" w:cs="Times New Roman"/>
          <w:b/>
          <w:iCs/>
          <w:sz w:val="28"/>
          <w:szCs w:val="28"/>
          <w:lang w:val="sv-SE"/>
        </w:rPr>
        <w:t xml:space="preserve">3. </w:t>
      </w:r>
      <w:r w:rsidRPr="00B35C85">
        <w:rPr>
          <w:rFonts w:ascii="Times New Roman" w:hAnsi="Times New Roman" w:cs="Times New Roman"/>
          <w:b/>
          <w:iCs/>
          <w:sz w:val="28"/>
          <w:szCs w:val="28"/>
          <w:lang w:val="sv-SE"/>
        </w:rPr>
        <w:t>LUYỆN TẬP</w:t>
      </w:r>
    </w:p>
    <w:p w14:paraId="1DFDFC30"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
          <w:i/>
          <w:iCs/>
          <w:sz w:val="28"/>
          <w:szCs w:val="28"/>
          <w:lang w:val="sv-SE"/>
        </w:rPr>
        <w:t>a. Mục tiêu:</w:t>
      </w:r>
      <w:r w:rsidRPr="00B35C85">
        <w:rPr>
          <w:rFonts w:ascii="Times New Roman" w:hAnsi="Times New Roman" w:cs="Times New Roman"/>
          <w:bCs/>
          <w:iCs/>
          <w:sz w:val="28"/>
          <w:szCs w:val="28"/>
          <w:lang w:val="sv-SE"/>
        </w:rPr>
        <w:t xml:space="preserve"> Thông qua hoạt động, HS củng cố kiến thức đã học về công cuộc xây dựng đất nước thời Trần (1226 – 1400). </w:t>
      </w:r>
    </w:p>
    <w:p w14:paraId="33C089CA" w14:textId="0C5B33FD" w:rsidR="00B35C85" w:rsidRPr="00B35C85" w:rsidRDefault="00B35C85" w:rsidP="00B35C85">
      <w:pPr>
        <w:pStyle w:val="NoSpacing"/>
        <w:jc w:val="both"/>
        <w:rPr>
          <w:rFonts w:ascii="Times New Roman" w:hAnsi="Times New Roman" w:cs="Times New Roman"/>
          <w:b/>
          <w:i/>
          <w:color w:val="000000" w:themeColor="text1"/>
          <w:sz w:val="28"/>
          <w:szCs w:val="28"/>
          <w:lang w:val="fr-FR"/>
        </w:rPr>
      </w:pPr>
      <w:r w:rsidRPr="00B35C85">
        <w:rPr>
          <w:rFonts w:ascii="Times New Roman" w:hAnsi="Times New Roman" w:cs="Times New Roman"/>
          <w:b/>
          <w:i/>
          <w:color w:val="000000" w:themeColor="text1"/>
          <w:sz w:val="28"/>
          <w:szCs w:val="28"/>
          <w:lang w:val="fr-FR"/>
        </w:rPr>
        <w:t>b. Tổ chứ</w:t>
      </w:r>
      <w:r>
        <w:rPr>
          <w:rFonts w:ascii="Times New Roman" w:hAnsi="Times New Roman" w:cs="Times New Roman"/>
          <w:b/>
          <w:i/>
          <w:color w:val="000000" w:themeColor="text1"/>
          <w:sz w:val="28"/>
          <w:szCs w:val="28"/>
          <w:lang w:val="fr-FR"/>
        </w:rPr>
        <w:t>c thực hiện</w:t>
      </w:r>
      <w:r w:rsidRPr="00B35C85">
        <w:rPr>
          <w:rFonts w:ascii="Times New Roman" w:hAnsi="Times New Roman" w:cs="Times New Roman"/>
          <w:b/>
          <w:i/>
          <w:color w:val="000000" w:themeColor="text1"/>
          <w:sz w:val="28"/>
          <w:szCs w:val="28"/>
          <w:lang w:val="fr-FR"/>
        </w:rPr>
        <w:t>:</w:t>
      </w:r>
    </w:p>
    <w:p w14:paraId="7C72E7BD"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1: GV chuyển giao nhiệm vụ học tập</w:t>
      </w:r>
    </w:p>
    <w:p w14:paraId="5F314A4D"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iCs/>
          <w:color w:val="000000" w:themeColor="text1"/>
          <w:sz w:val="28"/>
          <w:szCs w:val="28"/>
          <w:lang w:val="fr-FR"/>
        </w:rPr>
        <w:t xml:space="preserve">- </w:t>
      </w:r>
      <w:r w:rsidRPr="00B35C85">
        <w:rPr>
          <w:rFonts w:ascii="Times New Roman" w:hAnsi="Times New Roman" w:cs="Times New Roman"/>
          <w:color w:val="000000" w:themeColor="text1"/>
          <w:sz w:val="28"/>
          <w:szCs w:val="28"/>
          <w:lang w:val="fr-FR"/>
        </w:rPr>
        <w:t xml:space="preserve">GV cho HS làm việc cá nhân hoàn thành bảng tóm tắt nội dung cơ bản về công cuộc xây dựng đất nước của nhà Trần.    </w:t>
      </w:r>
    </w:p>
    <w:tbl>
      <w:tblPr>
        <w:tblStyle w:val="TableGrid"/>
        <w:tblW w:w="0" w:type="auto"/>
        <w:tblLook w:val="04A0" w:firstRow="1" w:lastRow="0" w:firstColumn="1" w:lastColumn="0" w:noHBand="0" w:noVBand="1"/>
      </w:tblPr>
      <w:tblGrid>
        <w:gridCol w:w="1615"/>
        <w:gridCol w:w="5156"/>
        <w:gridCol w:w="3118"/>
      </w:tblGrid>
      <w:tr w:rsidR="00B35C85" w:rsidRPr="00B35C85" w14:paraId="5923BE0B" w14:textId="77777777" w:rsidTr="00B35C85">
        <w:tc>
          <w:tcPr>
            <w:tcW w:w="1615" w:type="dxa"/>
          </w:tcPr>
          <w:p w14:paraId="00FC4391" w14:textId="77777777" w:rsidR="00B35C85" w:rsidRPr="00B35C85" w:rsidRDefault="00B35C85" w:rsidP="00B35C85">
            <w:pPr>
              <w:pStyle w:val="NoSpacing"/>
              <w:jc w:val="both"/>
              <w:rPr>
                <w:rFonts w:ascii="Times New Roman" w:hAnsi="Times New Roman" w:cs="Times New Roman"/>
                <w:b/>
                <w:bCs/>
                <w:color w:val="000000" w:themeColor="text1"/>
                <w:sz w:val="28"/>
                <w:szCs w:val="28"/>
                <w:lang w:val="fr-FR"/>
              </w:rPr>
            </w:pPr>
            <w:r w:rsidRPr="00B35C85">
              <w:rPr>
                <w:rFonts w:ascii="Times New Roman" w:hAnsi="Times New Roman" w:cs="Times New Roman"/>
                <w:b/>
                <w:bCs/>
                <w:color w:val="000000" w:themeColor="text1"/>
                <w:sz w:val="28"/>
                <w:szCs w:val="28"/>
                <w:lang w:val="fr-FR"/>
              </w:rPr>
              <w:t>Lĩnh vực</w:t>
            </w:r>
          </w:p>
        </w:tc>
        <w:tc>
          <w:tcPr>
            <w:tcW w:w="5156" w:type="dxa"/>
          </w:tcPr>
          <w:p w14:paraId="68B8D21D" w14:textId="77777777" w:rsidR="00B35C85" w:rsidRPr="00B35C85" w:rsidRDefault="00B35C85" w:rsidP="00B35C85">
            <w:pPr>
              <w:pStyle w:val="NoSpacing"/>
              <w:jc w:val="both"/>
              <w:rPr>
                <w:rFonts w:ascii="Times New Roman" w:hAnsi="Times New Roman" w:cs="Times New Roman"/>
                <w:b/>
                <w:bCs/>
                <w:color w:val="000000" w:themeColor="text1"/>
                <w:sz w:val="28"/>
                <w:szCs w:val="28"/>
                <w:lang w:val="fr-FR"/>
              </w:rPr>
            </w:pPr>
            <w:r w:rsidRPr="00B35C85">
              <w:rPr>
                <w:rFonts w:ascii="Times New Roman" w:hAnsi="Times New Roman" w:cs="Times New Roman"/>
                <w:b/>
                <w:bCs/>
                <w:color w:val="000000" w:themeColor="text1"/>
                <w:sz w:val="28"/>
                <w:szCs w:val="28"/>
                <w:lang w:val="fr-FR"/>
              </w:rPr>
              <w:t>Nội dung</w:t>
            </w:r>
          </w:p>
        </w:tc>
        <w:tc>
          <w:tcPr>
            <w:tcW w:w="3118" w:type="dxa"/>
          </w:tcPr>
          <w:p w14:paraId="15618478" w14:textId="77777777" w:rsidR="00B35C85" w:rsidRPr="00B35C85" w:rsidRDefault="00B35C85" w:rsidP="00B35C85">
            <w:pPr>
              <w:pStyle w:val="NoSpacing"/>
              <w:jc w:val="both"/>
              <w:rPr>
                <w:rFonts w:ascii="Times New Roman" w:hAnsi="Times New Roman" w:cs="Times New Roman"/>
                <w:b/>
                <w:bCs/>
                <w:color w:val="000000" w:themeColor="text1"/>
                <w:sz w:val="28"/>
                <w:szCs w:val="28"/>
                <w:lang w:val="fr-FR"/>
              </w:rPr>
            </w:pPr>
            <w:r w:rsidRPr="00B35C85">
              <w:rPr>
                <w:rFonts w:ascii="Times New Roman" w:hAnsi="Times New Roman" w:cs="Times New Roman"/>
                <w:b/>
                <w:bCs/>
                <w:color w:val="000000" w:themeColor="text1"/>
                <w:sz w:val="28"/>
                <w:szCs w:val="28"/>
                <w:lang w:val="fr-FR"/>
              </w:rPr>
              <w:t>Nhân vật tiêu biểu</w:t>
            </w:r>
          </w:p>
        </w:tc>
      </w:tr>
      <w:tr w:rsidR="00B35C85" w:rsidRPr="00B35C85" w14:paraId="2A778B3C" w14:textId="77777777" w:rsidTr="00B35C85">
        <w:tc>
          <w:tcPr>
            <w:tcW w:w="1615" w:type="dxa"/>
          </w:tcPr>
          <w:p w14:paraId="4B3E8CA7"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Sự thành lập</w:t>
            </w:r>
          </w:p>
        </w:tc>
        <w:tc>
          <w:tcPr>
            <w:tcW w:w="5156" w:type="dxa"/>
          </w:tcPr>
          <w:p w14:paraId="39A6C8A5"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Năm 1226, vua Lý Chiêu Hoàng nhưỡng ngôi cho chồng là Trần Cảnh. Nhà Trần thành lập.</w:t>
            </w:r>
          </w:p>
        </w:tc>
        <w:tc>
          <w:tcPr>
            <w:tcW w:w="3118" w:type="dxa"/>
          </w:tcPr>
          <w:p w14:paraId="4E6C43F2"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Trần Thủ Độ</w:t>
            </w:r>
          </w:p>
        </w:tc>
      </w:tr>
      <w:tr w:rsidR="00B35C85" w:rsidRPr="00B35C85" w14:paraId="30F0A9F7" w14:textId="77777777" w:rsidTr="00B35C85">
        <w:tc>
          <w:tcPr>
            <w:tcW w:w="1615" w:type="dxa"/>
          </w:tcPr>
          <w:p w14:paraId="47253AFD"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Tư tưởng, tôn giáo</w:t>
            </w:r>
          </w:p>
        </w:tc>
        <w:tc>
          <w:tcPr>
            <w:tcW w:w="5156" w:type="dxa"/>
          </w:tcPr>
          <w:p w14:paraId="7A54CC9B"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 xml:space="preserve">Địa vị của nho giáo được nâng cao; Phật giáo phát triển mạnh; tín ngưỡng cổ truyền được lưu truyền. </w:t>
            </w:r>
          </w:p>
        </w:tc>
        <w:tc>
          <w:tcPr>
            <w:tcW w:w="3118" w:type="dxa"/>
          </w:tcPr>
          <w:p w14:paraId="223A4834"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Trần Nhân Tông</w:t>
            </w:r>
          </w:p>
        </w:tc>
      </w:tr>
      <w:tr w:rsidR="00B35C85" w:rsidRPr="00B35C85" w14:paraId="70A45526" w14:textId="77777777" w:rsidTr="00B35C85">
        <w:tc>
          <w:tcPr>
            <w:tcW w:w="1615" w:type="dxa"/>
          </w:tcPr>
          <w:p w14:paraId="1BB52F9D"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w:t>
            </w:r>
          </w:p>
        </w:tc>
        <w:tc>
          <w:tcPr>
            <w:tcW w:w="5156" w:type="dxa"/>
          </w:tcPr>
          <w:p w14:paraId="10F06D6F"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w:t>
            </w:r>
          </w:p>
        </w:tc>
        <w:tc>
          <w:tcPr>
            <w:tcW w:w="3118" w:type="dxa"/>
          </w:tcPr>
          <w:p w14:paraId="72A2F52B"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w:t>
            </w:r>
          </w:p>
        </w:tc>
      </w:tr>
    </w:tbl>
    <w:p w14:paraId="6B638D9C"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2: HS thực hiện nhiệm vụ học tập</w:t>
      </w:r>
    </w:p>
    <w:p w14:paraId="653C8EC8"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HS vận dụng kiến thức </w:t>
      </w:r>
      <w:r w:rsidRPr="00B35C85">
        <w:rPr>
          <w:rFonts w:ascii="Times New Roman" w:hAnsi="Times New Roman" w:cs="Times New Roman"/>
          <w:color w:val="000000" w:themeColor="text1"/>
          <w:sz w:val="28"/>
          <w:szCs w:val="28"/>
          <w:lang w:val="fr-FR"/>
        </w:rPr>
        <w:t xml:space="preserve">đã học để hoàn thành bảng tóm tắt nội dung cơ bản về công cuộc xây dựng đất nước của nhà Trần.  </w:t>
      </w:r>
    </w:p>
    <w:p w14:paraId="5F3E8B43"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hướng dẫn, theo dõi, hỗ trợ HS (nếu cần thiết). </w:t>
      </w:r>
    </w:p>
    <w:p w14:paraId="7D7165CC"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3: Báo cáo kết quả hoạt động và thảo luận</w:t>
      </w:r>
    </w:p>
    <w:p w14:paraId="025B48DC"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mời đại diện HS trình bày bảng </w:t>
      </w:r>
      <w:r w:rsidRPr="00B35C85">
        <w:rPr>
          <w:rFonts w:ascii="Times New Roman" w:hAnsi="Times New Roman" w:cs="Times New Roman"/>
          <w:color w:val="000000" w:themeColor="text1"/>
          <w:sz w:val="28"/>
          <w:szCs w:val="28"/>
          <w:lang w:val="fr-FR"/>
        </w:rPr>
        <w:t xml:space="preserve">tóm tắt nội dung cơ bản về công cuộc xây dựng đất nước của nhà Trần.  </w:t>
      </w:r>
    </w:p>
    <w:tbl>
      <w:tblPr>
        <w:tblStyle w:val="TableGrid"/>
        <w:tblW w:w="0" w:type="auto"/>
        <w:tblLook w:val="04A0" w:firstRow="1" w:lastRow="0" w:firstColumn="1" w:lastColumn="0" w:noHBand="0" w:noVBand="1"/>
      </w:tblPr>
      <w:tblGrid>
        <w:gridCol w:w="1615"/>
        <w:gridCol w:w="5014"/>
        <w:gridCol w:w="3118"/>
      </w:tblGrid>
      <w:tr w:rsidR="00B35C85" w:rsidRPr="00B35C85" w14:paraId="48284ECF" w14:textId="77777777" w:rsidTr="00B35C85">
        <w:tc>
          <w:tcPr>
            <w:tcW w:w="1615" w:type="dxa"/>
          </w:tcPr>
          <w:p w14:paraId="0306DC3E" w14:textId="77777777" w:rsidR="00B35C85" w:rsidRPr="00B35C85" w:rsidRDefault="00B35C85" w:rsidP="00B35C85">
            <w:pPr>
              <w:pStyle w:val="NoSpacing"/>
              <w:jc w:val="both"/>
              <w:rPr>
                <w:rFonts w:ascii="Times New Roman" w:hAnsi="Times New Roman" w:cs="Times New Roman"/>
                <w:b/>
                <w:bCs/>
                <w:color w:val="000000" w:themeColor="text1"/>
                <w:sz w:val="28"/>
                <w:szCs w:val="28"/>
                <w:lang w:val="fr-FR"/>
              </w:rPr>
            </w:pPr>
            <w:r w:rsidRPr="00B35C85">
              <w:rPr>
                <w:rFonts w:ascii="Times New Roman" w:hAnsi="Times New Roman" w:cs="Times New Roman"/>
                <w:b/>
                <w:bCs/>
                <w:color w:val="000000" w:themeColor="text1"/>
                <w:sz w:val="28"/>
                <w:szCs w:val="28"/>
                <w:lang w:val="fr-FR"/>
              </w:rPr>
              <w:lastRenderedPageBreak/>
              <w:t>Lĩnh vực</w:t>
            </w:r>
          </w:p>
        </w:tc>
        <w:tc>
          <w:tcPr>
            <w:tcW w:w="5014" w:type="dxa"/>
          </w:tcPr>
          <w:p w14:paraId="393BF278" w14:textId="77777777" w:rsidR="00B35C85" w:rsidRPr="00B35C85" w:rsidRDefault="00B35C85" w:rsidP="00B35C85">
            <w:pPr>
              <w:pStyle w:val="NoSpacing"/>
              <w:jc w:val="both"/>
              <w:rPr>
                <w:rFonts w:ascii="Times New Roman" w:hAnsi="Times New Roman" w:cs="Times New Roman"/>
                <w:b/>
                <w:bCs/>
                <w:color w:val="000000" w:themeColor="text1"/>
                <w:sz w:val="28"/>
                <w:szCs w:val="28"/>
                <w:lang w:val="fr-FR"/>
              </w:rPr>
            </w:pPr>
            <w:r w:rsidRPr="00B35C85">
              <w:rPr>
                <w:rFonts w:ascii="Times New Roman" w:hAnsi="Times New Roman" w:cs="Times New Roman"/>
                <w:b/>
                <w:bCs/>
                <w:color w:val="000000" w:themeColor="text1"/>
                <w:sz w:val="28"/>
                <w:szCs w:val="28"/>
                <w:lang w:val="fr-FR"/>
              </w:rPr>
              <w:t>Nội dung</w:t>
            </w:r>
          </w:p>
        </w:tc>
        <w:tc>
          <w:tcPr>
            <w:tcW w:w="3118" w:type="dxa"/>
          </w:tcPr>
          <w:p w14:paraId="4BD1BC0E" w14:textId="77777777" w:rsidR="00B35C85" w:rsidRPr="00B35C85" w:rsidRDefault="00B35C85" w:rsidP="00B35C85">
            <w:pPr>
              <w:pStyle w:val="NoSpacing"/>
              <w:jc w:val="both"/>
              <w:rPr>
                <w:rFonts w:ascii="Times New Roman" w:hAnsi="Times New Roman" w:cs="Times New Roman"/>
                <w:b/>
                <w:bCs/>
                <w:color w:val="000000" w:themeColor="text1"/>
                <w:sz w:val="28"/>
                <w:szCs w:val="28"/>
                <w:lang w:val="fr-FR"/>
              </w:rPr>
            </w:pPr>
            <w:r w:rsidRPr="00B35C85">
              <w:rPr>
                <w:rFonts w:ascii="Times New Roman" w:hAnsi="Times New Roman" w:cs="Times New Roman"/>
                <w:b/>
                <w:bCs/>
                <w:color w:val="000000" w:themeColor="text1"/>
                <w:sz w:val="28"/>
                <w:szCs w:val="28"/>
                <w:lang w:val="fr-FR"/>
              </w:rPr>
              <w:t>Nhân vật tiêu biểu</w:t>
            </w:r>
          </w:p>
        </w:tc>
      </w:tr>
      <w:tr w:rsidR="00B35C85" w:rsidRPr="00B35C85" w14:paraId="43D3636A" w14:textId="77777777" w:rsidTr="00B35C85">
        <w:tc>
          <w:tcPr>
            <w:tcW w:w="1615" w:type="dxa"/>
          </w:tcPr>
          <w:p w14:paraId="4D64405A"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Sự thành lập</w:t>
            </w:r>
          </w:p>
        </w:tc>
        <w:tc>
          <w:tcPr>
            <w:tcW w:w="5014" w:type="dxa"/>
          </w:tcPr>
          <w:p w14:paraId="1A059EC7"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Năm 1226, vua Lý Chiêu Hoàng nhưỡng ngôi cho chồng là Trần Cảnh. Nhà Trần thành lập.</w:t>
            </w:r>
          </w:p>
        </w:tc>
        <w:tc>
          <w:tcPr>
            <w:tcW w:w="3118" w:type="dxa"/>
          </w:tcPr>
          <w:p w14:paraId="64A90937"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Trần Thủ Độ</w:t>
            </w:r>
          </w:p>
        </w:tc>
      </w:tr>
      <w:tr w:rsidR="00B35C85" w:rsidRPr="00B35C85" w14:paraId="04C59C9E" w14:textId="77777777" w:rsidTr="00B35C85">
        <w:tc>
          <w:tcPr>
            <w:tcW w:w="1615" w:type="dxa"/>
          </w:tcPr>
          <w:p w14:paraId="1F99AA95"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Tư tưởng, tôn giáo</w:t>
            </w:r>
          </w:p>
        </w:tc>
        <w:tc>
          <w:tcPr>
            <w:tcW w:w="5014" w:type="dxa"/>
          </w:tcPr>
          <w:p w14:paraId="6531DE22"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 xml:space="preserve">Địa vị của nho giáo được nâng cao; Phật giáo phát triển mạnh; tín ngưỡng cổ truyền được lưu truyền. </w:t>
            </w:r>
          </w:p>
        </w:tc>
        <w:tc>
          <w:tcPr>
            <w:tcW w:w="3118" w:type="dxa"/>
          </w:tcPr>
          <w:p w14:paraId="4523AD8C"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Trần Nhân Tông, Chu Văn An,…</w:t>
            </w:r>
          </w:p>
        </w:tc>
      </w:tr>
      <w:tr w:rsidR="00B35C85" w:rsidRPr="00B35C85" w14:paraId="7F3A52B3" w14:textId="77777777" w:rsidTr="00B35C85">
        <w:tc>
          <w:tcPr>
            <w:tcW w:w="1615" w:type="dxa"/>
          </w:tcPr>
          <w:p w14:paraId="2C161B30"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Văn học, nghệ thuật</w:t>
            </w:r>
          </w:p>
        </w:tc>
        <w:tc>
          <w:tcPr>
            <w:tcW w:w="5014" w:type="dxa"/>
          </w:tcPr>
          <w:p w14:paraId="671DC658"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Văn học chữ Hán và chữ Nôm phong phú</w:t>
            </w:r>
          </w:p>
        </w:tc>
        <w:tc>
          <w:tcPr>
            <w:tcW w:w="3118" w:type="dxa"/>
          </w:tcPr>
          <w:p w14:paraId="7C4F09DD"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Trần Quốc Tuấn, Trần Quang Khải, Trương Hán Siêu, Trần Nhân Tông,…</w:t>
            </w:r>
          </w:p>
        </w:tc>
      </w:tr>
      <w:tr w:rsidR="00B35C85" w:rsidRPr="00B35C85" w14:paraId="07FFFA10" w14:textId="77777777" w:rsidTr="00B35C85">
        <w:tc>
          <w:tcPr>
            <w:tcW w:w="1615" w:type="dxa"/>
          </w:tcPr>
          <w:p w14:paraId="7B83A11F"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Giáo dục, khoa học</w:t>
            </w:r>
          </w:p>
        </w:tc>
        <w:tc>
          <w:tcPr>
            <w:tcW w:w="5014" w:type="dxa"/>
          </w:tcPr>
          <w:p w14:paraId="03C92B76"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Giáo dục thời Trần có bước phát triển mới. Khoa học, kĩ thuật đạt được nhiều thành tựu.</w:t>
            </w:r>
          </w:p>
        </w:tc>
        <w:tc>
          <w:tcPr>
            <w:tcW w:w="3118" w:type="dxa"/>
          </w:tcPr>
          <w:p w14:paraId="5794F175"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Chu Văn An, Lê Văn Hưu, Tuệ Tĩnh, Đặng Lộ,…</w:t>
            </w:r>
          </w:p>
        </w:tc>
      </w:tr>
      <w:tr w:rsidR="00B35C85" w:rsidRPr="00B35C85" w14:paraId="2C6B8250" w14:textId="77777777" w:rsidTr="00B35C85">
        <w:tc>
          <w:tcPr>
            <w:tcW w:w="1615" w:type="dxa"/>
          </w:tcPr>
          <w:p w14:paraId="0228E227"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Kiến trúc, điêu khắc</w:t>
            </w:r>
          </w:p>
        </w:tc>
        <w:tc>
          <w:tcPr>
            <w:tcW w:w="5014" w:type="dxa"/>
          </w:tcPr>
          <w:p w14:paraId="75789754"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r w:rsidRPr="00B35C85">
              <w:rPr>
                <w:rFonts w:ascii="Times New Roman" w:hAnsi="Times New Roman" w:cs="Times New Roman"/>
                <w:color w:val="000000" w:themeColor="text1"/>
                <w:sz w:val="28"/>
                <w:szCs w:val="28"/>
                <w:lang w:val="fr-FR"/>
              </w:rPr>
              <w:t>Kiến trúc cung đình và tôn giáo phát triển. Điêu khắc rất đa dạng.</w:t>
            </w:r>
          </w:p>
        </w:tc>
        <w:tc>
          <w:tcPr>
            <w:tcW w:w="3118" w:type="dxa"/>
          </w:tcPr>
          <w:p w14:paraId="2E527551" w14:textId="77777777" w:rsidR="00B35C85" w:rsidRPr="00B35C85" w:rsidRDefault="00B35C85" w:rsidP="00B35C85">
            <w:pPr>
              <w:pStyle w:val="NoSpacing"/>
              <w:jc w:val="both"/>
              <w:rPr>
                <w:rFonts w:ascii="Times New Roman" w:hAnsi="Times New Roman" w:cs="Times New Roman"/>
                <w:color w:val="000000" w:themeColor="text1"/>
                <w:sz w:val="28"/>
                <w:szCs w:val="28"/>
                <w:lang w:val="fr-FR"/>
              </w:rPr>
            </w:pPr>
          </w:p>
        </w:tc>
      </w:tr>
    </w:tbl>
    <w:p w14:paraId="33730164"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mời HS khác nhận xét, nêu ý kiến khác (nếu có). </w:t>
      </w:r>
    </w:p>
    <w:p w14:paraId="5E093A5C" w14:textId="77777777" w:rsidR="00B35C85" w:rsidRPr="00B35C85" w:rsidRDefault="00B35C85" w:rsidP="00B35C85">
      <w:pPr>
        <w:pStyle w:val="NoSpacing"/>
        <w:jc w:val="both"/>
        <w:rPr>
          <w:rFonts w:ascii="Times New Roman" w:hAnsi="Times New Roman" w:cs="Times New Roman"/>
          <w:b/>
          <w:color w:val="000000" w:themeColor="text1"/>
          <w:sz w:val="28"/>
          <w:szCs w:val="28"/>
          <w:lang w:val="fr-FR"/>
        </w:rPr>
      </w:pPr>
      <w:r w:rsidRPr="00B35C85">
        <w:rPr>
          <w:rFonts w:ascii="Times New Roman" w:hAnsi="Times New Roman" w:cs="Times New Roman"/>
          <w:b/>
          <w:color w:val="000000" w:themeColor="text1"/>
          <w:sz w:val="28"/>
          <w:szCs w:val="28"/>
          <w:lang w:val="fr-FR"/>
        </w:rPr>
        <w:t>Bước 4: Đánh giá kết quả, thực hiện nhiệm vụ học tập</w:t>
      </w:r>
    </w:p>
    <w:p w14:paraId="2310BDE1" w14:textId="77777777" w:rsidR="00B35C85" w:rsidRPr="00B35C85" w:rsidRDefault="00B35C85" w:rsidP="00B35C85">
      <w:pPr>
        <w:pStyle w:val="NoSpacing"/>
        <w:jc w:val="both"/>
        <w:rPr>
          <w:rFonts w:ascii="Times New Roman" w:hAnsi="Times New Roman" w:cs="Times New Roman"/>
          <w:bCs/>
          <w:color w:val="000000" w:themeColor="text1"/>
          <w:sz w:val="28"/>
          <w:szCs w:val="28"/>
          <w:lang w:val="fr-FR"/>
        </w:rPr>
      </w:pPr>
      <w:r w:rsidRPr="00B35C85">
        <w:rPr>
          <w:rFonts w:ascii="Times New Roman" w:hAnsi="Times New Roman" w:cs="Times New Roman"/>
          <w:bCs/>
          <w:color w:val="000000" w:themeColor="text1"/>
          <w:sz w:val="28"/>
          <w:szCs w:val="28"/>
          <w:lang w:val="fr-FR"/>
        </w:rPr>
        <w:t xml:space="preserve">- GV nhận xét, chuẩn kiến thức, chuẩn kiến thức và kết luận. </w:t>
      </w:r>
    </w:p>
    <w:p w14:paraId="54512E23"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Cs/>
          <w:iCs/>
          <w:sz w:val="28"/>
          <w:szCs w:val="28"/>
          <w:lang w:val="sv-SE"/>
        </w:rPr>
        <w:t>- GV chuyển sang nội dung khác.</w:t>
      </w:r>
    </w:p>
    <w:p w14:paraId="4963E6E8" w14:textId="5D0DE43B" w:rsidR="00B35C85" w:rsidRPr="00B35C85" w:rsidRDefault="00B35C85" w:rsidP="00B35C85">
      <w:pPr>
        <w:pStyle w:val="NoSpacing"/>
        <w:jc w:val="both"/>
        <w:rPr>
          <w:rFonts w:ascii="Times New Roman" w:hAnsi="Times New Roman" w:cs="Times New Roman"/>
          <w:b/>
          <w:iCs/>
          <w:sz w:val="28"/>
          <w:szCs w:val="28"/>
          <w:lang w:val="sv-SE"/>
        </w:rPr>
      </w:pPr>
      <w:r w:rsidRPr="00B35C85">
        <w:rPr>
          <w:rFonts w:ascii="Times New Roman" w:hAnsi="Times New Roman" w:cs="Times New Roman"/>
          <w:b/>
          <w:iCs/>
          <w:sz w:val="28"/>
          <w:szCs w:val="28"/>
          <w:lang w:val="sv-SE"/>
        </w:rPr>
        <w:t xml:space="preserve">HOẠT ĐỘNG </w:t>
      </w:r>
      <w:r>
        <w:rPr>
          <w:rFonts w:ascii="Times New Roman" w:hAnsi="Times New Roman" w:cs="Times New Roman"/>
          <w:b/>
          <w:iCs/>
          <w:sz w:val="28"/>
          <w:szCs w:val="28"/>
          <w:lang w:val="sv-SE"/>
        </w:rPr>
        <w:t xml:space="preserve">4. </w:t>
      </w:r>
      <w:r w:rsidRPr="00B35C85">
        <w:rPr>
          <w:rFonts w:ascii="Times New Roman" w:hAnsi="Times New Roman" w:cs="Times New Roman"/>
          <w:b/>
          <w:iCs/>
          <w:sz w:val="28"/>
          <w:szCs w:val="28"/>
          <w:lang w:val="sv-SE"/>
        </w:rPr>
        <w:t>VẬN DỤNG</w:t>
      </w:r>
    </w:p>
    <w:p w14:paraId="189E253B"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
          <w:i/>
          <w:iCs/>
          <w:sz w:val="28"/>
          <w:szCs w:val="28"/>
          <w:lang w:val="sv-SE"/>
        </w:rPr>
        <w:t>a. Mục tiêu</w:t>
      </w:r>
      <w:r w:rsidRPr="00B35C85">
        <w:rPr>
          <w:rFonts w:ascii="Times New Roman" w:hAnsi="Times New Roman" w:cs="Times New Roman"/>
          <w:b/>
          <w:iCs/>
          <w:sz w:val="28"/>
          <w:szCs w:val="28"/>
          <w:lang w:val="sv-SE"/>
        </w:rPr>
        <w:t>:</w:t>
      </w:r>
      <w:r w:rsidRPr="00B35C85">
        <w:rPr>
          <w:rFonts w:ascii="Times New Roman" w:hAnsi="Times New Roman" w:cs="Times New Roman"/>
          <w:bCs/>
          <w:iCs/>
          <w:sz w:val="28"/>
          <w:szCs w:val="28"/>
          <w:lang w:val="sv-SE"/>
        </w:rPr>
        <w:t xml:space="preserve"> Thông qua hoạt động, HS củng cố, liên hệ kiển thức đã học vận dụng vào cuộc sống. </w:t>
      </w:r>
    </w:p>
    <w:p w14:paraId="0606FED6" w14:textId="1BD8658D" w:rsidR="00B35C85" w:rsidRPr="00B35C85" w:rsidRDefault="00B35C85" w:rsidP="00B35C85">
      <w:pPr>
        <w:pStyle w:val="NoSpacing"/>
        <w:jc w:val="both"/>
        <w:rPr>
          <w:rFonts w:ascii="Times New Roman" w:hAnsi="Times New Roman" w:cs="Times New Roman"/>
          <w:b/>
          <w:i/>
          <w:color w:val="000000" w:themeColor="text1"/>
          <w:sz w:val="28"/>
          <w:szCs w:val="28"/>
          <w:lang w:val="fr-FR"/>
        </w:rPr>
      </w:pPr>
      <w:r w:rsidRPr="00B35C85">
        <w:rPr>
          <w:rFonts w:ascii="Times New Roman" w:hAnsi="Times New Roman" w:cs="Times New Roman"/>
          <w:b/>
          <w:i/>
          <w:color w:val="000000" w:themeColor="text1"/>
          <w:sz w:val="28"/>
          <w:szCs w:val="28"/>
          <w:lang w:val="fr-FR"/>
        </w:rPr>
        <w:t>b. Tổ chứ</w:t>
      </w:r>
      <w:r>
        <w:rPr>
          <w:rFonts w:ascii="Times New Roman" w:hAnsi="Times New Roman" w:cs="Times New Roman"/>
          <w:b/>
          <w:i/>
          <w:color w:val="000000" w:themeColor="text1"/>
          <w:sz w:val="28"/>
          <w:szCs w:val="28"/>
          <w:lang w:val="fr-FR"/>
        </w:rPr>
        <w:t>c thực hiện</w:t>
      </w:r>
      <w:r w:rsidRPr="00B35C85">
        <w:rPr>
          <w:rFonts w:ascii="Times New Roman" w:hAnsi="Times New Roman" w:cs="Times New Roman"/>
          <w:b/>
          <w:i/>
          <w:color w:val="000000" w:themeColor="text1"/>
          <w:sz w:val="28"/>
          <w:szCs w:val="28"/>
          <w:lang w:val="fr-FR"/>
        </w:rPr>
        <w:t>:</w:t>
      </w:r>
    </w:p>
    <w:p w14:paraId="556B0646" w14:textId="77777777" w:rsidR="00B35C85" w:rsidRPr="00B35C85" w:rsidRDefault="00B35C85" w:rsidP="00B35C85">
      <w:pPr>
        <w:pStyle w:val="NoSpacing"/>
        <w:jc w:val="both"/>
        <w:rPr>
          <w:rFonts w:ascii="Times New Roman" w:hAnsi="Times New Roman" w:cs="Times New Roman"/>
          <w:b/>
          <w:iCs/>
          <w:sz w:val="28"/>
          <w:szCs w:val="28"/>
          <w:lang w:val="sv-SE"/>
        </w:rPr>
      </w:pPr>
      <w:r w:rsidRPr="00B35C85">
        <w:rPr>
          <w:rFonts w:ascii="Times New Roman" w:hAnsi="Times New Roman" w:cs="Times New Roman"/>
          <w:b/>
          <w:iCs/>
          <w:sz w:val="28"/>
          <w:szCs w:val="28"/>
          <w:lang w:val="sv-SE"/>
        </w:rPr>
        <w:t>Bước 1: GV chuyển giao nhiệm vụ học tập</w:t>
      </w:r>
    </w:p>
    <w:p w14:paraId="05DC7D8E"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Cs/>
          <w:iCs/>
          <w:sz w:val="28"/>
          <w:szCs w:val="28"/>
          <w:lang w:val="sv-SE"/>
        </w:rPr>
        <w:t xml:space="preserve">- GV có thể cho HS làm việc theo cặp, tìm hiểu thông tin về công trình văn hoá tiêu biểu thời Trần (có thể làm việc ở nhà) theo gợi ý: </w:t>
      </w:r>
      <w:r w:rsidRPr="00B35C85">
        <w:rPr>
          <w:rFonts w:ascii="Times New Roman" w:hAnsi="Times New Roman" w:cs="Times New Roman"/>
          <w:bCs/>
          <w:i/>
          <w:sz w:val="28"/>
          <w:szCs w:val="28"/>
          <w:lang w:val="sv-SE"/>
        </w:rPr>
        <w:t>tên công trình, thời gian xây dựng, đặc điểm kiến trúc và giá trị của công trình,...</w:t>
      </w:r>
    </w:p>
    <w:p w14:paraId="76C9670E"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Cs/>
          <w:iCs/>
          <w:sz w:val="28"/>
          <w:szCs w:val="28"/>
          <w:lang w:val="sv-SE"/>
        </w:rPr>
        <w:t xml:space="preserve">- GV cho HS tìm hiểu thông tin để trả lời câu hỏi qua một số gợi ý như: </w:t>
      </w:r>
      <w:r w:rsidRPr="00B35C85">
        <w:rPr>
          <w:rFonts w:ascii="Times New Roman" w:hAnsi="Times New Roman" w:cs="Times New Roman"/>
          <w:bCs/>
          <w:i/>
          <w:sz w:val="28"/>
          <w:szCs w:val="28"/>
          <w:lang w:val="sv-SE"/>
        </w:rPr>
        <w:t>thể hiện tinh thần biết ơn (“uống nước nhớ nguồn”),...</w:t>
      </w:r>
    </w:p>
    <w:p w14:paraId="27838650" w14:textId="77777777" w:rsidR="00B35C85" w:rsidRPr="00B35C85" w:rsidRDefault="00B35C85" w:rsidP="00B35C85">
      <w:pPr>
        <w:pStyle w:val="NoSpacing"/>
        <w:jc w:val="both"/>
        <w:rPr>
          <w:rFonts w:ascii="Times New Roman" w:hAnsi="Times New Roman" w:cs="Times New Roman"/>
          <w:b/>
          <w:bCs/>
          <w:sz w:val="28"/>
          <w:szCs w:val="28"/>
          <w:lang w:val="sv-SE"/>
        </w:rPr>
      </w:pPr>
      <w:r w:rsidRPr="00B35C85">
        <w:rPr>
          <w:rFonts w:ascii="Times New Roman" w:hAnsi="Times New Roman" w:cs="Times New Roman"/>
          <w:b/>
          <w:bCs/>
          <w:sz w:val="28"/>
          <w:szCs w:val="28"/>
          <w:lang w:val="sv-SE"/>
        </w:rPr>
        <w:t>Bước 2: HS tiếp nhận, thực hiện nhiệm vụ.</w:t>
      </w:r>
    </w:p>
    <w:p w14:paraId="7BC47936"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Cs/>
          <w:iCs/>
          <w:sz w:val="28"/>
          <w:szCs w:val="28"/>
          <w:lang w:val="sv-SE"/>
        </w:rPr>
        <w:t>- HS sưu tầm tư liệu giới thiệu công trình văn hóa tiêu biểu thời Trần với thầy cô và các bạn cùng lớp và suy nghĩ giải thích việc nhân dân lập đền thờ và lấy tên các danh nhân thời Trần như Trần Thủ Độ, Trần Nhân Tông, Lê Văn Hưu,... để đặt tên đường phố ở các địa phương trên cả nước.</w:t>
      </w:r>
    </w:p>
    <w:p w14:paraId="3B6AF7C4"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Cs/>
          <w:iCs/>
          <w:sz w:val="28"/>
          <w:szCs w:val="28"/>
          <w:lang w:val="sv-SE"/>
        </w:rPr>
        <w:t>- GV hướng dẫn, hỗ trợ HS (nếu cần thiết).</w:t>
      </w:r>
    </w:p>
    <w:p w14:paraId="11AFEA74" w14:textId="77777777" w:rsidR="00B35C85" w:rsidRPr="00B35C85" w:rsidRDefault="00B35C85" w:rsidP="00B35C85">
      <w:pPr>
        <w:pStyle w:val="NoSpacing"/>
        <w:jc w:val="both"/>
        <w:rPr>
          <w:rFonts w:ascii="Times New Roman" w:hAnsi="Times New Roman" w:cs="Times New Roman"/>
          <w:b/>
          <w:iCs/>
          <w:sz w:val="28"/>
          <w:szCs w:val="28"/>
          <w:lang w:val="sv-SE"/>
        </w:rPr>
      </w:pPr>
      <w:r w:rsidRPr="00B35C85">
        <w:rPr>
          <w:rFonts w:ascii="Times New Roman" w:hAnsi="Times New Roman" w:cs="Times New Roman"/>
          <w:b/>
          <w:iCs/>
          <w:sz w:val="28"/>
          <w:szCs w:val="28"/>
          <w:lang w:val="sv-SE"/>
        </w:rPr>
        <w:t>Bước 3: Báo cáo kết quả hoạt động, thảo luận</w:t>
      </w:r>
    </w:p>
    <w:p w14:paraId="24C22C39"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Cs/>
          <w:iCs/>
          <w:sz w:val="28"/>
          <w:szCs w:val="28"/>
          <w:lang w:val="sv-SE"/>
        </w:rPr>
        <w:t xml:space="preserve">- GV yêu cầu HS về nhà hoàn thành và báo cáo kết quả vào buổi học sau. </w:t>
      </w:r>
    </w:p>
    <w:p w14:paraId="48275681"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Cs/>
          <w:iCs/>
          <w:sz w:val="28"/>
          <w:szCs w:val="28"/>
          <w:lang w:val="sv-SE"/>
        </w:rPr>
        <w:t>- GV mời đại diện các nhóm khác nhận xét, đặt câu hỏi (nếu có thắc mắc).</w:t>
      </w:r>
    </w:p>
    <w:p w14:paraId="282E7DDD" w14:textId="77777777" w:rsidR="00B35C85" w:rsidRPr="00B35C85" w:rsidRDefault="00B35C85" w:rsidP="00B35C85">
      <w:pPr>
        <w:pStyle w:val="NoSpacing"/>
        <w:jc w:val="both"/>
        <w:rPr>
          <w:rFonts w:ascii="Times New Roman" w:hAnsi="Times New Roman" w:cs="Times New Roman"/>
          <w:b/>
          <w:iCs/>
          <w:sz w:val="28"/>
          <w:szCs w:val="28"/>
          <w:lang w:val="sv-SE"/>
        </w:rPr>
      </w:pPr>
      <w:r w:rsidRPr="00B35C85">
        <w:rPr>
          <w:rFonts w:ascii="Times New Roman" w:hAnsi="Times New Roman" w:cs="Times New Roman"/>
          <w:b/>
          <w:iCs/>
          <w:sz w:val="28"/>
          <w:szCs w:val="28"/>
          <w:lang w:val="sv-SE"/>
        </w:rPr>
        <w:t>Bước 4: Đánh giá kết quả thực hiện nhiệm vụ học tập</w:t>
      </w:r>
    </w:p>
    <w:p w14:paraId="1A9F4973"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Cs/>
          <w:iCs/>
          <w:sz w:val="28"/>
          <w:szCs w:val="28"/>
          <w:lang w:val="sv-SE"/>
        </w:rPr>
        <w:t>- Những cá nhân và nhóm HS làm tốt, GV sẽ thưởng điểm (lấy điểm thường xuyên). HS được giao nhiệm vụ làm việc cá nhân/ nhóm ở nhà (có sản phẩm). Khi dạy Bài 17, GV gọi HS chia sẻ, trao đổi, rồi nhận xét, thưởng điểm.</w:t>
      </w:r>
    </w:p>
    <w:p w14:paraId="6BD18329" w14:textId="77777777" w:rsidR="00B35C85" w:rsidRPr="00B35C85" w:rsidRDefault="00B35C85" w:rsidP="00B35C85">
      <w:pPr>
        <w:pStyle w:val="NoSpacing"/>
        <w:jc w:val="both"/>
        <w:rPr>
          <w:rFonts w:ascii="Times New Roman" w:hAnsi="Times New Roman" w:cs="Times New Roman"/>
          <w:bCs/>
          <w:iCs/>
          <w:sz w:val="28"/>
          <w:szCs w:val="28"/>
          <w:lang w:val="sv-SE"/>
        </w:rPr>
      </w:pPr>
      <w:r w:rsidRPr="00B35C85">
        <w:rPr>
          <w:rFonts w:ascii="Times New Roman" w:hAnsi="Times New Roman" w:cs="Times New Roman"/>
          <w:bCs/>
          <w:iCs/>
          <w:sz w:val="28"/>
          <w:szCs w:val="28"/>
          <w:lang w:val="sv-SE"/>
        </w:rPr>
        <w:t>- GV kết thúc tiết học.</w:t>
      </w:r>
    </w:p>
    <w:p w14:paraId="451DAA0A" w14:textId="579049DD" w:rsidR="00C070DC" w:rsidRPr="00B35C85" w:rsidRDefault="00C070DC" w:rsidP="00B35C85">
      <w:pPr>
        <w:pStyle w:val="NoSpacing"/>
        <w:jc w:val="both"/>
        <w:rPr>
          <w:rFonts w:ascii="Times New Roman" w:hAnsi="Times New Roman" w:cs="Times New Roman"/>
          <w:bCs/>
          <w:sz w:val="28"/>
          <w:szCs w:val="28"/>
        </w:rPr>
      </w:pPr>
    </w:p>
    <w:sectPr w:rsidR="00C070DC" w:rsidRPr="00B35C85" w:rsidSect="00B35C85">
      <w:headerReference w:type="default" r:id="rId23"/>
      <w:footerReference w:type="default" r:id="rId24"/>
      <w:pgSz w:w="11907" w:h="16839" w:code="9"/>
      <w:pgMar w:top="388" w:right="708" w:bottom="709" w:left="1418" w:header="436" w:footer="85" w:gutter="0"/>
      <w:pgNumType w:start="1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552E3" w14:textId="77777777" w:rsidR="00097048" w:rsidRDefault="00097048" w:rsidP="00CF1191">
      <w:pPr>
        <w:spacing w:after="0" w:line="240" w:lineRule="auto"/>
      </w:pPr>
      <w:r>
        <w:separator/>
      </w:r>
    </w:p>
  </w:endnote>
  <w:endnote w:type="continuationSeparator" w:id="0">
    <w:p w14:paraId="1F4B0223" w14:textId="77777777" w:rsidR="00097048" w:rsidRDefault="00097048" w:rsidP="00CF1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298707"/>
      <w:docPartObj>
        <w:docPartGallery w:val="Page Numbers (Bottom of Page)"/>
        <w:docPartUnique/>
      </w:docPartObj>
    </w:sdtPr>
    <w:sdtEndPr>
      <w:rPr>
        <w:rFonts w:ascii="Times New Roman" w:hAnsi="Times New Roman" w:cs="Times New Roman"/>
        <w:noProof/>
        <w:sz w:val="28"/>
        <w:szCs w:val="28"/>
      </w:rPr>
    </w:sdtEndPr>
    <w:sdtContent>
      <w:p w14:paraId="1B480ECD" w14:textId="7E5A1B12" w:rsidR="00FB6811" w:rsidRPr="001E3AD5" w:rsidRDefault="00FB6811">
        <w:pPr>
          <w:pStyle w:val="Footer"/>
          <w:jc w:val="right"/>
          <w:rPr>
            <w:rFonts w:ascii="Times New Roman" w:hAnsi="Times New Roman" w:cs="Times New Roman"/>
            <w:sz w:val="28"/>
            <w:szCs w:val="28"/>
          </w:rPr>
        </w:pPr>
        <w:r w:rsidRPr="001E3AD5">
          <w:rPr>
            <w:rFonts w:ascii="Times New Roman" w:hAnsi="Times New Roman" w:cs="Times New Roman"/>
            <w:sz w:val="28"/>
            <w:szCs w:val="28"/>
          </w:rPr>
          <w:fldChar w:fldCharType="begin"/>
        </w:r>
        <w:r w:rsidRPr="001E3AD5">
          <w:rPr>
            <w:rFonts w:ascii="Times New Roman" w:hAnsi="Times New Roman" w:cs="Times New Roman"/>
            <w:sz w:val="28"/>
            <w:szCs w:val="28"/>
          </w:rPr>
          <w:instrText xml:space="preserve"> PAGE   \* MERGEFORMAT </w:instrText>
        </w:r>
        <w:r w:rsidRPr="001E3AD5">
          <w:rPr>
            <w:rFonts w:ascii="Times New Roman" w:hAnsi="Times New Roman" w:cs="Times New Roman"/>
            <w:sz w:val="28"/>
            <w:szCs w:val="28"/>
          </w:rPr>
          <w:fldChar w:fldCharType="separate"/>
        </w:r>
        <w:r w:rsidR="00B35C85">
          <w:rPr>
            <w:rFonts w:ascii="Times New Roman" w:hAnsi="Times New Roman" w:cs="Times New Roman"/>
            <w:noProof/>
            <w:sz w:val="28"/>
            <w:szCs w:val="28"/>
          </w:rPr>
          <w:t>128</w:t>
        </w:r>
        <w:r w:rsidRPr="001E3AD5">
          <w:rPr>
            <w:rFonts w:ascii="Times New Roman" w:hAnsi="Times New Roman" w:cs="Times New Roman"/>
            <w:noProof/>
            <w:sz w:val="28"/>
            <w:szCs w:val="28"/>
          </w:rPr>
          <w:fldChar w:fldCharType="end"/>
        </w:r>
      </w:p>
    </w:sdtContent>
  </w:sdt>
  <w:p w14:paraId="60CC3746" w14:textId="77777777" w:rsidR="00FB6811" w:rsidRDefault="00FB6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6E033" w14:textId="77777777" w:rsidR="00097048" w:rsidRDefault="00097048" w:rsidP="00CF1191">
      <w:pPr>
        <w:spacing w:after="0" w:line="240" w:lineRule="auto"/>
      </w:pPr>
      <w:r>
        <w:separator/>
      </w:r>
    </w:p>
  </w:footnote>
  <w:footnote w:type="continuationSeparator" w:id="0">
    <w:p w14:paraId="0AC72F90" w14:textId="77777777" w:rsidR="00097048" w:rsidRDefault="00097048" w:rsidP="00CF1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i/>
        <w:sz w:val="28"/>
        <w:szCs w:val="28"/>
      </w:rPr>
      <w:alias w:val="Title"/>
      <w:id w:val="77738743"/>
      <w:placeholder>
        <w:docPart w:val="EABE3A01C1C64178AEEDA45035EE8709"/>
      </w:placeholder>
      <w:dataBinding w:prefixMappings="xmlns:ns0='http://schemas.openxmlformats.org/package/2006/metadata/core-properties' xmlns:ns1='http://purl.org/dc/elements/1.1/'" w:xpath="/ns0:coreProperties[1]/ns1:title[1]" w:storeItemID="{6C3C8BC8-F283-45AE-878A-BAB7291924A1}"/>
      <w:text/>
    </w:sdtPr>
    <w:sdtEndPr/>
    <w:sdtContent>
      <w:p w14:paraId="1A21B4D3" w14:textId="04EE1CAD" w:rsidR="00FB6811" w:rsidRPr="00CF1191" w:rsidRDefault="00FB6811">
        <w:pPr>
          <w:pStyle w:val="Header"/>
          <w:pBdr>
            <w:bottom w:val="thickThinSmallGap" w:sz="24" w:space="1" w:color="823B0B" w:themeColor="accent2" w:themeShade="7F"/>
          </w:pBdr>
          <w:jc w:val="center"/>
          <w:rPr>
            <w:rFonts w:ascii="Times New Roman" w:eastAsiaTheme="majorEastAsia" w:hAnsi="Times New Roman" w:cs="Times New Roman"/>
            <w:i/>
            <w:sz w:val="28"/>
            <w:szCs w:val="28"/>
          </w:rPr>
        </w:pPr>
        <w:r w:rsidRPr="00CF1191">
          <w:rPr>
            <w:rFonts w:ascii="Times New Roman" w:eastAsiaTheme="majorEastAsia" w:hAnsi="Times New Roman" w:cs="Times New Roman"/>
            <w:i/>
            <w:sz w:val="28"/>
            <w:szCs w:val="28"/>
          </w:rPr>
          <w:t xml:space="preserve">Nguyễn Thị Kiều Diễm     </w:t>
        </w:r>
        <w:r>
          <w:rPr>
            <w:rFonts w:ascii="Times New Roman" w:eastAsiaTheme="majorEastAsia" w:hAnsi="Times New Roman" w:cs="Times New Roman"/>
            <w:i/>
            <w:sz w:val="28"/>
            <w:szCs w:val="28"/>
          </w:rPr>
          <w:t xml:space="preserve">                                                                      </w:t>
        </w:r>
        <w:r w:rsidRPr="00CF1191">
          <w:rPr>
            <w:rFonts w:ascii="Times New Roman" w:eastAsiaTheme="majorEastAsia" w:hAnsi="Times New Roman" w:cs="Times New Roman"/>
            <w:i/>
            <w:sz w:val="28"/>
            <w:szCs w:val="28"/>
          </w:rPr>
          <w:t>THCS Tản Hồng</w:t>
        </w:r>
      </w:p>
    </w:sdtContent>
  </w:sdt>
  <w:p w14:paraId="48A6527A" w14:textId="77777777" w:rsidR="00FB6811" w:rsidRDefault="00FB68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839"/>
    <w:multiLevelType w:val="hybridMultilevel"/>
    <w:tmpl w:val="CD0CCE6A"/>
    <w:lvl w:ilvl="0" w:tplc="73F4ED3E">
      <w:start w:val="1"/>
      <w:numFmt w:val="bullet"/>
      <w:lvlText w:val="-"/>
      <w:lvlJc w:val="left"/>
      <w:pPr>
        <w:tabs>
          <w:tab w:val="num" w:pos="720"/>
        </w:tabs>
        <w:ind w:left="720" w:hanging="360"/>
      </w:pPr>
      <w:rPr>
        <w:rFonts w:ascii="Times New Roman" w:hAnsi="Times New Roman" w:hint="default"/>
      </w:rPr>
    </w:lvl>
    <w:lvl w:ilvl="1" w:tplc="EA4860BE" w:tentative="1">
      <w:start w:val="1"/>
      <w:numFmt w:val="bullet"/>
      <w:lvlText w:val="-"/>
      <w:lvlJc w:val="left"/>
      <w:pPr>
        <w:tabs>
          <w:tab w:val="num" w:pos="1440"/>
        </w:tabs>
        <w:ind w:left="1440" w:hanging="360"/>
      </w:pPr>
      <w:rPr>
        <w:rFonts w:ascii="Times New Roman" w:hAnsi="Times New Roman" w:hint="default"/>
      </w:rPr>
    </w:lvl>
    <w:lvl w:ilvl="2" w:tplc="D7069BA6" w:tentative="1">
      <w:start w:val="1"/>
      <w:numFmt w:val="bullet"/>
      <w:lvlText w:val="-"/>
      <w:lvlJc w:val="left"/>
      <w:pPr>
        <w:tabs>
          <w:tab w:val="num" w:pos="2160"/>
        </w:tabs>
        <w:ind w:left="2160" w:hanging="360"/>
      </w:pPr>
      <w:rPr>
        <w:rFonts w:ascii="Times New Roman" w:hAnsi="Times New Roman" w:hint="default"/>
      </w:rPr>
    </w:lvl>
    <w:lvl w:ilvl="3" w:tplc="B3A8E61E" w:tentative="1">
      <w:start w:val="1"/>
      <w:numFmt w:val="bullet"/>
      <w:lvlText w:val="-"/>
      <w:lvlJc w:val="left"/>
      <w:pPr>
        <w:tabs>
          <w:tab w:val="num" w:pos="2880"/>
        </w:tabs>
        <w:ind w:left="2880" w:hanging="360"/>
      </w:pPr>
      <w:rPr>
        <w:rFonts w:ascii="Times New Roman" w:hAnsi="Times New Roman" w:hint="default"/>
      </w:rPr>
    </w:lvl>
    <w:lvl w:ilvl="4" w:tplc="C99AA85C" w:tentative="1">
      <w:start w:val="1"/>
      <w:numFmt w:val="bullet"/>
      <w:lvlText w:val="-"/>
      <w:lvlJc w:val="left"/>
      <w:pPr>
        <w:tabs>
          <w:tab w:val="num" w:pos="3600"/>
        </w:tabs>
        <w:ind w:left="3600" w:hanging="360"/>
      </w:pPr>
      <w:rPr>
        <w:rFonts w:ascii="Times New Roman" w:hAnsi="Times New Roman" w:hint="default"/>
      </w:rPr>
    </w:lvl>
    <w:lvl w:ilvl="5" w:tplc="3BBE4CE6" w:tentative="1">
      <w:start w:val="1"/>
      <w:numFmt w:val="bullet"/>
      <w:lvlText w:val="-"/>
      <w:lvlJc w:val="left"/>
      <w:pPr>
        <w:tabs>
          <w:tab w:val="num" w:pos="4320"/>
        </w:tabs>
        <w:ind w:left="4320" w:hanging="360"/>
      </w:pPr>
      <w:rPr>
        <w:rFonts w:ascii="Times New Roman" w:hAnsi="Times New Roman" w:hint="default"/>
      </w:rPr>
    </w:lvl>
    <w:lvl w:ilvl="6" w:tplc="67081A70" w:tentative="1">
      <w:start w:val="1"/>
      <w:numFmt w:val="bullet"/>
      <w:lvlText w:val="-"/>
      <w:lvlJc w:val="left"/>
      <w:pPr>
        <w:tabs>
          <w:tab w:val="num" w:pos="5040"/>
        </w:tabs>
        <w:ind w:left="5040" w:hanging="360"/>
      </w:pPr>
      <w:rPr>
        <w:rFonts w:ascii="Times New Roman" w:hAnsi="Times New Roman" w:hint="default"/>
      </w:rPr>
    </w:lvl>
    <w:lvl w:ilvl="7" w:tplc="9052340E" w:tentative="1">
      <w:start w:val="1"/>
      <w:numFmt w:val="bullet"/>
      <w:lvlText w:val="-"/>
      <w:lvlJc w:val="left"/>
      <w:pPr>
        <w:tabs>
          <w:tab w:val="num" w:pos="5760"/>
        </w:tabs>
        <w:ind w:left="5760" w:hanging="360"/>
      </w:pPr>
      <w:rPr>
        <w:rFonts w:ascii="Times New Roman" w:hAnsi="Times New Roman" w:hint="default"/>
      </w:rPr>
    </w:lvl>
    <w:lvl w:ilvl="8" w:tplc="88EAE4A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6E0D2E"/>
    <w:multiLevelType w:val="hybridMultilevel"/>
    <w:tmpl w:val="06F682B6"/>
    <w:lvl w:ilvl="0" w:tplc="F766AA3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34756"/>
    <w:multiLevelType w:val="hybridMultilevel"/>
    <w:tmpl w:val="94305B4C"/>
    <w:lvl w:ilvl="0" w:tplc="1F38EDAC">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2D17CB2"/>
    <w:multiLevelType w:val="hybridMultilevel"/>
    <w:tmpl w:val="12B2A3D2"/>
    <w:lvl w:ilvl="0" w:tplc="2EF4BF68">
      <w:numFmt w:val="bullet"/>
      <w:lvlText w:val="–"/>
      <w:lvlJc w:val="left"/>
      <w:pPr>
        <w:ind w:left="102" w:hanging="233"/>
      </w:pPr>
      <w:rPr>
        <w:rFonts w:ascii="Times New Roman" w:eastAsia="Times New Roman" w:hAnsi="Times New Roman" w:cs="Times New Roman" w:hint="default"/>
        <w:w w:val="100"/>
        <w:sz w:val="28"/>
        <w:szCs w:val="28"/>
        <w:lang w:val="vi" w:eastAsia="en-US" w:bidi="ar-SA"/>
      </w:rPr>
    </w:lvl>
    <w:lvl w:ilvl="1" w:tplc="69AA2AF8">
      <w:numFmt w:val="bullet"/>
      <w:lvlText w:val="•"/>
      <w:lvlJc w:val="left"/>
      <w:pPr>
        <w:ind w:left="905" w:hanging="233"/>
      </w:pPr>
      <w:rPr>
        <w:rFonts w:hint="default"/>
        <w:lang w:val="vi" w:eastAsia="en-US" w:bidi="ar-SA"/>
      </w:rPr>
    </w:lvl>
    <w:lvl w:ilvl="2" w:tplc="D4FA017A">
      <w:numFmt w:val="bullet"/>
      <w:lvlText w:val="•"/>
      <w:lvlJc w:val="left"/>
      <w:pPr>
        <w:ind w:left="1710" w:hanging="233"/>
      </w:pPr>
      <w:rPr>
        <w:rFonts w:hint="default"/>
        <w:lang w:val="vi" w:eastAsia="en-US" w:bidi="ar-SA"/>
      </w:rPr>
    </w:lvl>
    <w:lvl w:ilvl="3" w:tplc="24C61A7A">
      <w:numFmt w:val="bullet"/>
      <w:lvlText w:val="•"/>
      <w:lvlJc w:val="left"/>
      <w:pPr>
        <w:ind w:left="2515" w:hanging="233"/>
      </w:pPr>
      <w:rPr>
        <w:rFonts w:hint="default"/>
        <w:lang w:val="vi" w:eastAsia="en-US" w:bidi="ar-SA"/>
      </w:rPr>
    </w:lvl>
    <w:lvl w:ilvl="4" w:tplc="0748A80C">
      <w:numFmt w:val="bullet"/>
      <w:lvlText w:val="•"/>
      <w:lvlJc w:val="left"/>
      <w:pPr>
        <w:ind w:left="3321" w:hanging="233"/>
      </w:pPr>
      <w:rPr>
        <w:rFonts w:hint="default"/>
        <w:lang w:val="vi" w:eastAsia="en-US" w:bidi="ar-SA"/>
      </w:rPr>
    </w:lvl>
    <w:lvl w:ilvl="5" w:tplc="884C6594">
      <w:numFmt w:val="bullet"/>
      <w:lvlText w:val="•"/>
      <w:lvlJc w:val="left"/>
      <w:pPr>
        <w:ind w:left="4126" w:hanging="233"/>
      </w:pPr>
      <w:rPr>
        <w:rFonts w:hint="default"/>
        <w:lang w:val="vi" w:eastAsia="en-US" w:bidi="ar-SA"/>
      </w:rPr>
    </w:lvl>
    <w:lvl w:ilvl="6" w:tplc="5D842388">
      <w:numFmt w:val="bullet"/>
      <w:lvlText w:val="•"/>
      <w:lvlJc w:val="left"/>
      <w:pPr>
        <w:ind w:left="4931" w:hanging="233"/>
      </w:pPr>
      <w:rPr>
        <w:rFonts w:hint="default"/>
        <w:lang w:val="vi" w:eastAsia="en-US" w:bidi="ar-SA"/>
      </w:rPr>
    </w:lvl>
    <w:lvl w:ilvl="7" w:tplc="61D81A2A">
      <w:numFmt w:val="bullet"/>
      <w:lvlText w:val="•"/>
      <w:lvlJc w:val="left"/>
      <w:pPr>
        <w:ind w:left="5737" w:hanging="233"/>
      </w:pPr>
      <w:rPr>
        <w:rFonts w:hint="default"/>
        <w:lang w:val="vi" w:eastAsia="en-US" w:bidi="ar-SA"/>
      </w:rPr>
    </w:lvl>
    <w:lvl w:ilvl="8" w:tplc="249012C6">
      <w:numFmt w:val="bullet"/>
      <w:lvlText w:val="•"/>
      <w:lvlJc w:val="left"/>
      <w:pPr>
        <w:ind w:left="6542" w:hanging="233"/>
      </w:pPr>
      <w:rPr>
        <w:rFonts w:hint="default"/>
        <w:lang w:val="vi" w:eastAsia="en-US" w:bidi="ar-SA"/>
      </w:rPr>
    </w:lvl>
  </w:abstractNum>
  <w:abstractNum w:abstractNumId="4">
    <w:nsid w:val="136B18E8"/>
    <w:multiLevelType w:val="hybridMultilevel"/>
    <w:tmpl w:val="260C0048"/>
    <w:lvl w:ilvl="0" w:tplc="EF308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BC2530"/>
    <w:multiLevelType w:val="hybridMultilevel"/>
    <w:tmpl w:val="AEE62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C5549"/>
    <w:multiLevelType w:val="hybridMultilevel"/>
    <w:tmpl w:val="253853AA"/>
    <w:lvl w:ilvl="0" w:tplc="9342B52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C20F32"/>
    <w:multiLevelType w:val="hybridMultilevel"/>
    <w:tmpl w:val="8E8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437C9F"/>
    <w:multiLevelType w:val="hybridMultilevel"/>
    <w:tmpl w:val="CA747F4A"/>
    <w:lvl w:ilvl="0" w:tplc="F1D897D2">
      <w:start w:val="1"/>
      <w:numFmt w:val="bullet"/>
      <w:lvlText w:val="-"/>
      <w:lvlJc w:val="left"/>
      <w:pPr>
        <w:ind w:left="720" w:hanging="360"/>
      </w:pPr>
      <w:rPr>
        <w:rFonts w:ascii="Times New Roman" w:eastAsia="Calibr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B47A9E"/>
    <w:multiLevelType w:val="hybridMultilevel"/>
    <w:tmpl w:val="9570506C"/>
    <w:lvl w:ilvl="0" w:tplc="7A7A3F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71FA7"/>
    <w:multiLevelType w:val="hybridMultilevel"/>
    <w:tmpl w:val="1318C618"/>
    <w:lvl w:ilvl="0" w:tplc="26AC17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B21776"/>
    <w:multiLevelType w:val="hybridMultilevel"/>
    <w:tmpl w:val="2C566E3C"/>
    <w:lvl w:ilvl="0" w:tplc="25885E9E">
      <w:start w:val="2"/>
      <w:numFmt w:val="bullet"/>
      <w:lvlText w:val="-"/>
      <w:lvlJc w:val="left"/>
      <w:pPr>
        <w:ind w:left="720" w:hanging="360"/>
      </w:pPr>
      <w:rPr>
        <w:rFonts w:ascii="Times New Roman" w:eastAsia="Calibr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886A8A"/>
    <w:multiLevelType w:val="hybridMultilevel"/>
    <w:tmpl w:val="315AC252"/>
    <w:lvl w:ilvl="0" w:tplc="04090001">
      <w:numFmt w:val="bullet"/>
      <w:lvlText w:val=""/>
      <w:lvlJc w:val="left"/>
      <w:pPr>
        <w:tabs>
          <w:tab w:val="num" w:pos="1070"/>
        </w:tabs>
        <w:ind w:left="1070" w:hanging="360"/>
      </w:pPr>
      <w:rPr>
        <w:rFonts w:ascii="Symbol" w:eastAsia="Times New Roman" w:hAnsi="Symbol" w:cs="Times New Roman" w:hint="default"/>
      </w:rPr>
    </w:lvl>
    <w:lvl w:ilvl="1" w:tplc="04090003">
      <w:start w:val="1"/>
      <w:numFmt w:val="bullet"/>
      <w:lvlText w:val="o"/>
      <w:lvlJc w:val="left"/>
      <w:pPr>
        <w:tabs>
          <w:tab w:val="num" w:pos="1790"/>
        </w:tabs>
        <w:ind w:left="1790" w:hanging="360"/>
      </w:pPr>
      <w:rPr>
        <w:rFonts w:ascii="Courier New" w:hAnsi="Courier New" w:cs="Courier New" w:hint="default"/>
      </w:rPr>
    </w:lvl>
    <w:lvl w:ilvl="2" w:tplc="04090005">
      <w:start w:val="1"/>
      <w:numFmt w:val="decimal"/>
      <w:lvlText w:val="%3."/>
      <w:lvlJc w:val="left"/>
      <w:pPr>
        <w:tabs>
          <w:tab w:val="num" w:pos="2510"/>
        </w:tabs>
        <w:ind w:left="2510" w:hanging="360"/>
      </w:pPr>
    </w:lvl>
    <w:lvl w:ilvl="3" w:tplc="04090001">
      <w:start w:val="1"/>
      <w:numFmt w:val="decimal"/>
      <w:lvlText w:val="%4."/>
      <w:lvlJc w:val="left"/>
      <w:pPr>
        <w:tabs>
          <w:tab w:val="num" w:pos="3230"/>
        </w:tabs>
        <w:ind w:left="3230" w:hanging="360"/>
      </w:pPr>
    </w:lvl>
    <w:lvl w:ilvl="4" w:tplc="04090003">
      <w:start w:val="1"/>
      <w:numFmt w:val="decimal"/>
      <w:lvlText w:val="%5."/>
      <w:lvlJc w:val="left"/>
      <w:pPr>
        <w:tabs>
          <w:tab w:val="num" w:pos="3950"/>
        </w:tabs>
        <w:ind w:left="3950" w:hanging="360"/>
      </w:pPr>
    </w:lvl>
    <w:lvl w:ilvl="5" w:tplc="04090005">
      <w:start w:val="1"/>
      <w:numFmt w:val="decimal"/>
      <w:lvlText w:val="%6."/>
      <w:lvlJc w:val="left"/>
      <w:pPr>
        <w:tabs>
          <w:tab w:val="num" w:pos="4670"/>
        </w:tabs>
        <w:ind w:left="4670" w:hanging="360"/>
      </w:pPr>
    </w:lvl>
    <w:lvl w:ilvl="6" w:tplc="04090001">
      <w:start w:val="1"/>
      <w:numFmt w:val="decimal"/>
      <w:lvlText w:val="%7."/>
      <w:lvlJc w:val="left"/>
      <w:pPr>
        <w:tabs>
          <w:tab w:val="num" w:pos="5390"/>
        </w:tabs>
        <w:ind w:left="5390" w:hanging="360"/>
      </w:pPr>
    </w:lvl>
    <w:lvl w:ilvl="7" w:tplc="04090003">
      <w:start w:val="1"/>
      <w:numFmt w:val="decimal"/>
      <w:lvlText w:val="%8."/>
      <w:lvlJc w:val="left"/>
      <w:pPr>
        <w:tabs>
          <w:tab w:val="num" w:pos="6110"/>
        </w:tabs>
        <w:ind w:left="6110" w:hanging="360"/>
      </w:pPr>
    </w:lvl>
    <w:lvl w:ilvl="8" w:tplc="04090005">
      <w:start w:val="1"/>
      <w:numFmt w:val="decimal"/>
      <w:lvlText w:val="%9."/>
      <w:lvlJc w:val="left"/>
      <w:pPr>
        <w:tabs>
          <w:tab w:val="num" w:pos="6830"/>
        </w:tabs>
        <w:ind w:left="6830" w:hanging="360"/>
      </w:pPr>
    </w:lvl>
  </w:abstractNum>
  <w:abstractNum w:abstractNumId="13">
    <w:nsid w:val="306663C8"/>
    <w:multiLevelType w:val="hybridMultilevel"/>
    <w:tmpl w:val="7F764168"/>
    <w:lvl w:ilvl="0" w:tplc="46A6B0E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4">
    <w:nsid w:val="370B52C6"/>
    <w:multiLevelType w:val="hybridMultilevel"/>
    <w:tmpl w:val="E8CA3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1D2578B"/>
    <w:multiLevelType w:val="hybridMultilevel"/>
    <w:tmpl w:val="2DCA05E4"/>
    <w:lvl w:ilvl="0" w:tplc="06149100">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A25F47"/>
    <w:multiLevelType w:val="multilevel"/>
    <w:tmpl w:val="F926CD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color w:val="0070C0"/>
      </w:rPr>
    </w:lvl>
    <w:lvl w:ilvl="2">
      <w:start w:val="1"/>
      <w:numFmt w:val="decimal"/>
      <w:isLgl/>
      <w:lvlText w:val="%1.%2.%3."/>
      <w:lvlJc w:val="left"/>
      <w:pPr>
        <w:ind w:left="1080" w:hanging="720"/>
      </w:pPr>
      <w:rPr>
        <w:rFonts w:hint="default"/>
        <w:b/>
        <w:color w:val="0070C0"/>
      </w:rPr>
    </w:lvl>
    <w:lvl w:ilvl="3">
      <w:start w:val="1"/>
      <w:numFmt w:val="decimal"/>
      <w:isLgl/>
      <w:lvlText w:val="%1.%2.%3.%4."/>
      <w:lvlJc w:val="left"/>
      <w:pPr>
        <w:ind w:left="1440" w:hanging="1080"/>
      </w:pPr>
      <w:rPr>
        <w:rFonts w:hint="default"/>
        <w:b/>
        <w:color w:val="0070C0"/>
      </w:rPr>
    </w:lvl>
    <w:lvl w:ilvl="4">
      <w:start w:val="1"/>
      <w:numFmt w:val="decimal"/>
      <w:isLgl/>
      <w:lvlText w:val="%1.%2.%3.%4.%5."/>
      <w:lvlJc w:val="left"/>
      <w:pPr>
        <w:ind w:left="1440" w:hanging="1080"/>
      </w:pPr>
      <w:rPr>
        <w:rFonts w:hint="default"/>
        <w:b/>
        <w:color w:val="0070C0"/>
      </w:rPr>
    </w:lvl>
    <w:lvl w:ilvl="5">
      <w:start w:val="1"/>
      <w:numFmt w:val="decimal"/>
      <w:isLgl/>
      <w:lvlText w:val="%1.%2.%3.%4.%5.%6."/>
      <w:lvlJc w:val="left"/>
      <w:pPr>
        <w:ind w:left="1800" w:hanging="1440"/>
      </w:pPr>
      <w:rPr>
        <w:rFonts w:hint="default"/>
        <w:b/>
        <w:color w:val="0070C0"/>
      </w:rPr>
    </w:lvl>
    <w:lvl w:ilvl="6">
      <w:start w:val="1"/>
      <w:numFmt w:val="decimal"/>
      <w:isLgl/>
      <w:lvlText w:val="%1.%2.%3.%4.%5.%6.%7."/>
      <w:lvlJc w:val="left"/>
      <w:pPr>
        <w:ind w:left="2160" w:hanging="1800"/>
      </w:pPr>
      <w:rPr>
        <w:rFonts w:hint="default"/>
        <w:b/>
        <w:color w:val="0070C0"/>
      </w:rPr>
    </w:lvl>
    <w:lvl w:ilvl="7">
      <w:start w:val="1"/>
      <w:numFmt w:val="decimal"/>
      <w:isLgl/>
      <w:lvlText w:val="%1.%2.%3.%4.%5.%6.%7.%8."/>
      <w:lvlJc w:val="left"/>
      <w:pPr>
        <w:ind w:left="2160" w:hanging="1800"/>
      </w:pPr>
      <w:rPr>
        <w:rFonts w:hint="default"/>
        <w:b/>
        <w:color w:val="0070C0"/>
      </w:rPr>
    </w:lvl>
    <w:lvl w:ilvl="8">
      <w:start w:val="1"/>
      <w:numFmt w:val="decimal"/>
      <w:isLgl/>
      <w:lvlText w:val="%1.%2.%3.%4.%5.%6.%7.%8.%9."/>
      <w:lvlJc w:val="left"/>
      <w:pPr>
        <w:ind w:left="2520" w:hanging="2160"/>
      </w:pPr>
      <w:rPr>
        <w:rFonts w:hint="default"/>
        <w:b/>
        <w:color w:val="0070C0"/>
      </w:rPr>
    </w:lvl>
  </w:abstractNum>
  <w:abstractNum w:abstractNumId="17">
    <w:nsid w:val="5ADC77C3"/>
    <w:multiLevelType w:val="hybridMultilevel"/>
    <w:tmpl w:val="D22C6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1361CC4"/>
    <w:multiLevelType w:val="hybridMultilevel"/>
    <w:tmpl w:val="C52A95F4"/>
    <w:lvl w:ilvl="0" w:tplc="D64A69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B92"/>
    <w:multiLevelType w:val="hybridMultilevel"/>
    <w:tmpl w:val="7A64B0DE"/>
    <w:lvl w:ilvl="0" w:tplc="B42A2C5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68751B23"/>
    <w:multiLevelType w:val="hybridMultilevel"/>
    <w:tmpl w:val="E8CA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9719CD"/>
    <w:multiLevelType w:val="multilevel"/>
    <w:tmpl w:val="58E2437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74320056"/>
    <w:multiLevelType w:val="hybridMultilevel"/>
    <w:tmpl w:val="5DB0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7D15315"/>
    <w:multiLevelType w:val="hybridMultilevel"/>
    <w:tmpl w:val="549C3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D90673"/>
    <w:multiLevelType w:val="hybridMultilevel"/>
    <w:tmpl w:val="09F2D010"/>
    <w:lvl w:ilvl="0" w:tplc="9B3027CC">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0"/>
  </w:num>
  <w:num w:numId="2">
    <w:abstractNumId w:val="5"/>
  </w:num>
  <w:num w:numId="3">
    <w:abstractNumId w:val="21"/>
  </w:num>
  <w:num w:numId="4">
    <w:abstractNumId w:val="4"/>
  </w:num>
  <w:num w:numId="5">
    <w:abstractNumId w:val="23"/>
  </w:num>
  <w:num w:numId="6">
    <w:abstractNumId w:val="16"/>
  </w:num>
  <w:num w:numId="7">
    <w:abstractNumId w:val="3"/>
  </w:num>
  <w:num w:numId="8">
    <w:abstractNumId w:val="25"/>
  </w:num>
  <w:num w:numId="9">
    <w:abstractNumId w:val="1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2"/>
  </w:num>
  <w:num w:numId="15">
    <w:abstractNumId w:val="7"/>
  </w:num>
  <w:num w:numId="16">
    <w:abstractNumId w:val="9"/>
  </w:num>
  <w:num w:numId="1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8"/>
  </w:num>
  <w:num w:numId="20">
    <w:abstractNumId w:val="13"/>
  </w:num>
  <w:num w:numId="21">
    <w:abstractNumId w:val="22"/>
  </w:num>
  <w:num w:numId="22">
    <w:abstractNumId w:val="11"/>
  </w:num>
  <w:num w:numId="23">
    <w:abstractNumId w:val="15"/>
  </w:num>
  <w:num w:numId="24">
    <w:abstractNumId w:val="6"/>
  </w:num>
  <w:num w:numId="25">
    <w:abstractNumId w:val="20"/>
  </w:num>
  <w:num w:numId="26">
    <w:abstractNumId w:val="14"/>
  </w:num>
  <w:num w:numId="27">
    <w:abstractNumId w:val="24"/>
  </w:num>
  <w:num w:numId="28">
    <w:abstractNumId w:val="1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980"/>
    <w:rsid w:val="00002ED7"/>
    <w:rsid w:val="0003685D"/>
    <w:rsid w:val="00054B78"/>
    <w:rsid w:val="00097048"/>
    <w:rsid w:val="000A3FB0"/>
    <w:rsid w:val="000B371D"/>
    <w:rsid w:val="000E3B14"/>
    <w:rsid w:val="000F1C41"/>
    <w:rsid w:val="0012660E"/>
    <w:rsid w:val="001C2A37"/>
    <w:rsid w:val="001E3826"/>
    <w:rsid w:val="001E3AD5"/>
    <w:rsid w:val="00213F37"/>
    <w:rsid w:val="002B0E7A"/>
    <w:rsid w:val="002E6EE3"/>
    <w:rsid w:val="003A7D3E"/>
    <w:rsid w:val="003C7D70"/>
    <w:rsid w:val="003E4898"/>
    <w:rsid w:val="003F7F12"/>
    <w:rsid w:val="0044551C"/>
    <w:rsid w:val="00451E81"/>
    <w:rsid w:val="004A3F03"/>
    <w:rsid w:val="004D508E"/>
    <w:rsid w:val="004E3C1A"/>
    <w:rsid w:val="00575D2B"/>
    <w:rsid w:val="00582E5C"/>
    <w:rsid w:val="00585CF9"/>
    <w:rsid w:val="0059119A"/>
    <w:rsid w:val="00616BEC"/>
    <w:rsid w:val="00676A72"/>
    <w:rsid w:val="006E0980"/>
    <w:rsid w:val="00703691"/>
    <w:rsid w:val="00705C72"/>
    <w:rsid w:val="00724FF4"/>
    <w:rsid w:val="007715AA"/>
    <w:rsid w:val="008B5F2B"/>
    <w:rsid w:val="009942CC"/>
    <w:rsid w:val="009A381B"/>
    <w:rsid w:val="00A25AF2"/>
    <w:rsid w:val="00A3063C"/>
    <w:rsid w:val="00A53B73"/>
    <w:rsid w:val="00AA1176"/>
    <w:rsid w:val="00AC6B62"/>
    <w:rsid w:val="00AF4492"/>
    <w:rsid w:val="00B171AA"/>
    <w:rsid w:val="00B35C85"/>
    <w:rsid w:val="00B5782D"/>
    <w:rsid w:val="00B61C99"/>
    <w:rsid w:val="00C03C13"/>
    <w:rsid w:val="00C070DC"/>
    <w:rsid w:val="00C0791E"/>
    <w:rsid w:val="00C31808"/>
    <w:rsid w:val="00C4671B"/>
    <w:rsid w:val="00C50F7E"/>
    <w:rsid w:val="00CA434D"/>
    <w:rsid w:val="00CE6910"/>
    <w:rsid w:val="00CF1191"/>
    <w:rsid w:val="00D00AE5"/>
    <w:rsid w:val="00DE3F12"/>
    <w:rsid w:val="00E454D8"/>
    <w:rsid w:val="00E903B2"/>
    <w:rsid w:val="00E977C2"/>
    <w:rsid w:val="00EA5660"/>
    <w:rsid w:val="00EC0A87"/>
    <w:rsid w:val="00ED4169"/>
    <w:rsid w:val="00F94A15"/>
    <w:rsid w:val="00FB6811"/>
    <w:rsid w:val="00FD0DA6"/>
    <w:rsid w:val="00FE2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4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qFormat/>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qFormat/>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8709">
      <w:bodyDiv w:val="1"/>
      <w:marLeft w:val="0"/>
      <w:marRight w:val="0"/>
      <w:marTop w:val="0"/>
      <w:marBottom w:val="0"/>
      <w:divBdr>
        <w:top w:val="none" w:sz="0" w:space="0" w:color="auto"/>
        <w:left w:val="none" w:sz="0" w:space="0" w:color="auto"/>
        <w:bottom w:val="none" w:sz="0" w:space="0" w:color="auto"/>
        <w:right w:val="none" w:sz="0" w:space="0" w:color="auto"/>
      </w:divBdr>
    </w:div>
    <w:div w:id="38632587">
      <w:bodyDiv w:val="1"/>
      <w:marLeft w:val="0"/>
      <w:marRight w:val="0"/>
      <w:marTop w:val="0"/>
      <w:marBottom w:val="0"/>
      <w:divBdr>
        <w:top w:val="none" w:sz="0" w:space="0" w:color="auto"/>
        <w:left w:val="none" w:sz="0" w:space="0" w:color="auto"/>
        <w:bottom w:val="none" w:sz="0" w:space="0" w:color="auto"/>
        <w:right w:val="none" w:sz="0" w:space="0" w:color="auto"/>
      </w:divBdr>
    </w:div>
    <w:div w:id="1247568663">
      <w:bodyDiv w:val="1"/>
      <w:marLeft w:val="0"/>
      <w:marRight w:val="0"/>
      <w:marTop w:val="0"/>
      <w:marBottom w:val="0"/>
      <w:divBdr>
        <w:top w:val="none" w:sz="0" w:space="0" w:color="auto"/>
        <w:left w:val="none" w:sz="0" w:space="0" w:color="auto"/>
        <w:bottom w:val="none" w:sz="0" w:space="0" w:color="auto"/>
        <w:right w:val="none" w:sz="0" w:space="0" w:color="auto"/>
      </w:divBdr>
    </w:div>
    <w:div w:id="1267809299">
      <w:bodyDiv w:val="1"/>
      <w:marLeft w:val="0"/>
      <w:marRight w:val="0"/>
      <w:marTop w:val="0"/>
      <w:marBottom w:val="0"/>
      <w:divBdr>
        <w:top w:val="none" w:sz="0" w:space="0" w:color="auto"/>
        <w:left w:val="none" w:sz="0" w:space="0" w:color="auto"/>
        <w:bottom w:val="none" w:sz="0" w:space="0" w:color="auto"/>
        <w:right w:val="none" w:sz="0" w:space="0" w:color="auto"/>
      </w:divBdr>
    </w:div>
    <w:div w:id="1299262276">
      <w:bodyDiv w:val="1"/>
      <w:marLeft w:val="0"/>
      <w:marRight w:val="0"/>
      <w:marTop w:val="0"/>
      <w:marBottom w:val="0"/>
      <w:divBdr>
        <w:top w:val="none" w:sz="0" w:space="0" w:color="auto"/>
        <w:left w:val="none" w:sz="0" w:space="0" w:color="auto"/>
        <w:bottom w:val="none" w:sz="0" w:space="0" w:color="auto"/>
        <w:right w:val="none" w:sz="0" w:space="0" w:color="auto"/>
      </w:divBdr>
    </w:div>
    <w:div w:id="1438058685">
      <w:bodyDiv w:val="1"/>
      <w:marLeft w:val="0"/>
      <w:marRight w:val="0"/>
      <w:marTop w:val="0"/>
      <w:marBottom w:val="0"/>
      <w:divBdr>
        <w:top w:val="none" w:sz="0" w:space="0" w:color="auto"/>
        <w:left w:val="none" w:sz="0" w:space="0" w:color="auto"/>
        <w:bottom w:val="none" w:sz="0" w:space="0" w:color="auto"/>
        <w:right w:val="none" w:sz="0" w:space="0" w:color="auto"/>
      </w:divBdr>
    </w:div>
    <w:div w:id="15429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diagramDrawing" Target="diagrams/drawing1.xml"/><Relationship Id="rId26" Type="http://schemas.openxmlformats.org/officeDocument/2006/relationships/glossaryDocument" Target="glossary/document.xml"/><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image" Target="media/image10.png"/><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4AA9F8-869B-4641-9B33-FE994B1906D2}" type="doc">
      <dgm:prSet loTypeId="urn:microsoft.com/office/officeart/2005/8/layout/pyramid1" loCatId="pyramid" qsTypeId="urn:microsoft.com/office/officeart/2005/8/quickstyle/simple1" qsCatId="simple" csTypeId="urn:microsoft.com/office/officeart/2005/8/colors/colorful1" csCatId="colorful" phldr="1"/>
      <dgm:spPr/>
    </dgm:pt>
    <dgm:pt modelId="{FE0B5222-6990-4198-B126-C2EF45F51C8C}">
      <dgm:prSet phldrT="[Text]"/>
      <dgm:spPr/>
      <dgm:t>
        <a:bodyPr/>
        <a:lstStyle/>
        <a:p>
          <a:pPr algn="ctr"/>
          <a:endParaRPr lang="en-US"/>
        </a:p>
      </dgm:t>
    </dgm:pt>
    <dgm:pt modelId="{21B23AE6-71D4-4CE5-8ABB-9EA746F5213F}" type="parTrans" cxnId="{FFEF39C5-E577-4B68-BBC9-96BE080FB22A}">
      <dgm:prSet/>
      <dgm:spPr/>
      <dgm:t>
        <a:bodyPr/>
        <a:lstStyle/>
        <a:p>
          <a:endParaRPr lang="en-US"/>
        </a:p>
      </dgm:t>
    </dgm:pt>
    <dgm:pt modelId="{800010F1-7F69-4BFD-833E-37CB1E527391}" type="sibTrans" cxnId="{FFEF39C5-E577-4B68-BBC9-96BE080FB22A}">
      <dgm:prSet/>
      <dgm:spPr/>
      <dgm:t>
        <a:bodyPr/>
        <a:lstStyle/>
        <a:p>
          <a:endParaRPr lang="en-US"/>
        </a:p>
      </dgm:t>
    </dgm:pt>
    <dgm:pt modelId="{E2406C7C-4CA7-4BC0-89E4-30A2DB502769}">
      <dgm:prSet phldrT="[Text]"/>
      <dgm:spPr/>
      <dgm:t>
        <a:bodyPr/>
        <a:lstStyle/>
        <a:p>
          <a:pPr algn="ctr"/>
          <a:endParaRPr lang="en-US"/>
        </a:p>
      </dgm:t>
    </dgm:pt>
    <dgm:pt modelId="{558ED536-8717-4AF6-AFE4-2A8CD6B0FEB4}" type="parTrans" cxnId="{C0A3AEEC-42E4-4AF5-BC35-9B60AD46B0B8}">
      <dgm:prSet/>
      <dgm:spPr/>
      <dgm:t>
        <a:bodyPr/>
        <a:lstStyle/>
        <a:p>
          <a:endParaRPr lang="en-US"/>
        </a:p>
      </dgm:t>
    </dgm:pt>
    <dgm:pt modelId="{6C46B223-5115-4E92-A314-EED1695DAC13}" type="sibTrans" cxnId="{C0A3AEEC-42E4-4AF5-BC35-9B60AD46B0B8}">
      <dgm:prSet/>
      <dgm:spPr/>
      <dgm:t>
        <a:bodyPr/>
        <a:lstStyle/>
        <a:p>
          <a:endParaRPr lang="en-US"/>
        </a:p>
      </dgm:t>
    </dgm:pt>
    <dgm:pt modelId="{E960D266-DC5D-4E90-A4F8-73089E0311E9}">
      <dgm:prSet phldrT="[Text]"/>
      <dgm:spPr/>
      <dgm:t>
        <a:bodyPr/>
        <a:lstStyle/>
        <a:p>
          <a:pPr algn="ctr"/>
          <a:endParaRPr lang="en-US"/>
        </a:p>
      </dgm:t>
    </dgm:pt>
    <dgm:pt modelId="{9D4F0A8E-D8F3-4D82-9C19-A5072E8DAF9A}" type="parTrans" cxnId="{D241CCC6-B256-44CF-BE12-1A2CA7EA1322}">
      <dgm:prSet/>
      <dgm:spPr/>
      <dgm:t>
        <a:bodyPr/>
        <a:lstStyle/>
        <a:p>
          <a:endParaRPr lang="en-US"/>
        </a:p>
      </dgm:t>
    </dgm:pt>
    <dgm:pt modelId="{944D3192-FC09-4D24-937A-9F0FFD0A80F8}" type="sibTrans" cxnId="{D241CCC6-B256-44CF-BE12-1A2CA7EA1322}">
      <dgm:prSet/>
      <dgm:spPr/>
      <dgm:t>
        <a:bodyPr/>
        <a:lstStyle/>
        <a:p>
          <a:endParaRPr lang="en-US"/>
        </a:p>
      </dgm:t>
    </dgm:pt>
    <dgm:pt modelId="{0A6ECCD5-7032-4F68-9592-BD6022303302}">
      <dgm:prSet phldrT="[Text]"/>
      <dgm:spPr/>
      <dgm:t>
        <a:bodyPr/>
        <a:lstStyle/>
        <a:p>
          <a:pPr algn="ctr"/>
          <a:endParaRPr lang="en-US"/>
        </a:p>
      </dgm:t>
    </dgm:pt>
    <dgm:pt modelId="{CCC41782-3B1D-4B85-9404-D9D1D96824EB}" type="parTrans" cxnId="{38B326C1-B6F6-4C8F-BA79-F5FA260A45EB}">
      <dgm:prSet/>
      <dgm:spPr/>
      <dgm:t>
        <a:bodyPr/>
        <a:lstStyle/>
        <a:p>
          <a:endParaRPr lang="en-US"/>
        </a:p>
      </dgm:t>
    </dgm:pt>
    <dgm:pt modelId="{7EED862B-8059-41D1-87C1-FC4ABC8FC28C}" type="sibTrans" cxnId="{38B326C1-B6F6-4C8F-BA79-F5FA260A45EB}">
      <dgm:prSet/>
      <dgm:spPr/>
      <dgm:t>
        <a:bodyPr/>
        <a:lstStyle/>
        <a:p>
          <a:endParaRPr lang="en-US"/>
        </a:p>
      </dgm:t>
    </dgm:pt>
    <dgm:pt modelId="{6DB34036-2A07-4214-BD39-F594D0EFDA67}" type="pres">
      <dgm:prSet presAssocID="{5B4AA9F8-869B-4641-9B33-FE994B1906D2}" presName="Name0" presStyleCnt="0">
        <dgm:presLayoutVars>
          <dgm:dir/>
          <dgm:animLvl val="lvl"/>
          <dgm:resizeHandles val="exact"/>
        </dgm:presLayoutVars>
      </dgm:prSet>
      <dgm:spPr/>
    </dgm:pt>
    <dgm:pt modelId="{19AB7EE5-3A60-4784-9BA1-ACB7F868E3ED}" type="pres">
      <dgm:prSet presAssocID="{E2406C7C-4CA7-4BC0-89E4-30A2DB502769}" presName="Name8" presStyleCnt="0"/>
      <dgm:spPr/>
    </dgm:pt>
    <dgm:pt modelId="{6C5249AA-8E96-4001-BA6F-44861021AFE3}" type="pres">
      <dgm:prSet presAssocID="{E2406C7C-4CA7-4BC0-89E4-30A2DB502769}" presName="level" presStyleLbl="node1" presStyleIdx="0" presStyleCnt="4">
        <dgm:presLayoutVars>
          <dgm:chMax val="1"/>
          <dgm:bulletEnabled val="1"/>
        </dgm:presLayoutVars>
      </dgm:prSet>
      <dgm:spPr/>
      <dgm:t>
        <a:bodyPr/>
        <a:lstStyle/>
        <a:p>
          <a:endParaRPr lang="en-US"/>
        </a:p>
      </dgm:t>
    </dgm:pt>
    <dgm:pt modelId="{7AF01019-12E7-4E15-A86F-887AEA030EC8}" type="pres">
      <dgm:prSet presAssocID="{E2406C7C-4CA7-4BC0-89E4-30A2DB502769}" presName="levelTx" presStyleLbl="revTx" presStyleIdx="0" presStyleCnt="0">
        <dgm:presLayoutVars>
          <dgm:chMax val="1"/>
          <dgm:bulletEnabled val="1"/>
        </dgm:presLayoutVars>
      </dgm:prSet>
      <dgm:spPr/>
      <dgm:t>
        <a:bodyPr/>
        <a:lstStyle/>
        <a:p>
          <a:endParaRPr lang="en-US"/>
        </a:p>
      </dgm:t>
    </dgm:pt>
    <dgm:pt modelId="{1790947D-5495-42FC-92EA-F74C0F374EA6}" type="pres">
      <dgm:prSet presAssocID="{E960D266-DC5D-4E90-A4F8-73089E0311E9}" presName="Name8" presStyleCnt="0"/>
      <dgm:spPr/>
    </dgm:pt>
    <dgm:pt modelId="{2733CE26-1FFA-4C43-AEC5-56B1183FE69F}" type="pres">
      <dgm:prSet presAssocID="{E960D266-DC5D-4E90-A4F8-73089E0311E9}" presName="level" presStyleLbl="node1" presStyleIdx="1" presStyleCnt="4">
        <dgm:presLayoutVars>
          <dgm:chMax val="1"/>
          <dgm:bulletEnabled val="1"/>
        </dgm:presLayoutVars>
      </dgm:prSet>
      <dgm:spPr/>
      <dgm:t>
        <a:bodyPr/>
        <a:lstStyle/>
        <a:p>
          <a:endParaRPr lang="en-US"/>
        </a:p>
      </dgm:t>
    </dgm:pt>
    <dgm:pt modelId="{40845DB0-491A-44C3-8FAA-93624A541D24}" type="pres">
      <dgm:prSet presAssocID="{E960D266-DC5D-4E90-A4F8-73089E0311E9}" presName="levelTx" presStyleLbl="revTx" presStyleIdx="0" presStyleCnt="0">
        <dgm:presLayoutVars>
          <dgm:chMax val="1"/>
          <dgm:bulletEnabled val="1"/>
        </dgm:presLayoutVars>
      </dgm:prSet>
      <dgm:spPr/>
      <dgm:t>
        <a:bodyPr/>
        <a:lstStyle/>
        <a:p>
          <a:endParaRPr lang="en-US"/>
        </a:p>
      </dgm:t>
    </dgm:pt>
    <dgm:pt modelId="{CE518C3F-5DCC-4F58-81DE-FBCDF0823667}" type="pres">
      <dgm:prSet presAssocID="{0A6ECCD5-7032-4F68-9592-BD6022303302}" presName="Name8" presStyleCnt="0"/>
      <dgm:spPr/>
    </dgm:pt>
    <dgm:pt modelId="{5F133D98-A0F9-4461-9CAB-E0E7D8DF9066}" type="pres">
      <dgm:prSet presAssocID="{0A6ECCD5-7032-4F68-9592-BD6022303302}" presName="level" presStyleLbl="node1" presStyleIdx="2" presStyleCnt="4">
        <dgm:presLayoutVars>
          <dgm:chMax val="1"/>
          <dgm:bulletEnabled val="1"/>
        </dgm:presLayoutVars>
      </dgm:prSet>
      <dgm:spPr/>
      <dgm:t>
        <a:bodyPr/>
        <a:lstStyle/>
        <a:p>
          <a:endParaRPr lang="en-US"/>
        </a:p>
      </dgm:t>
    </dgm:pt>
    <dgm:pt modelId="{16FE2001-A4FA-4DA4-A85A-5440B4CC9A5B}" type="pres">
      <dgm:prSet presAssocID="{0A6ECCD5-7032-4F68-9592-BD6022303302}" presName="levelTx" presStyleLbl="revTx" presStyleIdx="0" presStyleCnt="0">
        <dgm:presLayoutVars>
          <dgm:chMax val="1"/>
          <dgm:bulletEnabled val="1"/>
        </dgm:presLayoutVars>
      </dgm:prSet>
      <dgm:spPr/>
      <dgm:t>
        <a:bodyPr/>
        <a:lstStyle/>
        <a:p>
          <a:endParaRPr lang="en-US"/>
        </a:p>
      </dgm:t>
    </dgm:pt>
    <dgm:pt modelId="{B8DEDDC8-2D85-4407-AC0C-7ED3564830F0}" type="pres">
      <dgm:prSet presAssocID="{FE0B5222-6990-4198-B126-C2EF45F51C8C}" presName="Name8" presStyleCnt="0"/>
      <dgm:spPr/>
    </dgm:pt>
    <dgm:pt modelId="{E15A1173-EB61-459A-A617-34836C65C4E1}" type="pres">
      <dgm:prSet presAssocID="{FE0B5222-6990-4198-B126-C2EF45F51C8C}" presName="level" presStyleLbl="node1" presStyleIdx="3" presStyleCnt="4" custScaleX="53105" custLinFactNeighborX="25519">
        <dgm:presLayoutVars>
          <dgm:chMax val="1"/>
          <dgm:bulletEnabled val="1"/>
        </dgm:presLayoutVars>
      </dgm:prSet>
      <dgm:spPr/>
      <dgm:t>
        <a:bodyPr/>
        <a:lstStyle/>
        <a:p>
          <a:endParaRPr lang="en-US"/>
        </a:p>
      </dgm:t>
    </dgm:pt>
    <dgm:pt modelId="{0A4B0986-1DCC-4BDD-A560-C6F3AF046CDE}" type="pres">
      <dgm:prSet presAssocID="{FE0B5222-6990-4198-B126-C2EF45F51C8C}" presName="levelTx" presStyleLbl="revTx" presStyleIdx="0" presStyleCnt="0">
        <dgm:presLayoutVars>
          <dgm:chMax val="1"/>
          <dgm:bulletEnabled val="1"/>
        </dgm:presLayoutVars>
      </dgm:prSet>
      <dgm:spPr/>
      <dgm:t>
        <a:bodyPr/>
        <a:lstStyle/>
        <a:p>
          <a:endParaRPr lang="en-US"/>
        </a:p>
      </dgm:t>
    </dgm:pt>
  </dgm:ptLst>
  <dgm:cxnLst>
    <dgm:cxn modelId="{D241CCC6-B256-44CF-BE12-1A2CA7EA1322}" srcId="{5B4AA9F8-869B-4641-9B33-FE994B1906D2}" destId="{E960D266-DC5D-4E90-A4F8-73089E0311E9}" srcOrd="1" destOrd="0" parTransId="{9D4F0A8E-D8F3-4D82-9C19-A5072E8DAF9A}" sibTransId="{944D3192-FC09-4D24-937A-9F0FFD0A80F8}"/>
    <dgm:cxn modelId="{B2423DD4-491B-4436-8B8B-F4DA42AF13F8}" type="presOf" srcId="{E2406C7C-4CA7-4BC0-89E4-30A2DB502769}" destId="{6C5249AA-8E96-4001-BA6F-44861021AFE3}" srcOrd="0" destOrd="0" presId="urn:microsoft.com/office/officeart/2005/8/layout/pyramid1"/>
    <dgm:cxn modelId="{60B25BF5-1923-4368-B2B8-F083F9F2FF3B}" type="presOf" srcId="{E960D266-DC5D-4E90-A4F8-73089E0311E9}" destId="{2733CE26-1FFA-4C43-AEC5-56B1183FE69F}" srcOrd="0" destOrd="0" presId="urn:microsoft.com/office/officeart/2005/8/layout/pyramid1"/>
    <dgm:cxn modelId="{8FB3AA84-CE5E-4DC6-8156-FEC272A915FE}" type="presOf" srcId="{FE0B5222-6990-4198-B126-C2EF45F51C8C}" destId="{0A4B0986-1DCC-4BDD-A560-C6F3AF046CDE}" srcOrd="1" destOrd="0" presId="urn:microsoft.com/office/officeart/2005/8/layout/pyramid1"/>
    <dgm:cxn modelId="{4BD75991-784B-4AFA-A429-EB46217100CF}" type="presOf" srcId="{FE0B5222-6990-4198-B126-C2EF45F51C8C}" destId="{E15A1173-EB61-459A-A617-34836C65C4E1}" srcOrd="0" destOrd="0" presId="urn:microsoft.com/office/officeart/2005/8/layout/pyramid1"/>
    <dgm:cxn modelId="{313A784A-DA4E-4823-832F-42A9BA05BF9F}" type="presOf" srcId="{E2406C7C-4CA7-4BC0-89E4-30A2DB502769}" destId="{7AF01019-12E7-4E15-A86F-887AEA030EC8}" srcOrd="1" destOrd="0" presId="urn:microsoft.com/office/officeart/2005/8/layout/pyramid1"/>
    <dgm:cxn modelId="{37866553-9A43-434B-AEBF-ACED9FAD86C6}" type="presOf" srcId="{E960D266-DC5D-4E90-A4F8-73089E0311E9}" destId="{40845DB0-491A-44C3-8FAA-93624A541D24}" srcOrd="1" destOrd="0" presId="urn:microsoft.com/office/officeart/2005/8/layout/pyramid1"/>
    <dgm:cxn modelId="{A49229BC-86EC-49A7-8012-0A2139142518}" type="presOf" srcId="{0A6ECCD5-7032-4F68-9592-BD6022303302}" destId="{16FE2001-A4FA-4DA4-A85A-5440B4CC9A5B}" srcOrd="1" destOrd="0" presId="urn:microsoft.com/office/officeart/2005/8/layout/pyramid1"/>
    <dgm:cxn modelId="{CD7C9BE7-96F3-4F77-BD13-14671524E7B7}" type="presOf" srcId="{0A6ECCD5-7032-4F68-9592-BD6022303302}" destId="{5F133D98-A0F9-4461-9CAB-E0E7D8DF9066}" srcOrd="0" destOrd="0" presId="urn:microsoft.com/office/officeart/2005/8/layout/pyramid1"/>
    <dgm:cxn modelId="{FFEF39C5-E577-4B68-BBC9-96BE080FB22A}" srcId="{5B4AA9F8-869B-4641-9B33-FE994B1906D2}" destId="{FE0B5222-6990-4198-B126-C2EF45F51C8C}" srcOrd="3" destOrd="0" parTransId="{21B23AE6-71D4-4CE5-8ABB-9EA746F5213F}" sibTransId="{800010F1-7F69-4BFD-833E-37CB1E527391}"/>
    <dgm:cxn modelId="{C0A3AEEC-42E4-4AF5-BC35-9B60AD46B0B8}" srcId="{5B4AA9F8-869B-4641-9B33-FE994B1906D2}" destId="{E2406C7C-4CA7-4BC0-89E4-30A2DB502769}" srcOrd="0" destOrd="0" parTransId="{558ED536-8717-4AF6-AFE4-2A8CD6B0FEB4}" sibTransId="{6C46B223-5115-4E92-A314-EED1695DAC13}"/>
    <dgm:cxn modelId="{1C656089-55F3-4BE4-96A6-B72D3EB7AD49}" type="presOf" srcId="{5B4AA9F8-869B-4641-9B33-FE994B1906D2}" destId="{6DB34036-2A07-4214-BD39-F594D0EFDA67}" srcOrd="0" destOrd="0" presId="urn:microsoft.com/office/officeart/2005/8/layout/pyramid1"/>
    <dgm:cxn modelId="{38B326C1-B6F6-4C8F-BA79-F5FA260A45EB}" srcId="{5B4AA9F8-869B-4641-9B33-FE994B1906D2}" destId="{0A6ECCD5-7032-4F68-9592-BD6022303302}" srcOrd="2" destOrd="0" parTransId="{CCC41782-3B1D-4B85-9404-D9D1D96824EB}" sibTransId="{7EED862B-8059-41D1-87C1-FC4ABC8FC28C}"/>
    <dgm:cxn modelId="{5F04EE36-E15C-42C0-9E9F-567AC9150920}" type="presParOf" srcId="{6DB34036-2A07-4214-BD39-F594D0EFDA67}" destId="{19AB7EE5-3A60-4784-9BA1-ACB7F868E3ED}" srcOrd="0" destOrd="0" presId="urn:microsoft.com/office/officeart/2005/8/layout/pyramid1"/>
    <dgm:cxn modelId="{3A43578E-E4EB-4FBF-960E-638C2BF2B3B8}" type="presParOf" srcId="{19AB7EE5-3A60-4784-9BA1-ACB7F868E3ED}" destId="{6C5249AA-8E96-4001-BA6F-44861021AFE3}" srcOrd="0" destOrd="0" presId="urn:microsoft.com/office/officeart/2005/8/layout/pyramid1"/>
    <dgm:cxn modelId="{876228A0-3F42-446D-A5E2-7435880CC464}" type="presParOf" srcId="{19AB7EE5-3A60-4784-9BA1-ACB7F868E3ED}" destId="{7AF01019-12E7-4E15-A86F-887AEA030EC8}" srcOrd="1" destOrd="0" presId="urn:microsoft.com/office/officeart/2005/8/layout/pyramid1"/>
    <dgm:cxn modelId="{8AF4575A-500A-41F6-A389-70DCF442AB79}" type="presParOf" srcId="{6DB34036-2A07-4214-BD39-F594D0EFDA67}" destId="{1790947D-5495-42FC-92EA-F74C0F374EA6}" srcOrd="1" destOrd="0" presId="urn:microsoft.com/office/officeart/2005/8/layout/pyramid1"/>
    <dgm:cxn modelId="{2C6E6162-ECF8-4737-B6A8-2C3B62E8D54F}" type="presParOf" srcId="{1790947D-5495-42FC-92EA-F74C0F374EA6}" destId="{2733CE26-1FFA-4C43-AEC5-56B1183FE69F}" srcOrd="0" destOrd="0" presId="urn:microsoft.com/office/officeart/2005/8/layout/pyramid1"/>
    <dgm:cxn modelId="{8A301CC4-ED10-4DA8-9CE8-331DA77936D2}" type="presParOf" srcId="{1790947D-5495-42FC-92EA-F74C0F374EA6}" destId="{40845DB0-491A-44C3-8FAA-93624A541D24}" srcOrd="1" destOrd="0" presId="urn:microsoft.com/office/officeart/2005/8/layout/pyramid1"/>
    <dgm:cxn modelId="{48FA25E7-A311-48B4-A02C-40BBB005ABE5}" type="presParOf" srcId="{6DB34036-2A07-4214-BD39-F594D0EFDA67}" destId="{CE518C3F-5DCC-4F58-81DE-FBCDF0823667}" srcOrd="2" destOrd="0" presId="urn:microsoft.com/office/officeart/2005/8/layout/pyramid1"/>
    <dgm:cxn modelId="{FA320C96-3674-4EDF-A7DF-0A72C8676DF7}" type="presParOf" srcId="{CE518C3F-5DCC-4F58-81DE-FBCDF0823667}" destId="{5F133D98-A0F9-4461-9CAB-E0E7D8DF9066}" srcOrd="0" destOrd="0" presId="urn:microsoft.com/office/officeart/2005/8/layout/pyramid1"/>
    <dgm:cxn modelId="{AC346CC5-A1CC-4AFF-8329-A07DA6E3E4B1}" type="presParOf" srcId="{CE518C3F-5DCC-4F58-81DE-FBCDF0823667}" destId="{16FE2001-A4FA-4DA4-A85A-5440B4CC9A5B}" srcOrd="1" destOrd="0" presId="urn:microsoft.com/office/officeart/2005/8/layout/pyramid1"/>
    <dgm:cxn modelId="{490BD39E-A5E1-4AB5-95E8-56CCAFBDFC5E}" type="presParOf" srcId="{6DB34036-2A07-4214-BD39-F594D0EFDA67}" destId="{B8DEDDC8-2D85-4407-AC0C-7ED3564830F0}" srcOrd="3" destOrd="0" presId="urn:microsoft.com/office/officeart/2005/8/layout/pyramid1"/>
    <dgm:cxn modelId="{1B270DA0-5038-4B2A-8875-BF0659F959E3}" type="presParOf" srcId="{B8DEDDC8-2D85-4407-AC0C-7ED3564830F0}" destId="{E15A1173-EB61-459A-A617-34836C65C4E1}" srcOrd="0" destOrd="0" presId="urn:microsoft.com/office/officeart/2005/8/layout/pyramid1"/>
    <dgm:cxn modelId="{8D1D9B7B-DD12-4235-AA3F-BEAA31E5E5D8}" type="presParOf" srcId="{B8DEDDC8-2D85-4407-AC0C-7ED3564830F0}" destId="{0A4B0986-1DCC-4BDD-A560-C6F3AF046CDE}" srcOrd="1" destOrd="0" presId="urn:microsoft.com/office/officeart/2005/8/layout/pyramid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5249AA-8E96-4001-BA6F-44861021AFE3}">
      <dsp:nvSpPr>
        <dsp:cNvPr id="0" name=""/>
        <dsp:cNvSpPr/>
      </dsp:nvSpPr>
      <dsp:spPr>
        <a:xfrm>
          <a:off x="1046559" y="0"/>
          <a:ext cx="697706" cy="446405"/>
        </a:xfrm>
        <a:prstGeom prst="trapezoid">
          <a:avLst>
            <a:gd name="adj" fmla="val 78147"/>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en-US" sz="2700" kern="1200"/>
        </a:p>
      </dsp:txBody>
      <dsp:txXfrm>
        <a:off x="1046559" y="0"/>
        <a:ext cx="697706" cy="446405"/>
      </dsp:txXfrm>
    </dsp:sp>
    <dsp:sp modelId="{2733CE26-1FFA-4C43-AEC5-56B1183FE69F}">
      <dsp:nvSpPr>
        <dsp:cNvPr id="0" name=""/>
        <dsp:cNvSpPr/>
      </dsp:nvSpPr>
      <dsp:spPr>
        <a:xfrm>
          <a:off x="697706" y="446405"/>
          <a:ext cx="1395412" cy="446405"/>
        </a:xfrm>
        <a:prstGeom prst="trapezoid">
          <a:avLst>
            <a:gd name="adj" fmla="val 78147"/>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en-US" sz="2700" kern="1200"/>
        </a:p>
      </dsp:txBody>
      <dsp:txXfrm>
        <a:off x="941903" y="446405"/>
        <a:ext cx="907018" cy="446405"/>
      </dsp:txXfrm>
    </dsp:sp>
    <dsp:sp modelId="{5F133D98-A0F9-4461-9CAB-E0E7D8DF9066}">
      <dsp:nvSpPr>
        <dsp:cNvPr id="0" name=""/>
        <dsp:cNvSpPr/>
      </dsp:nvSpPr>
      <dsp:spPr>
        <a:xfrm>
          <a:off x="348853" y="892810"/>
          <a:ext cx="2093118" cy="446405"/>
        </a:xfrm>
        <a:prstGeom prst="trapezoid">
          <a:avLst>
            <a:gd name="adj" fmla="val 78147"/>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en-US" sz="2700" kern="1200"/>
        </a:p>
      </dsp:txBody>
      <dsp:txXfrm>
        <a:off x="715148" y="892810"/>
        <a:ext cx="1360527" cy="446405"/>
      </dsp:txXfrm>
    </dsp:sp>
    <dsp:sp modelId="{E15A1173-EB61-459A-A617-34836C65C4E1}">
      <dsp:nvSpPr>
        <dsp:cNvPr id="0" name=""/>
        <dsp:cNvSpPr/>
      </dsp:nvSpPr>
      <dsp:spPr>
        <a:xfrm>
          <a:off x="1308757" y="1339215"/>
          <a:ext cx="1482067" cy="446405"/>
        </a:xfrm>
        <a:prstGeom prst="trapezoid">
          <a:avLst>
            <a:gd name="adj" fmla="val 78147"/>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en-US" sz="2700" kern="1200"/>
        </a:p>
      </dsp:txBody>
      <dsp:txXfrm>
        <a:off x="1568119" y="1339215"/>
        <a:ext cx="963343" cy="44640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BE3A01C1C64178AEEDA45035EE8709"/>
        <w:category>
          <w:name w:val="General"/>
          <w:gallery w:val="placeholder"/>
        </w:category>
        <w:types>
          <w:type w:val="bbPlcHdr"/>
        </w:types>
        <w:behaviors>
          <w:behavior w:val="content"/>
        </w:behaviors>
        <w:guid w:val="{612B811E-7AD7-4B60-946B-046C98BEAA77}"/>
      </w:docPartPr>
      <w:docPartBody>
        <w:p w:rsidR="00AB35CC" w:rsidRDefault="004F6F21" w:rsidP="004F6F21">
          <w:pPr>
            <w:pStyle w:val="EABE3A01C1C64178AEEDA45035EE870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F21"/>
    <w:rsid w:val="000D6888"/>
    <w:rsid w:val="000E387A"/>
    <w:rsid w:val="000F4E4D"/>
    <w:rsid w:val="004167EB"/>
    <w:rsid w:val="004947C3"/>
    <w:rsid w:val="004F6F21"/>
    <w:rsid w:val="005F7534"/>
    <w:rsid w:val="00644020"/>
    <w:rsid w:val="00734137"/>
    <w:rsid w:val="00742446"/>
    <w:rsid w:val="0080684E"/>
    <w:rsid w:val="00877635"/>
    <w:rsid w:val="00AB35CC"/>
    <w:rsid w:val="00AC2DA2"/>
    <w:rsid w:val="00D143CD"/>
    <w:rsid w:val="00D6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12</Pages>
  <Words>3525</Words>
  <Characters>20095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Nguyễn Thị Kiều Diễm                                                                           THCS Tản Hồng</vt:lpstr>
    </vt:vector>
  </TitlesOfParts>
  <Company/>
  <LinksUpToDate>false</LinksUpToDate>
  <CharactersWithSpaces>23573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Thị Kiều Diễm                                                                           THCS Tản Hồng</dc:title>
  <dc:subject/>
  <dc:creator>ADMIN</dc:creator>
  <cp:keywords/>
  <dc:description/>
  <cp:lastModifiedBy>Admin</cp:lastModifiedBy>
  <cp:revision>27</cp:revision>
  <dcterms:created xsi:type="dcterms:W3CDTF">2022-09-28T22:33:00Z</dcterms:created>
  <dcterms:modified xsi:type="dcterms:W3CDTF">2023-02-14T04:24:00Z</dcterms:modified>
</cp:coreProperties>
</file>