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964"/>
      </w:tblGrid>
      <w:tr w:rsidR="006B16C9" w:rsidRPr="00173ADB" w:rsidTr="00A12470">
        <w:trPr>
          <w:trHeight w:val="1299"/>
        </w:trPr>
        <w:tc>
          <w:tcPr>
            <w:tcW w:w="4361" w:type="dxa"/>
          </w:tcPr>
          <w:p w:rsidR="006B16C9" w:rsidRPr="006B1000" w:rsidRDefault="006B16C9" w:rsidP="00A12470">
            <w:pPr>
              <w:spacing w:line="360" w:lineRule="auto"/>
              <w:rPr>
                <w:i/>
                <w:sz w:val="26"/>
                <w:szCs w:val="26"/>
              </w:rPr>
            </w:pPr>
            <w:r w:rsidRPr="006B1000">
              <w:rPr>
                <w:sz w:val="26"/>
                <w:szCs w:val="26"/>
              </w:rPr>
              <w:t>Date of planning:</w:t>
            </w:r>
            <w:r>
              <w:rPr>
                <w:sz w:val="26"/>
                <w:szCs w:val="26"/>
              </w:rPr>
              <w:t xml:space="preserve">  …………………..</w:t>
            </w:r>
          </w:p>
          <w:p w:rsidR="006B16C9" w:rsidRPr="006B1000" w:rsidRDefault="006B16C9" w:rsidP="00A12470">
            <w:pPr>
              <w:spacing w:line="360" w:lineRule="auto"/>
              <w:rPr>
                <w:sz w:val="26"/>
                <w:szCs w:val="26"/>
              </w:rPr>
            </w:pPr>
            <w:r w:rsidRPr="006B1000">
              <w:rPr>
                <w:sz w:val="26"/>
                <w:szCs w:val="26"/>
              </w:rPr>
              <w:t xml:space="preserve">Date of teaching: </w:t>
            </w:r>
            <w:r>
              <w:rPr>
                <w:sz w:val="26"/>
                <w:szCs w:val="26"/>
              </w:rPr>
              <w:t>……………………</w:t>
            </w:r>
          </w:p>
          <w:p w:rsidR="006B16C9" w:rsidRPr="00173ADB" w:rsidRDefault="006B16C9" w:rsidP="00A1247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964" w:type="dxa"/>
          </w:tcPr>
          <w:p w:rsidR="006B16C9" w:rsidRPr="0000191F" w:rsidRDefault="006B16C9" w:rsidP="00A12470">
            <w:pPr>
              <w:jc w:val="center"/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>UNIT 4: HEALTH AND FITNESS</w:t>
            </w:r>
          </w:p>
          <w:p w:rsidR="006B16C9" w:rsidRPr="0000191F" w:rsidRDefault="006B16C9" w:rsidP="00A12470">
            <w:pPr>
              <w:jc w:val="center"/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 xml:space="preserve">PERIOD 44. LESSON 4.6. SPEAKING </w:t>
            </w:r>
          </w:p>
          <w:p w:rsidR="006B16C9" w:rsidRPr="00173ADB" w:rsidRDefault="006B16C9" w:rsidP="00A12470">
            <w:pPr>
              <w:rPr>
                <w:b/>
                <w:sz w:val="32"/>
                <w:szCs w:val="32"/>
              </w:rPr>
            </w:pPr>
            <w:r w:rsidRPr="0000191F">
              <w:rPr>
                <w:b/>
                <w:sz w:val="28"/>
                <w:szCs w:val="28"/>
              </w:rPr>
              <w:t xml:space="preserve">                        </w:t>
            </w:r>
            <w:r w:rsidRPr="0000191F"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6B16C9" w:rsidRPr="00173ADB" w:rsidRDefault="006B16C9" w:rsidP="006B16C9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I. OBJECTIVES: </w:t>
      </w:r>
    </w:p>
    <w:p w:rsidR="006B16C9" w:rsidRPr="00173ADB" w:rsidRDefault="006B16C9" w:rsidP="006B16C9">
      <w:pPr>
        <w:rPr>
          <w:sz w:val="26"/>
          <w:szCs w:val="26"/>
        </w:rPr>
      </w:pPr>
      <w:r w:rsidRPr="00173ADB">
        <w:rPr>
          <w:sz w:val="26"/>
          <w:szCs w:val="26"/>
        </w:rPr>
        <w:t>By the end of the lesson student will be able to:</w:t>
      </w:r>
    </w:p>
    <w:p w:rsidR="006B16C9" w:rsidRPr="00173ADB" w:rsidRDefault="006B16C9" w:rsidP="006B16C9">
      <w:pPr>
        <w:jc w:val="both"/>
        <w:rPr>
          <w:sz w:val="26"/>
          <w:szCs w:val="26"/>
        </w:rPr>
      </w:pPr>
      <w:r w:rsidRPr="00173ADB">
        <w:t>-</w:t>
      </w:r>
      <w:r w:rsidRPr="00173ADB">
        <w:rPr>
          <w:sz w:val="26"/>
          <w:szCs w:val="26"/>
        </w:rPr>
        <w:t xml:space="preserve"> talk about illnesses and ask about how someone is feeling. </w:t>
      </w:r>
    </w:p>
    <w:p w:rsidR="006B16C9" w:rsidRPr="00173ADB" w:rsidRDefault="006B16C9" w:rsidP="006B16C9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1. Knowledge: </w:t>
      </w:r>
    </w:p>
    <w:p w:rsidR="006B16C9" w:rsidRPr="00173ADB" w:rsidRDefault="006B16C9" w:rsidP="006B16C9">
      <w:pPr>
        <w:jc w:val="both"/>
        <w:rPr>
          <w:sz w:val="26"/>
          <w:szCs w:val="26"/>
        </w:rPr>
      </w:pPr>
      <w:r w:rsidRPr="00173ADB">
        <w:rPr>
          <w:sz w:val="26"/>
          <w:szCs w:val="26"/>
        </w:rPr>
        <w:t xml:space="preserve">* </w:t>
      </w:r>
      <w:r w:rsidRPr="00173ADB">
        <w:rPr>
          <w:b/>
          <w:sz w:val="26"/>
          <w:szCs w:val="26"/>
        </w:rPr>
        <w:t xml:space="preserve">Vocabulary: </w:t>
      </w:r>
      <w:r w:rsidRPr="00173ADB">
        <w:rPr>
          <w:sz w:val="26"/>
          <w:szCs w:val="26"/>
        </w:rPr>
        <w:t>use the phrases to describe symptoms of illnesses and to give advice.</w:t>
      </w:r>
    </w:p>
    <w:p w:rsidR="006B16C9" w:rsidRPr="00173ADB" w:rsidRDefault="006B16C9" w:rsidP="006B16C9">
      <w:pPr>
        <w:jc w:val="both"/>
        <w:rPr>
          <w:sz w:val="26"/>
          <w:szCs w:val="26"/>
        </w:rPr>
      </w:pPr>
      <w:r w:rsidRPr="00173ADB">
        <w:rPr>
          <w:sz w:val="26"/>
          <w:szCs w:val="26"/>
        </w:rPr>
        <w:t xml:space="preserve">* </w:t>
      </w:r>
      <w:r w:rsidRPr="00173ADB">
        <w:rPr>
          <w:b/>
          <w:sz w:val="26"/>
          <w:szCs w:val="26"/>
        </w:rPr>
        <w:t xml:space="preserve">Grammar: </w:t>
      </w:r>
      <w:r w:rsidRPr="00173ADB">
        <w:rPr>
          <w:sz w:val="26"/>
          <w:szCs w:val="26"/>
        </w:rPr>
        <w:t>make dialogue in the Present Simple, Present Continuous to talk about health problems and advice.</w:t>
      </w:r>
    </w:p>
    <w:p w:rsidR="006B16C9" w:rsidRPr="00173ADB" w:rsidRDefault="006B16C9" w:rsidP="006B16C9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2. Competence: </w:t>
      </w:r>
      <w:r w:rsidRPr="00173ADB">
        <w:rPr>
          <w:sz w:val="26"/>
          <w:szCs w:val="26"/>
        </w:rPr>
        <w:t>Ss understand and use the phrases of illnesses and advice, do the tasks assigned in the textbook. Listen and read a dialogue for comprehension. Then practice asking how a classmate is feeling and give some pieces of advice.</w:t>
      </w:r>
    </w:p>
    <w:p w:rsidR="006B16C9" w:rsidRPr="00173ADB" w:rsidRDefault="006B16C9" w:rsidP="006B16C9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>3. Quality/ behavior:</w:t>
      </w:r>
      <w:r w:rsidRPr="00173ADB">
        <w:rPr>
          <w:sz w:val="26"/>
          <w:szCs w:val="26"/>
        </w:rPr>
        <w:t xml:space="preserve"> To teach Ss to be hard-working and attentive in class. Ss have a positive attitude to working in groups, individual work, pair work, cooperative learning and working.</w:t>
      </w:r>
    </w:p>
    <w:p w:rsidR="006B16C9" w:rsidRPr="00173ADB" w:rsidRDefault="006B16C9" w:rsidP="006B16C9">
      <w:pPr>
        <w:jc w:val="both"/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II. TEACHING AIDS: </w:t>
      </w:r>
    </w:p>
    <w:p w:rsidR="006B16C9" w:rsidRPr="00173ADB" w:rsidRDefault="006B16C9" w:rsidP="006B16C9">
      <w:pPr>
        <w:rPr>
          <w:sz w:val="26"/>
          <w:szCs w:val="26"/>
        </w:rPr>
      </w:pPr>
      <w:r w:rsidRPr="00173ADB">
        <w:rPr>
          <w:sz w:val="26"/>
          <w:szCs w:val="26"/>
        </w:rPr>
        <w:t xml:space="preserve">- Teacher: Grade 7 textbook, Unit 4 (SB p. 46, WB p.39), laptop/computer connected to the Internet, loudspeaker, projector/TV, PPT slides… </w:t>
      </w:r>
    </w:p>
    <w:p w:rsidR="006B16C9" w:rsidRPr="00173ADB" w:rsidRDefault="006B16C9" w:rsidP="006B16C9">
      <w:pPr>
        <w:rPr>
          <w:sz w:val="26"/>
          <w:szCs w:val="26"/>
        </w:rPr>
      </w:pPr>
      <w:r w:rsidRPr="00173ADB">
        <w:rPr>
          <w:sz w:val="26"/>
          <w:szCs w:val="26"/>
        </w:rPr>
        <w:t>- Students: Text books, studying equipment…</w:t>
      </w:r>
    </w:p>
    <w:p w:rsidR="006B16C9" w:rsidRPr="00173ADB" w:rsidRDefault="006B16C9" w:rsidP="006B16C9">
      <w:pPr>
        <w:rPr>
          <w:sz w:val="26"/>
          <w:szCs w:val="26"/>
        </w:rPr>
      </w:pPr>
      <w:r w:rsidRPr="00173ADB">
        <w:rPr>
          <w:sz w:val="26"/>
          <w:szCs w:val="26"/>
        </w:rPr>
        <w:t>- Method: Active teach, T-WC; group works; individual ……</w:t>
      </w:r>
    </w:p>
    <w:p w:rsidR="006B16C9" w:rsidRPr="00173ADB" w:rsidRDefault="006B16C9" w:rsidP="006B16C9">
      <w:pPr>
        <w:spacing w:line="360" w:lineRule="auto"/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III. PROCEDURE:  </w:t>
      </w: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105"/>
        <w:gridCol w:w="567"/>
        <w:gridCol w:w="142"/>
        <w:gridCol w:w="4229"/>
      </w:tblGrid>
      <w:tr w:rsidR="006B16C9" w:rsidRPr="00173ADB" w:rsidTr="00A12470"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6C9" w:rsidRPr="00173ADB" w:rsidRDefault="006B16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1. WARM UP + LEAD-IN (5’)</w:t>
            </w:r>
          </w:p>
        </w:tc>
      </w:tr>
      <w:tr w:rsidR="006B16C9" w:rsidRPr="00173ADB" w:rsidTr="00A12470">
        <w:tc>
          <w:tcPr>
            <w:tcW w:w="10173" w:type="dxa"/>
            <w:gridSpan w:val="5"/>
            <w:tcBorders>
              <w:top w:val="single" w:sz="4" w:space="0" w:color="000000"/>
            </w:tcBorders>
          </w:tcPr>
          <w:p w:rsidR="006B16C9" w:rsidRPr="00173ADB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Aim</w:t>
            </w:r>
            <w:r w:rsidRPr="00173ADB">
              <w:rPr>
                <w:sz w:val="26"/>
                <w:szCs w:val="26"/>
              </w:rPr>
              <w:t xml:space="preserve">: </w:t>
            </w:r>
          </w:p>
          <w:p w:rsidR="006B16C9" w:rsidRPr="00173ADB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To create a positive classroom atmosphere to start a new lesson. </w:t>
            </w:r>
          </w:p>
          <w:p w:rsidR="006B16C9" w:rsidRPr="00173ADB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review words of illnesses.</w:t>
            </w:r>
          </w:p>
          <w:p w:rsidR="006B16C9" w:rsidRPr="00173ADB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To lead into the topic.    </w:t>
            </w:r>
          </w:p>
          <w:p w:rsidR="006B16C9" w:rsidRPr="00173ADB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Content: </w:t>
            </w:r>
            <w:r w:rsidRPr="00173ADB">
              <w:rPr>
                <w:sz w:val="26"/>
                <w:szCs w:val="26"/>
              </w:rPr>
              <w:t xml:space="preserve">Play </w:t>
            </w:r>
            <w:r w:rsidRPr="007221FE">
              <w:rPr>
                <w:i/>
                <w:sz w:val="26"/>
                <w:szCs w:val="26"/>
              </w:rPr>
              <w:t xml:space="preserve">Minion Games </w:t>
            </w:r>
            <w:r w:rsidRPr="00173ADB">
              <w:rPr>
                <w:sz w:val="26"/>
                <w:szCs w:val="26"/>
              </w:rPr>
              <w:t>to recall the vocabulary in previous lessons.</w:t>
            </w:r>
          </w:p>
          <w:p w:rsidR="006B16C9" w:rsidRPr="00173ADB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highlight w:val="white"/>
              </w:rPr>
            </w:pPr>
            <w:r w:rsidRPr="00173ADB">
              <w:rPr>
                <w:b/>
                <w:sz w:val="26"/>
                <w:szCs w:val="26"/>
                <w:highlight w:val="white"/>
              </w:rPr>
              <w:t xml:space="preserve">* Outcome: </w:t>
            </w:r>
            <w:r w:rsidRPr="00173ADB">
              <w:rPr>
                <w:sz w:val="26"/>
                <w:szCs w:val="26"/>
                <w:highlight w:val="white"/>
              </w:rPr>
              <w:t xml:space="preserve">Students talk about pets by using </w:t>
            </w:r>
            <w:r w:rsidRPr="00173ADB">
              <w:rPr>
                <w:sz w:val="26"/>
                <w:szCs w:val="26"/>
              </w:rPr>
              <w:t>the vocabulary in previous lessons.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Organization of implementation: </w:t>
            </w:r>
            <w:r w:rsidRPr="00173ADB">
              <w:rPr>
                <w:sz w:val="26"/>
                <w:szCs w:val="26"/>
              </w:rPr>
              <w:t>T- Ss</w:t>
            </w:r>
          </w:p>
        </w:tc>
      </w:tr>
      <w:tr w:rsidR="006B16C9" w:rsidRPr="00173ADB" w:rsidTr="00A12470">
        <w:tc>
          <w:tcPr>
            <w:tcW w:w="5235" w:type="dxa"/>
            <w:gridSpan w:val="2"/>
            <w:shd w:val="clear" w:color="auto" w:fill="DBE5F1"/>
          </w:tcPr>
          <w:p w:rsidR="006B16C9" w:rsidRPr="00173ADB" w:rsidRDefault="006B16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  <w:r w:rsidRPr="00173ADB">
              <w:rPr>
                <w:b/>
                <w:sz w:val="26"/>
                <w:szCs w:val="26"/>
              </w:rPr>
              <w:tab/>
            </w:r>
          </w:p>
        </w:tc>
        <w:tc>
          <w:tcPr>
            <w:tcW w:w="4938" w:type="dxa"/>
            <w:gridSpan w:val="3"/>
            <w:shd w:val="clear" w:color="auto" w:fill="DBE5F1"/>
          </w:tcPr>
          <w:p w:rsidR="006B16C9" w:rsidRPr="00173ADB" w:rsidRDefault="006B16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Content </w:t>
            </w:r>
          </w:p>
        </w:tc>
      </w:tr>
      <w:tr w:rsidR="006B16C9" w:rsidRPr="00173ADB" w:rsidTr="00A12470">
        <w:tc>
          <w:tcPr>
            <w:tcW w:w="5235" w:type="dxa"/>
            <w:gridSpan w:val="2"/>
            <w:shd w:val="clear" w:color="auto" w:fill="auto"/>
          </w:tcPr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Extra activity 1: </w:t>
            </w:r>
            <w:r w:rsidRPr="007221FE">
              <w:rPr>
                <w:b/>
                <w:sz w:val="26"/>
                <w:szCs w:val="26"/>
              </w:rPr>
              <w:t>Minion Games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greets students and asks Ss what topic they learnt from last lesson.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Students discuss and list out all words they remember from previous lesson.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introduces the Minion Games and How to play steps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uses the slides to lead the game.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When Ss finish the game, T shows a slide of Unit 4 – Lesson 5 vocabulary and asks students to look at them quickly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that, they are using the vocabulary to do some speaking tasks today.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writes the title of new lesson: Unit 4/ Lesson 6 - Speaking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B16C9" w:rsidRPr="007221FE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noProof/>
                <w:sz w:val="26"/>
                <w:szCs w:val="26"/>
              </w:rPr>
            </w:pPr>
            <w:r w:rsidRPr="007221FE">
              <w:rPr>
                <w:b/>
                <w:noProof/>
                <w:sz w:val="26"/>
                <w:szCs w:val="26"/>
              </w:rPr>
              <w:lastRenderedPageBreak/>
              <w:t>How to play:</w:t>
            </w:r>
          </w:p>
          <w:p w:rsidR="006B16C9" w:rsidRPr="007221FE" w:rsidRDefault="006B16C9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bCs/>
                <w:noProof/>
                <w:sz w:val="26"/>
                <w:szCs w:val="26"/>
              </w:rPr>
            </w:pPr>
            <w:r w:rsidRPr="007221FE">
              <w:rPr>
                <w:bCs/>
                <w:noProof/>
                <w:sz w:val="26"/>
                <w:szCs w:val="26"/>
              </w:rPr>
              <w:t>Read the sentence carefully.</w:t>
            </w:r>
          </w:p>
          <w:p w:rsidR="006B16C9" w:rsidRPr="007221FE" w:rsidRDefault="006B16C9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bCs/>
                <w:noProof/>
                <w:sz w:val="26"/>
                <w:szCs w:val="26"/>
              </w:rPr>
            </w:pPr>
            <w:r w:rsidRPr="007221FE">
              <w:rPr>
                <w:bCs/>
                <w:noProof/>
                <w:sz w:val="26"/>
                <w:szCs w:val="26"/>
              </w:rPr>
              <w:t>Choose A or B to fill in the blank.</w:t>
            </w:r>
          </w:p>
          <w:p w:rsidR="006B16C9" w:rsidRPr="007221FE" w:rsidRDefault="006B16C9" w:rsidP="00A1247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bCs/>
                <w:noProof/>
                <w:sz w:val="26"/>
                <w:szCs w:val="26"/>
              </w:rPr>
            </w:pPr>
            <w:r w:rsidRPr="007221FE">
              <w:rPr>
                <w:bCs/>
                <w:noProof/>
                <w:sz w:val="26"/>
                <w:szCs w:val="26"/>
              </w:rPr>
              <w:t>1 correct answer = 1 point.</w:t>
            </w:r>
          </w:p>
          <w:p w:rsidR="006B16C9" w:rsidRPr="00173ADB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sz w:val="26"/>
                <w:szCs w:val="26"/>
              </w:rPr>
            </w:pPr>
          </w:p>
        </w:tc>
      </w:tr>
      <w:tr w:rsidR="006B16C9" w:rsidRPr="00173ADB" w:rsidTr="00A12470"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6C9" w:rsidRPr="00173ADB" w:rsidRDefault="006B16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2. PRE-SPEAKING  (15’)</w:t>
            </w:r>
          </w:p>
        </w:tc>
      </w:tr>
      <w:tr w:rsidR="006B16C9" w:rsidRPr="00173ADB" w:rsidTr="00A12470">
        <w:tc>
          <w:tcPr>
            <w:tcW w:w="10173" w:type="dxa"/>
            <w:gridSpan w:val="5"/>
            <w:shd w:val="clear" w:color="auto" w:fill="auto"/>
          </w:tcPr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1 + 2</w:t>
            </w:r>
            <w:r>
              <w:rPr>
                <w:b/>
                <w:sz w:val="26"/>
                <w:szCs w:val="26"/>
              </w:rPr>
              <w:t xml:space="preserve"> + 3</w:t>
            </w:r>
            <w:r w:rsidRPr="00173ADB">
              <w:rPr>
                <w:b/>
                <w:sz w:val="26"/>
                <w:szCs w:val="26"/>
              </w:rPr>
              <w:t>: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Aim: 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activate Ss’ prior knowledge of the topic.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lead into the topic.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present phrases of talking about health problems and giving advice.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introduce the Speaking Box.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Listen to the conversation to answer the questions about </w:t>
            </w:r>
            <w:r>
              <w:rPr>
                <w:sz w:val="26"/>
                <w:szCs w:val="26"/>
              </w:rPr>
              <w:t>Binh</w:t>
            </w:r>
            <w:r w:rsidRPr="00173ADB">
              <w:rPr>
                <w:sz w:val="26"/>
                <w:szCs w:val="26"/>
              </w:rPr>
              <w:t>.</w:t>
            </w:r>
          </w:p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  <w:highlight w:val="white"/>
              </w:rPr>
              <w:t xml:space="preserve">Know about </w:t>
            </w:r>
            <w:r w:rsidRPr="00835E5F">
              <w:rPr>
                <w:sz w:val="26"/>
                <w:szCs w:val="26"/>
              </w:rPr>
              <w:t>asking what the problem is and giving advice</w:t>
            </w:r>
            <w:r w:rsidRPr="00173ADB">
              <w:rPr>
                <w:sz w:val="26"/>
                <w:szCs w:val="26"/>
                <w:highlight w:val="white"/>
              </w:rPr>
              <w:t>. Understand the conversation.</w:t>
            </w:r>
          </w:p>
          <w:p w:rsidR="006B16C9" w:rsidRPr="007221FE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Teacher’s instructions…</w:t>
            </w:r>
          </w:p>
        </w:tc>
      </w:tr>
      <w:tr w:rsidR="006B16C9" w:rsidRPr="00173ADB" w:rsidTr="00A12470">
        <w:tc>
          <w:tcPr>
            <w:tcW w:w="5802" w:type="dxa"/>
            <w:gridSpan w:val="3"/>
            <w:shd w:val="clear" w:color="auto" w:fill="DBE5F1"/>
          </w:tcPr>
          <w:p w:rsidR="006B16C9" w:rsidRPr="00173ADB" w:rsidRDefault="006B16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371" w:type="dxa"/>
            <w:gridSpan w:val="2"/>
            <w:shd w:val="clear" w:color="auto" w:fill="DBE5F1"/>
          </w:tcPr>
          <w:p w:rsidR="006B16C9" w:rsidRPr="00173ADB" w:rsidRDefault="006B16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6B16C9" w:rsidRPr="00173ADB" w:rsidTr="00A12470">
        <w:tc>
          <w:tcPr>
            <w:tcW w:w="58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1. (5’) </w:t>
            </w:r>
            <w:r w:rsidRPr="00EA251A">
              <w:rPr>
                <w:b/>
                <w:sz w:val="26"/>
                <w:szCs w:val="26"/>
              </w:rPr>
              <w:t>In pairs, look at the photo. What do you think is happening?</w:t>
            </w:r>
          </w:p>
          <w:p w:rsidR="006B16C9" w:rsidRPr="00173ADB" w:rsidRDefault="006B16C9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</w:t>
            </w:r>
            <w:r w:rsidRPr="00EA251A">
              <w:rPr>
                <w:i/>
                <w:sz w:val="26"/>
                <w:szCs w:val="26"/>
              </w:rPr>
              <w:t>Exercise 1 – SB p.46</w:t>
            </w:r>
            <w:r w:rsidRPr="00173ADB">
              <w:rPr>
                <w:i/>
                <w:sz w:val="26"/>
                <w:szCs w:val="26"/>
              </w:rPr>
              <w:t>)</w:t>
            </w:r>
          </w:p>
          <w:p w:rsidR="006B16C9" w:rsidRPr="00EA251A" w:rsidRDefault="006B16C9" w:rsidP="00A12470">
            <w:pPr>
              <w:rPr>
                <w:b/>
                <w:bCs/>
                <w:sz w:val="26"/>
                <w:szCs w:val="26"/>
              </w:rPr>
            </w:pPr>
            <w:r w:rsidRPr="00EA251A">
              <w:rPr>
                <w:b/>
                <w:bCs/>
                <w:sz w:val="26"/>
                <w:szCs w:val="26"/>
              </w:rPr>
              <w:t xml:space="preserve">Set the scene: </w:t>
            </w:r>
            <w:r w:rsidRPr="00EA251A">
              <w:rPr>
                <w:sz w:val="26"/>
                <w:szCs w:val="26"/>
              </w:rPr>
              <w:t>See – think - wonder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tells Ss to look at the picture in their student book page 46. 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encourages students to predict the information by answering the two questions:</w:t>
            </w:r>
          </w:p>
          <w:p w:rsidR="006B16C9" w:rsidRPr="00EA251A" w:rsidRDefault="006B16C9" w:rsidP="00A12470">
            <w:pPr>
              <w:rPr>
                <w:i/>
                <w:iCs/>
                <w:sz w:val="26"/>
                <w:szCs w:val="26"/>
              </w:rPr>
            </w:pPr>
            <w:r w:rsidRPr="00EA251A">
              <w:rPr>
                <w:i/>
                <w:iCs/>
                <w:sz w:val="26"/>
                <w:szCs w:val="26"/>
              </w:rPr>
              <w:t>1. What do you see in the picture?</w:t>
            </w:r>
          </w:p>
          <w:p w:rsidR="006B16C9" w:rsidRPr="00EA251A" w:rsidRDefault="006B16C9" w:rsidP="00A12470">
            <w:pPr>
              <w:rPr>
                <w:i/>
                <w:iCs/>
                <w:sz w:val="26"/>
                <w:szCs w:val="26"/>
              </w:rPr>
            </w:pPr>
            <w:r w:rsidRPr="00EA251A">
              <w:rPr>
                <w:i/>
                <w:iCs/>
                <w:sz w:val="26"/>
                <w:szCs w:val="26"/>
              </w:rPr>
              <w:t>2. What do you think is happening?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pairs to find the answer for the two questions.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students to share their answers and checks as the whole class.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sets the transition for the next step of the lesson by showing the introduction: </w:t>
            </w:r>
            <w:r w:rsidRPr="00EA251A">
              <w:rPr>
                <w:i/>
                <w:iCs/>
                <w:sz w:val="26"/>
                <w:szCs w:val="26"/>
              </w:rPr>
              <w:t>“This is Binh. He felt terrible so he went to see the school nurse. Let’s see what happened.”</w:t>
            </w:r>
            <w:r w:rsidRPr="00173AD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6C9" w:rsidRPr="00EA251A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  <w:r w:rsidRPr="00EA251A">
              <w:rPr>
                <w:b/>
                <w:sz w:val="26"/>
                <w:szCs w:val="26"/>
              </w:rPr>
              <w:t>Key answers:</w:t>
            </w:r>
          </w:p>
          <w:p w:rsidR="006B16C9" w:rsidRPr="00EA251A" w:rsidRDefault="006B16C9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37"/>
              <w:rPr>
                <w:bCs/>
                <w:i/>
                <w:iCs/>
                <w:sz w:val="26"/>
                <w:szCs w:val="26"/>
              </w:rPr>
            </w:pPr>
            <w:r w:rsidRPr="00EA251A">
              <w:rPr>
                <w:bCs/>
                <w:i/>
                <w:iCs/>
                <w:sz w:val="26"/>
                <w:szCs w:val="26"/>
              </w:rPr>
              <w:t>A boy and a nurse</w:t>
            </w:r>
          </w:p>
          <w:p w:rsidR="006B16C9" w:rsidRPr="00EA251A" w:rsidRDefault="006B16C9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37"/>
              <w:rPr>
                <w:bCs/>
                <w:i/>
                <w:iCs/>
                <w:sz w:val="26"/>
                <w:szCs w:val="26"/>
              </w:rPr>
            </w:pPr>
            <w:r w:rsidRPr="00EA251A">
              <w:rPr>
                <w:bCs/>
                <w:i/>
                <w:iCs/>
                <w:sz w:val="26"/>
                <w:szCs w:val="26"/>
              </w:rPr>
              <w:t>The boy has a health problem. / The boy is sick.</w:t>
            </w:r>
          </w:p>
        </w:tc>
      </w:tr>
      <w:tr w:rsidR="006B16C9" w:rsidRPr="00173ADB" w:rsidTr="00A12470">
        <w:trPr>
          <w:trHeight w:val="786"/>
        </w:trPr>
        <w:tc>
          <w:tcPr>
            <w:tcW w:w="58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2. (5’) </w:t>
            </w:r>
            <w:r w:rsidRPr="00EA251A">
              <w:rPr>
                <w:b/>
                <w:sz w:val="26"/>
                <w:szCs w:val="26"/>
              </w:rPr>
              <w:t>Listen and read. Why did Binh go to see the school nurse?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(Exercise 2 – SB p.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6)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2.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 asks students to listen and read the dialogue to find the answer. T elicits some parts of the dialogue if needed.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the volunteer students to give the answer then checks as the whole class.</w:t>
            </w:r>
          </w:p>
          <w:p w:rsidR="006B16C9" w:rsidRPr="00EA251A" w:rsidRDefault="006B16C9" w:rsidP="00A12470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EA251A">
              <w:rPr>
                <w:b/>
                <w:bCs/>
                <w:i/>
                <w:iCs/>
                <w:sz w:val="26"/>
                <w:szCs w:val="26"/>
              </w:rPr>
              <w:t>More tasks with Exercise 2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 students to read the text again and answer the other two tasks:</w:t>
            </w:r>
          </w:p>
          <w:p w:rsidR="006B16C9" w:rsidRPr="00EA251A" w:rsidRDefault="006B16C9" w:rsidP="00A12470">
            <w:pPr>
              <w:rPr>
                <w:i/>
                <w:iCs/>
                <w:sz w:val="26"/>
                <w:szCs w:val="26"/>
              </w:rPr>
            </w:pPr>
            <w:r w:rsidRPr="00EA251A">
              <w:rPr>
                <w:i/>
                <w:iCs/>
                <w:sz w:val="26"/>
                <w:szCs w:val="26"/>
              </w:rPr>
              <w:t>1. What questions did the school nurse ask Binh?</w:t>
            </w:r>
          </w:p>
          <w:p w:rsidR="006B16C9" w:rsidRPr="00EA251A" w:rsidRDefault="006B16C9" w:rsidP="00A12470">
            <w:pPr>
              <w:rPr>
                <w:i/>
                <w:iCs/>
                <w:sz w:val="26"/>
                <w:szCs w:val="26"/>
              </w:rPr>
            </w:pPr>
            <w:r w:rsidRPr="00EA251A">
              <w:rPr>
                <w:i/>
                <w:iCs/>
                <w:sz w:val="26"/>
                <w:szCs w:val="26"/>
              </w:rPr>
              <w:t>2. Read again and finish the school nurse’s advice.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Students work in pairs to continue reading and are allowed to give the answer massively.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listens to Ss’s answer and checks as the whole class.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explains to Ss that the school nurse in the dialogue did 2 main jobs: </w:t>
            </w:r>
            <w:r w:rsidRPr="00835E5F">
              <w:rPr>
                <w:b/>
                <w:bCs/>
                <w:sz w:val="26"/>
                <w:szCs w:val="26"/>
              </w:rPr>
              <w:t xml:space="preserve">asking </w:t>
            </w:r>
            <w:r w:rsidRPr="00EA251A">
              <w:rPr>
                <w:b/>
                <w:bCs/>
                <w:sz w:val="26"/>
                <w:szCs w:val="26"/>
              </w:rPr>
              <w:t>what the problem is</w:t>
            </w:r>
            <w:r w:rsidRPr="00173ADB">
              <w:rPr>
                <w:sz w:val="26"/>
                <w:szCs w:val="26"/>
              </w:rPr>
              <w:t xml:space="preserve"> and </w:t>
            </w:r>
            <w:r w:rsidRPr="00EA251A">
              <w:rPr>
                <w:b/>
                <w:bCs/>
                <w:sz w:val="26"/>
                <w:szCs w:val="26"/>
              </w:rPr>
              <w:t>giving advice</w:t>
            </w:r>
            <w:r w:rsidRPr="00173ADB">
              <w:rPr>
                <w:sz w:val="26"/>
                <w:szCs w:val="26"/>
              </w:rPr>
              <w:t>.</w:t>
            </w:r>
          </w:p>
        </w:tc>
        <w:tc>
          <w:tcPr>
            <w:tcW w:w="4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6C9" w:rsidRPr="00EA251A" w:rsidRDefault="006B16C9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EA251A">
              <w:rPr>
                <w:b/>
                <w:sz w:val="26"/>
                <w:szCs w:val="26"/>
              </w:rPr>
              <w:lastRenderedPageBreak/>
              <w:t>Answer key:</w:t>
            </w:r>
          </w:p>
          <w:p w:rsidR="006B16C9" w:rsidRPr="00EA251A" w:rsidRDefault="006B16C9" w:rsidP="00A12470">
            <w:pPr>
              <w:spacing w:line="276" w:lineRule="auto"/>
              <w:rPr>
                <w:b/>
                <w:i/>
                <w:iCs/>
                <w:sz w:val="26"/>
                <w:szCs w:val="26"/>
              </w:rPr>
            </w:pPr>
            <w:r w:rsidRPr="00EA251A">
              <w:rPr>
                <w:bCs/>
                <w:i/>
                <w:iCs/>
                <w:sz w:val="26"/>
                <w:szCs w:val="26"/>
              </w:rPr>
              <w:t xml:space="preserve">Because he felt terrible, and he </w:t>
            </w:r>
            <w:r w:rsidRPr="00EA251A">
              <w:rPr>
                <w:b/>
                <w:i/>
                <w:iCs/>
                <w:sz w:val="26"/>
                <w:szCs w:val="26"/>
              </w:rPr>
              <w:t>had a really bad stomachache.</w:t>
            </w:r>
          </w:p>
          <w:p w:rsidR="006B16C9" w:rsidRDefault="006B16C9" w:rsidP="00A12470">
            <w:pPr>
              <w:spacing w:line="276" w:lineRule="auto"/>
              <w:rPr>
                <w:sz w:val="26"/>
                <w:szCs w:val="26"/>
              </w:rPr>
            </w:pPr>
          </w:p>
          <w:p w:rsidR="006B16C9" w:rsidRDefault="006B16C9" w:rsidP="00A12470">
            <w:pPr>
              <w:spacing w:line="276" w:lineRule="auto"/>
              <w:rPr>
                <w:sz w:val="26"/>
                <w:szCs w:val="26"/>
              </w:rPr>
            </w:pPr>
          </w:p>
          <w:p w:rsidR="006B16C9" w:rsidRDefault="006B16C9" w:rsidP="00A12470">
            <w:pPr>
              <w:spacing w:line="276" w:lineRule="auto"/>
              <w:rPr>
                <w:sz w:val="26"/>
                <w:szCs w:val="26"/>
              </w:rPr>
            </w:pPr>
          </w:p>
          <w:p w:rsidR="006B16C9" w:rsidRDefault="006B16C9" w:rsidP="00A12470">
            <w:pPr>
              <w:spacing w:line="276" w:lineRule="auto"/>
              <w:rPr>
                <w:sz w:val="26"/>
                <w:szCs w:val="26"/>
              </w:rPr>
            </w:pPr>
          </w:p>
          <w:p w:rsidR="006B16C9" w:rsidRDefault="006B16C9" w:rsidP="00A12470">
            <w:pPr>
              <w:spacing w:line="276" w:lineRule="auto"/>
              <w:rPr>
                <w:sz w:val="26"/>
                <w:szCs w:val="26"/>
              </w:rPr>
            </w:pPr>
          </w:p>
          <w:p w:rsidR="006B16C9" w:rsidRDefault="006B16C9" w:rsidP="00A12470">
            <w:pPr>
              <w:spacing w:line="276" w:lineRule="auto"/>
              <w:rPr>
                <w:sz w:val="26"/>
                <w:szCs w:val="26"/>
              </w:rPr>
            </w:pPr>
          </w:p>
          <w:p w:rsidR="006B16C9" w:rsidRDefault="006B16C9" w:rsidP="00A12470">
            <w:pPr>
              <w:spacing w:line="276" w:lineRule="auto"/>
              <w:rPr>
                <w:sz w:val="26"/>
                <w:szCs w:val="26"/>
              </w:rPr>
            </w:pPr>
          </w:p>
          <w:p w:rsidR="006B16C9" w:rsidRDefault="006B16C9" w:rsidP="00A12470">
            <w:pPr>
              <w:spacing w:line="276" w:lineRule="auto"/>
              <w:rPr>
                <w:sz w:val="26"/>
                <w:szCs w:val="26"/>
              </w:rPr>
            </w:pPr>
          </w:p>
          <w:p w:rsidR="006B16C9" w:rsidRPr="00EA251A" w:rsidRDefault="006B16C9" w:rsidP="00A12470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EA251A">
              <w:rPr>
                <w:b/>
                <w:bCs/>
                <w:sz w:val="26"/>
                <w:szCs w:val="26"/>
              </w:rPr>
              <w:t>Answer keys</w:t>
            </w:r>
            <w:r>
              <w:rPr>
                <w:b/>
                <w:bCs/>
                <w:sz w:val="26"/>
                <w:szCs w:val="26"/>
              </w:rPr>
              <w:t xml:space="preserve"> for extra task</w:t>
            </w:r>
            <w:r w:rsidRPr="00EA251A">
              <w:rPr>
                <w:b/>
                <w:bCs/>
                <w:sz w:val="26"/>
                <w:szCs w:val="26"/>
              </w:rPr>
              <w:t>:</w:t>
            </w:r>
          </w:p>
          <w:p w:rsidR="006B16C9" w:rsidRPr="00EA251A" w:rsidRDefault="006B16C9" w:rsidP="00A12470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EA251A">
              <w:rPr>
                <w:i/>
                <w:iCs/>
                <w:sz w:val="26"/>
                <w:szCs w:val="26"/>
              </w:rPr>
              <w:t>1. When did you start feeling ill?</w:t>
            </w:r>
          </w:p>
          <w:p w:rsidR="006B16C9" w:rsidRPr="00EA251A" w:rsidRDefault="006B16C9" w:rsidP="00A12470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EA251A">
              <w:rPr>
                <w:i/>
                <w:iCs/>
                <w:sz w:val="26"/>
                <w:szCs w:val="26"/>
              </w:rPr>
              <w:t xml:space="preserve">    What did you have for lunch?</w:t>
            </w:r>
          </w:p>
          <w:p w:rsidR="006B16C9" w:rsidRPr="00EA251A" w:rsidRDefault="006B16C9" w:rsidP="00A12470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EA251A">
              <w:rPr>
                <w:i/>
                <w:iCs/>
                <w:sz w:val="26"/>
                <w:szCs w:val="26"/>
              </w:rPr>
              <w:t>2. You should drink a lot of water</w:t>
            </w:r>
          </w:p>
          <w:p w:rsidR="006B16C9" w:rsidRPr="00EA251A" w:rsidRDefault="006B16C9" w:rsidP="00A12470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EA251A">
              <w:rPr>
                <w:i/>
                <w:iCs/>
                <w:sz w:val="26"/>
                <w:szCs w:val="26"/>
              </w:rPr>
              <w:t xml:space="preserve">    You should make an appointment with your doctor.</w:t>
            </w:r>
          </w:p>
        </w:tc>
      </w:tr>
      <w:tr w:rsidR="006B16C9" w:rsidRPr="00173ADB" w:rsidTr="00A12470">
        <w:tc>
          <w:tcPr>
            <w:tcW w:w="58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 xml:space="preserve">3. (5’) </w:t>
            </w:r>
            <w:r w:rsidRPr="00835E5F">
              <w:rPr>
                <w:b/>
                <w:sz w:val="26"/>
                <w:szCs w:val="26"/>
              </w:rPr>
              <w:t>Underline the words and phrases from the dialogue</w:t>
            </w:r>
            <w:r>
              <w:rPr>
                <w:b/>
                <w:sz w:val="26"/>
                <w:szCs w:val="26"/>
              </w:rPr>
              <w:t>.</w:t>
            </w:r>
          </w:p>
          <w:p w:rsidR="006B16C9" w:rsidRPr="00173ADB" w:rsidRDefault="006B16C9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(Exercise 3 – SB p.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6)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3.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goes through the Speaking box and asks students to find the phrases that are used in the dialogue. 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When they have finished, T asks them to work in pairs to create a short dialogue which includes at least one phrase from each section of the Speaking box.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encourages Ss to use their imagination and tell them to make sure that the advice given matches the illness that is described.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invites different pairs to act out their dialogues in front of the class.</w:t>
            </w:r>
          </w:p>
        </w:tc>
        <w:tc>
          <w:tcPr>
            <w:tcW w:w="4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16C9" w:rsidRPr="00173ADB" w:rsidRDefault="006B16C9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535045" cy="3303270"/>
                  <wp:effectExtent l="0" t="0" r="825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045" cy="330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6C9" w:rsidRPr="00173ADB" w:rsidTr="00A12470"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6C9" w:rsidRPr="00173ADB" w:rsidRDefault="006B16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3. WHILE-SPEAKING (10’)</w:t>
            </w:r>
          </w:p>
        </w:tc>
      </w:tr>
      <w:tr w:rsidR="006B16C9" w:rsidRPr="00173ADB" w:rsidTr="00A12470"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4</w:t>
            </w:r>
            <w:r>
              <w:rPr>
                <w:b/>
                <w:sz w:val="26"/>
                <w:szCs w:val="26"/>
              </w:rPr>
              <w:t xml:space="preserve"> + 5</w:t>
            </w:r>
            <w:r w:rsidRPr="00173ADB">
              <w:rPr>
                <w:b/>
                <w:sz w:val="26"/>
                <w:szCs w:val="26"/>
              </w:rPr>
              <w:t xml:space="preserve">: </w:t>
            </w:r>
            <w:r w:rsidRPr="00173ADB">
              <w:rPr>
                <w:sz w:val="26"/>
                <w:szCs w:val="26"/>
              </w:rPr>
              <w:t xml:space="preserve">                       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8"/>
                <w:szCs w:val="28"/>
              </w:rPr>
              <w:t>* Aim: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reinforce the expressions of asking about health problem and giving advice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practice using the new expression in context</w:t>
            </w:r>
          </w:p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Complete the conversations to </w:t>
            </w:r>
            <w:r>
              <w:rPr>
                <w:sz w:val="26"/>
                <w:szCs w:val="26"/>
              </w:rPr>
              <w:t xml:space="preserve">make </w:t>
            </w:r>
            <w:r w:rsidRPr="005D5949">
              <w:rPr>
                <w:sz w:val="26"/>
                <w:szCs w:val="26"/>
              </w:rPr>
              <w:t>an appointment to see the doctor</w:t>
            </w:r>
            <w:r w:rsidRPr="00173ADB">
              <w:rPr>
                <w:sz w:val="26"/>
                <w:szCs w:val="26"/>
              </w:rPr>
              <w:t xml:space="preserve">. </w:t>
            </w:r>
          </w:p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Understand the use of </w:t>
            </w:r>
            <w:r>
              <w:rPr>
                <w:sz w:val="26"/>
                <w:szCs w:val="26"/>
              </w:rPr>
              <w:t>making an appointment</w:t>
            </w:r>
            <w:r w:rsidRPr="00173ADB">
              <w:rPr>
                <w:sz w:val="26"/>
                <w:szCs w:val="26"/>
              </w:rPr>
              <w:t xml:space="preserve"> to communicate. </w:t>
            </w:r>
          </w:p>
          <w:p w:rsidR="006B16C9" w:rsidRPr="00173ADB" w:rsidRDefault="006B16C9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T, Ss ..….</w:t>
            </w:r>
          </w:p>
        </w:tc>
      </w:tr>
      <w:tr w:rsidR="006B16C9" w:rsidRPr="00173ADB" w:rsidTr="00A12470">
        <w:tc>
          <w:tcPr>
            <w:tcW w:w="5944" w:type="dxa"/>
            <w:gridSpan w:val="4"/>
            <w:tcBorders>
              <w:top w:val="single" w:sz="4" w:space="0" w:color="000000"/>
            </w:tcBorders>
            <w:shd w:val="clear" w:color="auto" w:fill="DBE5F1"/>
          </w:tcPr>
          <w:p w:rsidR="006B16C9" w:rsidRPr="00173ADB" w:rsidRDefault="006B16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Teacher’s &amp; Student’s activities</w:t>
            </w:r>
          </w:p>
        </w:tc>
        <w:tc>
          <w:tcPr>
            <w:tcW w:w="4229" w:type="dxa"/>
            <w:tcBorders>
              <w:top w:val="single" w:sz="4" w:space="0" w:color="000000"/>
            </w:tcBorders>
            <w:shd w:val="clear" w:color="auto" w:fill="DBE5F1"/>
          </w:tcPr>
          <w:p w:rsidR="006B16C9" w:rsidRPr="00173ADB" w:rsidRDefault="006B16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6B16C9" w:rsidRPr="00173ADB" w:rsidTr="00A12470">
        <w:tc>
          <w:tcPr>
            <w:tcW w:w="5944" w:type="dxa"/>
            <w:gridSpan w:val="4"/>
            <w:shd w:val="clear" w:color="auto" w:fill="auto"/>
          </w:tcPr>
          <w:p w:rsidR="006B16C9" w:rsidRPr="00835E5F" w:rsidRDefault="006B16C9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Pr="00173ADB">
              <w:rPr>
                <w:b/>
                <w:sz w:val="26"/>
                <w:szCs w:val="26"/>
              </w:rPr>
              <w:t xml:space="preserve">. (5’) </w:t>
            </w:r>
            <w:r w:rsidRPr="00835E5F">
              <w:rPr>
                <w:b/>
                <w:sz w:val="26"/>
                <w:szCs w:val="26"/>
              </w:rPr>
              <w:t>In pairs, complete the dialogues with one word in each gap. Listen and check.</w:t>
            </w:r>
          </w:p>
          <w:p w:rsidR="006B16C9" w:rsidRPr="00173ADB" w:rsidRDefault="006B16C9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</w:t>
            </w:r>
            <w:r w:rsidRPr="00835E5F">
              <w:rPr>
                <w:i/>
                <w:sz w:val="26"/>
                <w:szCs w:val="26"/>
              </w:rPr>
              <w:t>Exercise 4 - SB p.46</w:t>
            </w:r>
            <w:r w:rsidRPr="00173ADB">
              <w:rPr>
                <w:i/>
                <w:sz w:val="26"/>
                <w:szCs w:val="26"/>
              </w:rPr>
              <w:t>)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students to work in pairs to complete the exercises.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plays the audio for students to check.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When students have finished, T tells them to discuss each of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the following: the last time they had a temperature and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what they did; a time when they thought they had broken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a bone and how it happened; the last time they made an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appointment to see the doctor and why.</w:t>
            </w:r>
          </w:p>
          <w:p w:rsidR="006B16C9" w:rsidRPr="005D5949" w:rsidRDefault="006B16C9" w:rsidP="00A12470">
            <w:pPr>
              <w:rPr>
                <w:b/>
                <w:bCs/>
                <w:sz w:val="26"/>
                <w:szCs w:val="26"/>
              </w:rPr>
            </w:pPr>
            <w:r w:rsidRPr="005D5949">
              <w:rPr>
                <w:b/>
                <w:bCs/>
                <w:sz w:val="26"/>
                <w:szCs w:val="26"/>
              </w:rPr>
              <w:t>Pair work task 1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sets a limit for students to work in pairs to practice the 3 situations in Exercise 4 as a role play.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invites some pairs of students to act out the roleplay in front of the class.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5D5949">
              <w:rPr>
                <w:b/>
                <w:bCs/>
                <w:sz w:val="26"/>
                <w:szCs w:val="26"/>
              </w:rPr>
              <w:t>Pair work task 2:</w:t>
            </w:r>
            <w:r w:rsidRPr="00173ADB">
              <w:rPr>
                <w:sz w:val="26"/>
                <w:szCs w:val="26"/>
              </w:rPr>
              <w:t xml:space="preserve"> Use the Speaking Box and replace another the response for each situation.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pair, practice the dialogue, then act out.</w:t>
            </w:r>
          </w:p>
        </w:tc>
        <w:tc>
          <w:tcPr>
            <w:tcW w:w="4229" w:type="dxa"/>
            <w:shd w:val="clear" w:color="auto" w:fill="auto"/>
          </w:tcPr>
          <w:p w:rsidR="006B16C9" w:rsidRPr="00835E5F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  <w:r w:rsidRPr="00835E5F">
              <w:rPr>
                <w:b/>
                <w:sz w:val="26"/>
                <w:szCs w:val="26"/>
              </w:rPr>
              <w:t>Answer keys:</w:t>
            </w:r>
          </w:p>
          <w:p w:rsidR="006B16C9" w:rsidRPr="00835E5F" w:rsidRDefault="006B16C9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2942590" cy="2105660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590" cy="210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6C9" w:rsidRPr="00173ADB" w:rsidTr="00A12470">
        <w:tc>
          <w:tcPr>
            <w:tcW w:w="10173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6B16C9" w:rsidRPr="00173ADB" w:rsidRDefault="006B16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4. POST-SPEAKING (8’)</w:t>
            </w:r>
          </w:p>
        </w:tc>
      </w:tr>
      <w:tr w:rsidR="006B16C9" w:rsidRPr="00173ADB" w:rsidTr="00A12470">
        <w:tc>
          <w:tcPr>
            <w:tcW w:w="10173" w:type="dxa"/>
            <w:gridSpan w:val="5"/>
          </w:tcPr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</w:t>
            </w:r>
            <w:r>
              <w:rPr>
                <w:b/>
                <w:sz w:val="26"/>
                <w:szCs w:val="26"/>
              </w:rPr>
              <w:t>5</w:t>
            </w:r>
            <w:r w:rsidRPr="00173ADB">
              <w:rPr>
                <w:b/>
                <w:sz w:val="26"/>
                <w:szCs w:val="26"/>
              </w:rPr>
              <w:t>:</w:t>
            </w:r>
            <w:r w:rsidRPr="00173ADB">
              <w:rPr>
                <w:sz w:val="26"/>
                <w:szCs w:val="26"/>
              </w:rPr>
              <w:t xml:space="preserve">                                        </w:t>
            </w:r>
          </w:p>
          <w:p w:rsidR="006B16C9" w:rsidRPr="00173ADB" w:rsidRDefault="006B16C9" w:rsidP="00A12470">
            <w:r w:rsidRPr="00173ADB">
              <w:rPr>
                <w:b/>
                <w:sz w:val="26"/>
                <w:szCs w:val="26"/>
              </w:rPr>
              <w:t xml:space="preserve">*Aims: </w:t>
            </w:r>
            <w:r w:rsidRPr="00173ADB">
              <w:rPr>
                <w:sz w:val="26"/>
                <w:szCs w:val="26"/>
              </w:rPr>
              <w:t>To help students applying the new language and skills related to the topic in communicating.</w:t>
            </w:r>
          </w:p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D</w:t>
            </w:r>
            <w:r w:rsidRPr="005D5949">
              <w:rPr>
                <w:sz w:val="26"/>
                <w:szCs w:val="26"/>
              </w:rPr>
              <w:t>escribe symptoms of illnesses</w:t>
            </w:r>
            <w:r>
              <w:rPr>
                <w:sz w:val="26"/>
                <w:szCs w:val="26"/>
              </w:rPr>
              <w:t xml:space="preserve"> </w:t>
            </w:r>
            <w:r w:rsidRPr="00F769F3">
              <w:rPr>
                <w:sz w:val="26"/>
                <w:szCs w:val="26"/>
              </w:rPr>
              <w:t>and to give advice</w:t>
            </w:r>
            <w:r>
              <w:rPr>
                <w:sz w:val="26"/>
                <w:szCs w:val="26"/>
              </w:rPr>
              <w:t>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To practice </w:t>
            </w:r>
            <w:r w:rsidRPr="005D5949">
              <w:rPr>
                <w:sz w:val="26"/>
                <w:szCs w:val="26"/>
              </w:rPr>
              <w:t>describ</w:t>
            </w:r>
            <w:r>
              <w:rPr>
                <w:sz w:val="26"/>
                <w:szCs w:val="26"/>
              </w:rPr>
              <w:t>ing</w:t>
            </w:r>
            <w:r w:rsidRPr="005D5949">
              <w:rPr>
                <w:sz w:val="26"/>
                <w:szCs w:val="26"/>
              </w:rPr>
              <w:t xml:space="preserve"> symptoms of illnesses and to give advice</w:t>
            </w:r>
            <w:r w:rsidRPr="00173ADB">
              <w:rPr>
                <w:sz w:val="26"/>
                <w:szCs w:val="26"/>
              </w:rPr>
              <w:t xml:space="preserve"> by create a new situation and act out. </w:t>
            </w:r>
          </w:p>
          <w:p w:rsidR="006B16C9" w:rsidRPr="005D5949" w:rsidRDefault="006B16C9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 : </w:t>
            </w:r>
            <w:r w:rsidRPr="00173ADB">
              <w:rPr>
                <w:sz w:val="26"/>
                <w:szCs w:val="26"/>
              </w:rPr>
              <w:t>T, Ss .…</w:t>
            </w:r>
          </w:p>
        </w:tc>
      </w:tr>
      <w:tr w:rsidR="006B16C9" w:rsidRPr="00173ADB" w:rsidTr="00A12470">
        <w:tc>
          <w:tcPr>
            <w:tcW w:w="5130" w:type="dxa"/>
            <w:tcBorders>
              <w:bottom w:val="single" w:sz="4" w:space="0" w:color="000000"/>
            </w:tcBorders>
            <w:shd w:val="clear" w:color="auto" w:fill="DBE5F1"/>
          </w:tcPr>
          <w:p w:rsidR="006B16C9" w:rsidRPr="00173ADB" w:rsidRDefault="006B16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043" w:type="dxa"/>
            <w:gridSpan w:val="4"/>
            <w:shd w:val="clear" w:color="auto" w:fill="DBE5F1"/>
          </w:tcPr>
          <w:p w:rsidR="006B16C9" w:rsidRPr="00173ADB" w:rsidRDefault="006B16C9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6B16C9" w:rsidRPr="00173ADB" w:rsidTr="00A12470">
        <w:trPr>
          <w:trHeight w:val="841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6C9" w:rsidRPr="005D5949" w:rsidRDefault="006B16C9" w:rsidP="00A12470">
            <w:pPr>
              <w:rPr>
                <w:b/>
                <w:sz w:val="26"/>
                <w:szCs w:val="26"/>
              </w:rPr>
            </w:pPr>
            <w:r w:rsidRPr="005D5949">
              <w:rPr>
                <w:b/>
                <w:sz w:val="26"/>
                <w:szCs w:val="26"/>
              </w:rPr>
              <w:t>5.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D5949">
              <w:rPr>
                <w:b/>
                <w:sz w:val="26"/>
                <w:szCs w:val="26"/>
              </w:rPr>
              <w:t>In pairs, follow the instructions. Use the Speaking box and Exercise 4 to help you.</w:t>
            </w:r>
          </w:p>
          <w:p w:rsidR="006B16C9" w:rsidRPr="005D5949" w:rsidRDefault="006B16C9" w:rsidP="00A12470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</w:t>
            </w:r>
            <w:r w:rsidRPr="005D5949">
              <w:rPr>
                <w:i/>
                <w:sz w:val="26"/>
                <w:szCs w:val="26"/>
              </w:rPr>
              <w:t>Exercise 5 - SB p.46</w:t>
            </w:r>
            <w:r>
              <w:rPr>
                <w:i/>
                <w:sz w:val="26"/>
                <w:szCs w:val="26"/>
              </w:rPr>
              <w:t>)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 - T tells students to look at the speaking box in their student book again and prepare for the task.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gives students time to think about what they are going to say in their roleplays.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If students have difficulties thinking of true situations, T encourages them to use their imagination.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encourages stronger students to give some very first examples.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Students work in the same pairs from the last activity and practice their role plays, focus on using the correct intonation.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to do the activity with their books closed, so that their reactions can be natural, and they don’t just read from the Speaking box.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invites pairs to act out their roleplays in front of the class.</w:t>
            </w:r>
          </w:p>
        </w:tc>
        <w:tc>
          <w:tcPr>
            <w:tcW w:w="504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6B16C9" w:rsidRDefault="006B16C9" w:rsidP="00A12470">
            <w:pPr>
              <w:pStyle w:val="Subtitle"/>
              <w:spacing w:after="0" w:line="276" w:lineRule="auto"/>
            </w:pPr>
            <w:r w:rsidRPr="0012671D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438525" cy="126238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6C9" w:rsidRPr="005D5949" w:rsidRDefault="006B16C9" w:rsidP="00A12470">
            <w:r w:rsidRPr="0012671D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103880" cy="2904490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880" cy="290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6C9" w:rsidRPr="00173ADB" w:rsidTr="00A12470">
        <w:tc>
          <w:tcPr>
            <w:tcW w:w="1017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B16C9" w:rsidRPr="00173ADB" w:rsidRDefault="006B16C9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WRAP-UP &amp; HOME WORK (2’)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talk about what they have learnt in the lesson.</w:t>
            </w:r>
          </w:p>
          <w:p w:rsidR="006B16C9" w:rsidRPr="005D5949" w:rsidRDefault="006B16C9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5D5949">
              <w:rPr>
                <w:sz w:val="26"/>
                <w:szCs w:val="26"/>
              </w:rPr>
              <w:t>phrases to describe symptoms of illnesses and to give advice</w:t>
            </w:r>
          </w:p>
          <w:p w:rsidR="006B16C9" w:rsidRPr="00173ADB" w:rsidRDefault="006B16C9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 * HOME WORK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Do exercises in the workbook page 39.</w:t>
            </w:r>
          </w:p>
          <w:p w:rsidR="006B16C9" w:rsidRPr="00173ADB" w:rsidRDefault="006B16C9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Prepare for Lesson 4.7: English In Use</w:t>
            </w:r>
          </w:p>
        </w:tc>
      </w:tr>
    </w:tbl>
    <w:p w:rsidR="006B16C9" w:rsidRPr="00173ADB" w:rsidRDefault="006B16C9" w:rsidP="006B16C9">
      <w:pPr>
        <w:pBdr>
          <w:bottom w:val="single" w:sz="6" w:space="1" w:color="000000"/>
        </w:pBdr>
        <w:spacing w:line="400" w:lineRule="auto"/>
        <w:rPr>
          <w:b/>
          <w:sz w:val="28"/>
          <w:szCs w:val="28"/>
        </w:rPr>
      </w:pPr>
    </w:p>
    <w:p w:rsidR="006B16C9" w:rsidRPr="00173ADB" w:rsidRDefault="006B16C9" w:rsidP="006B16C9">
      <w:pPr>
        <w:spacing w:line="400" w:lineRule="auto"/>
        <w:rPr>
          <w:b/>
          <w:sz w:val="28"/>
          <w:szCs w:val="28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B20AE"/>
    <w:multiLevelType w:val="hybridMultilevel"/>
    <w:tmpl w:val="F37ED0E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2B034A"/>
    <w:multiLevelType w:val="hybridMultilevel"/>
    <w:tmpl w:val="95BCDC54"/>
    <w:lvl w:ilvl="0" w:tplc="4814A4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92635"/>
    <w:multiLevelType w:val="hybridMultilevel"/>
    <w:tmpl w:val="491C39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C9"/>
    <w:rsid w:val="00607080"/>
    <w:rsid w:val="006B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7C902-4F9C-4A7E-A503-011A9345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B16C9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6B16C9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6B16C9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6B16C9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2023-07-26T09:00:00Z</dcterms:modified>
</cp:coreProperties>
</file>